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2B" w:rsidRPr="006B5389" w:rsidRDefault="00B62B2B" w:rsidP="00B62B2B">
      <w:pPr>
        <w:pStyle w:val="1"/>
        <w:rPr>
          <w:lang w:eastAsia="en-GB"/>
        </w:rPr>
      </w:pPr>
      <w:bookmarkStart w:id="0" w:name="_Toc303949809"/>
      <w:r w:rsidRPr="006B5389">
        <w:rPr>
          <w:lang w:eastAsia="en-GB"/>
        </w:rPr>
        <w:t>Lesson plan</w:t>
      </w:r>
    </w:p>
    <w:p w:rsidR="00B62B2B" w:rsidRPr="006B5389" w:rsidRDefault="00B62B2B" w:rsidP="00B62B2B">
      <w:pPr>
        <w:widowControl/>
        <w:spacing w:line="240" w:lineRule="auto"/>
        <w:contextualSpacing/>
        <w:rPr>
          <w:rFonts w:ascii="Times New Roman" w:hAnsi="Times New Roman"/>
          <w:b/>
          <w:sz w:val="24"/>
          <w:lang w:eastAsia="en-GB"/>
        </w:rPr>
      </w:pPr>
    </w:p>
    <w:tbl>
      <w:tblPr>
        <w:tblStyle w:val="a6"/>
        <w:tblW w:w="5027" w:type="pct"/>
        <w:tblLayout w:type="fixed"/>
        <w:tblLook w:val="04A0" w:firstRow="1" w:lastRow="0" w:firstColumn="1" w:lastColumn="0" w:noHBand="0" w:noVBand="1"/>
      </w:tblPr>
      <w:tblGrid>
        <w:gridCol w:w="1376"/>
        <w:gridCol w:w="845"/>
        <w:gridCol w:w="1305"/>
        <w:gridCol w:w="803"/>
        <w:gridCol w:w="214"/>
        <w:gridCol w:w="1143"/>
        <w:gridCol w:w="1749"/>
        <w:gridCol w:w="2188"/>
      </w:tblGrid>
      <w:tr w:rsidR="00B62B2B" w:rsidRPr="006B5389" w:rsidTr="00352C36">
        <w:trPr>
          <w:trHeight w:hRule="exact" w:val="629"/>
        </w:trPr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 xml:space="preserve">Long-term plan </w:t>
            </w:r>
            <w:r w:rsidRPr="006B5389">
              <w:rPr>
                <w:rFonts w:ascii="Times New Roman" w:hAnsi="Times New Roman"/>
                <w:b/>
                <w:bCs/>
                <w:sz w:val="24"/>
              </w:rPr>
              <w:t xml:space="preserve">Unit </w:t>
            </w:r>
            <w:r w:rsidRPr="006B5389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6: Traditions and customs. 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3168" w:type="pct"/>
            <w:gridSpan w:val="5"/>
            <w:hideMark/>
          </w:tcPr>
          <w:p w:rsidR="00B62B2B" w:rsidRPr="00646E98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1" w:name="_Toc351877442"/>
            <w:r w:rsidRPr="006B5389">
              <w:rPr>
                <w:rFonts w:ascii="Times New Roman" w:hAnsi="Times New Roman"/>
                <w:b/>
                <w:sz w:val="24"/>
              </w:rPr>
              <w:t>Teacher name:</w:t>
            </w:r>
            <w:bookmarkEnd w:id="1"/>
            <w:r w:rsidRPr="006B5389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B62B2B" w:rsidRPr="006B5389" w:rsidTr="00352C36">
        <w:trPr>
          <w:trHeight w:hRule="exact" w:val="269"/>
        </w:trPr>
        <w:tc>
          <w:tcPr>
            <w:tcW w:w="1832" w:type="pct"/>
            <w:gridSpan w:val="3"/>
            <w:hideMark/>
          </w:tcPr>
          <w:p w:rsidR="00B62B2B" w:rsidRPr="00646E98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2" w:name="_Toc351877441"/>
            <w:r w:rsidRPr="006B5389">
              <w:rPr>
                <w:rFonts w:ascii="Times New Roman" w:hAnsi="Times New Roman"/>
                <w:b/>
                <w:sz w:val="24"/>
              </w:rPr>
              <w:t>Date:</w:t>
            </w:r>
            <w:bookmarkEnd w:id="2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168" w:type="pct"/>
            <w:gridSpan w:val="5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</w:tr>
      <w:tr w:rsidR="00B62B2B" w:rsidRPr="006B5389" w:rsidTr="00352C36">
        <w:trPr>
          <w:trHeight w:hRule="exact" w:val="263"/>
        </w:trPr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 xml:space="preserve"> Grade: </w:t>
            </w: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 xml:space="preserve">2 </w:t>
            </w:r>
          </w:p>
        </w:tc>
        <w:tc>
          <w:tcPr>
            <w:tcW w:w="1122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bookmarkStart w:id="3" w:name="_Toc351877444"/>
            <w:r w:rsidRPr="006B5389">
              <w:rPr>
                <w:rFonts w:ascii="Times New Roman" w:hAnsi="Times New Roman"/>
                <w:b/>
                <w:sz w:val="24"/>
              </w:rPr>
              <w:t>Number present: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umber present:</w:t>
            </w:r>
            <w:bookmarkEnd w:id="3"/>
          </w:p>
        </w:tc>
        <w:tc>
          <w:tcPr>
            <w:tcW w:w="2046" w:type="pct"/>
            <w:gridSpan w:val="2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bookmarkStart w:id="4" w:name="_Toc351877445"/>
            <w:r w:rsidRPr="006B5389">
              <w:rPr>
                <w:rFonts w:ascii="Times New Roman" w:hAnsi="Times New Roman"/>
                <w:b/>
                <w:sz w:val="24"/>
              </w:rPr>
              <w:t>absent:</w:t>
            </w:r>
            <w:bookmarkEnd w:id="4"/>
          </w:p>
        </w:tc>
      </w:tr>
      <w:tr w:rsidR="00B62B2B" w:rsidRPr="006B5389" w:rsidTr="00352C36">
        <w:trPr>
          <w:trHeight w:hRule="exact" w:val="379"/>
        </w:trPr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Theme of the lesson:</w:t>
            </w:r>
          </w:p>
        </w:tc>
        <w:tc>
          <w:tcPr>
            <w:tcW w:w="3168" w:type="pct"/>
            <w:gridSpan w:val="5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Home cooking</w:t>
            </w:r>
          </w:p>
        </w:tc>
      </w:tr>
      <w:tr w:rsidR="00B62B2B" w:rsidRPr="006B5389" w:rsidTr="00352C36">
        <w:trPr>
          <w:trHeight w:hRule="exact" w:val="1344"/>
        </w:trPr>
        <w:tc>
          <w:tcPr>
            <w:tcW w:w="1832" w:type="pct"/>
            <w:gridSpan w:val="3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Learning objectives(s)</w:t>
            </w:r>
          </w:p>
        </w:tc>
        <w:tc>
          <w:tcPr>
            <w:tcW w:w="3168" w:type="pct"/>
            <w:gridSpan w:val="5"/>
          </w:tcPr>
          <w:p w:rsidR="00B62B2B" w:rsidRPr="006B5389" w:rsidRDefault="00B62B2B" w:rsidP="00352C36">
            <w:pPr>
              <w:widowControl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 xml:space="preserve">2.W3 </w:t>
            </w:r>
            <w:r w:rsidRPr="006B5389">
              <w:rPr>
                <w:rFonts w:ascii="Times New Roman" w:hAnsi="Times New Roman"/>
                <w:sz w:val="24"/>
                <w:lang w:val="en-US"/>
              </w:rPr>
              <w:t>write familiar words to identify people, places and objects</w:t>
            </w:r>
          </w:p>
          <w:p w:rsidR="00B62B2B" w:rsidRPr="006B5389" w:rsidRDefault="00B62B2B" w:rsidP="00352C36">
            <w:pPr>
              <w:widowControl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>2.S4</w:t>
            </w:r>
            <w:r w:rsidRPr="006B5389">
              <w:rPr>
                <w:rFonts w:ascii="Times New Roman" w:hAnsi="Times New Roman"/>
                <w:sz w:val="24"/>
                <w:lang w:val="en-US"/>
              </w:rPr>
              <w:t xml:space="preserve"> respond to basic supported questions about people, objects</w:t>
            </w:r>
          </w:p>
          <w:p w:rsidR="00B62B2B" w:rsidRPr="006B5389" w:rsidRDefault="00B62B2B" w:rsidP="00352C36">
            <w:pPr>
              <w:widowControl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>2.</w:t>
            </w:r>
            <w:r w:rsidRPr="00ED4E66">
              <w:rPr>
                <w:rFonts w:ascii="Times New Roman" w:hAnsi="Times New Roman"/>
                <w:sz w:val="24"/>
                <w:lang w:val="en-US"/>
              </w:rPr>
              <w:t xml:space="preserve"> L9 </w:t>
            </w:r>
            <w:proofErr w:type="spellStart"/>
            <w:r w:rsidRPr="00ED4E66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ED4E66">
              <w:rPr>
                <w:rFonts w:ascii="Times New Roman" w:hAnsi="Times New Roman"/>
                <w:sz w:val="24"/>
                <w:lang w:val="en-US"/>
              </w:rPr>
              <w:t xml:space="preserve"> the spoken form of familiar words and expressions</w:t>
            </w:r>
            <w:r w:rsidRPr="006B5389">
              <w:rPr>
                <w:rFonts w:ascii="Times New Roman" w:hAnsi="Times New Roman"/>
                <w:sz w:val="24"/>
              </w:rPr>
              <w:t xml:space="preserve"> </w:t>
            </w:r>
          </w:p>
          <w:p w:rsidR="00B62B2B" w:rsidRPr="006B5389" w:rsidRDefault="00B62B2B" w:rsidP="00352C36">
            <w:pPr>
              <w:widowControl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2.UE9</w:t>
            </w:r>
            <w:r w:rsidRPr="006B5389">
              <w:rPr>
                <w:rFonts w:ascii="Times New Roman" w:hAnsi="Times New Roman"/>
                <w:sz w:val="24"/>
              </w:rPr>
              <w:t xml:space="preserve"> </w:t>
            </w:r>
            <w:r w:rsidRPr="006B5389">
              <w:rPr>
                <w:rFonts w:ascii="Times New Roman" w:hAnsi="Times New Roman"/>
                <w:sz w:val="24"/>
                <w:lang w:val="en-US"/>
              </w:rPr>
              <w:t>use common present simple forms [positive, negative and question] to give basic personal information</w:t>
            </w:r>
          </w:p>
          <w:p w:rsidR="00B62B2B" w:rsidRPr="006B5389" w:rsidRDefault="00B62B2B" w:rsidP="00352C36">
            <w:pPr>
              <w:widowControl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tabs>
                <w:tab w:val="left" w:pos="426"/>
                <w:tab w:val="right" w:pos="695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pStyle w:val="a4"/>
              <w:contextualSpacing/>
              <w:rPr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B62B2B" w:rsidRPr="006B5389" w:rsidTr="006F5355">
        <w:trPr>
          <w:trHeight w:hRule="exact" w:val="1947"/>
        </w:trPr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ind w:left="-471" w:firstLine="47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168" w:type="pct"/>
            <w:gridSpan w:val="5"/>
          </w:tcPr>
          <w:p w:rsidR="00B62B2B" w:rsidRPr="006B5389" w:rsidRDefault="00B62B2B" w:rsidP="00352C36">
            <w:pPr>
              <w:pStyle w:val="a4"/>
              <w:contextualSpacing/>
              <w:rPr>
                <w:b/>
                <w:lang w:val="en-US"/>
              </w:rPr>
            </w:pPr>
            <w:r w:rsidRPr="006B5389">
              <w:rPr>
                <w:b/>
                <w:lang w:val="en-US"/>
              </w:rPr>
              <w:t>All learners will be able to:</w:t>
            </w:r>
          </w:p>
          <w:p w:rsidR="00B62B2B" w:rsidRPr="006B5389" w:rsidRDefault="00B62B2B" w:rsidP="00B62B2B">
            <w:pPr>
              <w:pStyle w:val="a4"/>
              <w:numPr>
                <w:ilvl w:val="0"/>
                <w:numId w:val="1"/>
              </w:numPr>
              <w:contextualSpacing/>
              <w:rPr>
                <w:lang w:val="en-US"/>
              </w:rPr>
            </w:pPr>
            <w:r w:rsidRPr="006B5389">
              <w:rPr>
                <w:lang w:val="en-US"/>
              </w:rPr>
              <w:t>name the main vocabulary words;</w:t>
            </w:r>
          </w:p>
          <w:p w:rsidR="00B62B2B" w:rsidRPr="006B5389" w:rsidRDefault="00B62B2B" w:rsidP="00352C36">
            <w:pPr>
              <w:pStyle w:val="a4"/>
              <w:contextualSpacing/>
              <w:rPr>
                <w:b/>
                <w:lang w:val="en-US"/>
              </w:rPr>
            </w:pPr>
            <w:r w:rsidRPr="006B5389">
              <w:rPr>
                <w:b/>
                <w:lang w:val="en-US"/>
              </w:rPr>
              <w:t>Most learners will be able to:</w:t>
            </w:r>
          </w:p>
          <w:p w:rsidR="00B62B2B" w:rsidRPr="006B5389" w:rsidRDefault="00B62B2B" w:rsidP="00B62B2B">
            <w:pPr>
              <w:pStyle w:val="a3"/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6B5389">
              <w:rPr>
                <w:rFonts w:ascii="Times New Roman" w:eastAsiaTheme="minorHAnsi" w:hAnsi="Times New Roman"/>
                <w:sz w:val="24"/>
                <w:lang w:val="en-US"/>
              </w:rPr>
              <w:t>develop his or her ability to express likes and dislikes:</w:t>
            </w:r>
          </w:p>
          <w:p w:rsidR="00B62B2B" w:rsidRPr="006B5389" w:rsidRDefault="00B62B2B" w:rsidP="00352C36">
            <w:pPr>
              <w:pStyle w:val="a4"/>
              <w:contextualSpacing/>
              <w:rPr>
                <w:b/>
                <w:lang w:val="en-US"/>
              </w:rPr>
            </w:pPr>
            <w:r w:rsidRPr="006B5389">
              <w:rPr>
                <w:b/>
                <w:lang w:val="en-US"/>
              </w:rPr>
              <w:t>Some learners will be able to:</w:t>
            </w:r>
          </w:p>
          <w:p w:rsidR="00B62B2B" w:rsidRPr="006B5389" w:rsidRDefault="00B62B2B" w:rsidP="00352C36">
            <w:pPr>
              <w:pStyle w:val="a4"/>
              <w:contextualSpacing/>
              <w:rPr>
                <w:b/>
                <w:lang w:val="ru-RU"/>
              </w:rPr>
            </w:pPr>
            <w:r w:rsidRPr="006B5389">
              <w:rPr>
                <w:b/>
                <w:lang w:val="en-US"/>
              </w:rPr>
              <w:t xml:space="preserve">      -     </w:t>
            </w:r>
            <w:r w:rsidRPr="006B5389">
              <w:rPr>
                <w:lang w:val="en-US"/>
              </w:rPr>
              <w:t>complete all worksheets correctly.</w:t>
            </w:r>
          </w:p>
        </w:tc>
      </w:tr>
      <w:tr w:rsidR="00B62B2B" w:rsidRPr="006B5389" w:rsidTr="00352C36">
        <w:trPr>
          <w:trHeight w:val="844"/>
        </w:trPr>
        <w:tc>
          <w:tcPr>
            <w:tcW w:w="1832" w:type="pct"/>
            <w:gridSpan w:val="3"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Success criteria</w:t>
            </w:r>
          </w:p>
        </w:tc>
        <w:tc>
          <w:tcPr>
            <w:tcW w:w="3168" w:type="pct"/>
            <w:gridSpan w:val="5"/>
          </w:tcPr>
          <w:p w:rsidR="00B62B2B" w:rsidRPr="006B5389" w:rsidRDefault="00B62B2B" w:rsidP="00352C36">
            <w:pPr>
              <w:pStyle w:val="Default"/>
              <w:contextualSpacing/>
              <w:rPr>
                <w:b/>
                <w:color w:val="auto"/>
                <w:lang w:val="en-US"/>
              </w:rPr>
            </w:pPr>
            <w:r w:rsidRPr="006B5389">
              <w:rPr>
                <w:b/>
                <w:color w:val="auto"/>
                <w:lang w:val="en-US"/>
              </w:rPr>
              <w:t xml:space="preserve">Learners have met this learning objective if they can:  </w:t>
            </w:r>
          </w:p>
          <w:p w:rsidR="00B62B2B" w:rsidRPr="006B5389" w:rsidRDefault="00B62B2B" w:rsidP="00352C36">
            <w:pPr>
              <w:widowControl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-</w:t>
            </w:r>
            <w:r w:rsidRPr="006B5389">
              <w:rPr>
                <w:rFonts w:ascii="Times New Roman" w:eastAsiaTheme="minorHAnsi" w:hAnsi="Times New Roman"/>
                <w:sz w:val="24"/>
                <w:lang w:val="en-US"/>
              </w:rPr>
              <w:t xml:space="preserve"> say what kind of food he or she likes and dislikes</w:t>
            </w:r>
            <w:r w:rsidRPr="006B538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B62B2B" w:rsidRPr="006B5389" w:rsidRDefault="00B62B2B" w:rsidP="00352C36">
            <w:pPr>
              <w:pStyle w:val="Default"/>
              <w:contextualSpacing/>
              <w:rPr>
                <w:lang w:val="en-US"/>
              </w:rPr>
            </w:pPr>
            <w:r w:rsidRPr="006B5389">
              <w:rPr>
                <w:lang w:val="en-US"/>
              </w:rPr>
              <w:t xml:space="preserve">- use structure Do you like…? And respond on a question; 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- do most of tasks correctly.</w:t>
            </w:r>
          </w:p>
        </w:tc>
      </w:tr>
      <w:tr w:rsidR="00B62B2B" w:rsidRPr="006B5389" w:rsidTr="00352C36"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3168" w:type="pct"/>
            <w:gridSpan w:val="5"/>
            <w:hideMark/>
          </w:tcPr>
          <w:p w:rsidR="00B62B2B" w:rsidRPr="006B5389" w:rsidRDefault="00B62B2B" w:rsidP="00352C36">
            <w:pPr>
              <w:tabs>
                <w:tab w:val="left" w:pos="183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B5389">
              <w:rPr>
                <w:rFonts w:ascii="Times New Roman" w:hAnsi="Times New Roman"/>
                <w:sz w:val="24"/>
                <w:lang w:val="en-US"/>
              </w:rPr>
              <w:t>Ls</w:t>
            </w:r>
            <w:proofErr w:type="spellEnd"/>
            <w:r w:rsidRPr="006B5389">
              <w:rPr>
                <w:rFonts w:ascii="Times New Roman" w:hAnsi="Times New Roman"/>
                <w:sz w:val="24"/>
                <w:lang w:val="en-US"/>
              </w:rPr>
              <w:t xml:space="preserve"> will work together as a group showing respect and being polite with each other, respect to the tradition food of Kazakh people and customs</w:t>
            </w:r>
          </w:p>
        </w:tc>
      </w:tr>
      <w:tr w:rsidR="00B62B2B" w:rsidRPr="006B5389" w:rsidTr="00352C36"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168" w:type="pct"/>
            <w:gridSpan w:val="5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>Primary Science</w:t>
            </w:r>
          </w:p>
        </w:tc>
      </w:tr>
      <w:tr w:rsidR="00B62B2B" w:rsidRPr="006B5389" w:rsidTr="00352C36"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>ICT skills</w:t>
            </w:r>
          </w:p>
        </w:tc>
        <w:tc>
          <w:tcPr>
            <w:tcW w:w="3168" w:type="pct"/>
            <w:gridSpan w:val="5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>PPT, Video, the use of whiteboard</w:t>
            </w:r>
          </w:p>
        </w:tc>
      </w:tr>
      <w:tr w:rsidR="00B62B2B" w:rsidRPr="006B5389" w:rsidTr="00352C36">
        <w:trPr>
          <w:trHeight w:val="294"/>
        </w:trPr>
        <w:tc>
          <w:tcPr>
            <w:tcW w:w="1832" w:type="pct"/>
            <w:gridSpan w:val="3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168" w:type="pct"/>
            <w:gridSpan w:val="5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i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Home cooking</w:t>
            </w:r>
          </w:p>
        </w:tc>
      </w:tr>
      <w:tr w:rsidR="00B62B2B" w:rsidRPr="006B5389" w:rsidTr="00352C36">
        <w:trPr>
          <w:trHeight w:val="338"/>
        </w:trPr>
        <w:tc>
          <w:tcPr>
            <w:tcW w:w="5000" w:type="pct"/>
            <w:gridSpan w:val="8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B62B2B" w:rsidRPr="006B5389" w:rsidTr="00352C36">
        <w:trPr>
          <w:trHeight w:hRule="exact" w:val="523"/>
        </w:trPr>
        <w:tc>
          <w:tcPr>
            <w:tcW w:w="715" w:type="pct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148" w:type="pct"/>
            <w:gridSpan w:val="6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 xml:space="preserve">Planned activities 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</w:tc>
        <w:tc>
          <w:tcPr>
            <w:tcW w:w="1137" w:type="pct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B62B2B" w:rsidRPr="006B5389" w:rsidTr="00352C36">
        <w:trPr>
          <w:trHeight w:val="431"/>
        </w:trPr>
        <w:tc>
          <w:tcPr>
            <w:tcW w:w="715" w:type="pct"/>
          </w:tcPr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>Beginning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4"/>
              </w:rPr>
            </w:pPr>
          </w:p>
          <w:p w:rsidR="00B62B2B" w:rsidRPr="00662C3A" w:rsidRDefault="006B5D1F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</w:t>
            </w:r>
            <w:r w:rsidR="00B62B2B">
              <w:rPr>
                <w:rFonts w:ascii="Times New Roman" w:hAnsi="Times New Roman"/>
                <w:sz w:val="24"/>
              </w:rPr>
              <w:t>’</w:t>
            </w:r>
            <w:r w:rsidR="00B62B2B" w:rsidRPr="00662C3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62B2B" w:rsidRPr="00662C3A">
              <w:rPr>
                <w:rFonts w:ascii="Times New Roman" w:hAnsi="Times New Roman"/>
                <w:sz w:val="24"/>
              </w:rPr>
              <w:t>mins</w:t>
            </w:r>
            <w:proofErr w:type="spellEnd"/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48" w:type="pct"/>
            <w:gridSpan w:val="6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>Greeting:</w:t>
            </w:r>
            <w:r w:rsidRPr="006B5389">
              <w:rPr>
                <w:rFonts w:ascii="Times New Roman" w:hAnsi="Times New Roman"/>
                <w:sz w:val="24"/>
                <w:lang w:val="en-US"/>
              </w:rPr>
              <w:t xml:space="preserve"> Teacher and students greet each other.</w:t>
            </w:r>
          </w:p>
          <w:p w:rsidR="00B62B2B" w:rsidRPr="006B5389" w:rsidRDefault="00B62B2B" w:rsidP="00B62B2B">
            <w:pPr>
              <w:pStyle w:val="a3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lang w:val="en-US"/>
              </w:rPr>
            </w:pPr>
            <w:r w:rsidRPr="006B5389">
              <w:rPr>
                <w:rFonts w:ascii="Times New Roman" w:eastAsia="Calibri" w:hAnsi="Times New Roman"/>
                <w:color w:val="000000"/>
                <w:sz w:val="24"/>
                <w:lang w:val="en-US"/>
              </w:rPr>
              <w:t xml:space="preserve">Hello! Children. How are you today? </w:t>
            </w:r>
          </w:p>
          <w:p w:rsidR="00B62B2B" w:rsidRPr="006B5389" w:rsidRDefault="00B62B2B" w:rsidP="00B62B2B">
            <w:pPr>
              <w:pStyle w:val="a3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lang w:val="en-US"/>
              </w:rPr>
            </w:pPr>
            <w:r w:rsidRPr="006B5389">
              <w:rPr>
                <w:rFonts w:ascii="Times New Roman" w:eastAsia="Calibri" w:hAnsi="Times New Roman"/>
                <w:color w:val="000000"/>
                <w:sz w:val="24"/>
                <w:lang w:val="en-US"/>
              </w:rPr>
              <w:t>“What day is it today?”</w:t>
            </w:r>
          </w:p>
          <w:p w:rsidR="00B62B2B" w:rsidRPr="006B5389" w:rsidRDefault="00B62B2B" w:rsidP="00B62B2B">
            <w:pPr>
              <w:pStyle w:val="a3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lang w:val="en-US"/>
              </w:rPr>
            </w:pPr>
            <w:r w:rsidRPr="006B5389">
              <w:rPr>
                <w:rFonts w:ascii="Times New Roman" w:eastAsia="Calibri" w:hAnsi="Times New Roman"/>
                <w:color w:val="000000"/>
                <w:sz w:val="24"/>
                <w:lang w:val="en-US"/>
              </w:rPr>
              <w:t xml:space="preserve"> “What date is it today?”</w:t>
            </w:r>
          </w:p>
          <w:p w:rsidR="00B62B2B" w:rsidRPr="006B5389" w:rsidRDefault="00B62B2B" w:rsidP="00352C36">
            <w:pPr>
              <w:widowControl/>
              <w:tabs>
                <w:tab w:val="left" w:pos="4782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 w:eastAsia="en-GB"/>
              </w:rPr>
              <w:t>Warm up</w:t>
            </w:r>
            <w:r w:rsidRPr="006B5389">
              <w:rPr>
                <w:rFonts w:ascii="Times New Roman" w:hAnsi="Times New Roman"/>
                <w:b/>
                <w:sz w:val="24"/>
              </w:rPr>
              <w:t xml:space="preserve">   </w:t>
            </w: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t xml:space="preserve">activity: </w:t>
            </w:r>
            <w:r w:rsidR="00641344">
              <w:rPr>
                <w:rFonts w:ascii="Times New Roman" w:hAnsi="Times New Roman"/>
                <w:sz w:val="24"/>
              </w:rPr>
              <w:t xml:space="preserve">Teacher </w:t>
            </w:r>
            <w:r w:rsidR="00EA425E">
              <w:rPr>
                <w:rFonts w:ascii="Times New Roman" w:hAnsi="Times New Roman"/>
                <w:sz w:val="24"/>
              </w:rPr>
              <w:t xml:space="preserve">shows cards </w:t>
            </w:r>
            <w:r w:rsidRPr="006B5389">
              <w:rPr>
                <w:rFonts w:ascii="Times New Roman" w:hAnsi="Times New Roman"/>
                <w:sz w:val="24"/>
              </w:rPr>
              <w:t>in order to r</w:t>
            </w:r>
            <w:r w:rsidR="00EA425E">
              <w:rPr>
                <w:rFonts w:ascii="Times New Roman" w:hAnsi="Times New Roman"/>
                <w:sz w:val="24"/>
              </w:rPr>
              <w:t xml:space="preserve">evise the theme of the lesson. </w:t>
            </w:r>
          </w:p>
          <w:p w:rsidR="00B62B2B" w:rsidRPr="006B5389" w:rsidRDefault="00641344" w:rsidP="00352C36">
            <w:pPr>
              <w:pStyle w:val="a3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lang w:val="en-US"/>
              </w:rPr>
            </w:pPr>
            <w:r w:rsidRPr="00641344">
              <w:rPr>
                <w:rFonts w:ascii="Times New Roman" w:eastAsia="Calibri" w:hAnsi="Times New Roman"/>
                <w:b/>
                <w:noProof/>
                <w:color w:val="000000"/>
                <w:sz w:val="24"/>
                <w:lang w:val="ru-RU"/>
              </w:rPr>
              <w:drawing>
                <wp:inline distT="0" distB="0" distL="0" distR="0" wp14:anchorId="22409BF0" wp14:editId="23AB14B7">
                  <wp:extent cx="1304925" cy="97869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351" cy="984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62B2B" w:rsidRPr="006B5389">
              <w:rPr>
                <w:rFonts w:ascii="Times New Roman" w:eastAsia="Calibri" w:hAnsi="Times New Roman"/>
                <w:b/>
                <w:noProof/>
                <w:color w:val="000000"/>
                <w:sz w:val="24"/>
                <w:lang w:val="ru-RU"/>
              </w:rPr>
              <w:drawing>
                <wp:inline distT="0" distB="0" distL="0" distR="0" wp14:anchorId="5DF3E75C" wp14:editId="70FFA1BD">
                  <wp:extent cx="1329570" cy="981075"/>
                  <wp:effectExtent l="0" t="0" r="0" b="0"/>
                  <wp:docPr id="1027" name="Picture 3" descr="C:\Users\29\Desktop\thumb_800x600_10_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29\Desktop\thumb_800x600_10_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33" cy="9916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62B2B" w:rsidRPr="006B5389" w:rsidRDefault="00B62B2B" w:rsidP="00352C36">
            <w:pPr>
              <w:pStyle w:val="a4"/>
              <w:rPr>
                <w:rFonts w:eastAsia="Calibri"/>
                <w:color w:val="000000"/>
                <w:lang w:val="en-US" w:eastAsia="ru-RU"/>
              </w:rPr>
            </w:pPr>
            <w:r w:rsidRPr="006B5389">
              <w:rPr>
                <w:rFonts w:eastAsia="Calibri"/>
                <w:color w:val="000000"/>
                <w:lang w:val="en-US" w:eastAsia="ru-RU"/>
              </w:rPr>
              <w:t xml:space="preserve">Learners guesses theme of lesson. </w:t>
            </w:r>
            <w:r>
              <w:rPr>
                <w:rFonts w:eastAsia="Calibri"/>
                <w:color w:val="000000"/>
                <w:lang w:val="en-US" w:eastAsia="ru-RU"/>
              </w:rPr>
              <w:t>“</w:t>
            </w:r>
            <w:r w:rsidRPr="006B5389">
              <w:rPr>
                <w:rFonts w:eastAsia="Calibri"/>
                <w:b/>
                <w:color w:val="000000"/>
                <w:lang w:val="en-US" w:eastAsia="ru-RU"/>
              </w:rPr>
              <w:t>Home cooking</w:t>
            </w:r>
            <w:r>
              <w:rPr>
                <w:rFonts w:eastAsia="Calibri"/>
                <w:b/>
                <w:color w:val="000000"/>
                <w:lang w:val="en-US" w:eastAsia="ru-RU"/>
              </w:rPr>
              <w:t>”</w:t>
            </w:r>
          </w:p>
          <w:p w:rsidR="00B62B2B" w:rsidRPr="006B5389" w:rsidRDefault="00B62B2B" w:rsidP="00352C36">
            <w:pPr>
              <w:tabs>
                <w:tab w:val="left" w:pos="284"/>
                <w:tab w:val="left" w:pos="6369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b/>
                <w:bCs/>
                <w:sz w:val="24"/>
                <w:lang w:val="en-US"/>
              </w:rPr>
              <w:t xml:space="preserve"> </w:t>
            </w:r>
          </w:p>
          <w:p w:rsidR="00EA425E" w:rsidRPr="006B5389" w:rsidRDefault="00B62B2B" w:rsidP="00EA425E">
            <w:pPr>
              <w:pStyle w:val="a4"/>
              <w:rPr>
                <w:bCs/>
                <w:lang w:val="en-US"/>
              </w:rPr>
            </w:pPr>
            <w:r w:rsidRPr="006B5389">
              <w:rPr>
                <w:b/>
                <w:bCs/>
                <w:lang w:val="en-US"/>
              </w:rPr>
              <w:t>Brainstorming.</w:t>
            </w:r>
            <w:r w:rsidRPr="006B5389">
              <w:rPr>
                <w:bCs/>
                <w:lang w:val="en-US"/>
              </w:rPr>
              <w:t xml:space="preserve"> </w:t>
            </w:r>
          </w:p>
          <w:p w:rsidR="00507B63" w:rsidRDefault="00EA425E" w:rsidP="00EA425E">
            <w:pPr>
              <w:pStyle w:val="a4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Teacher offers students to take cards with pictures, </w:t>
            </w:r>
            <w:proofErr w:type="gramStart"/>
            <w:r>
              <w:rPr>
                <w:bCs/>
                <w:lang w:val="en-US"/>
              </w:rPr>
              <w:t>then</w:t>
            </w:r>
            <w:proofErr w:type="gramEnd"/>
            <w:r>
              <w:rPr>
                <w:bCs/>
                <w:lang w:val="en-US"/>
              </w:rPr>
              <w:t xml:space="preserve"> put </w:t>
            </w:r>
            <w:r w:rsidR="006F5355">
              <w:rPr>
                <w:bCs/>
                <w:lang w:val="en-US"/>
              </w:rPr>
              <w:t xml:space="preserve">it </w:t>
            </w:r>
            <w:r>
              <w:rPr>
                <w:bCs/>
                <w:lang w:val="en-US"/>
              </w:rPr>
              <w:t xml:space="preserve">into baskets. </w:t>
            </w:r>
          </w:p>
          <w:p w:rsidR="00B62B2B" w:rsidRPr="006B5389" w:rsidRDefault="00507B63" w:rsidP="00EA425E">
            <w:pPr>
              <w:pStyle w:val="a4"/>
              <w:rPr>
                <w:bCs/>
                <w:lang w:val="en-US"/>
              </w:rPr>
            </w:pPr>
            <w:r w:rsidRPr="006B5389">
              <w:rPr>
                <w:lang w:val="en-US"/>
              </w:rPr>
              <w:t>Checking up  the home task.</w:t>
            </w:r>
          </w:p>
        </w:tc>
        <w:tc>
          <w:tcPr>
            <w:tcW w:w="1137" w:type="pct"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EA425E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sz w:val="24"/>
                <w:lang w:eastAsia="en-GB"/>
              </w:rPr>
              <w:t>memory cards 1,2,3,4</w:t>
            </w:r>
          </w:p>
        </w:tc>
      </w:tr>
      <w:tr w:rsidR="00B62B2B" w:rsidRPr="006B5389" w:rsidTr="00352C36">
        <w:trPr>
          <w:trHeight w:val="289"/>
        </w:trPr>
        <w:tc>
          <w:tcPr>
            <w:tcW w:w="715" w:type="pct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 xml:space="preserve">Middle 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F56E72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8’</w:t>
            </w:r>
            <w:r w:rsidRPr="00662C3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62C3A">
              <w:rPr>
                <w:rFonts w:ascii="Times New Roman" w:hAnsi="Times New Roman"/>
                <w:sz w:val="24"/>
              </w:rPr>
              <w:t>mins</w:t>
            </w:r>
            <w:proofErr w:type="spellEnd"/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Default="00B62B2B" w:rsidP="00352C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3’</w:t>
            </w: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Default="00B62B2B" w:rsidP="00352C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5’</w:t>
            </w: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rPr>
                <w:rFonts w:ascii="Times New Roman" w:hAnsi="Times New Roman"/>
                <w:sz w:val="24"/>
              </w:rPr>
            </w:pPr>
          </w:p>
          <w:p w:rsidR="00B62B2B" w:rsidRDefault="003F3FC4" w:rsidP="003F3FC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  <w:r w:rsidR="00B62B2B">
              <w:rPr>
                <w:rFonts w:ascii="Times New Roman" w:hAnsi="Times New Roman"/>
                <w:sz w:val="24"/>
              </w:rPr>
              <w:t>6’</w:t>
            </w:r>
          </w:p>
          <w:p w:rsidR="003F3FC4" w:rsidRDefault="003F3FC4" w:rsidP="00352C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3F3FC4" w:rsidRDefault="003F3FC4" w:rsidP="00352C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3FC4" w:rsidRDefault="003F3FC4" w:rsidP="00352C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3FC4" w:rsidRDefault="003F3FC4" w:rsidP="00352C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62B2B" w:rsidRPr="00662C3A" w:rsidRDefault="00B62B2B" w:rsidP="00352C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6’</w:t>
            </w:r>
          </w:p>
        </w:tc>
        <w:tc>
          <w:tcPr>
            <w:tcW w:w="3148" w:type="pct"/>
            <w:gridSpan w:val="6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Presentation of assessment criteria</w:t>
            </w:r>
          </w:p>
          <w:p w:rsidR="00B62B2B" w:rsidRPr="006B5389" w:rsidRDefault="00B62B2B" w:rsidP="00352C36">
            <w:pPr>
              <w:tabs>
                <w:tab w:val="left" w:pos="284"/>
                <w:tab w:val="left" w:pos="6369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lastRenderedPageBreak/>
              <w:t>I can…</w:t>
            </w:r>
          </w:p>
          <w:p w:rsidR="00B62B2B" w:rsidRPr="006B5389" w:rsidRDefault="00B62B2B" w:rsidP="00352C36">
            <w:pPr>
              <w:pStyle w:val="a4"/>
              <w:contextualSpacing/>
              <w:rPr>
                <w:lang w:val="en-US"/>
              </w:rPr>
            </w:pPr>
            <w:r w:rsidRPr="006B5389">
              <w:rPr>
                <w:lang w:val="en-US"/>
              </w:rPr>
              <w:t>Learners are introduced the success criteria of the lesson.</w:t>
            </w:r>
          </w:p>
          <w:p w:rsidR="00B62B2B" w:rsidRPr="006B5389" w:rsidRDefault="00B62B2B" w:rsidP="00352C36">
            <w:pPr>
              <w:pStyle w:val="a4"/>
              <w:contextualSpacing/>
              <w:rPr>
                <w:lang w:val="en-US"/>
              </w:rPr>
            </w:pPr>
          </w:p>
          <w:p w:rsidR="00B62B2B" w:rsidRPr="006B5389" w:rsidRDefault="00B62B2B" w:rsidP="00507B63">
            <w:pPr>
              <w:pStyle w:val="a4"/>
              <w:contextualSpacing/>
              <w:rPr>
                <w:lang w:val="en-US"/>
              </w:rPr>
            </w:pPr>
            <w:r w:rsidRPr="006B5389">
              <w:rPr>
                <w:b/>
              </w:rPr>
              <w:t xml:space="preserve">Presentation. </w:t>
            </w:r>
          </w:p>
          <w:p w:rsidR="00B62B2B" w:rsidRPr="006B5389" w:rsidRDefault="00103FCC" w:rsidP="00352C36">
            <w:pPr>
              <w:pStyle w:val="a4"/>
              <w:contextualSpacing/>
              <w:rPr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745789" cy="2625437"/>
                  <wp:effectExtent l="0" t="0" r="7620" b="3810"/>
                  <wp:docPr id="2" name="Рисунок 2" descr="https://ds04.infourok.ru/uploads/ex/1226/00188fad-7f71dbb2/hello_html_adf37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226/00188fad-7f71dbb2/hello_html_adf37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1963" cy="262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 xml:space="preserve">Then ask learners to 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• Name foods in the Grain group.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• Name foods in the Vegetable group.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• Name foods in the Fruit group.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>• Name foods in the Milk/Dairy group.</w:t>
            </w:r>
          </w:p>
          <w:p w:rsidR="00B62B2B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lang w:val="en-US"/>
              </w:rPr>
              <w:t xml:space="preserve">• Name foods in the Meat </w:t>
            </w:r>
          </w:p>
          <w:p w:rsidR="003F3FC4" w:rsidRPr="006B5389" w:rsidRDefault="003F3FC4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• Name foods in the Sweets and oil</w:t>
            </w:r>
          </w:p>
          <w:p w:rsidR="00B62B2B" w:rsidRPr="006B5389" w:rsidRDefault="003F3FC4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  <w:lang w:val="en-US"/>
              </w:rPr>
              <w:t>Vocabulary practice. Free</w:t>
            </w:r>
            <w:r w:rsidR="00B62B2B" w:rsidRPr="006B5389">
              <w:rPr>
                <w:rFonts w:ascii="Times New Roman" w:hAnsi="Times New Roman"/>
                <w:b/>
                <w:sz w:val="24"/>
                <w:shd w:val="clear" w:color="auto" w:fill="FFFFFF"/>
                <w:lang w:val="en-US"/>
              </w:rPr>
              <w:t xml:space="preserve"> practice ‘</w:t>
            </w:r>
            <w:r w:rsidR="00B62B2B"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Food Pyramid’</w:t>
            </w:r>
          </w:p>
          <w:p w:rsidR="00B62B2B" w:rsidRPr="006B5389" w:rsidRDefault="0090313D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Stick the names of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6</w:t>
            </w:r>
            <w:r w:rsidR="00B62B2B"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groups of food on the boards. 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FRUIT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VEGETABLES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DAIRY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GRAINS</w:t>
            </w:r>
          </w:p>
          <w:p w:rsidR="00B62B2B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MEAT</w:t>
            </w:r>
          </w:p>
          <w:p w:rsidR="003F3FC4" w:rsidRPr="003F3FC4" w:rsidRDefault="003F3FC4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32"/>
                <w:shd w:val="clear" w:color="auto" w:fill="FFFFFF"/>
                <w:lang w:val="en-US"/>
              </w:rPr>
            </w:pPr>
            <w:r w:rsidRPr="003F3FC4">
              <w:rPr>
                <w:rFonts w:ascii="Times New Roman" w:hAnsi="Times New Roman"/>
                <w:sz w:val="32"/>
                <w:shd w:val="clear" w:color="auto" w:fill="FFFFFF"/>
                <w:lang w:val="en-US"/>
              </w:rPr>
              <w:t>Sweets and oil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Pupils are given 2-3 cards of different items of food. They should come up to the board and stick the card under a certain category. </w:t>
            </w:r>
          </w:p>
          <w:p w:rsidR="00B62B2B" w:rsidRPr="006B5389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i/>
                <w:sz w:val="24"/>
                <w:shd w:val="clear" w:color="auto" w:fill="FFFFFF"/>
                <w:lang w:val="en-US"/>
              </w:rPr>
              <w:t>Differentiation by support:</w:t>
            </w:r>
            <w:r w:rsidRPr="006B5389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Less able learners work with teachers` assistance.  </w:t>
            </w:r>
          </w:p>
          <w:p w:rsidR="00B62B2B" w:rsidRPr="006B5389" w:rsidRDefault="00B62B2B" w:rsidP="00352C36">
            <w:pPr>
              <w:pStyle w:val="a4"/>
              <w:contextualSpacing/>
              <w:rPr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b/>
                <w:sz w:val="24"/>
                <w:shd w:val="clear" w:color="auto" w:fill="FFFFFF"/>
                <w:lang w:val="en-US"/>
              </w:rPr>
              <w:t>Dynamic break</w:t>
            </w:r>
          </w:p>
          <w:p w:rsidR="00B62B2B" w:rsidRDefault="00101DFE" w:rsidP="00101DF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The game “CATCH A FLY”</w:t>
            </w:r>
          </w:p>
          <w:p w:rsidR="00101DFE" w:rsidRPr="00101DFE" w:rsidRDefault="00101DFE" w:rsidP="00101DFE">
            <w:pPr>
              <w:spacing w:line="240" w:lineRule="auto"/>
              <w:contextualSpacing/>
              <w:jc w:val="both"/>
              <w:rPr>
                <w:b/>
                <w:lang w:val="en-US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Teacher gives many words to the groups of pupils with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new  words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, then gives </w:t>
            </w:r>
            <w:r w:rsidRPr="00101DFE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swatter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. Teacher names a word, pupils must beat it with </w:t>
            </w:r>
            <w:r w:rsidRPr="00101DFE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swatter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.</w:t>
            </w:r>
            <w:bookmarkStart w:id="5" w:name="_GoBack"/>
            <w:bookmarkEnd w:id="5"/>
          </w:p>
          <w:p w:rsidR="00B62B2B" w:rsidRDefault="00B62B2B" w:rsidP="00352C36">
            <w:pPr>
              <w:pStyle w:val="a4"/>
              <w:contextualSpacing/>
              <w:rPr>
                <w:lang w:val="en-US"/>
              </w:rPr>
            </w:pPr>
          </w:p>
          <w:p w:rsidR="00B62B2B" w:rsidRPr="00017CDC" w:rsidRDefault="00B62B2B" w:rsidP="00352C36">
            <w:pPr>
              <w:pStyle w:val="a4"/>
              <w:contextualSpacing/>
              <w:rPr>
                <w:bCs/>
                <w:lang w:val="en-US"/>
              </w:rPr>
            </w:pPr>
            <w:r w:rsidRPr="00493A44">
              <w:rPr>
                <w:b/>
                <w:bCs/>
                <w:lang w:val="en-US"/>
              </w:rPr>
              <w:t>FA/</w:t>
            </w:r>
            <w:r w:rsidR="00912D22">
              <w:rPr>
                <w:bCs/>
                <w:lang w:val="en-US"/>
              </w:rPr>
              <w:t>Task. Learners</w:t>
            </w:r>
            <w:r w:rsidRPr="00017CDC">
              <w:rPr>
                <w:bCs/>
                <w:lang w:val="en-US"/>
              </w:rPr>
              <w:t xml:space="preserve"> complete the worksheet.</w:t>
            </w:r>
          </w:p>
          <w:p w:rsidR="00B62B2B" w:rsidRPr="00017CDC" w:rsidRDefault="00B62B2B" w:rsidP="00352C36">
            <w:pPr>
              <w:pStyle w:val="a4"/>
              <w:contextualSpacing/>
              <w:rPr>
                <w:bCs/>
                <w:lang w:val="en-US"/>
              </w:rPr>
            </w:pPr>
            <w:proofErr w:type="spellStart"/>
            <w:r w:rsidRPr="00017CDC">
              <w:rPr>
                <w:bCs/>
                <w:lang w:val="en-US"/>
              </w:rPr>
              <w:t>Discriptor</w:t>
            </w:r>
            <w:proofErr w:type="spellEnd"/>
            <w:r w:rsidRPr="00017CDC">
              <w:rPr>
                <w:bCs/>
                <w:lang w:val="en-US"/>
              </w:rPr>
              <w:t>:</w:t>
            </w:r>
          </w:p>
          <w:p w:rsidR="00B62B2B" w:rsidRPr="00017CDC" w:rsidRDefault="00B62B2B" w:rsidP="00352C36">
            <w:pPr>
              <w:pStyle w:val="a4"/>
              <w:contextualSpacing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  <w:r w:rsidR="008E45AE">
              <w:rPr>
                <w:bCs/>
                <w:lang w:val="en-US"/>
              </w:rPr>
              <w:t>Learners are able to match at least 10 words out of 12</w:t>
            </w:r>
          </w:p>
          <w:p w:rsidR="003F3FC4" w:rsidRDefault="00B62B2B" w:rsidP="003F3FC4">
            <w:pPr>
              <w:pStyle w:val="a4"/>
              <w:contextualSpacing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  <w:r w:rsidRPr="00017CDC">
              <w:rPr>
                <w:bCs/>
                <w:lang w:val="en-US"/>
              </w:rPr>
              <w:t xml:space="preserve"> Learners are able to </w:t>
            </w:r>
            <w:r w:rsidR="003F3FC4">
              <w:rPr>
                <w:bCs/>
                <w:lang w:val="en-US"/>
              </w:rPr>
              <w:t>write at least 3 words out of 4</w:t>
            </w:r>
            <w:r w:rsidRPr="00017CDC">
              <w:rPr>
                <w:bCs/>
                <w:lang w:val="en-US"/>
              </w:rPr>
              <w:t xml:space="preserve"> </w:t>
            </w:r>
          </w:p>
          <w:p w:rsidR="003F3FC4" w:rsidRDefault="003F3FC4" w:rsidP="003F3FC4">
            <w:pPr>
              <w:pStyle w:val="a4"/>
              <w:contextualSpacing/>
              <w:rPr>
                <w:bCs/>
                <w:lang w:val="en-US"/>
              </w:rPr>
            </w:pPr>
            <w:r w:rsidRPr="006B5389">
              <w:rPr>
                <w:bCs/>
                <w:lang w:val="en-US"/>
              </w:rPr>
              <w:t xml:space="preserve">After that teacher show a short video for practicing construction </w:t>
            </w:r>
            <w:r w:rsidRPr="006B5389">
              <w:rPr>
                <w:bCs/>
                <w:i/>
                <w:lang w:val="en-US"/>
              </w:rPr>
              <w:t>Do you like….?  Yes I do/ like….</w:t>
            </w:r>
            <w:proofErr w:type="gramStart"/>
            <w:r w:rsidRPr="006B5389">
              <w:rPr>
                <w:bCs/>
                <w:i/>
                <w:lang w:val="en-US"/>
              </w:rPr>
              <w:t>,  no</w:t>
            </w:r>
            <w:proofErr w:type="gramEnd"/>
            <w:r w:rsidRPr="006B5389">
              <w:rPr>
                <w:bCs/>
                <w:i/>
                <w:lang w:val="en-US"/>
              </w:rPr>
              <w:t xml:space="preserve"> I don’t </w:t>
            </w:r>
            <w:r w:rsidRPr="006B5389">
              <w:rPr>
                <w:bCs/>
                <w:i/>
                <w:lang w:val="en-US"/>
              </w:rPr>
              <w:lastRenderedPageBreak/>
              <w:t>/like….</w:t>
            </w:r>
            <w:r w:rsidRPr="006B5389">
              <w:rPr>
                <w:bCs/>
                <w:lang w:val="en-US"/>
              </w:rPr>
              <w:t xml:space="preserve"> </w:t>
            </w:r>
          </w:p>
          <w:p w:rsidR="00B62B2B" w:rsidRPr="00493A44" w:rsidRDefault="00B62B2B" w:rsidP="003F3FC4">
            <w:pPr>
              <w:pStyle w:val="a4"/>
              <w:contextualSpacing/>
              <w:rPr>
                <w:bCs/>
                <w:lang w:val="en-US"/>
              </w:rPr>
            </w:pPr>
            <w:r w:rsidRPr="006B5389">
              <w:rPr>
                <w:b/>
                <w:bCs/>
                <w:lang w:val="en-US"/>
              </w:rPr>
              <w:t xml:space="preserve">Speaking </w:t>
            </w:r>
            <w:r w:rsidRPr="006B5389">
              <w:rPr>
                <w:bCs/>
                <w:lang w:val="en-US"/>
              </w:rPr>
              <w:t>(P</w:t>
            </w:r>
            <w:proofErr w:type="gramStart"/>
            <w:r w:rsidRPr="006B5389">
              <w:rPr>
                <w:bCs/>
                <w:lang w:val="en-US"/>
              </w:rPr>
              <w:t>)Role</w:t>
            </w:r>
            <w:proofErr w:type="gramEnd"/>
            <w:r w:rsidRPr="006B5389">
              <w:rPr>
                <w:bCs/>
                <w:lang w:val="en-US"/>
              </w:rPr>
              <w:t xml:space="preserve">-play. After watching video, students go on to the carpet sit as they feel comfortable and practice </w:t>
            </w:r>
            <w:proofErr w:type="gramStart"/>
            <w:r w:rsidRPr="006B5389">
              <w:rPr>
                <w:bCs/>
                <w:lang w:val="en-US"/>
              </w:rPr>
              <w:t xml:space="preserve">structure  </w:t>
            </w:r>
            <w:r w:rsidRPr="006B5389">
              <w:rPr>
                <w:bCs/>
                <w:i/>
                <w:lang w:val="en-US"/>
              </w:rPr>
              <w:t>do</w:t>
            </w:r>
            <w:proofErr w:type="gramEnd"/>
            <w:r w:rsidRPr="006B5389">
              <w:rPr>
                <w:bCs/>
                <w:i/>
                <w:lang w:val="en-US"/>
              </w:rPr>
              <w:t xml:space="preserve"> you like</w:t>
            </w:r>
            <w:r w:rsidRPr="006B5389">
              <w:rPr>
                <w:bCs/>
                <w:lang w:val="en-US"/>
              </w:rPr>
              <w:t xml:space="preserve">..?  </w:t>
            </w:r>
            <w:proofErr w:type="gramStart"/>
            <w:r w:rsidRPr="006B5389">
              <w:rPr>
                <w:bCs/>
                <w:lang w:val="en-US"/>
              </w:rPr>
              <w:t>by</w:t>
            </w:r>
            <w:proofErr w:type="gramEnd"/>
            <w:r w:rsidRPr="006B5389">
              <w:rPr>
                <w:bCs/>
                <w:lang w:val="en-US"/>
              </w:rPr>
              <w:t xml:space="preserve"> asking questions with help of  cards.</w:t>
            </w:r>
          </w:p>
        </w:tc>
        <w:tc>
          <w:tcPr>
            <w:tcW w:w="1137" w:type="pct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sz w:val="24"/>
              </w:rPr>
            </w:pPr>
          </w:p>
          <w:p w:rsidR="00B62B2B" w:rsidRPr="006B5389" w:rsidRDefault="00507B63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507B63">
              <w:rPr>
                <w:rFonts w:ascii="Times New Roman" w:hAnsi="Times New Roman"/>
                <w:sz w:val="24"/>
                <w:lang w:val="en-US"/>
              </w:rPr>
              <w:t>https://youtu.be/qpYD_nCo-AU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color w:val="000000"/>
                <w:sz w:val="24"/>
                <w:lang w:val="en-US"/>
              </w:rPr>
              <w:t>PPT ‘Food Pyramid’</w:t>
            </w:r>
          </w:p>
          <w:p w:rsidR="00B62B2B" w:rsidRPr="006B5389" w:rsidRDefault="00B62B2B" w:rsidP="00352C36">
            <w:pPr>
              <w:tabs>
                <w:tab w:val="left" w:pos="240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val="en-US" w:eastAsia="en-GB"/>
              </w:rPr>
              <w:t xml:space="preserve">Hand-out 1 </w:t>
            </w:r>
          </w:p>
          <w:p w:rsidR="00B62B2B" w:rsidRPr="006B5389" w:rsidRDefault="00B62B2B" w:rsidP="00352C36">
            <w:pPr>
              <w:tabs>
                <w:tab w:val="left" w:pos="240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val="en-US" w:eastAsia="en-GB"/>
              </w:rPr>
              <w:t>Hand-out 2 ‘Cards’ +  flashcards from Primary colors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val="en-US" w:eastAsia="en-GB"/>
              </w:rPr>
              <w:t>Hand-out 3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</w:rPr>
              <w:t>PPT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sz w:val="24"/>
              </w:rPr>
              <w:t>Worksheet</w:t>
            </w:r>
            <w:r w:rsidRPr="006B5389"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B62B2B" w:rsidRPr="006B5389" w:rsidRDefault="00AB3EFD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hyperlink r:id="rId9" w:history="1"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https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://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www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.</w:t>
              </w:r>
              <w:proofErr w:type="spellStart"/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youtube</w:t>
              </w:r>
              <w:proofErr w:type="spellEnd"/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.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com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/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watch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?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v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=</w:t>
              </w:r>
              <w:proofErr w:type="spellStart"/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frN</w:t>
              </w:r>
              <w:proofErr w:type="spellEnd"/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3</w:t>
              </w:r>
              <w:proofErr w:type="spellStart"/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nvhIHUk</w:t>
              </w:r>
              <w:proofErr w:type="spellEnd"/>
            </w:hyperlink>
          </w:p>
          <w:p w:rsidR="00B62B2B" w:rsidRPr="006B5389" w:rsidRDefault="00AB3EFD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/>
              </w:rPr>
            </w:pPr>
            <w:hyperlink r:id="rId10" w:history="1"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https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://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www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.</w:t>
              </w:r>
              <w:proofErr w:type="spellStart"/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youtube</w:t>
              </w:r>
              <w:proofErr w:type="spellEnd"/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.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com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/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watch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?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v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=</w:t>
              </w:r>
              <w:proofErr w:type="spellStart"/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cabZLpTaJ</w:t>
              </w:r>
              <w:proofErr w:type="spellEnd"/>
              <w:r w:rsidR="00B62B2B" w:rsidRPr="006B5389">
                <w:rPr>
                  <w:rStyle w:val="a5"/>
                  <w:rFonts w:ascii="Times New Roman" w:hAnsi="Times New Roman"/>
                  <w:sz w:val="24"/>
                  <w:lang w:val="en-US"/>
                </w:rPr>
                <w:t>2</w:t>
              </w:r>
              <w:r w:rsidR="00B62B2B" w:rsidRPr="006B5389">
                <w:rPr>
                  <w:rStyle w:val="a5"/>
                  <w:rFonts w:ascii="Times New Roman" w:hAnsi="Times New Roman"/>
                  <w:sz w:val="24"/>
                </w:rPr>
                <w:t>E</w:t>
              </w:r>
            </w:hyperlink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>worksheets 2, 3,4</w:t>
            </w:r>
          </w:p>
        </w:tc>
      </w:tr>
      <w:tr w:rsidR="00B62B2B" w:rsidRPr="006B5389" w:rsidTr="00352C36">
        <w:trPr>
          <w:trHeight w:val="1878"/>
        </w:trPr>
        <w:tc>
          <w:tcPr>
            <w:tcW w:w="715" w:type="pct"/>
          </w:tcPr>
          <w:p w:rsidR="00B62B2B" w:rsidRPr="006B5389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lastRenderedPageBreak/>
              <w:t>End</w:t>
            </w:r>
          </w:p>
          <w:p w:rsidR="00B62B2B" w:rsidRPr="00662C3A" w:rsidRDefault="00B62B2B" w:rsidP="00352C3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62C3A">
              <w:rPr>
                <w:rFonts w:ascii="Times New Roman" w:hAnsi="Times New Roman"/>
                <w:sz w:val="24"/>
              </w:rPr>
              <w:t xml:space="preserve">4’ </w:t>
            </w:r>
            <w:proofErr w:type="spellStart"/>
            <w:r w:rsidRPr="00662C3A">
              <w:rPr>
                <w:rFonts w:ascii="Times New Roman" w:hAnsi="Times New Roman"/>
                <w:sz w:val="24"/>
              </w:rPr>
              <w:t>mins</w:t>
            </w:r>
            <w:proofErr w:type="spellEnd"/>
          </w:p>
        </w:tc>
        <w:tc>
          <w:tcPr>
            <w:tcW w:w="3148" w:type="pct"/>
            <w:gridSpan w:val="6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en-US"/>
              </w:rPr>
              <w:t>Closing Reflection/Self-Assessment &amp; Goodbye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6B538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Check students understanding by asking the following….</w:t>
            </w:r>
          </w:p>
          <w:p w:rsidR="00B62B2B" w:rsidRPr="006B5389" w:rsidRDefault="00912D22" w:rsidP="00352C36">
            <w:pPr>
              <w:spacing w:line="240" w:lineRule="auto"/>
              <w:contextualSpacing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  <w:t xml:space="preserve">What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  <w:t xml:space="preserve">foods </w:t>
            </w:r>
            <w:r w:rsidR="00B62B2B" w:rsidRPr="006B5389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  <w:t xml:space="preserve"> from</w:t>
            </w:r>
            <w:proofErr w:type="gramEnd"/>
            <w:r w:rsidR="00B62B2B" w:rsidRPr="006B5389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  <w:t>the food p</w:t>
            </w:r>
            <w:r w:rsidR="00B236D9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  <w:t>yramid is useful and useless</w:t>
            </w:r>
            <w:r w:rsidR="00B62B2B" w:rsidRPr="006B5389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en-US"/>
              </w:rPr>
              <w:t>?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If learners like the lesson they will put in pyramid healthy food/unhealthy food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H/T: to make a project about national food.</w:t>
            </w:r>
          </w:p>
          <w:p w:rsidR="00B62B2B" w:rsidRPr="00662C3A" w:rsidRDefault="00B62B2B" w:rsidP="00352C36">
            <w:pPr>
              <w:pStyle w:val="a4"/>
              <w:contextualSpacing/>
              <w:rPr>
                <w:lang w:val="en-US"/>
              </w:rPr>
            </w:pPr>
            <w:r w:rsidRPr="006B5389">
              <w:rPr>
                <w:color w:val="000000"/>
                <w:shd w:val="clear" w:color="auto" w:fill="FFFFFF"/>
                <w:lang w:val="en-US" w:eastAsia="ru-RU"/>
              </w:rPr>
              <w:t>Sing a song</w:t>
            </w:r>
          </w:p>
        </w:tc>
        <w:tc>
          <w:tcPr>
            <w:tcW w:w="1137" w:type="pct"/>
          </w:tcPr>
          <w:p w:rsidR="00B62B2B" w:rsidRPr="006B5389" w:rsidRDefault="00B62B2B" w:rsidP="00352C36">
            <w:pPr>
              <w:tabs>
                <w:tab w:val="left" w:pos="240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2B2B" w:rsidRPr="006B5389" w:rsidRDefault="00B62B2B" w:rsidP="00352C36">
            <w:pPr>
              <w:tabs>
                <w:tab w:val="left" w:pos="2400"/>
              </w:tabs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val="en-US" w:eastAsia="en-GB"/>
              </w:rPr>
              <w:t xml:space="preserve">Goodbye Song </w:t>
            </w:r>
          </w:p>
          <w:p w:rsidR="00B62B2B" w:rsidRPr="006B5389" w:rsidRDefault="00AB3EFD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hyperlink r:id="rId11" w:history="1">
              <w:r w:rsidR="00B62B2B" w:rsidRPr="006B5389">
                <w:rPr>
                  <w:rStyle w:val="a5"/>
                  <w:rFonts w:ascii="Times New Roman" w:hAnsi="Times New Roman"/>
                  <w:sz w:val="24"/>
                  <w:lang w:eastAsia="en-GB"/>
                </w:rPr>
                <w:t>https://www.youtube.com/watch?v=WyfH-wwJUcY</w:t>
              </w:r>
            </w:hyperlink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B62B2B" w:rsidRPr="006B5389" w:rsidTr="00352C36">
        <w:trPr>
          <w:trHeight w:val="471"/>
        </w:trPr>
        <w:tc>
          <w:tcPr>
            <w:tcW w:w="5000" w:type="pct"/>
            <w:gridSpan w:val="8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B62B2B" w:rsidRPr="006B5389" w:rsidTr="00352C36">
        <w:trPr>
          <w:trHeight w:hRule="exact" w:val="3545"/>
        </w:trPr>
        <w:tc>
          <w:tcPr>
            <w:tcW w:w="1154" w:type="pct"/>
            <w:gridSpan w:val="2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bCs/>
                <w:sz w:val="24"/>
                <w:lang w:eastAsia="en-GB"/>
              </w:rPr>
              <w:t>Support for weaker students: working in pairs/groups, phrases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Challenges for </w:t>
            </w:r>
            <w:proofErr w:type="spellStart"/>
            <w:r w:rsidRPr="006B5389">
              <w:rPr>
                <w:rFonts w:ascii="Times New Roman" w:hAnsi="Times New Roman"/>
                <w:bCs/>
                <w:iCs/>
                <w:sz w:val="24"/>
                <w:lang w:eastAsia="en-GB"/>
              </w:rPr>
              <w:t>moreable</w:t>
            </w:r>
            <w:proofErr w:type="spellEnd"/>
            <w:r w:rsidRPr="006B5389">
              <w:rPr>
                <w:rFonts w:ascii="Times New Roman" w:hAnsi="Times New Roman"/>
                <w:bCs/>
                <w:iCs/>
                <w:sz w:val="24"/>
                <w:lang w:eastAsia="en-GB"/>
              </w:rPr>
              <w:t xml:space="preserve"> students: Encouraged to do more writing; assist weaker students.</w:t>
            </w:r>
          </w:p>
        </w:tc>
        <w:tc>
          <w:tcPr>
            <w:tcW w:w="1095" w:type="pct"/>
            <w:gridSpan w:val="2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eastAsia="en-GB"/>
              </w:rPr>
              <w:t>Monitoring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Cs/>
                <w:i/>
                <w:iCs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Cs/>
                <w:i/>
                <w:iCs/>
                <w:sz w:val="24"/>
                <w:lang w:eastAsia="en-GB"/>
              </w:rPr>
              <w:t>Checking the task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bCs/>
                <w:i/>
                <w:iCs/>
                <w:sz w:val="24"/>
                <w:lang w:eastAsia="en-GB"/>
              </w:rPr>
              <w:t>Feedback on the work</w:t>
            </w:r>
          </w:p>
        </w:tc>
        <w:tc>
          <w:tcPr>
            <w:tcW w:w="2751" w:type="pct"/>
            <w:gridSpan w:val="4"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br/>
              <w:t>ICT links</w:t>
            </w:r>
            <w:r w:rsidRPr="006B5389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 w:rsidRPr="006B5389">
              <w:rPr>
                <w:rFonts w:ascii="Times New Roman" w:hAnsi="Times New Roman"/>
                <w:sz w:val="24"/>
                <w:lang w:eastAsia="en-GB"/>
              </w:rPr>
              <w:t>Video, online PPT</w:t>
            </w: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6B5389">
              <w:rPr>
                <w:rFonts w:ascii="Times New Roman" w:hAnsi="Times New Roman"/>
                <w:sz w:val="24"/>
                <w:lang w:eastAsia="en-GB"/>
              </w:rPr>
              <w:t>Ph.Training</w:t>
            </w:r>
            <w:proofErr w:type="spellEnd"/>
          </w:p>
        </w:tc>
      </w:tr>
      <w:tr w:rsidR="00B62B2B" w:rsidRPr="006B5389" w:rsidTr="00352C36">
        <w:trPr>
          <w:trHeight w:val="896"/>
        </w:trPr>
        <w:tc>
          <w:tcPr>
            <w:tcW w:w="1154" w:type="pct"/>
            <w:gridSpan w:val="2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</w:rPr>
            </w:pPr>
            <w:r w:rsidRPr="006B5389">
              <w:rPr>
                <w:rFonts w:ascii="Times New Roman" w:hAnsi="Times New Roman"/>
                <w:b/>
                <w:i/>
                <w:sz w:val="24"/>
              </w:rPr>
              <w:t>Differentiation can be by task, by outcome, by individual support, by selection of teaching materials and resources taking into account individual abilities of learners (Theory of Multiple Intelligences by Gardner).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</w:rPr>
            </w:pPr>
            <w:r w:rsidRPr="006B5389">
              <w:rPr>
                <w:rFonts w:ascii="Times New Roman" w:hAnsi="Times New Roman"/>
                <w:b/>
                <w:i/>
                <w:sz w:val="24"/>
              </w:rPr>
              <w:t>Differentiation can be used at any stage of the lesson keeping time management in mind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</w:rPr>
            </w:pPr>
          </w:p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lang w:val="en-US" w:eastAsia="en-GB"/>
              </w:rPr>
            </w:pPr>
            <w:r w:rsidRPr="006B5389">
              <w:rPr>
                <w:rFonts w:ascii="Times New Roman" w:hAnsi="Times New Roman"/>
                <w:sz w:val="24"/>
                <w:lang w:val="en-US" w:eastAsia="en-GB"/>
              </w:rPr>
              <w:t>Pair work, group work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</w:p>
        </w:tc>
        <w:tc>
          <w:tcPr>
            <w:tcW w:w="1095" w:type="pct"/>
            <w:gridSpan w:val="2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Cs/>
                <w:i/>
                <w:sz w:val="24"/>
                <w:lang w:val="en-US"/>
              </w:rPr>
            </w:pPr>
          </w:p>
        </w:tc>
        <w:tc>
          <w:tcPr>
            <w:tcW w:w="2751" w:type="pct"/>
            <w:gridSpan w:val="4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6B5389">
              <w:rPr>
                <w:rFonts w:ascii="Times New Roman" w:hAnsi="Times New Roman"/>
                <w:b/>
                <w:i/>
                <w:sz w:val="24"/>
              </w:rPr>
              <w:t>Health</w:t>
            </w:r>
            <w:r w:rsidRPr="006B5389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promoting </w:t>
            </w:r>
            <w:r w:rsidRPr="006B5389">
              <w:rPr>
                <w:rFonts w:ascii="Times New Roman" w:hAnsi="Times New Roman"/>
                <w:b/>
                <w:i/>
                <w:sz w:val="24"/>
              </w:rPr>
              <w:t>techniques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24"/>
              </w:rPr>
            </w:pPr>
            <w:r w:rsidRPr="006B5389">
              <w:rPr>
                <w:rFonts w:ascii="Times New Roman" w:hAnsi="Times New Roman"/>
                <w:b/>
                <w:i/>
                <w:sz w:val="24"/>
              </w:rPr>
              <w:t>Breaks and physical activities used.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Cs/>
                <w:i/>
                <w:sz w:val="24"/>
              </w:rPr>
            </w:pPr>
            <w:r w:rsidRPr="006B5389">
              <w:rPr>
                <w:rFonts w:ascii="Times New Roman" w:hAnsi="Times New Roman"/>
                <w:b/>
                <w:i/>
                <w:sz w:val="24"/>
              </w:rPr>
              <w:t>Points from Safety rules used at this lesson.</w:t>
            </w:r>
          </w:p>
        </w:tc>
      </w:tr>
      <w:tr w:rsidR="00B62B2B" w:rsidRPr="006B5389" w:rsidTr="00352C36">
        <w:trPr>
          <w:trHeight w:hRule="exact" w:val="2268"/>
        </w:trPr>
        <w:tc>
          <w:tcPr>
            <w:tcW w:w="2360" w:type="pct"/>
            <w:gridSpan w:val="5"/>
            <w:vMerge w:val="restart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lastRenderedPageBreak/>
              <w:t>Reflection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 xml:space="preserve">Were the lesson objectives/learning objectives realistic? Did all learners achieve the LO? 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>If not, why?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 xml:space="preserve">Did my planned differentiation work well? 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 xml:space="preserve">Did I stick to timings? 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6B5389">
              <w:rPr>
                <w:rFonts w:ascii="Times New Roman" w:hAnsi="Times New Roman"/>
                <w:sz w:val="24"/>
              </w:rPr>
              <w:t>What changes did I make from my plan and why?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640" w:type="pct"/>
            <w:gridSpan w:val="3"/>
            <w:hideMark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B62B2B" w:rsidRPr="006B5389" w:rsidTr="00352C36">
        <w:trPr>
          <w:trHeight w:val="1356"/>
        </w:trPr>
        <w:tc>
          <w:tcPr>
            <w:tcW w:w="2360" w:type="pct"/>
            <w:gridSpan w:val="5"/>
            <w:vMerge/>
            <w:hideMark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40" w:type="pct"/>
            <w:gridSpan w:val="3"/>
          </w:tcPr>
          <w:p w:rsidR="00B62B2B" w:rsidRPr="006B5389" w:rsidRDefault="00B62B2B" w:rsidP="00352C36">
            <w:pPr>
              <w:widowControl/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tr w:rsidR="00B62B2B" w:rsidRPr="006B5389" w:rsidTr="00352C36">
        <w:trPr>
          <w:trHeight w:val="4800"/>
        </w:trPr>
        <w:tc>
          <w:tcPr>
            <w:tcW w:w="5000" w:type="pct"/>
            <w:gridSpan w:val="8"/>
          </w:tcPr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Summary evaluation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What two things went really well (consider both teaching and learning)?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1: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2: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What two things would have improved the lesson (consider both teaching and learning)?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 xml:space="preserve">1: 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>2: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6B5389">
              <w:rPr>
                <w:rFonts w:ascii="Times New Roman" w:hAnsi="Times New Roman"/>
                <w:b/>
                <w:sz w:val="24"/>
              </w:rPr>
              <w:t xml:space="preserve">What have I learned from this lesson about the class </w:t>
            </w:r>
            <w:proofErr w:type="spellStart"/>
            <w:r w:rsidRPr="006B5389">
              <w:rPr>
                <w:rFonts w:ascii="Times New Roman" w:hAnsi="Times New Roman"/>
                <w:b/>
                <w:sz w:val="24"/>
              </w:rPr>
              <w:t>orachievements</w:t>
            </w:r>
            <w:proofErr w:type="spellEnd"/>
            <w:r w:rsidRPr="006B5389">
              <w:rPr>
                <w:rFonts w:ascii="Times New Roman" w:hAnsi="Times New Roman"/>
                <w:b/>
                <w:sz w:val="24"/>
              </w:rPr>
              <w:t>/difficulties of individuals that will inform my next lesson?</w:t>
            </w: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B62B2B" w:rsidRPr="006B5389" w:rsidRDefault="00B62B2B" w:rsidP="00352C36">
            <w:pPr>
              <w:spacing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bookmarkEnd w:id="0"/>
    </w:tbl>
    <w:p w:rsidR="00CA7673" w:rsidRDefault="00CA7673"/>
    <w:sectPr w:rsidR="00CA7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E371E"/>
    <w:multiLevelType w:val="hybridMultilevel"/>
    <w:tmpl w:val="69D45C10"/>
    <w:lvl w:ilvl="0" w:tplc="FF3064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079EB"/>
    <w:multiLevelType w:val="hybridMultilevel"/>
    <w:tmpl w:val="6938F0DA"/>
    <w:lvl w:ilvl="0" w:tplc="174649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2B"/>
    <w:rsid w:val="00025CFD"/>
    <w:rsid w:val="000E7CFA"/>
    <w:rsid w:val="00101DFE"/>
    <w:rsid w:val="00103FCC"/>
    <w:rsid w:val="003F3FC4"/>
    <w:rsid w:val="0047322C"/>
    <w:rsid w:val="00507B63"/>
    <w:rsid w:val="005958FF"/>
    <w:rsid w:val="00641344"/>
    <w:rsid w:val="006B5D1F"/>
    <w:rsid w:val="006F5355"/>
    <w:rsid w:val="00833F75"/>
    <w:rsid w:val="008E45AE"/>
    <w:rsid w:val="0090313D"/>
    <w:rsid w:val="00912D22"/>
    <w:rsid w:val="00AB3EFD"/>
    <w:rsid w:val="00B236D9"/>
    <w:rsid w:val="00B62B2B"/>
    <w:rsid w:val="00CA7673"/>
    <w:rsid w:val="00E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B2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62B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B2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a3">
    <w:name w:val="List Paragraph"/>
    <w:basedOn w:val="a"/>
    <w:uiPriority w:val="34"/>
    <w:qFormat/>
    <w:rsid w:val="00B62B2B"/>
    <w:pPr>
      <w:ind w:left="720"/>
      <w:contextualSpacing/>
    </w:pPr>
  </w:style>
  <w:style w:type="paragraph" w:styleId="a4">
    <w:name w:val="No Spacing"/>
    <w:uiPriority w:val="1"/>
    <w:qFormat/>
    <w:rsid w:val="00B62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5">
    <w:name w:val="Hyperlink"/>
    <w:basedOn w:val="a0"/>
    <w:uiPriority w:val="99"/>
    <w:unhideWhenUsed/>
    <w:rsid w:val="00B62B2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62B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2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2B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B2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B2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62B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B2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a3">
    <w:name w:val="List Paragraph"/>
    <w:basedOn w:val="a"/>
    <w:uiPriority w:val="34"/>
    <w:qFormat/>
    <w:rsid w:val="00B62B2B"/>
    <w:pPr>
      <w:ind w:left="720"/>
      <w:contextualSpacing/>
    </w:pPr>
  </w:style>
  <w:style w:type="paragraph" w:styleId="a4">
    <w:name w:val="No Spacing"/>
    <w:uiPriority w:val="1"/>
    <w:qFormat/>
    <w:rsid w:val="00B62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5">
    <w:name w:val="Hyperlink"/>
    <w:basedOn w:val="a0"/>
    <w:uiPriority w:val="99"/>
    <w:unhideWhenUsed/>
    <w:rsid w:val="00B62B2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62B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2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2B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2B2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WyfH-wwJUc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cabZLpTaJ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rN3nvhIH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2020-02-20T09:50:00Z</dcterms:created>
  <dcterms:modified xsi:type="dcterms:W3CDTF">2020-05-04T07:17:00Z</dcterms:modified>
</cp:coreProperties>
</file>