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91" w:rsidRPr="005B6A20" w:rsidRDefault="00714591" w:rsidP="0036073E">
      <w:pPr>
        <w:pStyle w:val="3"/>
        <w:jc w:val="left"/>
        <w:rPr>
          <w:rFonts w:cs="Times New Roman"/>
          <w:sz w:val="24"/>
          <w:szCs w:val="24"/>
          <w:lang w:val="ru-RU"/>
        </w:rPr>
      </w:pPr>
      <w:bookmarkStart w:id="0" w:name="_Toc425431147"/>
      <w:bookmarkStart w:id="1" w:name="_Toc432435509"/>
    </w:p>
    <w:p w:rsidR="003A442E" w:rsidRPr="005B6A20" w:rsidRDefault="009D381E" w:rsidP="0036073E">
      <w:pPr>
        <w:pStyle w:val="3"/>
        <w:jc w:val="left"/>
        <w:rPr>
          <w:rFonts w:cs="Times New Roman"/>
          <w:sz w:val="24"/>
          <w:szCs w:val="24"/>
          <w:lang w:val="ru-RU"/>
        </w:rPr>
      </w:pPr>
      <w:bookmarkStart w:id="2" w:name="_Toc452851719"/>
      <w:bookmarkStart w:id="3" w:name="_Toc485817732"/>
      <w:bookmarkStart w:id="4" w:name="_Toc303949809"/>
      <w:bookmarkEnd w:id="0"/>
      <w:bookmarkEnd w:id="1"/>
      <w:r w:rsidRPr="005B6A20">
        <w:rPr>
          <w:rFonts w:cs="Times New Roman"/>
          <w:sz w:val="24"/>
          <w:szCs w:val="24"/>
          <w:lang w:val="kk-KZ"/>
        </w:rPr>
        <w:t>Қысқа мерзімді жоспар</w:t>
      </w:r>
      <w:bookmarkEnd w:id="2"/>
      <w:bookmarkEnd w:id="3"/>
    </w:p>
    <w:tbl>
      <w:tblPr>
        <w:tblW w:w="4967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416"/>
        <w:gridCol w:w="1317"/>
        <w:gridCol w:w="3193"/>
        <w:gridCol w:w="1727"/>
        <w:gridCol w:w="1803"/>
      </w:tblGrid>
      <w:tr w:rsidR="003A442E" w:rsidRPr="005B6A20" w:rsidTr="00C53384">
        <w:trPr>
          <w:trHeight w:val="277"/>
        </w:trPr>
        <w:tc>
          <w:tcPr>
            <w:tcW w:w="1233" w:type="pct"/>
            <w:gridSpan w:val="2"/>
            <w:vAlign w:val="center"/>
          </w:tcPr>
          <w:p w:rsidR="003A442E" w:rsidRPr="005B6A20" w:rsidRDefault="00C03092" w:rsidP="009D4D1B">
            <w:pPr>
              <w:pStyle w:val="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bookmarkStart w:id="5" w:name="_Toc484686150"/>
            <w:bookmarkEnd w:id="4"/>
            <w:r w:rsidRPr="005B6A20">
              <w:rPr>
                <w:rFonts w:cs="Times New Roman"/>
                <w:sz w:val="24"/>
                <w:szCs w:val="24"/>
                <w:lang w:val="kk-KZ"/>
              </w:rPr>
              <w:t>10.2А бөлім: Кеңістіктегі перпендикулярлық</w:t>
            </w:r>
            <w:bookmarkEnd w:id="5"/>
          </w:p>
        </w:tc>
        <w:tc>
          <w:tcPr>
            <w:tcW w:w="3767" w:type="pct"/>
            <w:gridSpan w:val="4"/>
          </w:tcPr>
          <w:p w:rsidR="003A442E" w:rsidRPr="005B6A20" w:rsidRDefault="009D381E" w:rsidP="009D4D1B">
            <w:pPr>
              <w:spacing w:after="0" w:line="240" w:lineRule="auto"/>
              <w:rPr>
                <w:b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>Мектеп:</w:t>
            </w:r>
            <w:r w:rsidR="003A442E" w:rsidRPr="005B6A20">
              <w:rPr>
                <w:b/>
                <w:color w:val="FF0000"/>
                <w:szCs w:val="24"/>
              </w:rPr>
              <w:t xml:space="preserve"> </w:t>
            </w:r>
          </w:p>
        </w:tc>
      </w:tr>
      <w:tr w:rsidR="003A442E" w:rsidRPr="005B6A20" w:rsidTr="00C53384">
        <w:trPr>
          <w:trHeight w:val="267"/>
        </w:trPr>
        <w:tc>
          <w:tcPr>
            <w:tcW w:w="1233" w:type="pct"/>
            <w:gridSpan w:val="2"/>
          </w:tcPr>
          <w:p w:rsidR="003A442E" w:rsidRPr="005B6A20" w:rsidRDefault="009D381E" w:rsidP="004A07C5">
            <w:pPr>
              <w:spacing w:after="0" w:line="240" w:lineRule="auto"/>
              <w:rPr>
                <w:b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>Күні:</w:t>
            </w:r>
          </w:p>
        </w:tc>
        <w:tc>
          <w:tcPr>
            <w:tcW w:w="3767" w:type="pct"/>
            <w:gridSpan w:val="4"/>
          </w:tcPr>
          <w:p w:rsidR="003A442E" w:rsidRPr="005B6A20" w:rsidRDefault="009D381E" w:rsidP="002A73C6">
            <w:pPr>
              <w:spacing w:after="0" w:line="240" w:lineRule="auto"/>
              <w:rPr>
                <w:b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>Мұғалімнің аты-жөні:</w:t>
            </w:r>
            <w:r w:rsidR="00C03092" w:rsidRPr="005B6A20">
              <w:rPr>
                <w:b/>
                <w:szCs w:val="24"/>
                <w:lang w:val="kk-KZ"/>
              </w:rPr>
              <w:t xml:space="preserve"> </w:t>
            </w:r>
          </w:p>
        </w:tc>
      </w:tr>
      <w:tr w:rsidR="003A442E" w:rsidRPr="005B6A20" w:rsidTr="00BC2903">
        <w:trPr>
          <w:trHeight w:val="202"/>
        </w:trPr>
        <w:tc>
          <w:tcPr>
            <w:tcW w:w="1233" w:type="pct"/>
            <w:gridSpan w:val="2"/>
          </w:tcPr>
          <w:p w:rsidR="003A442E" w:rsidRPr="005B6A20" w:rsidRDefault="009D381E" w:rsidP="00D44479">
            <w:pPr>
              <w:spacing w:after="0" w:line="240" w:lineRule="auto"/>
              <w:rPr>
                <w:b/>
                <w:szCs w:val="24"/>
                <w:lang w:val="kk-KZ"/>
              </w:rPr>
            </w:pPr>
            <w:r w:rsidRPr="005B6A20">
              <w:rPr>
                <w:color w:val="000000" w:themeColor="text1"/>
                <w:szCs w:val="24"/>
              </w:rPr>
              <w:t xml:space="preserve">Сынып: </w:t>
            </w:r>
            <w:r w:rsidR="003A442E" w:rsidRPr="005B6A20">
              <w:rPr>
                <w:b/>
                <w:szCs w:val="24"/>
              </w:rPr>
              <w:t xml:space="preserve"> </w:t>
            </w:r>
            <w:r w:rsidR="0094789D" w:rsidRPr="005B6A20">
              <w:rPr>
                <w:b/>
                <w:szCs w:val="24"/>
                <w:lang w:val="kk-KZ"/>
              </w:rPr>
              <w:t>10</w:t>
            </w:r>
          </w:p>
        </w:tc>
        <w:tc>
          <w:tcPr>
            <w:tcW w:w="2113" w:type="pct"/>
            <w:gridSpan w:val="2"/>
          </w:tcPr>
          <w:p w:rsidR="003A442E" w:rsidRPr="005B6A20" w:rsidRDefault="009D381E" w:rsidP="00D32823">
            <w:pPr>
              <w:spacing w:after="0" w:line="240" w:lineRule="auto"/>
              <w:rPr>
                <w:b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>Қатысқандар саны:</w:t>
            </w:r>
          </w:p>
        </w:tc>
        <w:tc>
          <w:tcPr>
            <w:tcW w:w="1654" w:type="pct"/>
            <w:gridSpan w:val="2"/>
          </w:tcPr>
          <w:p w:rsidR="003A442E" w:rsidRPr="005B6A20" w:rsidRDefault="009D381E" w:rsidP="00D32823">
            <w:pPr>
              <w:spacing w:after="0" w:line="240" w:lineRule="auto"/>
              <w:rPr>
                <w:b/>
                <w:szCs w:val="24"/>
              </w:rPr>
            </w:pPr>
            <w:r w:rsidRPr="005B6A20">
              <w:rPr>
                <w:color w:val="000000" w:themeColor="text1"/>
                <w:szCs w:val="24"/>
                <w:lang w:val="kk-KZ"/>
              </w:rPr>
              <w:t>Қатыспағандар саны:</w:t>
            </w:r>
          </w:p>
        </w:tc>
      </w:tr>
      <w:tr w:rsidR="003A442E" w:rsidRPr="005B6A20" w:rsidTr="00C53384">
        <w:trPr>
          <w:trHeight w:val="107"/>
        </w:trPr>
        <w:tc>
          <w:tcPr>
            <w:tcW w:w="1233" w:type="pct"/>
            <w:gridSpan w:val="2"/>
          </w:tcPr>
          <w:p w:rsidR="003A442E" w:rsidRPr="005B6A20" w:rsidRDefault="009D381E" w:rsidP="004A07C5">
            <w:pPr>
              <w:spacing w:after="0" w:line="240" w:lineRule="auto"/>
              <w:rPr>
                <w:b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>Сабақ тақырыбы</w:t>
            </w:r>
            <w:r w:rsidR="003A442E" w:rsidRPr="005B6A20">
              <w:rPr>
                <w:b/>
                <w:szCs w:val="24"/>
              </w:rPr>
              <w:t>:</w:t>
            </w:r>
            <w:r w:rsidR="00895BF7" w:rsidRPr="005B6A20">
              <w:rPr>
                <w:b/>
                <w:szCs w:val="24"/>
              </w:rPr>
              <w:t xml:space="preserve">  </w:t>
            </w:r>
          </w:p>
        </w:tc>
        <w:tc>
          <w:tcPr>
            <w:tcW w:w="3767" w:type="pct"/>
            <w:gridSpan w:val="4"/>
          </w:tcPr>
          <w:p w:rsidR="003A442E" w:rsidRPr="005B6A20" w:rsidRDefault="007B71B3" w:rsidP="00432471">
            <w:pPr>
              <w:widowControl w:val="0"/>
              <w:tabs>
                <w:tab w:val="left" w:pos="601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5B6A20">
              <w:rPr>
                <w:szCs w:val="24"/>
                <w:lang w:val="kk-KZ"/>
              </w:rPr>
              <w:t xml:space="preserve">Түзу мен жазықтықтың перпендикулярлығы. </w:t>
            </w:r>
            <w:r w:rsidR="00F97FD4" w:rsidRPr="005B6A20">
              <w:rPr>
                <w:color w:val="000000" w:themeColor="text1"/>
                <w:szCs w:val="24"/>
                <w:lang w:val="kk-KZ"/>
              </w:rPr>
              <w:t>(</w:t>
            </w:r>
            <w:r w:rsidR="00432471" w:rsidRPr="005B6A20">
              <w:rPr>
                <w:color w:val="000000" w:themeColor="text1"/>
                <w:szCs w:val="24"/>
                <w:lang w:val="kk-KZ"/>
              </w:rPr>
              <w:t>Бекіту сабағы</w:t>
            </w:r>
            <w:r w:rsidR="00F97FD4" w:rsidRPr="005B6A20">
              <w:rPr>
                <w:color w:val="000000" w:themeColor="text1"/>
                <w:szCs w:val="24"/>
                <w:lang w:val="kk-KZ"/>
              </w:rPr>
              <w:t>)</w:t>
            </w:r>
            <w:r w:rsidR="007053A6" w:rsidRPr="005B6A20">
              <w:rPr>
                <w:color w:val="000000" w:themeColor="text1"/>
                <w:szCs w:val="24"/>
                <w:lang w:val="kk-KZ"/>
              </w:rPr>
              <w:t>.</w:t>
            </w:r>
          </w:p>
        </w:tc>
      </w:tr>
      <w:tr w:rsidR="003A442E" w:rsidRPr="005B6A20" w:rsidTr="00C53384">
        <w:trPr>
          <w:trHeight w:val="1113"/>
        </w:trPr>
        <w:tc>
          <w:tcPr>
            <w:tcW w:w="1233" w:type="pct"/>
            <w:gridSpan w:val="2"/>
          </w:tcPr>
          <w:p w:rsidR="003A442E" w:rsidRPr="005B6A20" w:rsidRDefault="009D381E" w:rsidP="00D32823">
            <w:pPr>
              <w:spacing w:after="0" w:line="240" w:lineRule="auto"/>
              <w:rPr>
                <w:b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67" w:type="pct"/>
            <w:gridSpan w:val="4"/>
          </w:tcPr>
          <w:p w:rsidR="00A6088E" w:rsidRPr="005B6A20" w:rsidRDefault="00393249" w:rsidP="00EE6100">
            <w:pPr>
              <w:spacing w:after="0" w:line="240" w:lineRule="auto"/>
              <w:jc w:val="both"/>
              <w:rPr>
                <w:szCs w:val="24"/>
              </w:rPr>
            </w:pPr>
            <w:r w:rsidRPr="005B6A20">
              <w:rPr>
                <w:szCs w:val="24"/>
                <w:lang w:val="kk-KZ"/>
              </w:rPr>
              <w:t>Оқушылар</w:t>
            </w:r>
            <w:r w:rsidR="00A6088E" w:rsidRPr="005B6A20">
              <w:rPr>
                <w:szCs w:val="24"/>
              </w:rPr>
              <w:t>:</w:t>
            </w:r>
          </w:p>
          <w:p w:rsidR="002A73C6" w:rsidRPr="005B6A20" w:rsidRDefault="00C03092" w:rsidP="002A73C6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10.2.7 - түзу мен жазықтықтың перпендикулярлық анықтамасын, белгісін және қасиеттерін білу, оларды есептер шығаруда қолдану;</w:t>
            </w:r>
          </w:p>
          <w:p w:rsidR="00580631" w:rsidRPr="005B6A20" w:rsidRDefault="00580631" w:rsidP="00EE6100">
            <w:pPr>
              <w:pStyle w:val="11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442E" w:rsidRPr="00B57A49" w:rsidTr="00EE6100">
        <w:trPr>
          <w:trHeight w:val="572"/>
        </w:trPr>
        <w:tc>
          <w:tcPr>
            <w:tcW w:w="1233" w:type="pct"/>
            <w:gridSpan w:val="2"/>
          </w:tcPr>
          <w:p w:rsidR="003A442E" w:rsidRPr="005B6A20" w:rsidRDefault="009D381E" w:rsidP="00D32823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Сабақ мақсаттары</w:t>
            </w:r>
          </w:p>
        </w:tc>
        <w:tc>
          <w:tcPr>
            <w:tcW w:w="3767" w:type="pct"/>
            <w:gridSpan w:val="4"/>
          </w:tcPr>
          <w:p w:rsidR="00C03092" w:rsidRPr="005B6A20" w:rsidRDefault="00C03092" w:rsidP="00C0309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түзулердің перпендикулярлығы, түзу мен жазықтықтың перпендикулярлығы ұғымдарын қайталау;</w:t>
            </w:r>
          </w:p>
          <w:p w:rsidR="00C03092" w:rsidRPr="005B6A20" w:rsidRDefault="00C03092" w:rsidP="00C0309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түзу мен жазықтықтың перпендикулярлық белгісін қарастыру;</w:t>
            </w:r>
          </w:p>
          <w:p w:rsidR="007429F1" w:rsidRPr="005B6A20" w:rsidRDefault="00C03092" w:rsidP="00C0309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теореманы есеп шығаруда қолдана білуге үйрету.</w:t>
            </w:r>
          </w:p>
        </w:tc>
      </w:tr>
      <w:tr w:rsidR="003A442E" w:rsidRPr="005B6A20" w:rsidTr="00C53384">
        <w:trPr>
          <w:trHeight w:val="603"/>
        </w:trPr>
        <w:tc>
          <w:tcPr>
            <w:tcW w:w="1233" w:type="pct"/>
            <w:gridSpan w:val="2"/>
          </w:tcPr>
          <w:p w:rsidR="003A442E" w:rsidRPr="005B6A20" w:rsidRDefault="00393249" w:rsidP="009D381E">
            <w:pPr>
              <w:spacing w:after="0" w:line="240" w:lineRule="auto"/>
              <w:rPr>
                <w:b/>
                <w:szCs w:val="24"/>
              </w:rPr>
            </w:pPr>
            <w:r w:rsidRPr="005B6A20">
              <w:rPr>
                <w:b/>
                <w:szCs w:val="24"/>
                <w:lang w:val="kk-KZ"/>
              </w:rPr>
              <w:t>Бағалау</w:t>
            </w:r>
            <w:r w:rsidR="009D381E" w:rsidRPr="005B6A20">
              <w:rPr>
                <w:b/>
                <w:szCs w:val="24"/>
              </w:rPr>
              <w:t xml:space="preserve"> критерийлері</w:t>
            </w:r>
          </w:p>
        </w:tc>
        <w:tc>
          <w:tcPr>
            <w:tcW w:w="3767" w:type="pct"/>
            <w:gridSpan w:val="4"/>
          </w:tcPr>
          <w:p w:rsidR="003A442E" w:rsidRPr="005B6A20" w:rsidRDefault="00393249" w:rsidP="006856FD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6A20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r w:rsidR="0036073E" w:rsidRPr="005B6A20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2A73C6" w:rsidRPr="005B6A20" w:rsidRDefault="00C03092" w:rsidP="002A73C6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6A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B6A20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түзу мен жазықтықтың перпендикулярлық анықтамасын біледі;</w:t>
            </w:r>
          </w:p>
          <w:p w:rsidR="00C03092" w:rsidRPr="005B6A20" w:rsidRDefault="00240624" w:rsidP="002A73C6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6A20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түзу мен жазықтықтың перпендикулярлық белгісін біледі;</w:t>
            </w:r>
          </w:p>
          <w:p w:rsidR="00240624" w:rsidRPr="005B6A20" w:rsidRDefault="00240624" w:rsidP="002A73C6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6A20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түзу мен жазықтықтың перпендикулярлық белгісін есептер шығаруда қолданады</w:t>
            </w:r>
          </w:p>
        </w:tc>
      </w:tr>
      <w:tr w:rsidR="003A442E" w:rsidRPr="005B6A20" w:rsidTr="00C53384">
        <w:trPr>
          <w:trHeight w:val="603"/>
        </w:trPr>
        <w:tc>
          <w:tcPr>
            <w:tcW w:w="1233" w:type="pct"/>
            <w:gridSpan w:val="2"/>
          </w:tcPr>
          <w:p w:rsidR="003A442E" w:rsidRPr="005B6A20" w:rsidRDefault="009D381E" w:rsidP="00D32823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Тілдік  мақсаттар</w:t>
            </w:r>
          </w:p>
        </w:tc>
        <w:tc>
          <w:tcPr>
            <w:tcW w:w="3767" w:type="pct"/>
            <w:gridSpan w:val="4"/>
          </w:tcPr>
          <w:p w:rsidR="00B378E9" w:rsidRPr="005B6A20" w:rsidRDefault="006856FD" w:rsidP="006856FD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6A20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r w:rsidR="00B378E9" w:rsidRPr="005B6A20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240624" w:rsidRPr="005B6A20" w:rsidRDefault="00240624" w:rsidP="006856F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/>
                <w:szCs w:val="24"/>
                <w:lang w:val="kk-KZ"/>
              </w:rPr>
            </w:pPr>
            <w:r w:rsidRPr="005B6A20">
              <w:rPr>
                <w:rFonts w:eastAsia="Calibri"/>
                <w:szCs w:val="24"/>
                <w:lang w:val="kk-KZ"/>
              </w:rPr>
              <w:t>кеңістіктегі түзулер мен жазықтықтардың перпендкулярлығының айырмашылығын ажыратады;</w:t>
            </w:r>
          </w:p>
          <w:p w:rsidR="003A442E" w:rsidRPr="005B6A20" w:rsidRDefault="006856FD" w:rsidP="006856FD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6A20">
              <w:rPr>
                <w:rFonts w:ascii="Times New Roman" w:hAnsi="Times New Roman"/>
                <w:b/>
                <w:sz w:val="24"/>
                <w:lang w:val="ru-RU"/>
              </w:rPr>
              <w:t>Пәндік лексика мен терминология</w:t>
            </w:r>
            <w:r w:rsidR="003A442E" w:rsidRPr="005B6A20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240624" w:rsidRPr="005B6A20" w:rsidRDefault="00240624" w:rsidP="00240624">
            <w:pPr>
              <w:numPr>
                <w:ilvl w:val="0"/>
                <w:numId w:val="16"/>
              </w:numPr>
              <w:tabs>
                <w:tab w:val="left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szCs w:val="24"/>
              </w:rPr>
            </w:pPr>
            <w:r w:rsidRPr="005B6A20">
              <w:rPr>
                <w:rFonts w:eastAsia="Calibri"/>
                <w:szCs w:val="24"/>
                <w:lang w:val="kk-KZ"/>
              </w:rPr>
              <w:t xml:space="preserve">ортогональ </w:t>
            </w:r>
            <w:r w:rsidRPr="005B6A20">
              <w:rPr>
                <w:rFonts w:eastAsia="Calibri"/>
                <w:szCs w:val="24"/>
              </w:rPr>
              <w:t>проекция;</w:t>
            </w:r>
          </w:p>
          <w:p w:rsidR="00240624" w:rsidRPr="005B6A20" w:rsidRDefault="00240624" w:rsidP="00240624">
            <w:pPr>
              <w:numPr>
                <w:ilvl w:val="0"/>
                <w:numId w:val="16"/>
              </w:numPr>
              <w:tabs>
                <w:tab w:val="left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szCs w:val="24"/>
              </w:rPr>
            </w:pPr>
            <w:r w:rsidRPr="005B6A20">
              <w:rPr>
                <w:rFonts w:eastAsia="Calibri"/>
                <w:szCs w:val="24"/>
                <w:lang w:val="kk-KZ"/>
              </w:rPr>
              <w:t>екіжақты бұрыш</w:t>
            </w:r>
            <w:r w:rsidRPr="005B6A20">
              <w:rPr>
                <w:rFonts w:eastAsia="Calibri"/>
                <w:szCs w:val="24"/>
              </w:rPr>
              <w:t>;</w:t>
            </w:r>
          </w:p>
          <w:p w:rsidR="00240624" w:rsidRPr="005B6A20" w:rsidRDefault="00240624" w:rsidP="00240624">
            <w:pPr>
              <w:numPr>
                <w:ilvl w:val="0"/>
                <w:numId w:val="16"/>
              </w:numPr>
              <w:tabs>
                <w:tab w:val="left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szCs w:val="24"/>
              </w:rPr>
            </w:pPr>
            <w:r w:rsidRPr="005B6A20">
              <w:rPr>
                <w:rFonts w:eastAsia="Calibri"/>
                <w:szCs w:val="24"/>
                <w:lang w:val="kk-KZ"/>
              </w:rPr>
              <w:t>екі жақты бұрыштың сызықты бұрышы</w:t>
            </w:r>
            <w:r w:rsidRPr="005B6A20">
              <w:rPr>
                <w:rFonts w:eastAsia="Calibri"/>
                <w:szCs w:val="24"/>
              </w:rPr>
              <w:t>;</w:t>
            </w:r>
          </w:p>
          <w:p w:rsidR="00240624" w:rsidRPr="005B6A20" w:rsidRDefault="00240624" w:rsidP="006856FD">
            <w:pPr>
              <w:numPr>
                <w:ilvl w:val="0"/>
                <w:numId w:val="16"/>
              </w:numPr>
              <w:tabs>
                <w:tab w:val="left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szCs w:val="24"/>
              </w:rPr>
            </w:pPr>
            <w:r w:rsidRPr="005B6A20">
              <w:rPr>
                <w:rFonts w:eastAsia="Calibri"/>
                <w:szCs w:val="24"/>
                <w:lang w:val="kk-KZ"/>
              </w:rPr>
              <w:t>жақ</w:t>
            </w:r>
            <w:r w:rsidRPr="005B6A20">
              <w:rPr>
                <w:rFonts w:eastAsia="Calibri"/>
                <w:szCs w:val="24"/>
              </w:rPr>
              <w:t xml:space="preserve">, </w:t>
            </w:r>
            <w:r w:rsidRPr="005B6A20">
              <w:rPr>
                <w:rFonts w:eastAsia="Calibri"/>
                <w:szCs w:val="24"/>
                <w:lang w:val="kk-KZ"/>
              </w:rPr>
              <w:t>екі жақты бұрыштың қыры</w:t>
            </w:r>
            <w:r w:rsidRPr="005B6A20">
              <w:rPr>
                <w:rFonts w:eastAsia="Calibri"/>
                <w:szCs w:val="24"/>
              </w:rPr>
              <w:t>.</w:t>
            </w:r>
          </w:p>
          <w:p w:rsidR="006856FD" w:rsidRPr="005B6A20" w:rsidRDefault="006856FD" w:rsidP="006856FD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6A20">
              <w:rPr>
                <w:rFonts w:ascii="Times New Roman" w:hAnsi="Times New Roman"/>
                <w:b/>
                <w:sz w:val="24"/>
                <w:lang w:val="ru-RU"/>
              </w:rPr>
              <w:t>Диалогқа/жазылымға қажетті тіркестер</w:t>
            </w:r>
            <w:r w:rsidR="00240624" w:rsidRPr="005B6A20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5B6A2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240624" w:rsidRPr="005B6A20" w:rsidRDefault="00240624" w:rsidP="00240624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5"/>
              </w:tabs>
              <w:spacing w:after="0" w:line="240" w:lineRule="auto"/>
              <w:ind w:left="0" w:firstLine="0"/>
              <w:contextualSpacing/>
              <w:rPr>
                <w:rFonts w:eastAsia="Calibri"/>
                <w:szCs w:val="24"/>
              </w:rPr>
            </w:pPr>
            <w:r w:rsidRPr="005B6A20">
              <w:rPr>
                <w:rFonts w:eastAsia="Calibri"/>
                <w:szCs w:val="24"/>
                <w:lang w:val="kk-KZ"/>
              </w:rPr>
              <w:t>екі жазықтық перпендикуляр деп аталады, егер ... ;</w:t>
            </w:r>
          </w:p>
          <w:p w:rsidR="00240624" w:rsidRPr="005B6A20" w:rsidRDefault="00240624" w:rsidP="00240624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5"/>
              </w:tabs>
              <w:spacing w:after="0" w:line="240" w:lineRule="auto"/>
              <w:ind w:left="0" w:firstLine="0"/>
              <w:contextualSpacing/>
              <w:rPr>
                <w:rFonts w:eastAsia="Calibri"/>
                <w:szCs w:val="24"/>
              </w:rPr>
            </w:pPr>
            <w:r w:rsidRPr="005B6A20">
              <w:rPr>
                <w:rFonts w:eastAsia="Calibri"/>
                <w:szCs w:val="24"/>
                <w:lang w:val="kk-KZ"/>
              </w:rPr>
              <w:t xml:space="preserve">екі айқас түзулердің арасындағы арақашықтық деп ... ; </w:t>
            </w:r>
          </w:p>
          <w:p w:rsidR="00240624" w:rsidRPr="005B6A20" w:rsidRDefault="00240624" w:rsidP="00240624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5"/>
              </w:tabs>
              <w:spacing w:after="0" w:line="240" w:lineRule="auto"/>
              <w:ind w:left="0" w:firstLine="0"/>
              <w:contextualSpacing/>
              <w:rPr>
                <w:rFonts w:eastAsia="Calibri"/>
                <w:szCs w:val="24"/>
              </w:rPr>
            </w:pPr>
            <w:r w:rsidRPr="005B6A20">
              <w:rPr>
                <w:rFonts w:eastAsia="Calibri"/>
                <w:szCs w:val="24"/>
                <w:lang w:val="kk-KZ"/>
              </w:rPr>
              <w:t xml:space="preserve">екі айқас түзулердің арасындағы бұрышты табу үшін ... ; </w:t>
            </w:r>
          </w:p>
          <w:p w:rsidR="00240624" w:rsidRPr="005B6A20" w:rsidRDefault="00240624" w:rsidP="000F45F6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5"/>
              </w:tabs>
              <w:spacing w:after="0" w:line="240" w:lineRule="auto"/>
              <w:ind w:left="0" w:firstLine="0"/>
              <w:contextualSpacing/>
              <w:rPr>
                <w:rFonts w:eastAsia="Calibri"/>
                <w:szCs w:val="24"/>
              </w:rPr>
            </w:pPr>
            <w:r w:rsidRPr="005B6A20">
              <w:rPr>
                <w:rFonts w:eastAsia="Calibri"/>
                <w:szCs w:val="24"/>
                <w:lang w:val="kk-KZ"/>
              </w:rPr>
              <w:t>түзу мен жазықтық арасындағы бұрышты табу үшін ... ;</w:t>
            </w:r>
          </w:p>
          <w:p w:rsidR="00B378E9" w:rsidRPr="005B6A20" w:rsidRDefault="00240624" w:rsidP="006856FD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5"/>
              </w:tabs>
              <w:spacing w:after="0" w:line="240" w:lineRule="auto"/>
              <w:ind w:left="0" w:firstLine="0"/>
              <w:contextualSpacing/>
              <w:rPr>
                <w:rFonts w:eastAsia="Calibri"/>
                <w:szCs w:val="24"/>
              </w:rPr>
            </w:pPr>
            <w:r w:rsidRPr="005B6A20">
              <w:rPr>
                <w:rFonts w:eastAsia="Calibri"/>
                <w:szCs w:val="24"/>
              </w:rPr>
              <w:t xml:space="preserve"> </w:t>
            </w:r>
            <w:r w:rsidRPr="005B6A20">
              <w:rPr>
                <w:rFonts w:eastAsia="Calibri"/>
                <w:szCs w:val="24"/>
                <w:lang w:val="kk-KZ"/>
              </w:rPr>
              <w:t>екіжақты бұрыш деп ... фигураны айтамыз.</w:t>
            </w:r>
          </w:p>
        </w:tc>
      </w:tr>
      <w:tr w:rsidR="00A6088E" w:rsidRPr="00B57A49" w:rsidTr="00C53384">
        <w:trPr>
          <w:trHeight w:val="603"/>
        </w:trPr>
        <w:tc>
          <w:tcPr>
            <w:tcW w:w="1233" w:type="pct"/>
            <w:gridSpan w:val="2"/>
          </w:tcPr>
          <w:p w:rsidR="00A6088E" w:rsidRPr="005B6A20" w:rsidRDefault="009D381E" w:rsidP="007D1B1F">
            <w:pPr>
              <w:spacing w:after="0" w:line="240" w:lineRule="auto"/>
              <w:rPr>
                <w:b/>
                <w:color w:val="000000" w:themeColor="text1"/>
                <w:szCs w:val="24"/>
                <w:lang w:val="kk-KZ"/>
              </w:rPr>
            </w:pPr>
            <w:r w:rsidRPr="005B6A20">
              <w:rPr>
                <w:b/>
                <w:color w:val="000000" w:themeColor="text1"/>
                <w:szCs w:val="24"/>
              </w:rPr>
              <w:t xml:space="preserve">Құндылықтарды дарыту </w:t>
            </w:r>
          </w:p>
        </w:tc>
        <w:tc>
          <w:tcPr>
            <w:tcW w:w="3767" w:type="pct"/>
            <w:gridSpan w:val="4"/>
          </w:tcPr>
          <w:p w:rsidR="007D1B1F" w:rsidRPr="005B6A20" w:rsidRDefault="007D1B1F" w:rsidP="00E24E34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  <w:r w:rsidRPr="005B6A20">
              <w:rPr>
                <w:szCs w:val="24"/>
                <w:lang w:val="kk-KZ"/>
              </w:rPr>
              <w:t>Құрметтеу, ынтымақтастық, ашықтық.</w:t>
            </w:r>
          </w:p>
          <w:p w:rsidR="00A6088E" w:rsidRPr="005B6A20" w:rsidRDefault="007D1B1F" w:rsidP="00E24E34">
            <w:pPr>
              <w:spacing w:after="0" w:line="240" w:lineRule="auto"/>
              <w:jc w:val="both"/>
              <w:rPr>
                <w:color w:val="FF0000"/>
                <w:szCs w:val="24"/>
                <w:lang w:val="kk-KZ"/>
              </w:rPr>
            </w:pPr>
            <w:r w:rsidRPr="005B6A20">
              <w:rPr>
                <w:szCs w:val="24"/>
                <w:lang w:val="kk-KZ"/>
              </w:rPr>
              <w:t>Құндылықтарға баулу жұптық және топтық жұмыстар арқылы жүзеге асырылады.</w:t>
            </w:r>
          </w:p>
        </w:tc>
      </w:tr>
      <w:tr w:rsidR="00A6088E" w:rsidRPr="005B6A20" w:rsidTr="00C53384">
        <w:trPr>
          <w:trHeight w:val="514"/>
        </w:trPr>
        <w:tc>
          <w:tcPr>
            <w:tcW w:w="1233" w:type="pct"/>
            <w:gridSpan w:val="2"/>
          </w:tcPr>
          <w:p w:rsidR="00A6088E" w:rsidRPr="005B6A20" w:rsidRDefault="009D4D1B" w:rsidP="00D32823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 xml:space="preserve">АКТ </w:t>
            </w:r>
            <w:r w:rsidRPr="005B6A20">
              <w:rPr>
                <w:b/>
                <w:color w:val="000000" w:themeColor="text1"/>
                <w:szCs w:val="24"/>
                <w:lang w:val="kk-KZ"/>
              </w:rPr>
              <w:t>қ</w:t>
            </w:r>
            <w:r w:rsidRPr="005B6A20">
              <w:rPr>
                <w:b/>
                <w:color w:val="000000" w:themeColor="text1"/>
                <w:szCs w:val="24"/>
              </w:rPr>
              <w:t>олдану да</w:t>
            </w:r>
            <w:r w:rsidRPr="005B6A20">
              <w:rPr>
                <w:b/>
                <w:color w:val="000000" w:themeColor="text1"/>
                <w:szCs w:val="24"/>
                <w:lang w:val="kk-KZ"/>
              </w:rPr>
              <w:t>ғ</w:t>
            </w:r>
            <w:r w:rsidRPr="005B6A20">
              <w:rPr>
                <w:b/>
                <w:color w:val="000000" w:themeColor="text1"/>
                <w:szCs w:val="24"/>
              </w:rPr>
              <w:t>дылары</w:t>
            </w:r>
          </w:p>
        </w:tc>
        <w:tc>
          <w:tcPr>
            <w:tcW w:w="3767" w:type="pct"/>
            <w:gridSpan w:val="4"/>
          </w:tcPr>
          <w:p w:rsidR="00A6088E" w:rsidRPr="005B6A20" w:rsidRDefault="006856FD" w:rsidP="006856FD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B6A20">
              <w:rPr>
                <w:color w:val="000000"/>
                <w:szCs w:val="24"/>
                <w:lang w:val="kk-KZ"/>
              </w:rPr>
              <w:t>И</w:t>
            </w:r>
            <w:r w:rsidR="00A6088E" w:rsidRPr="005B6A20">
              <w:rPr>
                <w:color w:val="000000"/>
                <w:szCs w:val="24"/>
              </w:rPr>
              <w:t>нтерактив</w:t>
            </w:r>
            <w:r w:rsidRPr="005B6A20">
              <w:rPr>
                <w:color w:val="000000"/>
                <w:szCs w:val="24"/>
                <w:lang w:val="kk-KZ"/>
              </w:rPr>
              <w:t>ті тақтаны қолдану.</w:t>
            </w:r>
            <w:r w:rsidR="00097CD7" w:rsidRPr="005B6A20">
              <w:rPr>
                <w:color w:val="000000"/>
                <w:szCs w:val="24"/>
              </w:rPr>
              <w:t xml:space="preserve"> </w:t>
            </w:r>
          </w:p>
        </w:tc>
      </w:tr>
      <w:tr w:rsidR="00A6088E" w:rsidRPr="005B6A20" w:rsidTr="00C53384">
        <w:tc>
          <w:tcPr>
            <w:tcW w:w="1233" w:type="pct"/>
            <w:gridSpan w:val="2"/>
          </w:tcPr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  <w:lang w:val="kk-KZ"/>
              </w:rPr>
              <w:t xml:space="preserve">Бастапқы білім </w:t>
            </w:r>
          </w:p>
          <w:p w:rsidR="00A6088E" w:rsidRPr="005B6A20" w:rsidRDefault="00A6088E" w:rsidP="00D3282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767" w:type="pct"/>
            <w:gridSpan w:val="4"/>
            <w:vAlign w:val="center"/>
          </w:tcPr>
          <w:p w:rsidR="00A6088E" w:rsidRPr="005B6A20" w:rsidRDefault="00240624" w:rsidP="001C12F1">
            <w:pPr>
              <w:spacing w:after="0" w:line="240" w:lineRule="auto"/>
              <w:contextualSpacing/>
              <w:jc w:val="both"/>
              <w:rPr>
                <w:rFonts w:eastAsiaTheme="minorHAnsi"/>
                <w:color w:val="FF0000"/>
                <w:szCs w:val="24"/>
                <w:lang w:val="kk-KZ"/>
              </w:rPr>
            </w:pPr>
            <w:r w:rsidRPr="005B6A20">
              <w:rPr>
                <w:rFonts w:eastAsiaTheme="minorHAnsi"/>
                <w:szCs w:val="24"/>
                <w:lang w:val="kk-KZ"/>
              </w:rPr>
              <w:t>Планиметрия аксиомалары, түзулердің жазықтықта өзара орналасуы, жазықтықтағы қашықтық, көпбұрыштардың аудандары.</w:t>
            </w:r>
          </w:p>
        </w:tc>
      </w:tr>
      <w:tr w:rsidR="00A6088E" w:rsidRPr="005B6A20" w:rsidTr="00C53384">
        <w:trPr>
          <w:trHeight w:val="241"/>
        </w:trPr>
        <w:tc>
          <w:tcPr>
            <w:tcW w:w="5000" w:type="pct"/>
            <w:gridSpan w:val="6"/>
          </w:tcPr>
          <w:p w:rsidR="00A6088E" w:rsidRPr="005B6A20" w:rsidRDefault="009D4D1B" w:rsidP="00E24E34">
            <w:pPr>
              <w:spacing w:after="0" w:line="240" w:lineRule="auto"/>
              <w:rPr>
                <w:b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Сабақ барысы</w:t>
            </w:r>
          </w:p>
        </w:tc>
      </w:tr>
      <w:tr w:rsidR="00A6088E" w:rsidRPr="005B6A20" w:rsidTr="00BC2903">
        <w:trPr>
          <w:trHeight w:val="420"/>
        </w:trPr>
        <w:tc>
          <w:tcPr>
            <w:tcW w:w="1038" w:type="pct"/>
          </w:tcPr>
          <w:p w:rsidR="00A6088E" w:rsidRPr="005B6A20" w:rsidRDefault="009D4D1B" w:rsidP="00D32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Сабақтың жоспарланған кезеңдері</w:t>
            </w:r>
          </w:p>
        </w:tc>
        <w:tc>
          <w:tcPr>
            <w:tcW w:w="3117" w:type="pct"/>
            <w:gridSpan w:val="4"/>
          </w:tcPr>
          <w:p w:rsidR="009D4D1B" w:rsidRPr="005B6A20" w:rsidRDefault="009D4D1B" w:rsidP="009D4D1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 xml:space="preserve">Сабақтағы жоспарланған іс-әрекет </w:t>
            </w:r>
          </w:p>
          <w:p w:rsidR="00A6088E" w:rsidRPr="005B6A20" w:rsidRDefault="00A6088E" w:rsidP="00E24E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45" w:type="pct"/>
          </w:tcPr>
          <w:p w:rsidR="00A6088E" w:rsidRPr="005B6A20" w:rsidRDefault="009D4D1B" w:rsidP="00E24E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Ресурстар</w:t>
            </w:r>
          </w:p>
        </w:tc>
      </w:tr>
      <w:tr w:rsidR="007902EF" w:rsidRPr="005B6A20" w:rsidTr="00BC2903">
        <w:trPr>
          <w:trHeight w:val="782"/>
        </w:trPr>
        <w:tc>
          <w:tcPr>
            <w:tcW w:w="1038" w:type="pct"/>
          </w:tcPr>
          <w:p w:rsidR="00AC6592" w:rsidRPr="005B6A20" w:rsidRDefault="006856FD" w:rsidP="00D32823">
            <w:pPr>
              <w:spacing w:after="0" w:line="240" w:lineRule="auto"/>
              <w:jc w:val="center"/>
              <w:rPr>
                <w:b/>
                <w:szCs w:val="24"/>
                <w:lang w:val="kk-KZ"/>
              </w:rPr>
            </w:pPr>
            <w:r w:rsidRPr="005B6A20">
              <w:rPr>
                <w:b/>
                <w:szCs w:val="24"/>
              </w:rPr>
              <w:t>1-</w:t>
            </w:r>
            <w:r w:rsidRPr="005B6A20">
              <w:rPr>
                <w:b/>
                <w:szCs w:val="24"/>
                <w:lang w:val="kk-KZ"/>
              </w:rPr>
              <w:t>сабақ</w:t>
            </w:r>
          </w:p>
          <w:p w:rsidR="009D4D1B" w:rsidRPr="005B6A20" w:rsidRDefault="009D4D1B" w:rsidP="009D4D1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 xml:space="preserve">Сабақтың басы </w:t>
            </w:r>
          </w:p>
          <w:p w:rsidR="00475E8C" w:rsidRPr="005B6A20" w:rsidRDefault="00432471" w:rsidP="000011BF">
            <w:pPr>
              <w:spacing w:after="0" w:line="240" w:lineRule="auto"/>
              <w:jc w:val="center"/>
              <w:rPr>
                <w:b/>
                <w:szCs w:val="24"/>
                <w:lang w:val="kk-KZ"/>
              </w:rPr>
            </w:pPr>
            <w:r w:rsidRPr="005B6A20">
              <w:rPr>
                <w:b/>
                <w:szCs w:val="24"/>
              </w:rPr>
              <w:t>3</w:t>
            </w:r>
            <w:r w:rsidR="007902EF" w:rsidRPr="005B6A20">
              <w:rPr>
                <w:b/>
                <w:szCs w:val="24"/>
              </w:rPr>
              <w:t xml:space="preserve"> мин</w:t>
            </w:r>
            <w:r w:rsidR="00240624" w:rsidRPr="005B6A20">
              <w:rPr>
                <w:b/>
                <w:szCs w:val="24"/>
                <w:lang w:val="kk-KZ"/>
              </w:rPr>
              <w:t>ут</w:t>
            </w:r>
          </w:p>
        </w:tc>
        <w:tc>
          <w:tcPr>
            <w:tcW w:w="3117" w:type="pct"/>
            <w:gridSpan w:val="4"/>
          </w:tcPr>
          <w:p w:rsidR="002A73C6" w:rsidRPr="005B6A20" w:rsidRDefault="002A73C6" w:rsidP="002A73C6">
            <w:pPr>
              <w:spacing w:after="0" w:line="240" w:lineRule="auto"/>
              <w:rPr>
                <w:szCs w:val="24"/>
                <w:lang w:val="kk-KZ"/>
              </w:rPr>
            </w:pPr>
            <w:r w:rsidRPr="005B6A20">
              <w:rPr>
                <w:szCs w:val="24"/>
              </w:rPr>
              <w:t>Амандасу. Психологиялық ахуал</w:t>
            </w:r>
          </w:p>
          <w:p w:rsidR="002A73C6" w:rsidRPr="005B6A20" w:rsidRDefault="002A73C6" w:rsidP="002A73C6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5B6A20">
              <w:rPr>
                <w:szCs w:val="24"/>
                <w:lang w:val="kk-KZ"/>
              </w:rPr>
              <w:t>«Қошемет сөздер»</w:t>
            </w:r>
          </w:p>
          <w:p w:rsidR="005B1E0A" w:rsidRPr="005B6A20" w:rsidRDefault="002A73C6" w:rsidP="002A73C6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sz w:val="24"/>
                <w:lang w:val="kk-KZ" w:eastAsia="ru-RU"/>
              </w:rPr>
              <w:t>Оқушылар шеңбер жасап</w:t>
            </w:r>
            <w:r w:rsidR="006B41AA" w:rsidRPr="005B6A20">
              <w:rPr>
                <w:rFonts w:ascii="Times New Roman" w:hAnsi="Times New Roman"/>
                <w:sz w:val="24"/>
                <w:lang w:val="kk-KZ" w:eastAsia="ru-RU"/>
              </w:rPr>
              <w:t>,</w:t>
            </w:r>
            <w:r w:rsidRPr="005B6A20">
              <w:rPr>
                <w:rFonts w:ascii="Times New Roman" w:hAnsi="Times New Roman"/>
                <w:sz w:val="24"/>
                <w:lang w:val="kk-KZ" w:eastAsia="ru-RU"/>
              </w:rPr>
              <w:t xml:space="preserve">  қол ұстасып тұрады. Көршінің көзіне қарап ол туралы жақсы сөз айту керек. </w:t>
            </w:r>
            <w:r w:rsidRPr="005B6A20">
              <w:rPr>
                <w:rFonts w:ascii="Times New Roman" w:hAnsi="Times New Roman"/>
                <w:sz w:val="24"/>
                <w:lang w:val="ru-RU" w:eastAsia="ru-RU"/>
              </w:rPr>
              <w:t>Содан кейін ол басқа оқушыға қошемет</w:t>
            </w:r>
            <w:r w:rsidRPr="005B6A20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5B6A20">
              <w:rPr>
                <w:rFonts w:ascii="Times New Roman" w:hAnsi="Times New Roman"/>
                <w:sz w:val="24"/>
                <w:lang w:val="ru-RU" w:eastAsia="ru-RU"/>
              </w:rPr>
              <w:t>сөздерді айтады.</w:t>
            </w:r>
          </w:p>
        </w:tc>
        <w:tc>
          <w:tcPr>
            <w:tcW w:w="845" w:type="pct"/>
          </w:tcPr>
          <w:p w:rsidR="007902EF" w:rsidRPr="005B6A20" w:rsidRDefault="0034696E" w:rsidP="003E1E9A">
            <w:pPr>
              <w:spacing w:after="0" w:line="240" w:lineRule="auto"/>
              <w:jc w:val="center"/>
              <w:rPr>
                <w:color w:val="2976A4"/>
                <w:szCs w:val="24"/>
                <w:lang w:val="kk-KZ"/>
              </w:rPr>
            </w:pPr>
            <w:r w:rsidRPr="005B6A20">
              <w:rPr>
                <w:color w:val="000000" w:themeColor="text1"/>
                <w:szCs w:val="24"/>
                <w:lang w:val="kk-KZ"/>
              </w:rPr>
              <w:t>Слайд 1</w:t>
            </w:r>
          </w:p>
        </w:tc>
      </w:tr>
      <w:tr w:rsidR="00704440" w:rsidRPr="005B6A20" w:rsidTr="00BC2903">
        <w:trPr>
          <w:trHeight w:val="782"/>
        </w:trPr>
        <w:tc>
          <w:tcPr>
            <w:tcW w:w="1038" w:type="pct"/>
          </w:tcPr>
          <w:p w:rsidR="006856FD" w:rsidRPr="005B6A20" w:rsidRDefault="006856FD" w:rsidP="00D32823">
            <w:pPr>
              <w:spacing w:after="0" w:line="240" w:lineRule="auto"/>
              <w:jc w:val="center"/>
              <w:rPr>
                <w:b/>
                <w:szCs w:val="24"/>
                <w:lang w:val="kk-KZ"/>
              </w:rPr>
            </w:pPr>
            <w:r w:rsidRPr="005B6A20">
              <w:rPr>
                <w:b/>
                <w:szCs w:val="24"/>
                <w:lang w:val="kk-KZ"/>
              </w:rPr>
              <w:t>Тақырып пен сабақ мақсатын тұжырымдау</w:t>
            </w:r>
          </w:p>
          <w:p w:rsidR="00704440" w:rsidRPr="005B6A20" w:rsidRDefault="00432471" w:rsidP="00D32823">
            <w:pPr>
              <w:spacing w:after="0" w:line="240" w:lineRule="auto"/>
              <w:jc w:val="center"/>
              <w:rPr>
                <w:b/>
                <w:szCs w:val="24"/>
                <w:lang w:val="kk-KZ"/>
              </w:rPr>
            </w:pPr>
            <w:r w:rsidRPr="005B6A20">
              <w:rPr>
                <w:b/>
                <w:szCs w:val="24"/>
                <w:lang w:val="kk-KZ"/>
              </w:rPr>
              <w:lastRenderedPageBreak/>
              <w:t>2</w:t>
            </w:r>
            <w:r w:rsidR="00704440" w:rsidRPr="005B6A20">
              <w:rPr>
                <w:b/>
                <w:szCs w:val="24"/>
                <w:lang w:val="kk-KZ"/>
              </w:rPr>
              <w:t xml:space="preserve"> мин</w:t>
            </w:r>
            <w:r w:rsidR="0005573D" w:rsidRPr="005B6A20">
              <w:rPr>
                <w:b/>
                <w:szCs w:val="24"/>
                <w:lang w:val="kk-KZ"/>
              </w:rPr>
              <w:t>ут</w:t>
            </w:r>
          </w:p>
        </w:tc>
        <w:tc>
          <w:tcPr>
            <w:tcW w:w="3117" w:type="pct"/>
            <w:gridSpan w:val="4"/>
          </w:tcPr>
          <w:p w:rsidR="00102F41" w:rsidRPr="005B6A20" w:rsidRDefault="00102F41" w:rsidP="00DC5365">
            <w:pPr>
              <w:spacing w:after="0" w:line="240" w:lineRule="auto"/>
              <w:jc w:val="both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  <w:lang w:val="kk-KZ"/>
              </w:rPr>
              <w:lastRenderedPageBreak/>
              <w:t>Оқушылар сабақ тақырыбы мен оның мақсатын тұжырымдайды.</w:t>
            </w:r>
          </w:p>
          <w:p w:rsidR="00102F41" w:rsidRPr="005B6A20" w:rsidRDefault="00DC5365" w:rsidP="00DC5365">
            <w:pPr>
              <w:spacing w:after="0" w:line="240" w:lineRule="auto"/>
              <w:jc w:val="both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  <w:lang w:val="kk-KZ"/>
              </w:rPr>
              <w:lastRenderedPageBreak/>
              <w:t xml:space="preserve">- </w:t>
            </w:r>
            <w:r w:rsidR="00102F41" w:rsidRPr="005B6A20">
              <w:rPr>
                <w:noProof/>
                <w:szCs w:val="24"/>
                <w:lang w:val="kk-KZ"/>
              </w:rPr>
              <w:t>Орындаған тапсырма мен бейне материал бойынша сабағымыздың зерттеу пәні не болады деп ойлайсыздар?</w:t>
            </w:r>
          </w:p>
          <w:p w:rsidR="00591EC3" w:rsidRPr="005B6A20" w:rsidRDefault="00704440" w:rsidP="002A7F28">
            <w:pPr>
              <w:spacing w:after="0" w:line="240" w:lineRule="auto"/>
              <w:rPr>
                <w:noProof/>
                <w:szCs w:val="24"/>
              </w:rPr>
            </w:pPr>
            <w:r w:rsidRPr="005B6A20">
              <w:rPr>
                <w:noProof/>
                <w:szCs w:val="24"/>
              </w:rPr>
              <w:t>Презентация</w:t>
            </w:r>
            <w:r w:rsidR="00CD76CE" w:rsidRPr="005B6A20">
              <w:rPr>
                <w:noProof/>
                <w:szCs w:val="24"/>
              </w:rPr>
              <w:t xml:space="preserve">. </w:t>
            </w:r>
          </w:p>
        </w:tc>
        <w:tc>
          <w:tcPr>
            <w:tcW w:w="845" w:type="pct"/>
          </w:tcPr>
          <w:p w:rsidR="00704440" w:rsidRPr="005B6A20" w:rsidRDefault="00FC6AFA" w:rsidP="00FB4BC0">
            <w:pPr>
              <w:pStyle w:val="3"/>
              <w:rPr>
                <w:rFonts w:cs="Times New Roman"/>
                <w:color w:val="2976A4"/>
                <w:sz w:val="24"/>
                <w:szCs w:val="24"/>
                <w:lang w:val="ru-RU"/>
              </w:rPr>
            </w:pPr>
            <w:r w:rsidRPr="005B6A20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Слайд 2-3</w:t>
            </w:r>
          </w:p>
        </w:tc>
      </w:tr>
      <w:tr w:rsidR="00704440" w:rsidRPr="005B6A20" w:rsidTr="00DC5365">
        <w:trPr>
          <w:trHeight w:val="269"/>
        </w:trPr>
        <w:tc>
          <w:tcPr>
            <w:tcW w:w="1038" w:type="pct"/>
          </w:tcPr>
          <w:p w:rsidR="00704440" w:rsidRPr="005B6A20" w:rsidRDefault="007D1B1F" w:rsidP="00D32823">
            <w:pPr>
              <w:spacing w:after="0" w:line="240" w:lineRule="auto"/>
              <w:jc w:val="center"/>
              <w:rPr>
                <w:b/>
                <w:szCs w:val="24"/>
                <w:lang w:val="kk-KZ"/>
              </w:rPr>
            </w:pPr>
            <w:r w:rsidRPr="005B6A20">
              <w:rPr>
                <w:b/>
                <w:szCs w:val="24"/>
                <w:lang w:val="kk-KZ"/>
              </w:rPr>
              <w:lastRenderedPageBreak/>
              <w:t>Жаңа материалды өздігімен меңгеру</w:t>
            </w:r>
          </w:p>
          <w:p w:rsidR="00EF2E53" w:rsidRPr="005B6A20" w:rsidRDefault="00432471" w:rsidP="002028A4">
            <w:pPr>
              <w:spacing w:after="0" w:line="240" w:lineRule="auto"/>
              <w:jc w:val="center"/>
              <w:rPr>
                <w:b/>
                <w:szCs w:val="24"/>
                <w:lang w:val="kk-KZ"/>
              </w:rPr>
            </w:pPr>
            <w:r w:rsidRPr="005B6A20">
              <w:rPr>
                <w:b/>
                <w:szCs w:val="24"/>
              </w:rPr>
              <w:t>10</w:t>
            </w:r>
            <w:r w:rsidR="00704440" w:rsidRPr="005B6A20">
              <w:rPr>
                <w:b/>
                <w:szCs w:val="24"/>
              </w:rPr>
              <w:t xml:space="preserve"> мин</w:t>
            </w:r>
            <w:r w:rsidR="0005573D" w:rsidRPr="005B6A20">
              <w:rPr>
                <w:b/>
                <w:szCs w:val="24"/>
                <w:lang w:val="kk-KZ"/>
              </w:rPr>
              <w:t>ут</w:t>
            </w:r>
          </w:p>
          <w:p w:rsidR="001C4CB2" w:rsidRPr="005B6A20" w:rsidRDefault="001C4CB2" w:rsidP="002028A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C4CB2" w:rsidRPr="005B6A20" w:rsidRDefault="001C4CB2" w:rsidP="002028A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C4CB2" w:rsidRPr="005B6A20" w:rsidRDefault="001C4CB2" w:rsidP="002028A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C4CB2" w:rsidRPr="005B6A20" w:rsidRDefault="001C4CB2" w:rsidP="002028A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C4CB2" w:rsidRPr="005B6A20" w:rsidRDefault="001C4CB2" w:rsidP="002028A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C4CB2" w:rsidRPr="005B6A20" w:rsidRDefault="001C4CB2" w:rsidP="002028A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C4CB2" w:rsidRPr="005B6A20" w:rsidRDefault="001C4CB2" w:rsidP="002028A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C4CB2" w:rsidRPr="005B6A20" w:rsidRDefault="001C4CB2" w:rsidP="004324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17" w:type="pct"/>
            <w:gridSpan w:val="4"/>
          </w:tcPr>
          <w:p w:rsidR="009F528E" w:rsidRPr="005B6A20" w:rsidRDefault="00432471" w:rsidP="009F528E">
            <w:pPr>
              <w:spacing w:after="0" w:line="240" w:lineRule="auto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  <w:lang w:val="kk-KZ"/>
              </w:rPr>
              <w:t>Оқушылар екі топқа бөлінеді. Әр топ өз қасиетін дәлелдейді:</w:t>
            </w:r>
          </w:p>
          <w:p w:rsidR="00432471" w:rsidRPr="005B6A20" w:rsidRDefault="00432471" w:rsidP="00432471">
            <w:pPr>
              <w:spacing w:after="0" w:line="240" w:lineRule="auto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  <w:lang w:val="kk-KZ"/>
              </w:rPr>
              <w:t>Теорема (1-қасиет). Егер параллель түзулердің біреуі жазықтыққа перпендикуляр болса, онда екіншісі де жазықтыққа перпендикуляр болады.</w:t>
            </w:r>
          </w:p>
          <w:p w:rsidR="00432471" w:rsidRPr="005B6A20" w:rsidRDefault="00432471" w:rsidP="00432471">
            <w:pPr>
              <w:spacing w:after="0" w:line="240" w:lineRule="auto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  <w:lang w:val="kk-KZ"/>
              </w:rPr>
              <w:t>Егер </w:t>
            </w:r>
            <w:r w:rsidRPr="005B6A20">
              <w:rPr>
                <w:i/>
                <w:iCs/>
                <w:noProof/>
                <w:szCs w:val="24"/>
                <w:lang w:val="kk-KZ"/>
              </w:rPr>
              <w:t>a</w:t>
            </w:r>
            <w:r w:rsidRPr="005B6A20">
              <w:rPr>
                <w:noProof/>
                <w:szCs w:val="24"/>
                <w:lang w:val="kk-KZ"/>
              </w:rPr>
              <w:t> || </w:t>
            </w:r>
            <w:r w:rsidRPr="005B6A20">
              <w:rPr>
                <w:i/>
                <w:iCs/>
                <w:noProof/>
                <w:szCs w:val="24"/>
                <w:lang w:val="kk-KZ"/>
              </w:rPr>
              <w:t>b</w:t>
            </w:r>
            <w:r w:rsidRPr="005B6A20">
              <w:rPr>
                <w:noProof/>
                <w:szCs w:val="24"/>
                <w:lang w:val="kk-KZ"/>
              </w:rPr>
              <w:t>, </w:t>
            </w:r>
            <w:r w:rsidRPr="005B6A20">
              <w:rPr>
                <w:i/>
                <w:iCs/>
                <w:noProof/>
                <w:szCs w:val="24"/>
                <w:lang w:val="kk-KZ"/>
              </w:rPr>
              <w:t>a</w:t>
            </w:r>
            <w:r w:rsidRPr="005B6A20">
              <w:rPr>
                <w:noProof/>
                <w:szCs w:val="24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noProof/>
                <w:szCs w:val="24"/>
                <w:lang w:val="kk-KZ"/>
              </w:rPr>
              <w:t>⊥</w:t>
            </w:r>
            <w:r w:rsidRPr="005B6A20">
              <w:rPr>
                <w:noProof/>
                <w:szCs w:val="24"/>
                <w:lang w:val="kk-KZ"/>
              </w:rPr>
              <w:t> </w:t>
            </w:r>
            <w:r w:rsidRPr="005B6A20">
              <w:rPr>
                <w:i/>
                <w:iCs/>
                <w:noProof/>
                <w:szCs w:val="24"/>
              </w:rPr>
              <w:t>α</w:t>
            </w:r>
            <w:r w:rsidRPr="005B6A20">
              <w:rPr>
                <w:noProof/>
                <w:szCs w:val="24"/>
                <w:lang w:val="kk-KZ"/>
              </w:rPr>
              <w:t>, онда </w:t>
            </w:r>
            <w:r w:rsidRPr="005B6A20">
              <w:rPr>
                <w:i/>
                <w:iCs/>
                <w:noProof/>
                <w:szCs w:val="24"/>
                <w:lang w:val="kk-KZ"/>
              </w:rPr>
              <w:t>b</w:t>
            </w:r>
            <w:r w:rsidRPr="005B6A20">
              <w:rPr>
                <w:noProof/>
                <w:szCs w:val="24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noProof/>
                <w:szCs w:val="24"/>
                <w:lang w:val="kk-KZ"/>
              </w:rPr>
              <w:t>⊥</w:t>
            </w:r>
            <w:r w:rsidRPr="005B6A20">
              <w:rPr>
                <w:noProof/>
                <w:szCs w:val="24"/>
                <w:lang w:val="kk-KZ"/>
              </w:rPr>
              <w:t> </w:t>
            </w:r>
            <w:r w:rsidRPr="005B6A20">
              <w:rPr>
                <w:i/>
                <w:iCs/>
                <w:noProof/>
                <w:szCs w:val="24"/>
              </w:rPr>
              <w:t>α</w:t>
            </w:r>
            <w:r w:rsidRPr="005B6A20">
              <w:rPr>
                <w:noProof/>
                <w:szCs w:val="24"/>
                <w:lang w:val="kk-KZ"/>
              </w:rPr>
              <w:t>.</w:t>
            </w:r>
          </w:p>
          <w:p w:rsidR="00432471" w:rsidRPr="005B6A20" w:rsidRDefault="00432471" w:rsidP="009F528E">
            <w:pPr>
              <w:spacing w:after="0" w:line="240" w:lineRule="auto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</w:rPr>
              <w:drawing>
                <wp:inline distT="0" distB="0" distL="0" distR="0" wp14:anchorId="099E5DFC" wp14:editId="1B884C9D">
                  <wp:extent cx="2324100" cy="1647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471" w:rsidRPr="005B6A20" w:rsidRDefault="00432471" w:rsidP="00432471">
            <w:pPr>
              <w:spacing w:after="0" w:line="240" w:lineRule="auto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  <w:lang w:val="kk-KZ"/>
              </w:rPr>
              <w:t>Теорема (2-қасиет). Егер екі жазықтық түзуге перпендикуляр болса, онда олар параллель болады.</w:t>
            </w:r>
          </w:p>
          <w:p w:rsidR="00432471" w:rsidRPr="005B6A20" w:rsidRDefault="00432471" w:rsidP="00432471">
            <w:pPr>
              <w:spacing w:after="0" w:line="240" w:lineRule="auto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  <w:lang w:val="kk-KZ"/>
              </w:rPr>
              <w:t>Егер </w:t>
            </w:r>
            <w:r w:rsidRPr="005B6A20">
              <w:rPr>
                <w:i/>
                <w:iCs/>
                <w:noProof/>
                <w:szCs w:val="24"/>
                <w:lang w:val="kk-KZ"/>
              </w:rPr>
              <w:t>a</w:t>
            </w:r>
            <w:r w:rsidRPr="005B6A20">
              <w:rPr>
                <w:noProof/>
                <w:szCs w:val="24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noProof/>
                <w:szCs w:val="24"/>
                <w:lang w:val="kk-KZ"/>
              </w:rPr>
              <w:t>⊥</w:t>
            </w:r>
            <w:r w:rsidRPr="005B6A20">
              <w:rPr>
                <w:noProof/>
                <w:szCs w:val="24"/>
                <w:lang w:val="kk-KZ"/>
              </w:rPr>
              <w:t> </w:t>
            </w:r>
            <w:r w:rsidRPr="005B6A20">
              <w:rPr>
                <w:i/>
                <w:iCs/>
                <w:noProof/>
                <w:szCs w:val="24"/>
              </w:rPr>
              <w:t>α</w:t>
            </w:r>
            <w:r w:rsidRPr="005B6A20">
              <w:rPr>
                <w:noProof/>
                <w:szCs w:val="24"/>
                <w:lang w:val="kk-KZ"/>
              </w:rPr>
              <w:t>, </w:t>
            </w:r>
            <w:r w:rsidRPr="005B6A20">
              <w:rPr>
                <w:i/>
                <w:iCs/>
                <w:noProof/>
                <w:szCs w:val="24"/>
                <w:lang w:val="kk-KZ"/>
              </w:rPr>
              <w:t>a</w:t>
            </w:r>
            <w:r w:rsidRPr="005B6A20">
              <w:rPr>
                <w:noProof/>
                <w:szCs w:val="24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noProof/>
                <w:szCs w:val="24"/>
                <w:lang w:val="kk-KZ"/>
              </w:rPr>
              <w:t>⊥</w:t>
            </w:r>
            <w:r w:rsidRPr="005B6A20">
              <w:rPr>
                <w:noProof/>
                <w:szCs w:val="24"/>
                <w:lang w:val="kk-KZ"/>
              </w:rPr>
              <w:t> </w:t>
            </w:r>
            <w:r w:rsidRPr="005B6A20">
              <w:rPr>
                <w:i/>
                <w:iCs/>
                <w:noProof/>
                <w:szCs w:val="24"/>
              </w:rPr>
              <w:t>β</w:t>
            </w:r>
            <w:r w:rsidRPr="005B6A20">
              <w:rPr>
                <w:noProof/>
                <w:szCs w:val="24"/>
                <w:lang w:val="kk-KZ"/>
              </w:rPr>
              <w:t>, онда </w:t>
            </w:r>
            <w:r w:rsidRPr="005B6A20">
              <w:rPr>
                <w:i/>
                <w:iCs/>
                <w:noProof/>
                <w:szCs w:val="24"/>
              </w:rPr>
              <w:t>α</w:t>
            </w:r>
            <w:r w:rsidRPr="005B6A20">
              <w:rPr>
                <w:noProof/>
                <w:szCs w:val="24"/>
                <w:lang w:val="kk-KZ"/>
              </w:rPr>
              <w:t> || </w:t>
            </w:r>
            <w:r w:rsidRPr="005B6A20">
              <w:rPr>
                <w:i/>
                <w:iCs/>
                <w:noProof/>
                <w:szCs w:val="24"/>
              </w:rPr>
              <w:t>β</w:t>
            </w:r>
            <w:r w:rsidRPr="005B6A20">
              <w:rPr>
                <w:noProof/>
                <w:szCs w:val="24"/>
                <w:lang w:val="kk-KZ"/>
              </w:rPr>
              <w:t>.</w:t>
            </w:r>
          </w:p>
          <w:p w:rsidR="00AB5575" w:rsidRPr="005B6A20" w:rsidRDefault="00432471" w:rsidP="00432471">
            <w:pPr>
              <w:spacing w:after="0" w:line="240" w:lineRule="auto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</w:rPr>
              <w:drawing>
                <wp:inline distT="0" distB="0" distL="0" distR="0" wp14:anchorId="3B0B493B" wp14:editId="3B053214">
                  <wp:extent cx="1514475" cy="1743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pct"/>
          </w:tcPr>
          <w:p w:rsidR="00FC6AFA" w:rsidRPr="005B6A20" w:rsidRDefault="006E78DF" w:rsidP="00FC6AFA">
            <w:pPr>
              <w:pStyle w:val="3"/>
              <w:rPr>
                <w:rFonts w:cs="Times New Roman"/>
                <w:sz w:val="24"/>
                <w:szCs w:val="24"/>
                <w:lang w:val="kk-KZ"/>
              </w:rPr>
            </w:pPr>
            <w:hyperlink r:id="rId10" w:history="1">
              <w:r w:rsidR="00FC6AFA" w:rsidRPr="005B6A20">
                <w:rPr>
                  <w:rStyle w:val="ab"/>
                  <w:rFonts w:cs="Times New Roman"/>
                  <w:sz w:val="24"/>
                  <w:szCs w:val="24"/>
                  <w:lang w:val="kk-KZ"/>
                </w:rPr>
                <w:t>https://bilimland.kz/ru/courses/math-ru/geometriya/stereometriya/perpendikulyarnost-v-prostranstve/lesson/perpendikulyarnost-pryamoi-i-ploskosti</w:t>
              </w:r>
            </w:hyperlink>
            <w:r w:rsidR="00FC6AFA" w:rsidRPr="005B6A20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:rsidR="00FC6AFA" w:rsidRPr="005B6A20" w:rsidRDefault="00FC6AFA" w:rsidP="00FC6AFA">
            <w:pPr>
              <w:spacing w:after="0" w:line="240" w:lineRule="auto"/>
              <w:rPr>
                <w:szCs w:val="24"/>
                <w:lang w:val="kk-KZ" w:eastAsia="en-US"/>
              </w:rPr>
            </w:pPr>
          </w:p>
          <w:p w:rsidR="00AB5575" w:rsidRPr="005B6A20" w:rsidRDefault="00432471" w:rsidP="00FC6AFA">
            <w:pPr>
              <w:rPr>
                <w:szCs w:val="24"/>
                <w:lang w:val="kk-KZ" w:eastAsia="en-US"/>
              </w:rPr>
            </w:pPr>
            <w:r w:rsidRPr="005B6A20">
              <w:rPr>
                <w:szCs w:val="24"/>
                <w:lang w:val="kk-KZ" w:eastAsia="en-US"/>
              </w:rPr>
              <w:t>А4</w:t>
            </w:r>
          </w:p>
        </w:tc>
      </w:tr>
      <w:tr w:rsidR="00CB4575" w:rsidRPr="005B6A20" w:rsidTr="00DC5365">
        <w:trPr>
          <w:trHeight w:val="269"/>
        </w:trPr>
        <w:tc>
          <w:tcPr>
            <w:tcW w:w="1038" w:type="pct"/>
          </w:tcPr>
          <w:p w:rsidR="00CB4575" w:rsidRPr="005B6A20" w:rsidRDefault="003E1E9A" w:rsidP="00CB4575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  <w:noProof/>
                <w:lang w:val="kk-KZ"/>
              </w:rPr>
            </w:pPr>
            <w:r w:rsidRPr="005B6A20">
              <w:rPr>
                <w:b/>
                <w:noProof/>
                <w:lang w:val="kk-KZ"/>
              </w:rPr>
              <w:t>Бекіту</w:t>
            </w:r>
            <w:r w:rsidR="00CB4575" w:rsidRPr="005B6A20">
              <w:rPr>
                <w:b/>
                <w:noProof/>
                <w:lang w:val="kk-KZ"/>
              </w:rPr>
              <w:t>.</w:t>
            </w:r>
          </w:p>
          <w:p w:rsidR="00CB4575" w:rsidRPr="005B6A20" w:rsidRDefault="00CB4575" w:rsidP="00CB4575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  <w:noProof/>
              </w:rPr>
            </w:pPr>
            <w:r w:rsidRPr="005B6A20">
              <w:rPr>
                <w:b/>
                <w:noProof/>
                <w:lang w:val="kk-KZ"/>
              </w:rPr>
              <w:t>10 мин</w:t>
            </w:r>
            <w:r w:rsidR="00BD4BC5" w:rsidRPr="005B6A20">
              <w:rPr>
                <w:b/>
                <w:noProof/>
                <w:lang w:val="kk-KZ"/>
              </w:rPr>
              <w:t>ут</w:t>
            </w:r>
          </w:p>
          <w:p w:rsidR="00CB4575" w:rsidRPr="005B6A20" w:rsidRDefault="00CB4575" w:rsidP="00D32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7" w:type="pct"/>
            <w:gridSpan w:val="4"/>
          </w:tcPr>
          <w:p w:rsidR="00F931D6" w:rsidRPr="005B6A20" w:rsidRDefault="00F931D6" w:rsidP="00C66D1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noProof/>
                <w:lang w:val="kk-KZ"/>
              </w:rPr>
            </w:pPr>
            <w:r w:rsidRPr="005B6A20">
              <w:rPr>
                <w:noProof/>
                <w:lang w:val="kk-KZ"/>
              </w:rPr>
              <w:t>Жұптасып, не үштікте жұмыс жасау.</w:t>
            </w:r>
          </w:p>
          <w:p w:rsidR="00BD4BC5" w:rsidRPr="005B6A20" w:rsidRDefault="00432471" w:rsidP="00432471">
            <w:pPr>
              <w:pStyle w:val="a5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Символдар арқылы берілген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AA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  <w:lang w:val="kk-KZ"/>
              </w:rPr>
              <w:t>1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BB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  <w:lang w:val="kk-KZ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төртбұрышының түрін анықта.</w:t>
            </w:r>
          </w:p>
          <w:p w:rsidR="00432471" w:rsidRPr="005B6A20" w:rsidRDefault="00432471" w:rsidP="00432471">
            <w:pPr>
              <w:pStyle w:val="a5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AA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  <w:lang w:val="kk-KZ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sz w:val="24"/>
                <w:lang w:val="kk-KZ"/>
              </w:rPr>
              <w:t>⊥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;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sz w:val="24"/>
                <w:lang w:val="kk-KZ"/>
              </w:rPr>
              <w:t>∈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,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sz w:val="24"/>
                <w:lang w:val="kk-KZ"/>
              </w:rPr>
              <w:t>∈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;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AA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  <w:lang w:val="kk-KZ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Fonts w:ascii="Times New Roman" w:hAnsi="Times New Roman"/>
                <w:sz w:val="24"/>
                <w:lang w:val="kk-KZ"/>
              </w:rPr>
              <w:t>≠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BB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  <w:lang w:val="kk-KZ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,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AB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  <w:lang w:val="kk-KZ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||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  <w:lang w:val="kk-KZ"/>
              </w:rPr>
              <w:t>1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;</w:t>
            </w:r>
          </w:p>
          <w:p w:rsidR="00432471" w:rsidRPr="005B6A20" w:rsidRDefault="00432471" w:rsidP="00432471">
            <w:pPr>
              <w:pStyle w:val="a5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AA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Fonts w:ascii="Cambria Math" w:hAnsi="Cambria Math" w:cs="Cambria Math"/>
                <w:sz w:val="24"/>
              </w:rPr>
              <w:t>⊥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;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BB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Fonts w:ascii="Cambria Math" w:hAnsi="Cambria Math" w:cs="Cambria Math"/>
                <w:sz w:val="24"/>
              </w:rPr>
              <w:t>⊥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;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Fonts w:ascii="Cambria Math" w:hAnsi="Cambria Math" w:cs="Cambria Math"/>
                <w:sz w:val="24"/>
              </w:rPr>
              <w:t>∈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Fonts w:ascii="Cambria Math" w:hAnsi="Cambria Math" w:cs="Cambria Math"/>
                <w:sz w:val="24"/>
              </w:rPr>
              <w:t>∈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</w:rPr>
              <w:t>1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Fonts w:ascii="Times New Roman" w:hAnsi="Times New Roman"/>
                <w:sz w:val="24"/>
              </w:rPr>
              <w:t>=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AB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;</w:t>
            </w:r>
          </w:p>
          <w:p w:rsidR="00432471" w:rsidRPr="005B6A20" w:rsidRDefault="00432471" w:rsidP="00432471">
            <w:pPr>
              <w:pStyle w:val="a5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sz w:val="24"/>
                <w:lang w:val="kk-KZ"/>
              </w:rPr>
              <w:t>∈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;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sz w:val="24"/>
                <w:lang w:val="kk-KZ"/>
              </w:rPr>
              <w:t>∈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;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AA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  <w:lang w:val="kk-KZ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sz w:val="24"/>
                <w:lang w:val="kk-KZ"/>
              </w:rPr>
              <w:t>⊥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;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BB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  <w:lang w:val="kk-KZ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Fonts w:ascii="Cambria Math" w:hAnsi="Cambria Math" w:cs="Cambria Math"/>
                <w:sz w:val="24"/>
                <w:lang w:val="kk-KZ"/>
              </w:rPr>
              <w:t>⊥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α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; 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AA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5B6A20">
              <w:rPr>
                <w:rFonts w:ascii="Times New Roman" w:hAnsi="Times New Roman"/>
                <w:sz w:val="24"/>
              </w:rPr>
              <w:t>=</w:t>
            </w:r>
            <w:r w:rsidRPr="005B6A20">
              <w:rPr>
                <w:rStyle w:val="HTML"/>
                <w:rFonts w:ascii="Times New Roman" w:hAnsi="Times New Roman"/>
                <w:color w:val="000000"/>
                <w:sz w:val="24"/>
                <w:shd w:val="clear" w:color="auto" w:fill="FFFFFF"/>
              </w:rPr>
              <w:t>BB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bscript"/>
              </w:rPr>
              <w:t>1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432471" w:rsidRPr="005B6A20" w:rsidRDefault="00432471" w:rsidP="00432471">
            <w:pPr>
              <w:spacing w:line="240" w:lineRule="auto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  <w:lang w:val="kk-KZ"/>
              </w:rPr>
              <w:t xml:space="preserve">             </w:t>
            </w:r>
            <w:r w:rsidRPr="005B6A20">
              <w:rPr>
                <w:noProof/>
                <w:szCs w:val="24"/>
              </w:rPr>
              <w:drawing>
                <wp:inline distT="0" distB="0" distL="0" distR="0" wp14:anchorId="73E342F8" wp14:editId="708D0FD7">
                  <wp:extent cx="2114550" cy="1666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1D4F" w:rsidRPr="005B6A20" w:rsidRDefault="00BD364C" w:rsidP="00BD364C">
            <w:pPr>
              <w:pStyle w:val="a5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i/>
                <w:sz w:val="24"/>
                <w:lang w:val="kk-KZ"/>
              </w:rPr>
              <w:t xml:space="preserve">BCD – </w:t>
            </w:r>
            <w:r w:rsidRPr="005B6A20">
              <w:rPr>
                <w:rFonts w:ascii="Times New Roman" w:hAnsi="Times New Roman"/>
                <w:sz w:val="24"/>
                <w:lang w:val="kk-KZ"/>
              </w:rPr>
              <w:t xml:space="preserve">тіктөртбұрыш, </w:t>
            </w:r>
            <w:r w:rsidRPr="005B6A20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kk-KZ"/>
              </w:rPr>
              <w:t>BS</w:t>
            </w:r>
            <w:r w:rsidRPr="005B6A20">
              <w:rPr>
                <w:rFonts w:ascii="Cambria Math" w:hAnsi="Cambria Math" w:cs="Cambria Math"/>
                <w:sz w:val="24"/>
                <w:lang w:val="kk-KZ"/>
              </w:rPr>
              <w:t>⊥</w:t>
            </w:r>
            <w:r w:rsidRPr="005B6A20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kk-KZ"/>
              </w:rPr>
              <w:t>AB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, </w:t>
            </w:r>
            <w:r w:rsidRPr="005B6A20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kk-KZ"/>
              </w:rPr>
              <w:t>AM</w:t>
            </w:r>
            <w:r w:rsidRPr="005B6A20">
              <w:rPr>
                <w:rFonts w:ascii="Cambria Math" w:hAnsi="Cambria Math" w:cs="Cambria Math"/>
                <w:sz w:val="24"/>
                <w:lang w:val="kk-KZ"/>
              </w:rPr>
              <w:t>⊥</w:t>
            </w:r>
            <w:r w:rsidRPr="005B6A20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kk-KZ"/>
              </w:rPr>
              <w:t>CD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 болсын. </w:t>
            </w:r>
            <w:r w:rsidRPr="005B6A20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kk-KZ"/>
              </w:rPr>
              <w:t>AMD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және </w:t>
            </w:r>
            <w:r w:rsidRPr="005B6A20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  <w:lang w:val="kk-KZ"/>
              </w:rPr>
              <w:t>BSC</w:t>
            </w:r>
            <w:r w:rsidRPr="005B6A2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 жазықтықтары қалай орналасқанын тап.</w:t>
            </w:r>
          </w:p>
          <w:p w:rsidR="00BD364C" w:rsidRPr="005B6A20" w:rsidRDefault="00BD364C" w:rsidP="00BD364C">
            <w:pPr>
              <w:spacing w:line="240" w:lineRule="auto"/>
              <w:rPr>
                <w:b/>
                <w:szCs w:val="24"/>
                <w:lang w:val="kk-KZ"/>
              </w:rPr>
            </w:pPr>
            <w:r w:rsidRPr="005B6A20">
              <w:rPr>
                <w:noProof/>
                <w:szCs w:val="24"/>
              </w:rPr>
              <w:lastRenderedPageBreak/>
              <w:drawing>
                <wp:inline distT="0" distB="0" distL="0" distR="0" wp14:anchorId="6AC07843" wp14:editId="74D28578">
                  <wp:extent cx="2009775" cy="1800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31D6" w:rsidRPr="005B6A20" w:rsidRDefault="00F931D6" w:rsidP="00F931D6">
            <w:pPr>
              <w:spacing w:after="0" w:line="240" w:lineRule="auto"/>
              <w:rPr>
                <w:b/>
                <w:i/>
                <w:szCs w:val="24"/>
                <w:u w:val="single"/>
                <w:lang w:val="kk-KZ"/>
              </w:rPr>
            </w:pPr>
            <w:r w:rsidRPr="005B6A20">
              <w:rPr>
                <w:b/>
                <w:i/>
                <w:szCs w:val="24"/>
                <w:u w:val="single"/>
                <w:lang w:val="kk-KZ"/>
              </w:rPr>
              <w:t>Бағалау критерийлері:</w:t>
            </w:r>
          </w:p>
          <w:p w:rsidR="00BD4BC5" w:rsidRPr="005B6A20" w:rsidRDefault="006B41AA" w:rsidP="00BD4BC5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i/>
                <w:noProof/>
                <w:sz w:val="24"/>
                <w:lang w:val="kk-KZ"/>
              </w:rPr>
              <w:t xml:space="preserve"> </w:t>
            </w:r>
            <w:r w:rsidR="00BD4BC5" w:rsidRPr="005B6A2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түзу мен жазықтықтың перпендикулярлық </w:t>
            </w:r>
            <w:r w:rsidR="00432471" w:rsidRPr="005B6A2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қасиетін</w:t>
            </w:r>
            <w:r w:rsidR="00BD4BC5" w:rsidRPr="005B6A2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біледі;</w:t>
            </w:r>
          </w:p>
          <w:p w:rsidR="00BD4BC5" w:rsidRPr="005B6A20" w:rsidRDefault="00BD4BC5" w:rsidP="00BD4BC5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түзу мен жазықтықтың перпендикулярлық белгісін біледі;</w:t>
            </w:r>
          </w:p>
          <w:p w:rsidR="00CB4575" w:rsidRPr="005B6A20" w:rsidRDefault="00BD4BC5" w:rsidP="00BD4BC5">
            <w:pPr>
              <w:pStyle w:val="a5"/>
              <w:widowControl/>
              <w:spacing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5B6A2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түзу мен жазықтықтың перпендикулярлық белгісін есептер шығаруда қолданады</w:t>
            </w:r>
          </w:p>
        </w:tc>
        <w:tc>
          <w:tcPr>
            <w:tcW w:w="845" w:type="pct"/>
          </w:tcPr>
          <w:p w:rsidR="00FC6AFA" w:rsidRPr="005B6A20" w:rsidRDefault="00FC6AFA" w:rsidP="00FC6AFA">
            <w:pPr>
              <w:pStyle w:val="3"/>
              <w:ind w:left="0"/>
              <w:rPr>
                <w:rFonts w:cs="Times New Roman"/>
                <w:b w:val="0"/>
                <w:sz w:val="24"/>
                <w:szCs w:val="24"/>
                <w:lang w:val="ru-RU"/>
              </w:rPr>
            </w:pPr>
            <w:r w:rsidRPr="005B6A20">
              <w:rPr>
                <w:rFonts w:cs="Times New Roman"/>
                <w:b w:val="0"/>
                <w:sz w:val="24"/>
                <w:szCs w:val="24"/>
                <w:lang w:val="ru-RU"/>
              </w:rPr>
              <w:lastRenderedPageBreak/>
              <w:t xml:space="preserve">Слайд № </w:t>
            </w:r>
            <w:r w:rsidR="00BD364C" w:rsidRPr="005B6A20">
              <w:rPr>
                <w:rFonts w:cs="Times New Roman"/>
                <w:b w:val="0"/>
                <w:sz w:val="24"/>
                <w:szCs w:val="24"/>
                <w:lang w:val="ru-RU"/>
              </w:rPr>
              <w:t>4-5</w:t>
            </w:r>
          </w:p>
          <w:p w:rsidR="0034696E" w:rsidRPr="005B6A20" w:rsidRDefault="0034696E" w:rsidP="00FC6AFA">
            <w:pPr>
              <w:jc w:val="center"/>
              <w:rPr>
                <w:szCs w:val="24"/>
                <w:lang w:eastAsia="en-US"/>
              </w:rPr>
            </w:pPr>
          </w:p>
        </w:tc>
      </w:tr>
      <w:tr w:rsidR="00E4162A" w:rsidRPr="005B6A20" w:rsidTr="00BC2903">
        <w:trPr>
          <w:trHeight w:val="269"/>
        </w:trPr>
        <w:tc>
          <w:tcPr>
            <w:tcW w:w="1038" w:type="pct"/>
          </w:tcPr>
          <w:p w:rsidR="00BD364C" w:rsidRPr="005B6A20" w:rsidRDefault="00BD364C" w:rsidP="002A73C6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noProof/>
                <w:lang w:val="kk-KZ"/>
              </w:rPr>
            </w:pPr>
            <w:r w:rsidRPr="005B6A20">
              <w:rPr>
                <w:noProof/>
                <w:lang w:val="kk-KZ"/>
              </w:rPr>
              <w:lastRenderedPageBreak/>
              <w:t>Жеке жұмыс</w:t>
            </w:r>
          </w:p>
          <w:p w:rsidR="00E4162A" w:rsidRPr="005B6A20" w:rsidRDefault="00507892" w:rsidP="002A73C6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noProof/>
                <w:lang w:val="kk-KZ"/>
              </w:rPr>
            </w:pPr>
            <w:r w:rsidRPr="005B6A20">
              <w:rPr>
                <w:noProof/>
                <w:lang w:val="kk-KZ"/>
              </w:rPr>
              <w:t>1</w:t>
            </w:r>
            <w:r w:rsidR="005B6A20" w:rsidRPr="005B6A20">
              <w:rPr>
                <w:noProof/>
                <w:lang w:val="kk-KZ"/>
              </w:rPr>
              <w:t>2</w:t>
            </w:r>
            <w:r w:rsidR="00E4162A" w:rsidRPr="005B6A20">
              <w:rPr>
                <w:noProof/>
                <w:lang w:val="kk-KZ"/>
              </w:rPr>
              <w:t xml:space="preserve"> мин</w:t>
            </w:r>
            <w:r w:rsidR="00BD4BC5" w:rsidRPr="005B6A20">
              <w:rPr>
                <w:noProof/>
                <w:lang w:val="kk-KZ"/>
              </w:rPr>
              <w:t>ут</w:t>
            </w:r>
          </w:p>
        </w:tc>
        <w:tc>
          <w:tcPr>
            <w:tcW w:w="3117" w:type="pct"/>
            <w:gridSpan w:val="4"/>
          </w:tcPr>
          <w:p w:rsidR="00BD364C" w:rsidRPr="005B6A20" w:rsidRDefault="00BD364C" w:rsidP="00BD364C">
            <w:pPr>
              <w:spacing w:after="0" w:line="240" w:lineRule="auto"/>
              <w:rPr>
                <w:noProof/>
                <w:szCs w:val="24"/>
                <w:lang w:val="kk-KZ"/>
              </w:rPr>
            </w:pPr>
            <w:r w:rsidRPr="005B6A20">
              <w:rPr>
                <w:noProof/>
                <w:szCs w:val="24"/>
                <w:lang w:val="kk-KZ"/>
              </w:rPr>
              <w:t>Қалыптастырушы бағалауға арналған тапсырмалар</w:t>
            </w:r>
          </w:p>
          <w:p w:rsidR="00BD364C" w:rsidRPr="005B6A20" w:rsidRDefault="005B6A20" w:rsidP="00BD364C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noProof/>
                <w:lang w:val="kk-KZ"/>
              </w:rPr>
            </w:pPr>
            <w:r w:rsidRPr="005B6A20">
              <w:rPr>
                <w:rFonts w:ascii="Cambria Math" w:hAnsi="Cambria Math" w:cs="Cambria Math"/>
                <w:lang w:val="kk-KZ"/>
              </w:rPr>
              <w:t>𝐴𝐵</w:t>
            </w:r>
            <w:r w:rsidRPr="005B6A20">
              <w:rPr>
                <w:rFonts w:ascii="Times New Roman" w:hAnsi="Times New Roman"/>
                <w:lang w:val="kk-KZ"/>
              </w:rPr>
              <w:t xml:space="preserve"> кесіндісі </w:t>
            </w:r>
            <w:r w:rsidRPr="005B6A20">
              <w:rPr>
                <w:rFonts w:ascii="Cambria Math" w:hAnsi="Cambria Math" w:cs="Cambria Math"/>
                <w:lang w:val="kk-KZ"/>
              </w:rPr>
              <w:t>𝛼</w:t>
            </w:r>
            <w:r w:rsidRPr="005B6A20">
              <w:rPr>
                <w:rFonts w:ascii="Times New Roman" w:hAnsi="Times New Roman"/>
                <w:lang w:val="kk-KZ"/>
              </w:rPr>
              <w:t xml:space="preserve"> жазықтығын қимайды. </w:t>
            </w:r>
            <w:r w:rsidRPr="005B6A20">
              <w:rPr>
                <w:rFonts w:ascii="Cambria Math" w:hAnsi="Cambria Math" w:cs="Cambria Math"/>
                <w:lang w:val="kk-KZ"/>
              </w:rPr>
              <w:t>𝐴𝐶</w:t>
            </w:r>
            <w:r w:rsidRPr="005B6A20">
              <w:rPr>
                <w:rFonts w:ascii="Times New Roman" w:hAnsi="Times New Roman"/>
                <w:lang w:val="kk-KZ"/>
              </w:rPr>
              <w:t xml:space="preserve"> және </w:t>
            </w:r>
            <w:r w:rsidRPr="005B6A20">
              <w:rPr>
                <w:rFonts w:ascii="Cambria Math" w:hAnsi="Cambria Math" w:cs="Cambria Math"/>
                <w:lang w:val="kk-KZ"/>
              </w:rPr>
              <w:t>𝐵𝐷</w:t>
            </w:r>
            <w:r w:rsidRPr="005B6A20">
              <w:rPr>
                <w:rFonts w:ascii="Times New Roman" w:hAnsi="Times New Roman"/>
                <w:lang w:val="kk-KZ"/>
              </w:rPr>
              <w:t xml:space="preserve"> түзулері осы жазықтыққа перпендикуляр және жазықтықты </w:t>
            </w:r>
            <w:r w:rsidRPr="005B6A20">
              <w:rPr>
                <w:rFonts w:ascii="Cambria Math" w:hAnsi="Cambria Math" w:cs="Cambria Math"/>
                <w:lang w:val="kk-KZ"/>
              </w:rPr>
              <w:t>𝐶</w:t>
            </w:r>
            <w:r w:rsidRPr="005B6A20">
              <w:rPr>
                <w:rFonts w:ascii="Times New Roman" w:hAnsi="Times New Roman"/>
                <w:lang w:val="kk-KZ"/>
              </w:rPr>
              <w:t xml:space="preserve"> және </w:t>
            </w:r>
            <w:r w:rsidRPr="005B6A20">
              <w:rPr>
                <w:rFonts w:ascii="Cambria Math" w:hAnsi="Cambria Math" w:cs="Cambria Math"/>
                <w:lang w:val="kk-KZ"/>
              </w:rPr>
              <w:t>𝐷</w:t>
            </w:r>
            <w:r w:rsidRPr="005B6A20">
              <w:rPr>
                <w:rFonts w:ascii="Times New Roman" w:hAnsi="Times New Roman"/>
                <w:lang w:val="kk-KZ"/>
              </w:rPr>
              <w:t xml:space="preserve"> нүктелерінде қиып өтеді. </w:t>
            </w:r>
            <w:r w:rsidRPr="005B6A20">
              <w:rPr>
                <w:rFonts w:ascii="Cambria Math" w:hAnsi="Cambria Math" w:cs="Cambria Math"/>
              </w:rPr>
              <w:t>𝐵𝐷</w:t>
            </w:r>
            <w:r w:rsidRPr="005B6A20">
              <w:rPr>
                <w:rFonts w:ascii="Times New Roman" w:hAnsi="Times New Roman"/>
              </w:rPr>
              <w:t xml:space="preserve"> = 14,</w:t>
            </w:r>
            <w:r w:rsidRPr="005B6A20">
              <w:rPr>
                <w:rFonts w:ascii="Cambria Math" w:hAnsi="Cambria Math" w:cs="Cambria Math"/>
              </w:rPr>
              <w:t>𝐴𝐶</w:t>
            </w:r>
            <w:r w:rsidRPr="005B6A20">
              <w:rPr>
                <w:rFonts w:ascii="Times New Roman" w:hAnsi="Times New Roman"/>
              </w:rPr>
              <w:t xml:space="preserve"> = 34,</w:t>
            </w:r>
            <w:r w:rsidRPr="005B6A20">
              <w:rPr>
                <w:rFonts w:ascii="Cambria Math" w:hAnsi="Cambria Math" w:cs="Cambria Math"/>
              </w:rPr>
              <w:t>𝐶𝐷</w:t>
            </w:r>
            <w:r w:rsidRPr="005B6A20">
              <w:rPr>
                <w:rFonts w:ascii="Times New Roman" w:hAnsi="Times New Roman"/>
              </w:rPr>
              <w:t xml:space="preserve"> = 15. </w:t>
            </w:r>
            <w:r w:rsidRPr="005B6A20">
              <w:rPr>
                <w:rFonts w:ascii="Cambria Math" w:hAnsi="Cambria Math" w:cs="Cambria Math"/>
              </w:rPr>
              <w:t>𝐴𝐵</w:t>
            </w:r>
            <w:r w:rsidRPr="005B6A20">
              <w:rPr>
                <w:rFonts w:ascii="Times New Roman" w:hAnsi="Times New Roman"/>
              </w:rPr>
              <w:t>-ның ұзындығын тап.</w:t>
            </w:r>
          </w:p>
          <w:p w:rsidR="005B6A20" w:rsidRPr="005B6A20" w:rsidRDefault="005B6A20" w:rsidP="005B6A20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noProof/>
                <w:lang w:val="kk-KZ"/>
              </w:rPr>
            </w:pPr>
            <w:r w:rsidRPr="005B6A20">
              <w:rPr>
                <w:rFonts w:ascii="Cambria Math" w:hAnsi="Cambria Math" w:cs="Cambria Math"/>
                <w:lang w:val="kk-KZ"/>
              </w:rPr>
              <w:t>𝐴𝐵</w:t>
            </w:r>
            <w:r w:rsidRPr="005B6A20">
              <w:rPr>
                <w:rFonts w:ascii="Times New Roman" w:hAnsi="Times New Roman"/>
                <w:lang w:val="kk-KZ"/>
              </w:rPr>
              <w:t xml:space="preserve"> кесіндісі </w:t>
            </w:r>
            <w:r w:rsidRPr="005B6A20">
              <w:rPr>
                <w:rFonts w:ascii="Cambria Math" w:hAnsi="Cambria Math" w:cs="Cambria Math"/>
                <w:lang w:val="kk-KZ"/>
              </w:rPr>
              <w:t>𝛼</w:t>
            </w:r>
            <w:r w:rsidRPr="005B6A20">
              <w:rPr>
                <w:rFonts w:ascii="Times New Roman" w:hAnsi="Times New Roman"/>
                <w:lang w:val="kk-KZ"/>
              </w:rPr>
              <w:t xml:space="preserve"> жазықтығын </w:t>
            </w:r>
            <w:r w:rsidRPr="005B6A20">
              <w:rPr>
                <w:rFonts w:ascii="Cambria Math" w:hAnsi="Cambria Math" w:cs="Cambria Math"/>
                <w:lang w:val="kk-KZ"/>
              </w:rPr>
              <w:t>𝑂</w:t>
            </w:r>
            <w:r w:rsidRPr="005B6A20">
              <w:rPr>
                <w:rFonts w:ascii="Times New Roman" w:hAnsi="Times New Roman"/>
                <w:lang w:val="kk-KZ"/>
              </w:rPr>
              <w:t xml:space="preserve"> нүктесінде қиып өтеді. </w:t>
            </w:r>
            <w:r w:rsidRPr="005B6A20">
              <w:rPr>
                <w:rFonts w:ascii="Cambria Math" w:hAnsi="Cambria Math" w:cs="Cambria Math"/>
                <w:lang w:val="kk-KZ"/>
              </w:rPr>
              <w:t>𝐴𝐶</w:t>
            </w:r>
            <w:r w:rsidRPr="005B6A20">
              <w:rPr>
                <w:rFonts w:ascii="Times New Roman" w:hAnsi="Times New Roman"/>
                <w:lang w:val="kk-KZ"/>
              </w:rPr>
              <w:t xml:space="preserve"> және </w:t>
            </w:r>
            <w:r w:rsidRPr="005B6A20">
              <w:rPr>
                <w:rFonts w:ascii="Cambria Math" w:hAnsi="Cambria Math" w:cs="Cambria Math"/>
                <w:lang w:val="kk-KZ"/>
              </w:rPr>
              <w:t>𝐵𝐸</w:t>
            </w:r>
            <w:r w:rsidRPr="005B6A20">
              <w:rPr>
                <w:rFonts w:ascii="Times New Roman" w:hAnsi="Times New Roman"/>
                <w:lang w:val="kk-KZ"/>
              </w:rPr>
              <w:t xml:space="preserve"> осы жазықтыққа перпендикуляр. </w:t>
            </w:r>
            <w:r w:rsidRPr="005B6A20">
              <w:rPr>
                <w:rFonts w:ascii="Cambria Math" w:hAnsi="Cambria Math" w:cs="Cambria Math"/>
              </w:rPr>
              <w:t>𝐵𝐸</w:t>
            </w:r>
            <w:r w:rsidRPr="005B6A20">
              <w:rPr>
                <w:rFonts w:ascii="Times New Roman" w:hAnsi="Times New Roman"/>
              </w:rPr>
              <w:t xml:space="preserve"> = 12, </w:t>
            </w:r>
            <w:r w:rsidRPr="005B6A20">
              <w:rPr>
                <w:rFonts w:ascii="Cambria Math" w:hAnsi="Cambria Math" w:cs="Cambria Math"/>
              </w:rPr>
              <w:t>𝐴𝐶</w:t>
            </w:r>
            <w:r w:rsidRPr="005B6A20">
              <w:rPr>
                <w:rFonts w:ascii="Times New Roman" w:hAnsi="Times New Roman"/>
              </w:rPr>
              <w:t xml:space="preserve"> = 6, </w:t>
            </w:r>
            <w:r w:rsidRPr="005B6A20">
              <w:rPr>
                <w:rFonts w:ascii="Cambria Math" w:hAnsi="Cambria Math" w:cs="Cambria Math"/>
              </w:rPr>
              <w:t>𝑂𝐸</w:t>
            </w:r>
            <w:r w:rsidRPr="005B6A20">
              <w:rPr>
                <w:rFonts w:ascii="Times New Roman" w:hAnsi="Times New Roman"/>
              </w:rPr>
              <w:t xml:space="preserve"> = 9. </w:t>
            </w:r>
            <w:r w:rsidRPr="005B6A20">
              <w:rPr>
                <w:rFonts w:ascii="Cambria Math" w:hAnsi="Cambria Math" w:cs="Cambria Math"/>
              </w:rPr>
              <w:t>𝐴𝐵</w:t>
            </w:r>
            <w:r w:rsidRPr="005B6A20">
              <w:rPr>
                <w:rFonts w:ascii="Times New Roman" w:hAnsi="Times New Roman"/>
              </w:rPr>
              <w:t>-ны тап.</w:t>
            </w:r>
          </w:p>
          <w:p w:rsidR="005B6A20" w:rsidRPr="005B6A20" w:rsidRDefault="005B6A20" w:rsidP="005B6A20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noProof/>
                <w:lang w:val="kk-KZ"/>
              </w:rPr>
            </w:pPr>
            <w:r w:rsidRPr="005B6A20">
              <w:rPr>
                <w:rFonts w:ascii="Cambria Math" w:hAnsi="Cambria Math" w:cs="Cambria Math"/>
                <w:lang w:val="kk-KZ"/>
              </w:rPr>
              <w:t>𝐴𝐵𝐶</w:t>
            </w:r>
            <w:r w:rsidRPr="005B6A20">
              <w:rPr>
                <w:rFonts w:ascii="Times New Roman" w:hAnsi="Times New Roman"/>
                <w:lang w:val="kk-KZ"/>
              </w:rPr>
              <w:t xml:space="preserve"> үшбұрышында </w:t>
            </w:r>
            <w:r w:rsidRPr="005B6A20">
              <w:rPr>
                <w:rFonts w:ascii="Cambria Math" w:hAnsi="Cambria Math" w:cs="Cambria Math"/>
                <w:lang w:val="kk-KZ"/>
              </w:rPr>
              <w:t>∠𝐶</w:t>
            </w:r>
            <w:r w:rsidRPr="005B6A20">
              <w:rPr>
                <w:rFonts w:ascii="Times New Roman" w:hAnsi="Times New Roman"/>
                <w:lang w:val="kk-KZ"/>
              </w:rPr>
              <w:t xml:space="preserve"> = 120°. </w:t>
            </w:r>
            <w:r w:rsidRPr="005B6A20">
              <w:rPr>
                <w:rFonts w:ascii="Cambria Math" w:hAnsi="Cambria Math" w:cs="Cambria Math"/>
                <w:lang w:val="kk-KZ"/>
              </w:rPr>
              <w:t>𝐶𝐷</w:t>
            </w:r>
            <w:r w:rsidRPr="005B6A20">
              <w:rPr>
                <w:rFonts w:ascii="Times New Roman" w:hAnsi="Times New Roman"/>
                <w:lang w:val="kk-KZ"/>
              </w:rPr>
              <w:t xml:space="preserve"> түзуі </w:t>
            </w:r>
            <w:r w:rsidRPr="005B6A20">
              <w:rPr>
                <w:rFonts w:ascii="Cambria Math" w:hAnsi="Cambria Math" w:cs="Cambria Math"/>
                <w:lang w:val="kk-KZ"/>
              </w:rPr>
              <w:t>𝐴𝐵𝐶</w:t>
            </w:r>
            <w:r w:rsidRPr="005B6A20">
              <w:rPr>
                <w:rFonts w:ascii="Times New Roman" w:hAnsi="Times New Roman"/>
                <w:lang w:val="kk-KZ"/>
              </w:rPr>
              <w:t xml:space="preserve"> үшбұрыш жазықтығына перпендикуляр. </w:t>
            </w:r>
            <w:r w:rsidRPr="005B6A20">
              <w:rPr>
                <w:rFonts w:ascii="Times New Roman" w:hAnsi="Times New Roman"/>
              </w:rPr>
              <w:t xml:space="preserve">Егер </w:t>
            </w:r>
            <w:r w:rsidRPr="005B6A20">
              <w:rPr>
                <w:rFonts w:ascii="Cambria Math" w:hAnsi="Cambria Math" w:cs="Cambria Math"/>
              </w:rPr>
              <w:t>𝐴𝐷</w:t>
            </w:r>
            <w:r w:rsidRPr="005B6A20">
              <w:rPr>
                <w:rFonts w:ascii="Times New Roman" w:hAnsi="Times New Roman"/>
              </w:rPr>
              <w:t xml:space="preserve"> = 4√5,</w:t>
            </w:r>
            <w:r w:rsidRPr="005B6A20">
              <w:rPr>
                <w:rFonts w:ascii="Cambria Math" w:hAnsi="Cambria Math" w:cs="Cambria Math"/>
              </w:rPr>
              <w:t>𝐵𝐷</w:t>
            </w:r>
            <w:r w:rsidRPr="005B6A20">
              <w:rPr>
                <w:rFonts w:ascii="Times New Roman" w:hAnsi="Times New Roman"/>
              </w:rPr>
              <w:t xml:space="preserve"> = 10,</w:t>
            </w:r>
            <w:r w:rsidRPr="005B6A20">
              <w:rPr>
                <w:rFonts w:ascii="Cambria Math" w:hAnsi="Cambria Math" w:cs="Cambria Math"/>
              </w:rPr>
              <w:t>𝐶𝐷</w:t>
            </w:r>
            <w:r w:rsidRPr="005B6A20">
              <w:rPr>
                <w:rFonts w:ascii="Times New Roman" w:hAnsi="Times New Roman"/>
              </w:rPr>
              <w:t xml:space="preserve"> = 8 болса, </w:t>
            </w:r>
            <w:r w:rsidRPr="005B6A20">
              <w:rPr>
                <w:rFonts w:ascii="Cambria Math" w:hAnsi="Cambria Math" w:cs="Cambria Math"/>
              </w:rPr>
              <w:t>𝐴𝐵</w:t>
            </w:r>
            <w:r w:rsidRPr="005B6A20">
              <w:rPr>
                <w:rFonts w:ascii="Times New Roman" w:hAnsi="Times New Roman"/>
              </w:rPr>
              <w:t>-ны тап.</w:t>
            </w:r>
          </w:p>
          <w:p w:rsidR="005B6A20" w:rsidRPr="005B6A20" w:rsidRDefault="005B6A20" w:rsidP="005B6A20">
            <w:pPr>
              <w:pStyle w:val="a5"/>
              <w:spacing w:line="240" w:lineRule="auto"/>
              <w:rPr>
                <w:rFonts w:ascii="Times New Roman" w:hAnsi="Times New Roman"/>
                <w:noProof/>
                <w:lang w:val="kk-KZ"/>
              </w:rPr>
            </w:pPr>
            <w:r w:rsidRPr="005B6A2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70A2DB0C" wp14:editId="32BA43F6">
                  <wp:extent cx="1666875" cy="14668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6A20" w:rsidRPr="005B6A20" w:rsidRDefault="005B6A20" w:rsidP="005B6A20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noProof/>
                <w:lang w:val="kk-KZ"/>
              </w:rPr>
            </w:pPr>
            <w:r w:rsidRPr="005B6A20">
              <w:rPr>
                <w:rFonts w:ascii="Cambria Math" w:hAnsi="Cambria Math" w:cs="Cambria Math"/>
                <w:lang w:val="kk-KZ"/>
              </w:rPr>
              <w:t>𝐴𝐵𝐶𝐷</w:t>
            </w:r>
            <w:r w:rsidRPr="005B6A20">
              <w:rPr>
                <w:rFonts w:ascii="Times New Roman" w:hAnsi="Times New Roman"/>
                <w:lang w:val="kk-KZ"/>
              </w:rPr>
              <w:t xml:space="preserve"> ромб жазықтығында ұзындығы 11 см болатын </w:t>
            </w:r>
            <w:r w:rsidRPr="005B6A20">
              <w:rPr>
                <w:rFonts w:ascii="Cambria Math" w:hAnsi="Cambria Math" w:cs="Cambria Math"/>
                <w:lang w:val="kk-KZ"/>
              </w:rPr>
              <w:t>𝐷𝐹</w:t>
            </w:r>
            <w:r w:rsidRPr="005B6A20">
              <w:rPr>
                <w:rFonts w:ascii="Times New Roman" w:hAnsi="Times New Roman"/>
                <w:lang w:val="kk-KZ"/>
              </w:rPr>
              <w:t xml:space="preserve"> перпендикуляры жүргізілген. Егер </w:t>
            </w:r>
            <w:r w:rsidRPr="005B6A20">
              <w:rPr>
                <w:rFonts w:ascii="Cambria Math" w:hAnsi="Cambria Math" w:cs="Cambria Math"/>
                <w:lang w:val="kk-KZ"/>
              </w:rPr>
              <w:t>∠𝐵𝐴𝐷</w:t>
            </w:r>
            <w:r w:rsidRPr="005B6A20">
              <w:rPr>
                <w:rFonts w:ascii="Times New Roman" w:hAnsi="Times New Roman"/>
                <w:lang w:val="kk-KZ"/>
              </w:rPr>
              <w:t xml:space="preserve"> = 120° және ромбтың қабырғасы 8 см болса, </w:t>
            </w:r>
            <w:r w:rsidRPr="005B6A20">
              <w:rPr>
                <w:rFonts w:ascii="Cambria Math" w:hAnsi="Cambria Math" w:cs="Cambria Math"/>
                <w:lang w:val="kk-KZ"/>
              </w:rPr>
              <w:t>𝐹</w:t>
            </w:r>
            <w:r w:rsidRPr="005B6A20">
              <w:rPr>
                <w:rFonts w:ascii="Times New Roman" w:hAnsi="Times New Roman"/>
                <w:lang w:val="kk-KZ"/>
              </w:rPr>
              <w:t xml:space="preserve"> нүктесінен ромбтың диагоналдарының қиылысу нүктесіне дейінгі қашықтықты тап</w:t>
            </w:r>
          </w:p>
          <w:p w:rsidR="005B6A20" w:rsidRPr="005B6A20" w:rsidRDefault="005B6A20" w:rsidP="005B6A20">
            <w:pPr>
              <w:pStyle w:val="a5"/>
              <w:spacing w:line="240" w:lineRule="auto"/>
              <w:rPr>
                <w:rFonts w:ascii="Times New Roman" w:hAnsi="Times New Roman"/>
                <w:noProof/>
                <w:lang w:val="kk-KZ"/>
              </w:rPr>
            </w:pPr>
            <w:r w:rsidRPr="005B6A2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4C9F3D16" wp14:editId="13F759D9">
                  <wp:extent cx="1733550" cy="1733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7AE4" w:rsidRPr="005B6A20" w:rsidRDefault="00895232" w:rsidP="00335217">
            <w:pPr>
              <w:spacing w:after="0" w:line="240" w:lineRule="auto"/>
              <w:rPr>
                <w:i/>
                <w:noProof/>
                <w:szCs w:val="24"/>
                <w:u w:val="single"/>
                <w:lang w:val="kk-KZ"/>
              </w:rPr>
            </w:pPr>
            <w:r w:rsidRPr="005B6A20">
              <w:rPr>
                <w:i/>
                <w:noProof/>
                <w:szCs w:val="24"/>
                <w:u w:val="single"/>
                <w:lang w:val="kk-KZ"/>
              </w:rPr>
              <w:t>Этап рефлексиясы</w:t>
            </w:r>
            <w:r w:rsidR="00B57AE4" w:rsidRPr="005B6A20">
              <w:rPr>
                <w:i/>
                <w:noProof/>
                <w:szCs w:val="24"/>
                <w:u w:val="single"/>
                <w:lang w:val="kk-KZ"/>
              </w:rPr>
              <w:t>:</w:t>
            </w:r>
          </w:p>
          <w:p w:rsidR="008B3B32" w:rsidRPr="005B6A20" w:rsidRDefault="00895232" w:rsidP="00250EBD">
            <w:pPr>
              <w:pStyle w:val="a5"/>
              <w:numPr>
                <w:ilvl w:val="0"/>
                <w:numId w:val="1"/>
              </w:numPr>
              <w:tabs>
                <w:tab w:val="left" w:pos="458"/>
              </w:tabs>
              <w:spacing w:line="240" w:lineRule="auto"/>
              <w:ind w:left="0" w:firstLine="317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5B6A20">
              <w:rPr>
                <w:rFonts w:ascii="Times New Roman" w:hAnsi="Times New Roman"/>
                <w:noProof/>
                <w:sz w:val="24"/>
                <w:lang w:val="kk-KZ"/>
              </w:rPr>
              <w:t>Есеп шығару барысында қиындықтар туындады ма</w:t>
            </w:r>
            <w:r w:rsidR="00B57AE4" w:rsidRPr="005B6A20">
              <w:rPr>
                <w:rFonts w:ascii="Times New Roman" w:hAnsi="Times New Roman"/>
                <w:noProof/>
                <w:sz w:val="24"/>
                <w:lang w:val="kk-KZ"/>
              </w:rPr>
              <w:t>?</w:t>
            </w:r>
          </w:p>
          <w:p w:rsidR="00B57AE4" w:rsidRPr="005B6A20" w:rsidRDefault="00895232" w:rsidP="00250EBD">
            <w:pPr>
              <w:pStyle w:val="a5"/>
              <w:numPr>
                <w:ilvl w:val="0"/>
                <w:numId w:val="1"/>
              </w:numPr>
              <w:tabs>
                <w:tab w:val="left" w:pos="458"/>
              </w:tabs>
              <w:spacing w:line="240" w:lineRule="auto"/>
              <w:ind w:left="0" w:firstLine="317"/>
              <w:rPr>
                <w:rFonts w:ascii="Times New Roman" w:hAnsi="Times New Roman"/>
                <w:sz w:val="24"/>
                <w:u w:val="single"/>
                <w:lang w:val="ru-RU"/>
              </w:rPr>
            </w:pPr>
            <w:r w:rsidRPr="005B6A20"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  <w:r w:rsidRPr="005B6A20">
              <w:rPr>
                <w:rFonts w:ascii="Times New Roman" w:hAnsi="Times New Roman"/>
                <w:noProof/>
                <w:sz w:val="24"/>
                <w:lang w:val="ru-RU"/>
              </w:rPr>
              <w:t>Атап шығыңыз.</w:t>
            </w:r>
            <w:r w:rsidR="00B57AE4" w:rsidRPr="005B6A20">
              <w:rPr>
                <w:rFonts w:ascii="Times New Roman" w:hAnsi="Times New Roman"/>
                <w:noProof/>
                <w:sz w:val="24"/>
                <w:lang w:val="ru-RU"/>
              </w:rPr>
              <w:t xml:space="preserve"> </w:t>
            </w:r>
          </w:p>
          <w:p w:rsidR="00B57AE4" w:rsidRPr="005B6A20" w:rsidRDefault="00895232" w:rsidP="00250EBD">
            <w:pPr>
              <w:pStyle w:val="a5"/>
              <w:numPr>
                <w:ilvl w:val="0"/>
                <w:numId w:val="1"/>
              </w:numPr>
              <w:tabs>
                <w:tab w:val="left" w:pos="458"/>
              </w:tabs>
              <w:spacing w:line="240" w:lineRule="auto"/>
              <w:ind w:left="0" w:firstLine="317"/>
              <w:jc w:val="both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5B6A20">
              <w:rPr>
                <w:rFonts w:ascii="Times New Roman" w:hAnsi="Times New Roman"/>
                <w:sz w:val="24"/>
                <w:lang w:val="ru-RU"/>
              </w:rPr>
              <w:t>Қосымша түсіндіруді қажет ететін сұрақтар бар ма</w:t>
            </w:r>
            <w:r w:rsidR="00B57AE4" w:rsidRPr="005B6A20">
              <w:rPr>
                <w:rFonts w:ascii="Times New Roman" w:hAnsi="Times New Roman"/>
                <w:sz w:val="24"/>
                <w:lang w:val="ru-RU"/>
              </w:rPr>
              <w:t>?</w:t>
            </w:r>
          </w:p>
        </w:tc>
        <w:tc>
          <w:tcPr>
            <w:tcW w:w="845" w:type="pct"/>
          </w:tcPr>
          <w:p w:rsidR="00701F61" w:rsidRPr="005B6A20" w:rsidRDefault="00BD364C" w:rsidP="005F1C95">
            <w:pPr>
              <w:spacing w:after="0" w:line="240" w:lineRule="auto"/>
              <w:jc w:val="center"/>
              <w:rPr>
                <w:color w:val="2976A4"/>
                <w:szCs w:val="24"/>
              </w:rPr>
            </w:pPr>
            <w:r w:rsidRPr="005B6A20">
              <w:rPr>
                <w:szCs w:val="24"/>
                <w:lang w:val="kk-KZ"/>
              </w:rPr>
              <w:t>Дидактикалық материал</w:t>
            </w:r>
            <w:r w:rsidR="005B6A20" w:rsidRPr="005B6A20">
              <w:rPr>
                <w:szCs w:val="24"/>
                <w:lang w:val="kk-KZ"/>
              </w:rPr>
              <w:t>дар</w:t>
            </w:r>
            <w:r w:rsidRPr="005B6A20">
              <w:rPr>
                <w:szCs w:val="24"/>
                <w:lang w:val="kk-KZ"/>
              </w:rPr>
              <w:t xml:space="preserve"> </w:t>
            </w:r>
          </w:p>
        </w:tc>
      </w:tr>
      <w:tr w:rsidR="00604414" w:rsidRPr="005B6A20" w:rsidTr="00BC2903">
        <w:trPr>
          <w:trHeight w:val="1254"/>
        </w:trPr>
        <w:tc>
          <w:tcPr>
            <w:tcW w:w="1038" w:type="pct"/>
          </w:tcPr>
          <w:p w:rsidR="00604414" w:rsidRPr="005B6A20" w:rsidRDefault="0094789D" w:rsidP="00D3282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lang w:val="kk-KZ"/>
              </w:rPr>
            </w:pPr>
            <w:r w:rsidRPr="005B6A20">
              <w:rPr>
                <w:b/>
                <w:color w:val="000000" w:themeColor="text1"/>
                <w:szCs w:val="24"/>
                <w:lang w:val="kk-KZ"/>
              </w:rPr>
              <w:lastRenderedPageBreak/>
              <w:softHyphen/>
            </w:r>
            <w:r w:rsidRPr="005B6A20">
              <w:rPr>
                <w:b/>
                <w:color w:val="000000" w:themeColor="text1"/>
                <w:szCs w:val="24"/>
                <w:lang w:val="kk-KZ"/>
              </w:rPr>
              <w:softHyphen/>
            </w:r>
            <w:r w:rsidRPr="005B6A20">
              <w:rPr>
                <w:b/>
                <w:color w:val="000000" w:themeColor="text1"/>
                <w:szCs w:val="24"/>
                <w:lang w:val="kk-KZ"/>
              </w:rPr>
              <w:softHyphen/>
            </w:r>
            <w:r w:rsidRPr="005B6A20">
              <w:rPr>
                <w:b/>
                <w:color w:val="000000" w:themeColor="text1"/>
                <w:szCs w:val="24"/>
                <w:lang w:val="kk-KZ"/>
              </w:rPr>
              <w:softHyphen/>
            </w:r>
            <w:r w:rsidRPr="005B6A20">
              <w:rPr>
                <w:b/>
                <w:color w:val="000000" w:themeColor="text1"/>
                <w:szCs w:val="24"/>
                <w:lang w:val="kk-KZ"/>
              </w:rPr>
              <w:softHyphen/>
            </w:r>
            <w:r w:rsidRPr="005B6A20">
              <w:rPr>
                <w:b/>
                <w:color w:val="000000" w:themeColor="text1"/>
                <w:szCs w:val="24"/>
                <w:lang w:val="kk-KZ"/>
              </w:rPr>
              <w:softHyphen/>
            </w:r>
            <w:r w:rsidR="002A73C6" w:rsidRPr="005B6A20">
              <w:rPr>
                <w:b/>
                <w:color w:val="000000" w:themeColor="text1"/>
                <w:szCs w:val="24"/>
                <w:lang w:val="kk-KZ"/>
              </w:rPr>
              <w:t>Рефлекия</w:t>
            </w:r>
          </w:p>
          <w:p w:rsidR="00604414" w:rsidRPr="00B57A49" w:rsidRDefault="005B6A20" w:rsidP="00D3282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lang w:val="kk-KZ"/>
              </w:rPr>
            </w:pPr>
            <w:r w:rsidRPr="005B6A20">
              <w:rPr>
                <w:b/>
                <w:color w:val="000000" w:themeColor="text1"/>
                <w:szCs w:val="24"/>
              </w:rPr>
              <w:t>5</w:t>
            </w:r>
            <w:r w:rsidR="00604414" w:rsidRPr="005B6A20">
              <w:rPr>
                <w:b/>
                <w:color w:val="000000" w:themeColor="text1"/>
                <w:szCs w:val="24"/>
              </w:rPr>
              <w:t xml:space="preserve"> мин</w:t>
            </w:r>
            <w:r w:rsidR="00B57A49">
              <w:rPr>
                <w:b/>
                <w:color w:val="000000" w:themeColor="text1"/>
                <w:szCs w:val="24"/>
                <w:lang w:val="kk-KZ"/>
              </w:rPr>
              <w:t>ут</w:t>
            </w:r>
            <w:bookmarkStart w:id="6" w:name="_GoBack"/>
            <w:bookmarkEnd w:id="6"/>
          </w:p>
          <w:p w:rsidR="00604414" w:rsidRPr="005B6A20" w:rsidRDefault="00604414" w:rsidP="00D3282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3117" w:type="pct"/>
            <w:gridSpan w:val="4"/>
          </w:tcPr>
          <w:p w:rsidR="00867394" w:rsidRPr="005B6A20" w:rsidRDefault="00B27EEE" w:rsidP="002A73C6">
            <w:pPr>
              <w:spacing w:after="0" w:line="240" w:lineRule="auto"/>
              <w:rPr>
                <w:bCs/>
                <w:color w:val="000000"/>
                <w:szCs w:val="24"/>
                <w:lang w:val="kk-KZ"/>
              </w:rPr>
            </w:pPr>
            <w:r w:rsidRPr="005B6A20">
              <w:rPr>
                <w:bCs/>
                <w:color w:val="000000"/>
                <w:szCs w:val="24"/>
                <w:lang w:val="kk-KZ"/>
              </w:rPr>
              <w:t>«Синквейн» стратегиясы бойынша рефлексия өткізу.  Оқушылар тақырыпқа байланысты:</w:t>
            </w:r>
          </w:p>
          <w:p w:rsidR="002A73C6" w:rsidRPr="005B6A20" w:rsidRDefault="002A73C6" w:rsidP="002A73C6">
            <w:pPr>
              <w:spacing w:after="0" w:line="240" w:lineRule="auto"/>
              <w:rPr>
                <w:bCs/>
                <w:color w:val="000000"/>
                <w:szCs w:val="24"/>
                <w:lang w:val="kk-KZ"/>
              </w:rPr>
            </w:pPr>
            <w:r w:rsidRPr="005B6A20">
              <w:rPr>
                <w:bCs/>
                <w:color w:val="000000"/>
                <w:szCs w:val="24"/>
                <w:lang w:val="kk-KZ"/>
              </w:rPr>
              <w:t>-1-ші жол – бір сөз, тақырыптың аты, көп</w:t>
            </w:r>
            <w:r w:rsidR="00867394" w:rsidRPr="005B6A20">
              <w:rPr>
                <w:bCs/>
                <w:color w:val="000000"/>
                <w:szCs w:val="24"/>
                <w:lang w:val="kk-KZ"/>
              </w:rPr>
              <w:t xml:space="preserve"> жағдайда </w:t>
            </w:r>
            <w:r w:rsidRPr="005B6A20">
              <w:rPr>
                <w:bCs/>
                <w:color w:val="000000"/>
                <w:szCs w:val="24"/>
                <w:lang w:val="kk-KZ"/>
              </w:rPr>
              <w:t>кездесетін зат есім;</w:t>
            </w:r>
          </w:p>
          <w:p w:rsidR="002A73C6" w:rsidRPr="005B6A20" w:rsidRDefault="002A73C6" w:rsidP="002A73C6">
            <w:pPr>
              <w:spacing w:after="0" w:line="240" w:lineRule="auto"/>
              <w:rPr>
                <w:bCs/>
                <w:color w:val="000000"/>
                <w:szCs w:val="24"/>
                <w:lang w:val="kk-KZ"/>
              </w:rPr>
            </w:pPr>
            <w:r w:rsidRPr="005B6A20">
              <w:rPr>
                <w:bCs/>
                <w:color w:val="000000"/>
                <w:szCs w:val="24"/>
                <w:lang w:val="kk-KZ"/>
              </w:rPr>
              <w:t>— 2-ші жол – екі сөз, сын есімдер</w:t>
            </w:r>
          </w:p>
          <w:p w:rsidR="002A73C6" w:rsidRPr="005B6A20" w:rsidRDefault="002A73C6" w:rsidP="002A73C6">
            <w:pPr>
              <w:spacing w:after="0" w:line="240" w:lineRule="auto"/>
              <w:rPr>
                <w:bCs/>
                <w:color w:val="000000"/>
                <w:szCs w:val="24"/>
                <w:lang w:val="kk-KZ"/>
              </w:rPr>
            </w:pPr>
            <w:r w:rsidRPr="005B6A20">
              <w:rPr>
                <w:bCs/>
                <w:color w:val="000000"/>
                <w:szCs w:val="24"/>
                <w:lang w:val="kk-KZ"/>
              </w:rPr>
              <w:t>— 3-ші жол – үш сөз, етістік;</w:t>
            </w:r>
          </w:p>
          <w:p w:rsidR="002A73C6" w:rsidRPr="005B6A20" w:rsidRDefault="002A73C6" w:rsidP="002A73C6">
            <w:pPr>
              <w:spacing w:after="0" w:line="240" w:lineRule="auto"/>
              <w:rPr>
                <w:bCs/>
                <w:color w:val="000000"/>
                <w:szCs w:val="24"/>
                <w:lang w:val="kk-KZ"/>
              </w:rPr>
            </w:pPr>
            <w:r w:rsidRPr="005B6A20">
              <w:rPr>
                <w:bCs/>
                <w:color w:val="000000"/>
                <w:szCs w:val="24"/>
                <w:lang w:val="kk-KZ"/>
              </w:rPr>
              <w:t>— 4-ш</w:t>
            </w:r>
            <w:r w:rsidR="00867394" w:rsidRPr="005B6A20">
              <w:rPr>
                <w:bCs/>
                <w:color w:val="000000"/>
                <w:szCs w:val="24"/>
                <w:lang w:val="kk-KZ"/>
              </w:rPr>
              <w:t>і жол – төрт сөзден құрастырылған</w:t>
            </w:r>
            <w:r w:rsidRPr="005B6A20">
              <w:rPr>
                <w:bCs/>
                <w:color w:val="000000"/>
                <w:szCs w:val="24"/>
                <w:lang w:val="kk-KZ"/>
              </w:rPr>
              <w:t xml:space="preserve"> сөйлем</w:t>
            </w:r>
          </w:p>
          <w:p w:rsidR="00604414" w:rsidRPr="005B6A20" w:rsidRDefault="002A73C6" w:rsidP="002A73C6">
            <w:pPr>
              <w:spacing w:after="0" w:line="240" w:lineRule="auto"/>
              <w:jc w:val="both"/>
              <w:rPr>
                <w:b/>
                <w:szCs w:val="24"/>
                <w:lang w:val="kk-KZ"/>
              </w:rPr>
            </w:pPr>
            <w:r w:rsidRPr="005B6A20">
              <w:rPr>
                <w:bCs/>
                <w:color w:val="000000"/>
                <w:szCs w:val="24"/>
              </w:rPr>
              <w:t>— 5-</w:t>
            </w:r>
            <w:r w:rsidRPr="005B6A20">
              <w:rPr>
                <w:bCs/>
                <w:color w:val="000000"/>
                <w:szCs w:val="24"/>
                <w:lang w:val="kk-KZ"/>
              </w:rPr>
              <w:t>ші жол</w:t>
            </w:r>
            <w:r w:rsidRPr="005B6A20">
              <w:rPr>
                <w:bCs/>
                <w:color w:val="000000"/>
                <w:szCs w:val="24"/>
              </w:rPr>
              <w:t xml:space="preserve"> – </w:t>
            </w:r>
            <w:r w:rsidRPr="005B6A20">
              <w:rPr>
                <w:bCs/>
                <w:color w:val="000000"/>
                <w:szCs w:val="24"/>
                <w:lang w:val="kk-KZ"/>
              </w:rPr>
              <w:t>синоним</w:t>
            </w:r>
            <w:r w:rsidR="00B27EEE" w:rsidRPr="005B6A20">
              <w:rPr>
                <w:bCs/>
                <w:color w:val="000000"/>
                <w:szCs w:val="24"/>
                <w:lang w:val="kk-KZ"/>
              </w:rPr>
              <w:t xml:space="preserve"> жазады.</w:t>
            </w:r>
          </w:p>
        </w:tc>
        <w:tc>
          <w:tcPr>
            <w:tcW w:w="845" w:type="pct"/>
          </w:tcPr>
          <w:p w:rsidR="002A3A1B" w:rsidRPr="005B6A20" w:rsidRDefault="005B6A20" w:rsidP="005B6A20">
            <w:pPr>
              <w:spacing w:after="0" w:line="240" w:lineRule="auto"/>
              <w:jc w:val="center"/>
              <w:rPr>
                <w:szCs w:val="24"/>
              </w:rPr>
            </w:pPr>
            <w:r w:rsidRPr="005B6A20">
              <w:rPr>
                <w:szCs w:val="24"/>
                <w:lang w:val="kk-KZ"/>
              </w:rPr>
              <w:t>Слайд 6</w:t>
            </w:r>
          </w:p>
        </w:tc>
      </w:tr>
      <w:tr w:rsidR="00A6088E" w:rsidRPr="005B6A20" w:rsidTr="00C53384">
        <w:trPr>
          <w:trHeight w:val="982"/>
        </w:trPr>
        <w:tc>
          <w:tcPr>
            <w:tcW w:w="1850" w:type="pct"/>
            <w:gridSpan w:val="3"/>
          </w:tcPr>
          <w:p w:rsidR="00A6088E" w:rsidRPr="005B6A20" w:rsidRDefault="009D4D1B" w:rsidP="00D32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  <w:lang w:val="kk-KZ"/>
              </w:rPr>
              <w:t>Саралау –оқушыларға қалай көбірек қолдау көрсетуді жоспарлайсыз? Қабілеті жоғары оқушыларға қандай міндет қоюды жо</w:t>
            </w:r>
            <w:r w:rsidRPr="005B6A20">
              <w:rPr>
                <w:b/>
                <w:color w:val="000000" w:themeColor="text1"/>
                <w:szCs w:val="24"/>
              </w:rPr>
              <w:t>спарлап отырсыз?</w:t>
            </w:r>
          </w:p>
        </w:tc>
        <w:tc>
          <w:tcPr>
            <w:tcW w:w="2305" w:type="pct"/>
            <w:gridSpan w:val="2"/>
          </w:tcPr>
          <w:p w:rsidR="00A6088E" w:rsidRPr="005B6A20" w:rsidRDefault="009D4D1B" w:rsidP="00D32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845" w:type="pct"/>
          </w:tcPr>
          <w:p w:rsidR="00A6088E" w:rsidRPr="005B6A20" w:rsidRDefault="009D4D1B" w:rsidP="00D32823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5B6A20">
              <w:rPr>
                <w:b/>
                <w:color w:val="000000" w:themeColor="text1"/>
                <w:szCs w:val="24"/>
              </w:rPr>
              <w:t xml:space="preserve">Денсаулық және </w:t>
            </w:r>
            <w:r w:rsidRPr="005B6A20">
              <w:rPr>
                <w:b/>
                <w:color w:val="000000" w:themeColor="text1"/>
                <w:szCs w:val="24"/>
                <w:lang w:val="kk-KZ"/>
              </w:rPr>
              <w:t>қ</w:t>
            </w:r>
            <w:r w:rsidRPr="005B6A20">
              <w:rPr>
                <w:b/>
                <w:color w:val="000000" w:themeColor="text1"/>
                <w:szCs w:val="24"/>
              </w:rPr>
              <w:t>ауіпсіздік техникасының сақталуы</w:t>
            </w:r>
          </w:p>
        </w:tc>
      </w:tr>
      <w:tr w:rsidR="00A6088E" w:rsidRPr="005B6A20" w:rsidTr="00C53384">
        <w:trPr>
          <w:trHeight w:val="896"/>
        </w:trPr>
        <w:tc>
          <w:tcPr>
            <w:tcW w:w="1850" w:type="pct"/>
            <w:gridSpan w:val="3"/>
          </w:tcPr>
          <w:p w:rsidR="009D4D1B" w:rsidRPr="005B6A20" w:rsidRDefault="009D4D1B" w:rsidP="009D4D1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5B6A20">
              <w:rPr>
                <w:i/>
                <w:color w:val="2976A4"/>
                <w:szCs w:val="24"/>
              </w:rPr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 </w:t>
            </w:r>
          </w:p>
          <w:p w:rsidR="00A6088E" w:rsidRPr="005B6A20" w:rsidRDefault="009D4D1B" w:rsidP="009D4D1B">
            <w:pPr>
              <w:spacing w:after="0" w:line="240" w:lineRule="auto"/>
              <w:rPr>
                <w:bCs/>
                <w:i/>
                <w:color w:val="2976A4"/>
                <w:szCs w:val="24"/>
              </w:rPr>
            </w:pPr>
            <w:r w:rsidRPr="005B6A20">
              <w:rPr>
                <w:i/>
                <w:color w:val="2976A4"/>
                <w:szCs w:val="24"/>
              </w:rPr>
              <w:t>Саралау уақытты ұтымды пайдалануды есепке ала отырып, сабақтың кез-келген кезеңінде қолданыла алады</w:t>
            </w:r>
          </w:p>
        </w:tc>
        <w:tc>
          <w:tcPr>
            <w:tcW w:w="2305" w:type="pct"/>
            <w:gridSpan w:val="2"/>
          </w:tcPr>
          <w:p w:rsidR="00A6088E" w:rsidRPr="005B6A20" w:rsidRDefault="009D4D1B" w:rsidP="00D32823">
            <w:pPr>
              <w:spacing w:after="0" w:line="240" w:lineRule="auto"/>
              <w:rPr>
                <w:bCs/>
                <w:i/>
                <w:color w:val="2976A4"/>
                <w:szCs w:val="24"/>
              </w:rPr>
            </w:pPr>
            <w:r w:rsidRPr="005B6A20">
              <w:rPr>
                <w:i/>
                <w:color w:val="2976A4"/>
                <w:szCs w:val="24"/>
              </w:rPr>
              <w:t>Бұл бөлімде оқушылардың сабақ барысында үйренгенін бағалау үшін қолданатын әдіс-тәсілдеріңізді жазасыз</w:t>
            </w:r>
          </w:p>
        </w:tc>
        <w:tc>
          <w:tcPr>
            <w:tcW w:w="845" w:type="pct"/>
          </w:tcPr>
          <w:p w:rsidR="009D4D1B" w:rsidRPr="005B6A20" w:rsidRDefault="009D4D1B" w:rsidP="009D4D1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5B6A20">
              <w:rPr>
                <w:i/>
                <w:color w:val="2976A4"/>
                <w:szCs w:val="24"/>
              </w:rPr>
              <w:t>Денсаулық сақтау технологиялары.</w:t>
            </w:r>
          </w:p>
          <w:p w:rsidR="009D4D1B" w:rsidRPr="005B6A20" w:rsidRDefault="009D4D1B" w:rsidP="009D4D1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5B6A20">
              <w:rPr>
                <w:i/>
                <w:color w:val="2976A4"/>
                <w:szCs w:val="24"/>
              </w:rPr>
              <w:t>Сергіту сәттері мен белсенді  іс-әрекет түрлері.</w:t>
            </w:r>
          </w:p>
          <w:p w:rsidR="00A6088E" w:rsidRPr="005B6A20" w:rsidRDefault="009D4D1B" w:rsidP="009D4D1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5B6A20">
              <w:rPr>
                <w:i/>
                <w:color w:val="2976A4"/>
                <w:szCs w:val="24"/>
              </w:rPr>
              <w:t xml:space="preserve">Осы сабақта қолданылатын </w:t>
            </w:r>
            <w:r w:rsidRPr="005B6A20">
              <w:rPr>
                <w:b/>
                <w:i/>
                <w:color w:val="2976A4"/>
                <w:szCs w:val="24"/>
              </w:rPr>
              <w:t>Қауіпсіздік техникасы</w:t>
            </w:r>
            <w:r w:rsidRPr="005B6A20">
              <w:rPr>
                <w:i/>
                <w:color w:val="2976A4"/>
                <w:szCs w:val="24"/>
              </w:rPr>
              <w:t xml:space="preserve"> </w:t>
            </w:r>
            <w:r w:rsidRPr="005B6A20">
              <w:rPr>
                <w:b/>
                <w:i/>
                <w:color w:val="2976A4"/>
                <w:szCs w:val="24"/>
              </w:rPr>
              <w:t xml:space="preserve">ережелерінің </w:t>
            </w:r>
            <w:r w:rsidRPr="005B6A20">
              <w:rPr>
                <w:i/>
                <w:color w:val="2976A4"/>
                <w:szCs w:val="24"/>
              </w:rPr>
              <w:t>тармақтары</w:t>
            </w:r>
            <w:r w:rsidRPr="005B6A20">
              <w:rPr>
                <w:i/>
                <w:color w:val="000000" w:themeColor="text1"/>
                <w:szCs w:val="24"/>
              </w:rPr>
              <w:t xml:space="preserve">   </w:t>
            </w:r>
          </w:p>
        </w:tc>
      </w:tr>
      <w:tr w:rsidR="00A6088E" w:rsidRPr="005B6A20" w:rsidTr="00C53384">
        <w:trPr>
          <w:trHeight w:val="683"/>
        </w:trPr>
        <w:tc>
          <w:tcPr>
            <w:tcW w:w="1850" w:type="pct"/>
            <w:gridSpan w:val="3"/>
            <w:vMerge w:val="restart"/>
          </w:tcPr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 xml:space="preserve">Сабақ бойынша рефлексия </w:t>
            </w:r>
          </w:p>
          <w:p w:rsidR="009D4D1B" w:rsidRPr="005B6A20" w:rsidRDefault="009D4D1B" w:rsidP="009D4D1B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9D4D1B" w:rsidRPr="005B6A20" w:rsidRDefault="009D4D1B" w:rsidP="009D4D1B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 xml:space="preserve">Жеткізбесе, неліктен? </w:t>
            </w:r>
          </w:p>
          <w:p w:rsidR="009D4D1B" w:rsidRPr="005B6A20" w:rsidRDefault="009D4D1B" w:rsidP="009D4D1B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 xml:space="preserve">Сабақта саралау дұрыс жүргізілді ме? </w:t>
            </w:r>
          </w:p>
          <w:p w:rsidR="009D4D1B" w:rsidRPr="005B6A20" w:rsidRDefault="009D4D1B" w:rsidP="009D4D1B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 xml:space="preserve">Сабақтың уақыттық кезеңдері сақталды ма? </w:t>
            </w:r>
          </w:p>
          <w:p w:rsidR="00A6088E" w:rsidRPr="005B6A20" w:rsidRDefault="009D4D1B" w:rsidP="009D4D1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5B6A20">
              <w:rPr>
                <w:color w:val="000000" w:themeColor="text1"/>
                <w:szCs w:val="24"/>
              </w:rPr>
              <w:t>Сабақ жоспарынан қандай ауытқулар болды, неліктен?</w:t>
            </w:r>
          </w:p>
        </w:tc>
        <w:tc>
          <w:tcPr>
            <w:tcW w:w="3150" w:type="pct"/>
            <w:gridSpan w:val="3"/>
          </w:tcPr>
          <w:p w:rsidR="00A6088E" w:rsidRPr="005B6A20" w:rsidRDefault="009D4D1B" w:rsidP="00D32823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A6088E" w:rsidRPr="005B6A20" w:rsidTr="00C53384">
        <w:trPr>
          <w:trHeight w:val="896"/>
        </w:trPr>
        <w:tc>
          <w:tcPr>
            <w:tcW w:w="1850" w:type="pct"/>
            <w:gridSpan w:val="3"/>
            <w:vMerge/>
          </w:tcPr>
          <w:p w:rsidR="00A6088E" w:rsidRPr="005B6A20" w:rsidRDefault="00A6088E" w:rsidP="00D32823">
            <w:pPr>
              <w:spacing w:after="0" w:line="240" w:lineRule="auto"/>
              <w:rPr>
                <w:i/>
                <w:color w:val="2976A4"/>
                <w:szCs w:val="24"/>
              </w:rPr>
            </w:pPr>
          </w:p>
        </w:tc>
        <w:tc>
          <w:tcPr>
            <w:tcW w:w="3150" w:type="pct"/>
            <w:gridSpan w:val="3"/>
          </w:tcPr>
          <w:p w:rsidR="00A6088E" w:rsidRPr="005B6A20" w:rsidRDefault="00A6088E" w:rsidP="00D32823">
            <w:pPr>
              <w:spacing w:after="0" w:line="240" w:lineRule="auto"/>
              <w:rPr>
                <w:i/>
                <w:color w:val="2976A4"/>
                <w:szCs w:val="24"/>
              </w:rPr>
            </w:pPr>
          </w:p>
        </w:tc>
      </w:tr>
      <w:tr w:rsidR="00A6088E" w:rsidRPr="005B6A20" w:rsidTr="00C53384">
        <w:trPr>
          <w:trHeight w:val="575"/>
        </w:trPr>
        <w:tc>
          <w:tcPr>
            <w:tcW w:w="5000" w:type="pct"/>
            <w:gridSpan w:val="6"/>
          </w:tcPr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Жалпы баға</w:t>
            </w: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Сабақтың жақсы өткен екі аспектісі (оқыту туралы да, оқу туралы да ойланыңыз)?</w:t>
            </w: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1:</w:t>
            </w: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2:</w:t>
            </w: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Сабақты жақсартуға не ықпал ете алады (оқыту туралы да, оқу туралы да ойланыңыз)?</w:t>
            </w: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 xml:space="preserve">1: </w:t>
            </w: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2:</w:t>
            </w:r>
          </w:p>
          <w:p w:rsidR="009D4D1B" w:rsidRPr="005B6A20" w:rsidRDefault="009D4D1B" w:rsidP="009D4D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  <w:p w:rsidR="00A6088E" w:rsidRPr="005B6A20" w:rsidRDefault="009D4D1B" w:rsidP="00D3282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B6A20">
              <w:rPr>
                <w:b/>
                <w:color w:val="000000" w:themeColor="text1"/>
                <w:szCs w:val="24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8A69B6" w:rsidRPr="005B6A20" w:rsidRDefault="008A69B6" w:rsidP="008A69B6">
      <w:pPr>
        <w:rPr>
          <w:szCs w:val="24"/>
        </w:rPr>
      </w:pPr>
    </w:p>
    <w:sectPr w:rsidR="008A69B6" w:rsidRPr="005B6A20" w:rsidSect="00551F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DF" w:rsidRDefault="006E78DF" w:rsidP="00F451A1">
      <w:pPr>
        <w:spacing w:after="0" w:line="240" w:lineRule="auto"/>
      </w:pPr>
      <w:r>
        <w:separator/>
      </w:r>
    </w:p>
  </w:endnote>
  <w:endnote w:type="continuationSeparator" w:id="0">
    <w:p w:rsidR="006E78DF" w:rsidRDefault="006E78DF" w:rsidP="00F4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DF" w:rsidRDefault="006E78DF" w:rsidP="00F451A1">
      <w:pPr>
        <w:spacing w:after="0" w:line="240" w:lineRule="auto"/>
      </w:pPr>
      <w:r>
        <w:separator/>
      </w:r>
    </w:p>
  </w:footnote>
  <w:footnote w:type="continuationSeparator" w:id="0">
    <w:p w:rsidR="006E78DF" w:rsidRDefault="006E78DF" w:rsidP="00F4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2021"/>
    <w:multiLevelType w:val="hybridMultilevel"/>
    <w:tmpl w:val="55EA6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437C8"/>
    <w:multiLevelType w:val="multilevel"/>
    <w:tmpl w:val="5262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55721"/>
    <w:multiLevelType w:val="hybridMultilevel"/>
    <w:tmpl w:val="107266B4"/>
    <w:lvl w:ilvl="0" w:tplc="6A4EAA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E0991"/>
    <w:multiLevelType w:val="hybridMultilevel"/>
    <w:tmpl w:val="50C2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A1031"/>
    <w:multiLevelType w:val="multilevel"/>
    <w:tmpl w:val="BA7CA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777D1"/>
    <w:multiLevelType w:val="hybridMultilevel"/>
    <w:tmpl w:val="50FA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E4872"/>
    <w:multiLevelType w:val="hybridMultilevel"/>
    <w:tmpl w:val="DDBC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0C5F"/>
    <w:multiLevelType w:val="hybridMultilevel"/>
    <w:tmpl w:val="AC94563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B5185E"/>
    <w:multiLevelType w:val="hybridMultilevel"/>
    <w:tmpl w:val="0876E610"/>
    <w:lvl w:ilvl="0" w:tplc="3CB425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F6FD6"/>
    <w:multiLevelType w:val="multilevel"/>
    <w:tmpl w:val="60CC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52240"/>
    <w:multiLevelType w:val="hybridMultilevel"/>
    <w:tmpl w:val="D362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36B38"/>
    <w:multiLevelType w:val="multilevel"/>
    <w:tmpl w:val="413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D2DD6"/>
    <w:multiLevelType w:val="hybridMultilevel"/>
    <w:tmpl w:val="679E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2633F"/>
    <w:multiLevelType w:val="hybridMultilevel"/>
    <w:tmpl w:val="73AE6DB2"/>
    <w:lvl w:ilvl="0" w:tplc="E700A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84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04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CF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AA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0A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2E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EF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383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E1043F1"/>
    <w:multiLevelType w:val="multilevel"/>
    <w:tmpl w:val="7ADCB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6B05EF"/>
    <w:multiLevelType w:val="hybridMultilevel"/>
    <w:tmpl w:val="544E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32AFC"/>
    <w:multiLevelType w:val="hybridMultilevel"/>
    <w:tmpl w:val="81840E96"/>
    <w:lvl w:ilvl="0" w:tplc="6CF21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9F275F"/>
    <w:multiLevelType w:val="hybridMultilevel"/>
    <w:tmpl w:val="1C60D394"/>
    <w:lvl w:ilvl="0" w:tplc="A4CCB86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E3D74"/>
    <w:multiLevelType w:val="hybridMultilevel"/>
    <w:tmpl w:val="3614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F422D"/>
    <w:multiLevelType w:val="hybridMultilevel"/>
    <w:tmpl w:val="9AD43E94"/>
    <w:lvl w:ilvl="0" w:tplc="82464F1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0031D"/>
    <w:multiLevelType w:val="multilevel"/>
    <w:tmpl w:val="4E7A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D20AF"/>
    <w:multiLevelType w:val="hybridMultilevel"/>
    <w:tmpl w:val="4AA65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11"/>
  </w:num>
  <w:num w:numId="5">
    <w:abstractNumId w:val="9"/>
  </w:num>
  <w:num w:numId="6">
    <w:abstractNumId w:val="14"/>
  </w:num>
  <w:num w:numId="7">
    <w:abstractNumId w:val="1"/>
  </w:num>
  <w:num w:numId="8">
    <w:abstractNumId w:val="4"/>
  </w:num>
  <w:num w:numId="9">
    <w:abstractNumId w:val="13"/>
  </w:num>
  <w:num w:numId="10">
    <w:abstractNumId w:val="21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"/>
  </w:num>
  <w:num w:numId="15">
    <w:abstractNumId w:val="20"/>
  </w:num>
  <w:num w:numId="16">
    <w:abstractNumId w:val="8"/>
  </w:num>
  <w:num w:numId="17">
    <w:abstractNumId w:val="17"/>
  </w:num>
  <w:num w:numId="18">
    <w:abstractNumId w:val="5"/>
  </w:num>
  <w:num w:numId="19">
    <w:abstractNumId w:val="18"/>
  </w:num>
  <w:num w:numId="20">
    <w:abstractNumId w:val="7"/>
  </w:num>
  <w:num w:numId="21">
    <w:abstractNumId w:val="0"/>
  </w:num>
  <w:num w:numId="22">
    <w:abstractNumId w:val="6"/>
  </w:num>
  <w:num w:numId="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2E"/>
    <w:rsid w:val="000000FE"/>
    <w:rsid w:val="000007F3"/>
    <w:rsid w:val="00000ED3"/>
    <w:rsid w:val="000011BF"/>
    <w:rsid w:val="00001C2D"/>
    <w:rsid w:val="00003D01"/>
    <w:rsid w:val="000065E4"/>
    <w:rsid w:val="000072C0"/>
    <w:rsid w:val="00010421"/>
    <w:rsid w:val="00015CFB"/>
    <w:rsid w:val="000163F2"/>
    <w:rsid w:val="00016B3A"/>
    <w:rsid w:val="000215E6"/>
    <w:rsid w:val="000246D3"/>
    <w:rsid w:val="00024880"/>
    <w:rsid w:val="000257A0"/>
    <w:rsid w:val="00025B2C"/>
    <w:rsid w:val="00025DA9"/>
    <w:rsid w:val="00026835"/>
    <w:rsid w:val="00026F45"/>
    <w:rsid w:val="00027506"/>
    <w:rsid w:val="0003108A"/>
    <w:rsid w:val="00032DB4"/>
    <w:rsid w:val="0003477E"/>
    <w:rsid w:val="00034885"/>
    <w:rsid w:val="000363B2"/>
    <w:rsid w:val="00036573"/>
    <w:rsid w:val="0003704D"/>
    <w:rsid w:val="0004038F"/>
    <w:rsid w:val="00045537"/>
    <w:rsid w:val="00050E68"/>
    <w:rsid w:val="00053CA0"/>
    <w:rsid w:val="00053D3E"/>
    <w:rsid w:val="0005573D"/>
    <w:rsid w:val="0005602D"/>
    <w:rsid w:val="00056DD2"/>
    <w:rsid w:val="00057114"/>
    <w:rsid w:val="000578B7"/>
    <w:rsid w:val="00060E94"/>
    <w:rsid w:val="00061A4F"/>
    <w:rsid w:val="00061C74"/>
    <w:rsid w:val="00062BF2"/>
    <w:rsid w:val="00064342"/>
    <w:rsid w:val="00067845"/>
    <w:rsid w:val="00067B0A"/>
    <w:rsid w:val="00077878"/>
    <w:rsid w:val="00081A7F"/>
    <w:rsid w:val="00082DBD"/>
    <w:rsid w:val="00087289"/>
    <w:rsid w:val="00093433"/>
    <w:rsid w:val="00097CD7"/>
    <w:rsid w:val="000A2855"/>
    <w:rsid w:val="000A2E67"/>
    <w:rsid w:val="000A7906"/>
    <w:rsid w:val="000B4714"/>
    <w:rsid w:val="000B5B54"/>
    <w:rsid w:val="000C1C8F"/>
    <w:rsid w:val="000C3AC3"/>
    <w:rsid w:val="000C523A"/>
    <w:rsid w:val="000C6EB1"/>
    <w:rsid w:val="000C71C7"/>
    <w:rsid w:val="000D1C1F"/>
    <w:rsid w:val="000D1EB8"/>
    <w:rsid w:val="000D2573"/>
    <w:rsid w:val="000E7274"/>
    <w:rsid w:val="000F1F9D"/>
    <w:rsid w:val="000F4FBC"/>
    <w:rsid w:val="00100C93"/>
    <w:rsid w:val="00102A9D"/>
    <w:rsid w:val="00102F41"/>
    <w:rsid w:val="00103CF5"/>
    <w:rsid w:val="00104A42"/>
    <w:rsid w:val="00106395"/>
    <w:rsid w:val="001070D9"/>
    <w:rsid w:val="0011337C"/>
    <w:rsid w:val="00114610"/>
    <w:rsid w:val="0011516F"/>
    <w:rsid w:val="0012000A"/>
    <w:rsid w:val="00123488"/>
    <w:rsid w:val="00123F7D"/>
    <w:rsid w:val="0013287E"/>
    <w:rsid w:val="00137C69"/>
    <w:rsid w:val="00140496"/>
    <w:rsid w:val="00140A3C"/>
    <w:rsid w:val="00143560"/>
    <w:rsid w:val="00144B49"/>
    <w:rsid w:val="001467B3"/>
    <w:rsid w:val="0015005B"/>
    <w:rsid w:val="00151580"/>
    <w:rsid w:val="0015391B"/>
    <w:rsid w:val="00153BAB"/>
    <w:rsid w:val="0015681F"/>
    <w:rsid w:val="001610C1"/>
    <w:rsid w:val="00166EB6"/>
    <w:rsid w:val="00172A2C"/>
    <w:rsid w:val="00176A8B"/>
    <w:rsid w:val="00176BB3"/>
    <w:rsid w:val="0018211E"/>
    <w:rsid w:val="00185916"/>
    <w:rsid w:val="001918E9"/>
    <w:rsid w:val="00193FF5"/>
    <w:rsid w:val="00195500"/>
    <w:rsid w:val="00197628"/>
    <w:rsid w:val="0019793B"/>
    <w:rsid w:val="001A0DC7"/>
    <w:rsid w:val="001A2DB7"/>
    <w:rsid w:val="001A532E"/>
    <w:rsid w:val="001A5982"/>
    <w:rsid w:val="001A6425"/>
    <w:rsid w:val="001A7AFA"/>
    <w:rsid w:val="001B22CC"/>
    <w:rsid w:val="001B3C3C"/>
    <w:rsid w:val="001B403D"/>
    <w:rsid w:val="001B4798"/>
    <w:rsid w:val="001C12F1"/>
    <w:rsid w:val="001C21CE"/>
    <w:rsid w:val="001C3A96"/>
    <w:rsid w:val="001C4CB2"/>
    <w:rsid w:val="001C5D2C"/>
    <w:rsid w:val="001C66E6"/>
    <w:rsid w:val="001C76EE"/>
    <w:rsid w:val="001C7745"/>
    <w:rsid w:val="001D0DD1"/>
    <w:rsid w:val="001D488F"/>
    <w:rsid w:val="001D6EC0"/>
    <w:rsid w:val="001E09A0"/>
    <w:rsid w:val="001E2889"/>
    <w:rsid w:val="001E3D18"/>
    <w:rsid w:val="001F4225"/>
    <w:rsid w:val="001F4A09"/>
    <w:rsid w:val="002028A4"/>
    <w:rsid w:val="00203506"/>
    <w:rsid w:val="00205EE3"/>
    <w:rsid w:val="00212F06"/>
    <w:rsid w:val="002166B8"/>
    <w:rsid w:val="0021745F"/>
    <w:rsid w:val="00217FAB"/>
    <w:rsid w:val="00220C13"/>
    <w:rsid w:val="00224883"/>
    <w:rsid w:val="00224E44"/>
    <w:rsid w:val="00225536"/>
    <w:rsid w:val="00226806"/>
    <w:rsid w:val="00226A92"/>
    <w:rsid w:val="002303C8"/>
    <w:rsid w:val="0023103E"/>
    <w:rsid w:val="00231894"/>
    <w:rsid w:val="00232C6A"/>
    <w:rsid w:val="002362D0"/>
    <w:rsid w:val="002373A3"/>
    <w:rsid w:val="0024025F"/>
    <w:rsid w:val="00240624"/>
    <w:rsid w:val="0024345C"/>
    <w:rsid w:val="00243EE2"/>
    <w:rsid w:val="00244165"/>
    <w:rsid w:val="00250EBD"/>
    <w:rsid w:val="0025172D"/>
    <w:rsid w:val="002524EB"/>
    <w:rsid w:val="002579F3"/>
    <w:rsid w:val="00263AEB"/>
    <w:rsid w:val="00264888"/>
    <w:rsid w:val="0026721F"/>
    <w:rsid w:val="00274981"/>
    <w:rsid w:val="00282873"/>
    <w:rsid w:val="00282D2B"/>
    <w:rsid w:val="00284F04"/>
    <w:rsid w:val="0028532A"/>
    <w:rsid w:val="002878A2"/>
    <w:rsid w:val="00294629"/>
    <w:rsid w:val="00296847"/>
    <w:rsid w:val="002A0D25"/>
    <w:rsid w:val="002A3A1B"/>
    <w:rsid w:val="002A4F30"/>
    <w:rsid w:val="002A5038"/>
    <w:rsid w:val="002A5ADA"/>
    <w:rsid w:val="002A5B8D"/>
    <w:rsid w:val="002A6632"/>
    <w:rsid w:val="002A73C6"/>
    <w:rsid w:val="002A7F28"/>
    <w:rsid w:val="002B0731"/>
    <w:rsid w:val="002B1AE8"/>
    <w:rsid w:val="002B3357"/>
    <w:rsid w:val="002D33B9"/>
    <w:rsid w:val="002D5217"/>
    <w:rsid w:val="002D7895"/>
    <w:rsid w:val="002E24F0"/>
    <w:rsid w:val="002E7A06"/>
    <w:rsid w:val="002F19B4"/>
    <w:rsid w:val="002F4477"/>
    <w:rsid w:val="002F4D86"/>
    <w:rsid w:val="002F6B9F"/>
    <w:rsid w:val="002F7257"/>
    <w:rsid w:val="002F7324"/>
    <w:rsid w:val="00306292"/>
    <w:rsid w:val="00311F88"/>
    <w:rsid w:val="00316941"/>
    <w:rsid w:val="00321C92"/>
    <w:rsid w:val="00322DF9"/>
    <w:rsid w:val="00334C73"/>
    <w:rsid w:val="00334F1D"/>
    <w:rsid w:val="00335217"/>
    <w:rsid w:val="0033635C"/>
    <w:rsid w:val="00341FE2"/>
    <w:rsid w:val="00342B86"/>
    <w:rsid w:val="003432FC"/>
    <w:rsid w:val="0034696E"/>
    <w:rsid w:val="00347620"/>
    <w:rsid w:val="003477D9"/>
    <w:rsid w:val="00351757"/>
    <w:rsid w:val="00352A7A"/>
    <w:rsid w:val="00352BC3"/>
    <w:rsid w:val="0036073E"/>
    <w:rsid w:val="003622FE"/>
    <w:rsid w:val="00362512"/>
    <w:rsid w:val="003634C1"/>
    <w:rsid w:val="00370CB0"/>
    <w:rsid w:val="00371D9F"/>
    <w:rsid w:val="003763A5"/>
    <w:rsid w:val="00376C73"/>
    <w:rsid w:val="003773FC"/>
    <w:rsid w:val="003774F9"/>
    <w:rsid w:val="003840D6"/>
    <w:rsid w:val="00391C02"/>
    <w:rsid w:val="00392571"/>
    <w:rsid w:val="0039296C"/>
    <w:rsid w:val="00392BCA"/>
    <w:rsid w:val="00393249"/>
    <w:rsid w:val="00396E32"/>
    <w:rsid w:val="003A1FED"/>
    <w:rsid w:val="003A31A5"/>
    <w:rsid w:val="003A35F2"/>
    <w:rsid w:val="003A442E"/>
    <w:rsid w:val="003A7C97"/>
    <w:rsid w:val="003B75DB"/>
    <w:rsid w:val="003B7A16"/>
    <w:rsid w:val="003C3136"/>
    <w:rsid w:val="003C530C"/>
    <w:rsid w:val="003C62B7"/>
    <w:rsid w:val="003C73DF"/>
    <w:rsid w:val="003D0D39"/>
    <w:rsid w:val="003D6B50"/>
    <w:rsid w:val="003E0A28"/>
    <w:rsid w:val="003E1E9A"/>
    <w:rsid w:val="003E7F1E"/>
    <w:rsid w:val="003F0824"/>
    <w:rsid w:val="003F2151"/>
    <w:rsid w:val="003F3CB4"/>
    <w:rsid w:val="003F3D80"/>
    <w:rsid w:val="003F6F4A"/>
    <w:rsid w:val="003F71E9"/>
    <w:rsid w:val="00401A7C"/>
    <w:rsid w:val="00403C71"/>
    <w:rsid w:val="00406FD7"/>
    <w:rsid w:val="00407E3C"/>
    <w:rsid w:val="004101F1"/>
    <w:rsid w:val="0041039A"/>
    <w:rsid w:val="00412E8D"/>
    <w:rsid w:val="004141F4"/>
    <w:rsid w:val="0041463B"/>
    <w:rsid w:val="00416956"/>
    <w:rsid w:val="00422672"/>
    <w:rsid w:val="00422A33"/>
    <w:rsid w:val="00423395"/>
    <w:rsid w:val="00424FBC"/>
    <w:rsid w:val="004273F2"/>
    <w:rsid w:val="00432471"/>
    <w:rsid w:val="004330BA"/>
    <w:rsid w:val="004365E0"/>
    <w:rsid w:val="00436B8E"/>
    <w:rsid w:val="00437498"/>
    <w:rsid w:val="00437988"/>
    <w:rsid w:val="00437D83"/>
    <w:rsid w:val="00445CA2"/>
    <w:rsid w:val="0045235E"/>
    <w:rsid w:val="004523CF"/>
    <w:rsid w:val="00454B7C"/>
    <w:rsid w:val="0046006B"/>
    <w:rsid w:val="0046015B"/>
    <w:rsid w:val="00461C39"/>
    <w:rsid w:val="00461C58"/>
    <w:rsid w:val="0046214D"/>
    <w:rsid w:val="00470E63"/>
    <w:rsid w:val="00472E68"/>
    <w:rsid w:val="00474A2B"/>
    <w:rsid w:val="004754CC"/>
    <w:rsid w:val="00475E8C"/>
    <w:rsid w:val="00477ABC"/>
    <w:rsid w:val="00477B25"/>
    <w:rsid w:val="00482B7A"/>
    <w:rsid w:val="00483816"/>
    <w:rsid w:val="00486AF0"/>
    <w:rsid w:val="0048743C"/>
    <w:rsid w:val="00490634"/>
    <w:rsid w:val="00490718"/>
    <w:rsid w:val="00491238"/>
    <w:rsid w:val="0049126C"/>
    <w:rsid w:val="0049213A"/>
    <w:rsid w:val="00492C33"/>
    <w:rsid w:val="004A07C5"/>
    <w:rsid w:val="004A3335"/>
    <w:rsid w:val="004A4B6D"/>
    <w:rsid w:val="004A5A52"/>
    <w:rsid w:val="004A5C24"/>
    <w:rsid w:val="004B1628"/>
    <w:rsid w:val="004B16C6"/>
    <w:rsid w:val="004B78AD"/>
    <w:rsid w:val="004C022F"/>
    <w:rsid w:val="004C7D3A"/>
    <w:rsid w:val="004E0B40"/>
    <w:rsid w:val="004E0BE8"/>
    <w:rsid w:val="004E12B8"/>
    <w:rsid w:val="004E3971"/>
    <w:rsid w:val="004E6C82"/>
    <w:rsid w:val="004E7F9D"/>
    <w:rsid w:val="004F1A4C"/>
    <w:rsid w:val="004F30EE"/>
    <w:rsid w:val="004F3F2A"/>
    <w:rsid w:val="004F7B7A"/>
    <w:rsid w:val="00501296"/>
    <w:rsid w:val="00504572"/>
    <w:rsid w:val="00505975"/>
    <w:rsid w:val="00506DF3"/>
    <w:rsid w:val="00507892"/>
    <w:rsid w:val="00507C98"/>
    <w:rsid w:val="005117B3"/>
    <w:rsid w:val="00514735"/>
    <w:rsid w:val="00514B06"/>
    <w:rsid w:val="005206DF"/>
    <w:rsid w:val="00523D1E"/>
    <w:rsid w:val="00524D81"/>
    <w:rsid w:val="0052555D"/>
    <w:rsid w:val="00531469"/>
    <w:rsid w:val="005332EE"/>
    <w:rsid w:val="0053472F"/>
    <w:rsid w:val="00541F94"/>
    <w:rsid w:val="005434C1"/>
    <w:rsid w:val="0055058E"/>
    <w:rsid w:val="00551F4C"/>
    <w:rsid w:val="00552410"/>
    <w:rsid w:val="00554B77"/>
    <w:rsid w:val="0055746E"/>
    <w:rsid w:val="005577E5"/>
    <w:rsid w:val="00557F7D"/>
    <w:rsid w:val="00561745"/>
    <w:rsid w:val="00564B09"/>
    <w:rsid w:val="005671FD"/>
    <w:rsid w:val="00571C14"/>
    <w:rsid w:val="00573047"/>
    <w:rsid w:val="005738FB"/>
    <w:rsid w:val="0057531E"/>
    <w:rsid w:val="00576C39"/>
    <w:rsid w:val="00580631"/>
    <w:rsid w:val="00585E84"/>
    <w:rsid w:val="00591EC3"/>
    <w:rsid w:val="00592B69"/>
    <w:rsid w:val="0059589D"/>
    <w:rsid w:val="005A2684"/>
    <w:rsid w:val="005A5485"/>
    <w:rsid w:val="005B0DEE"/>
    <w:rsid w:val="005B1E0A"/>
    <w:rsid w:val="005B22AD"/>
    <w:rsid w:val="005B2766"/>
    <w:rsid w:val="005B6A20"/>
    <w:rsid w:val="005C2DD5"/>
    <w:rsid w:val="005D6220"/>
    <w:rsid w:val="005D74D5"/>
    <w:rsid w:val="005D74FA"/>
    <w:rsid w:val="005E127B"/>
    <w:rsid w:val="005E258D"/>
    <w:rsid w:val="005E4B56"/>
    <w:rsid w:val="005E55EF"/>
    <w:rsid w:val="005E78E4"/>
    <w:rsid w:val="005F00E7"/>
    <w:rsid w:val="005F10B9"/>
    <w:rsid w:val="005F1C95"/>
    <w:rsid w:val="005F3FA4"/>
    <w:rsid w:val="00600B8F"/>
    <w:rsid w:val="00601668"/>
    <w:rsid w:val="006034B2"/>
    <w:rsid w:val="00603F7A"/>
    <w:rsid w:val="00604414"/>
    <w:rsid w:val="00610F20"/>
    <w:rsid w:val="00613EDB"/>
    <w:rsid w:val="00616DF8"/>
    <w:rsid w:val="00617778"/>
    <w:rsid w:val="006222F5"/>
    <w:rsid w:val="0062304F"/>
    <w:rsid w:val="0062359C"/>
    <w:rsid w:val="00631593"/>
    <w:rsid w:val="00631E90"/>
    <w:rsid w:val="00632156"/>
    <w:rsid w:val="00633677"/>
    <w:rsid w:val="0063433C"/>
    <w:rsid w:val="00636138"/>
    <w:rsid w:val="00636333"/>
    <w:rsid w:val="00636BB1"/>
    <w:rsid w:val="00640FEB"/>
    <w:rsid w:val="00642CE1"/>
    <w:rsid w:val="00642F70"/>
    <w:rsid w:val="00643B4A"/>
    <w:rsid w:val="0065111F"/>
    <w:rsid w:val="00652939"/>
    <w:rsid w:val="00656962"/>
    <w:rsid w:val="00666021"/>
    <w:rsid w:val="00671791"/>
    <w:rsid w:val="00673A20"/>
    <w:rsid w:val="00674F93"/>
    <w:rsid w:val="00676ED2"/>
    <w:rsid w:val="00677432"/>
    <w:rsid w:val="00683F70"/>
    <w:rsid w:val="006847E2"/>
    <w:rsid w:val="006856FD"/>
    <w:rsid w:val="00690037"/>
    <w:rsid w:val="00695E2C"/>
    <w:rsid w:val="006973E8"/>
    <w:rsid w:val="006A0213"/>
    <w:rsid w:val="006A1533"/>
    <w:rsid w:val="006A28AD"/>
    <w:rsid w:val="006A3D69"/>
    <w:rsid w:val="006A5D9E"/>
    <w:rsid w:val="006A5FA0"/>
    <w:rsid w:val="006B41AA"/>
    <w:rsid w:val="006C50B6"/>
    <w:rsid w:val="006C6DF7"/>
    <w:rsid w:val="006C7954"/>
    <w:rsid w:val="006C7FB9"/>
    <w:rsid w:val="006D0636"/>
    <w:rsid w:val="006D2708"/>
    <w:rsid w:val="006D530B"/>
    <w:rsid w:val="006E0343"/>
    <w:rsid w:val="006E303F"/>
    <w:rsid w:val="006E7056"/>
    <w:rsid w:val="006E78DF"/>
    <w:rsid w:val="006F094B"/>
    <w:rsid w:val="006F1ACE"/>
    <w:rsid w:val="006F4955"/>
    <w:rsid w:val="006F6561"/>
    <w:rsid w:val="007013B8"/>
    <w:rsid w:val="00701F61"/>
    <w:rsid w:val="00702400"/>
    <w:rsid w:val="00704440"/>
    <w:rsid w:val="00704B84"/>
    <w:rsid w:val="007053A6"/>
    <w:rsid w:val="0070603C"/>
    <w:rsid w:val="007063FE"/>
    <w:rsid w:val="00706BE8"/>
    <w:rsid w:val="00711BA6"/>
    <w:rsid w:val="00712128"/>
    <w:rsid w:val="00712F73"/>
    <w:rsid w:val="00714591"/>
    <w:rsid w:val="0071605F"/>
    <w:rsid w:val="00716147"/>
    <w:rsid w:val="00724737"/>
    <w:rsid w:val="00724A8E"/>
    <w:rsid w:val="007258AB"/>
    <w:rsid w:val="00725AFA"/>
    <w:rsid w:val="00726E28"/>
    <w:rsid w:val="007273F7"/>
    <w:rsid w:val="00733E64"/>
    <w:rsid w:val="0073572D"/>
    <w:rsid w:val="007429F1"/>
    <w:rsid w:val="0074686A"/>
    <w:rsid w:val="007509D5"/>
    <w:rsid w:val="00751705"/>
    <w:rsid w:val="00756C41"/>
    <w:rsid w:val="00760AAA"/>
    <w:rsid w:val="00770CB6"/>
    <w:rsid w:val="00774517"/>
    <w:rsid w:val="00777E58"/>
    <w:rsid w:val="00786F45"/>
    <w:rsid w:val="007902EF"/>
    <w:rsid w:val="007936E9"/>
    <w:rsid w:val="007941CB"/>
    <w:rsid w:val="00795725"/>
    <w:rsid w:val="007978F4"/>
    <w:rsid w:val="007A1AEF"/>
    <w:rsid w:val="007A2565"/>
    <w:rsid w:val="007B24D3"/>
    <w:rsid w:val="007B4F1C"/>
    <w:rsid w:val="007B573F"/>
    <w:rsid w:val="007B602C"/>
    <w:rsid w:val="007B71B3"/>
    <w:rsid w:val="007B7B30"/>
    <w:rsid w:val="007C39FC"/>
    <w:rsid w:val="007C466A"/>
    <w:rsid w:val="007D1B1F"/>
    <w:rsid w:val="007D1E52"/>
    <w:rsid w:val="007D4EB7"/>
    <w:rsid w:val="007D515A"/>
    <w:rsid w:val="007D67DC"/>
    <w:rsid w:val="007D7A5F"/>
    <w:rsid w:val="007E2741"/>
    <w:rsid w:val="007E3690"/>
    <w:rsid w:val="007E5A9B"/>
    <w:rsid w:val="007F1FAF"/>
    <w:rsid w:val="00804DF1"/>
    <w:rsid w:val="0080698F"/>
    <w:rsid w:val="00810B96"/>
    <w:rsid w:val="0081200F"/>
    <w:rsid w:val="00816A8C"/>
    <w:rsid w:val="0082122E"/>
    <w:rsid w:val="008236D3"/>
    <w:rsid w:val="00823920"/>
    <w:rsid w:val="00826BBE"/>
    <w:rsid w:val="00827323"/>
    <w:rsid w:val="0082734B"/>
    <w:rsid w:val="008320FC"/>
    <w:rsid w:val="008357E6"/>
    <w:rsid w:val="00837395"/>
    <w:rsid w:val="00837AF3"/>
    <w:rsid w:val="00842B40"/>
    <w:rsid w:val="00843876"/>
    <w:rsid w:val="008446A5"/>
    <w:rsid w:val="00845F98"/>
    <w:rsid w:val="00846042"/>
    <w:rsid w:val="008471E4"/>
    <w:rsid w:val="00850851"/>
    <w:rsid w:val="00860E47"/>
    <w:rsid w:val="00862165"/>
    <w:rsid w:val="0086303D"/>
    <w:rsid w:val="00867394"/>
    <w:rsid w:val="00875B80"/>
    <w:rsid w:val="008770E0"/>
    <w:rsid w:val="008775C0"/>
    <w:rsid w:val="00882C4A"/>
    <w:rsid w:val="0088392D"/>
    <w:rsid w:val="00886C92"/>
    <w:rsid w:val="008900BB"/>
    <w:rsid w:val="008917C1"/>
    <w:rsid w:val="00891D03"/>
    <w:rsid w:val="0089292A"/>
    <w:rsid w:val="0089315C"/>
    <w:rsid w:val="008931A1"/>
    <w:rsid w:val="00895232"/>
    <w:rsid w:val="00895BF7"/>
    <w:rsid w:val="008A19BC"/>
    <w:rsid w:val="008A278B"/>
    <w:rsid w:val="008A69B6"/>
    <w:rsid w:val="008B0097"/>
    <w:rsid w:val="008B3B32"/>
    <w:rsid w:val="008C2C1B"/>
    <w:rsid w:val="008C2FE5"/>
    <w:rsid w:val="008C353B"/>
    <w:rsid w:val="008C4B14"/>
    <w:rsid w:val="008C54A9"/>
    <w:rsid w:val="008C7B4F"/>
    <w:rsid w:val="008C7E53"/>
    <w:rsid w:val="008D1FD5"/>
    <w:rsid w:val="008D3C00"/>
    <w:rsid w:val="008D6075"/>
    <w:rsid w:val="008E27FC"/>
    <w:rsid w:val="008E2DE0"/>
    <w:rsid w:val="008E6721"/>
    <w:rsid w:val="008F0B5D"/>
    <w:rsid w:val="008F1B3C"/>
    <w:rsid w:val="008F1B85"/>
    <w:rsid w:val="008F30E8"/>
    <w:rsid w:val="008F730B"/>
    <w:rsid w:val="00900D26"/>
    <w:rsid w:val="00901CDC"/>
    <w:rsid w:val="009024A3"/>
    <w:rsid w:val="009045B2"/>
    <w:rsid w:val="0091042D"/>
    <w:rsid w:val="009105BE"/>
    <w:rsid w:val="00911B5C"/>
    <w:rsid w:val="00916CCA"/>
    <w:rsid w:val="00917403"/>
    <w:rsid w:val="0092058B"/>
    <w:rsid w:val="0093093F"/>
    <w:rsid w:val="009317AC"/>
    <w:rsid w:val="00932DFA"/>
    <w:rsid w:val="009347CF"/>
    <w:rsid w:val="0094201C"/>
    <w:rsid w:val="00944DF0"/>
    <w:rsid w:val="00945ED2"/>
    <w:rsid w:val="0094634C"/>
    <w:rsid w:val="00946E25"/>
    <w:rsid w:val="0094789D"/>
    <w:rsid w:val="00947A58"/>
    <w:rsid w:val="009526D8"/>
    <w:rsid w:val="00953FB7"/>
    <w:rsid w:val="00956112"/>
    <w:rsid w:val="00956F9F"/>
    <w:rsid w:val="00960A12"/>
    <w:rsid w:val="00961D92"/>
    <w:rsid w:val="009633B1"/>
    <w:rsid w:val="009648C3"/>
    <w:rsid w:val="009709C5"/>
    <w:rsid w:val="00972CA5"/>
    <w:rsid w:val="00973B8F"/>
    <w:rsid w:val="00975994"/>
    <w:rsid w:val="009827D2"/>
    <w:rsid w:val="0098611E"/>
    <w:rsid w:val="009903A5"/>
    <w:rsid w:val="00990A9C"/>
    <w:rsid w:val="00993E92"/>
    <w:rsid w:val="00994046"/>
    <w:rsid w:val="009961C9"/>
    <w:rsid w:val="009A1602"/>
    <w:rsid w:val="009A6B0C"/>
    <w:rsid w:val="009A7DEB"/>
    <w:rsid w:val="009B0A39"/>
    <w:rsid w:val="009B5FE1"/>
    <w:rsid w:val="009B79D8"/>
    <w:rsid w:val="009C02BE"/>
    <w:rsid w:val="009C05AD"/>
    <w:rsid w:val="009C1E47"/>
    <w:rsid w:val="009C1FCF"/>
    <w:rsid w:val="009C44CB"/>
    <w:rsid w:val="009C68D6"/>
    <w:rsid w:val="009C7F74"/>
    <w:rsid w:val="009D1976"/>
    <w:rsid w:val="009D1D06"/>
    <w:rsid w:val="009D2690"/>
    <w:rsid w:val="009D381E"/>
    <w:rsid w:val="009D40B9"/>
    <w:rsid w:val="009D4D1B"/>
    <w:rsid w:val="009D4FF2"/>
    <w:rsid w:val="009D55D4"/>
    <w:rsid w:val="009D6B87"/>
    <w:rsid w:val="009D7958"/>
    <w:rsid w:val="009E225C"/>
    <w:rsid w:val="009E693D"/>
    <w:rsid w:val="009E6AD6"/>
    <w:rsid w:val="009E7205"/>
    <w:rsid w:val="009E7FD0"/>
    <w:rsid w:val="009F3AB8"/>
    <w:rsid w:val="009F528E"/>
    <w:rsid w:val="009F5DBD"/>
    <w:rsid w:val="00A05489"/>
    <w:rsid w:val="00A14297"/>
    <w:rsid w:val="00A143DB"/>
    <w:rsid w:val="00A214F6"/>
    <w:rsid w:val="00A2177E"/>
    <w:rsid w:val="00A23CCE"/>
    <w:rsid w:val="00A26F32"/>
    <w:rsid w:val="00A3059E"/>
    <w:rsid w:val="00A3186D"/>
    <w:rsid w:val="00A31B57"/>
    <w:rsid w:val="00A33765"/>
    <w:rsid w:val="00A33F44"/>
    <w:rsid w:val="00A40111"/>
    <w:rsid w:val="00A4248C"/>
    <w:rsid w:val="00A43333"/>
    <w:rsid w:val="00A447BD"/>
    <w:rsid w:val="00A44D54"/>
    <w:rsid w:val="00A500D6"/>
    <w:rsid w:val="00A51987"/>
    <w:rsid w:val="00A545C0"/>
    <w:rsid w:val="00A55FEC"/>
    <w:rsid w:val="00A60071"/>
    <w:rsid w:val="00A6088E"/>
    <w:rsid w:val="00A62D88"/>
    <w:rsid w:val="00A656FF"/>
    <w:rsid w:val="00A6588A"/>
    <w:rsid w:val="00A662EF"/>
    <w:rsid w:val="00A671A4"/>
    <w:rsid w:val="00A76794"/>
    <w:rsid w:val="00A84BF4"/>
    <w:rsid w:val="00A8519A"/>
    <w:rsid w:val="00A865DB"/>
    <w:rsid w:val="00A8798B"/>
    <w:rsid w:val="00A879D6"/>
    <w:rsid w:val="00A90DE5"/>
    <w:rsid w:val="00A9152A"/>
    <w:rsid w:val="00A92F25"/>
    <w:rsid w:val="00A945FA"/>
    <w:rsid w:val="00A975F0"/>
    <w:rsid w:val="00A97A9F"/>
    <w:rsid w:val="00A97D7E"/>
    <w:rsid w:val="00AA4550"/>
    <w:rsid w:val="00AA4E1F"/>
    <w:rsid w:val="00AA68FF"/>
    <w:rsid w:val="00AB0858"/>
    <w:rsid w:val="00AB5575"/>
    <w:rsid w:val="00AC0A57"/>
    <w:rsid w:val="00AC184A"/>
    <w:rsid w:val="00AC401F"/>
    <w:rsid w:val="00AC5066"/>
    <w:rsid w:val="00AC6592"/>
    <w:rsid w:val="00AD0AB9"/>
    <w:rsid w:val="00AD27D1"/>
    <w:rsid w:val="00AD4BBF"/>
    <w:rsid w:val="00AD7FC3"/>
    <w:rsid w:val="00AE3247"/>
    <w:rsid w:val="00AE3D6B"/>
    <w:rsid w:val="00AE4132"/>
    <w:rsid w:val="00AE5D84"/>
    <w:rsid w:val="00AF003C"/>
    <w:rsid w:val="00AF1ACA"/>
    <w:rsid w:val="00AF532B"/>
    <w:rsid w:val="00AF6A1D"/>
    <w:rsid w:val="00AF764D"/>
    <w:rsid w:val="00B011CB"/>
    <w:rsid w:val="00B04650"/>
    <w:rsid w:val="00B108BD"/>
    <w:rsid w:val="00B11258"/>
    <w:rsid w:val="00B12E5A"/>
    <w:rsid w:val="00B13875"/>
    <w:rsid w:val="00B1710B"/>
    <w:rsid w:val="00B17D9A"/>
    <w:rsid w:val="00B17E0C"/>
    <w:rsid w:val="00B27AF0"/>
    <w:rsid w:val="00B27EEE"/>
    <w:rsid w:val="00B358DE"/>
    <w:rsid w:val="00B35F98"/>
    <w:rsid w:val="00B378E9"/>
    <w:rsid w:val="00B404F7"/>
    <w:rsid w:val="00B40576"/>
    <w:rsid w:val="00B47E75"/>
    <w:rsid w:val="00B52EFE"/>
    <w:rsid w:val="00B53B80"/>
    <w:rsid w:val="00B548CD"/>
    <w:rsid w:val="00B579DE"/>
    <w:rsid w:val="00B57A49"/>
    <w:rsid w:val="00B57AE4"/>
    <w:rsid w:val="00B60B11"/>
    <w:rsid w:val="00B611B4"/>
    <w:rsid w:val="00B62A35"/>
    <w:rsid w:val="00B6419F"/>
    <w:rsid w:val="00B662FF"/>
    <w:rsid w:val="00B66FE3"/>
    <w:rsid w:val="00B71D50"/>
    <w:rsid w:val="00B72DCE"/>
    <w:rsid w:val="00B7418B"/>
    <w:rsid w:val="00B80415"/>
    <w:rsid w:val="00B82AFB"/>
    <w:rsid w:val="00B84D8A"/>
    <w:rsid w:val="00B9727B"/>
    <w:rsid w:val="00BA08B4"/>
    <w:rsid w:val="00BA2B72"/>
    <w:rsid w:val="00BA6F13"/>
    <w:rsid w:val="00BA791C"/>
    <w:rsid w:val="00BB1818"/>
    <w:rsid w:val="00BB39C6"/>
    <w:rsid w:val="00BB6D54"/>
    <w:rsid w:val="00BC2903"/>
    <w:rsid w:val="00BC40DB"/>
    <w:rsid w:val="00BD1D3E"/>
    <w:rsid w:val="00BD364C"/>
    <w:rsid w:val="00BD4BC5"/>
    <w:rsid w:val="00BE13F1"/>
    <w:rsid w:val="00BE1B75"/>
    <w:rsid w:val="00BE5603"/>
    <w:rsid w:val="00BE617A"/>
    <w:rsid w:val="00BE7665"/>
    <w:rsid w:val="00BE7C0D"/>
    <w:rsid w:val="00BF24BE"/>
    <w:rsid w:val="00BF2F94"/>
    <w:rsid w:val="00BF650D"/>
    <w:rsid w:val="00BF7950"/>
    <w:rsid w:val="00C00895"/>
    <w:rsid w:val="00C0154A"/>
    <w:rsid w:val="00C0190E"/>
    <w:rsid w:val="00C026A1"/>
    <w:rsid w:val="00C03092"/>
    <w:rsid w:val="00C04CD2"/>
    <w:rsid w:val="00C04F66"/>
    <w:rsid w:val="00C059BB"/>
    <w:rsid w:val="00C11861"/>
    <w:rsid w:val="00C125C4"/>
    <w:rsid w:val="00C1280E"/>
    <w:rsid w:val="00C129E9"/>
    <w:rsid w:val="00C12A82"/>
    <w:rsid w:val="00C17032"/>
    <w:rsid w:val="00C1705E"/>
    <w:rsid w:val="00C20A55"/>
    <w:rsid w:val="00C211BD"/>
    <w:rsid w:val="00C21C3E"/>
    <w:rsid w:val="00C21D4F"/>
    <w:rsid w:val="00C2370E"/>
    <w:rsid w:val="00C26C23"/>
    <w:rsid w:val="00C26D9A"/>
    <w:rsid w:val="00C3150D"/>
    <w:rsid w:val="00C33B64"/>
    <w:rsid w:val="00C341A2"/>
    <w:rsid w:val="00C40C8B"/>
    <w:rsid w:val="00C4325C"/>
    <w:rsid w:val="00C47C0C"/>
    <w:rsid w:val="00C50885"/>
    <w:rsid w:val="00C51DBD"/>
    <w:rsid w:val="00C53136"/>
    <w:rsid w:val="00C53384"/>
    <w:rsid w:val="00C557DA"/>
    <w:rsid w:val="00C5772F"/>
    <w:rsid w:val="00C600E2"/>
    <w:rsid w:val="00C607B8"/>
    <w:rsid w:val="00C61346"/>
    <w:rsid w:val="00C66D15"/>
    <w:rsid w:val="00C70C30"/>
    <w:rsid w:val="00C72599"/>
    <w:rsid w:val="00C777F8"/>
    <w:rsid w:val="00C84E46"/>
    <w:rsid w:val="00C85928"/>
    <w:rsid w:val="00C86FCF"/>
    <w:rsid w:val="00CA2581"/>
    <w:rsid w:val="00CA45F9"/>
    <w:rsid w:val="00CA785B"/>
    <w:rsid w:val="00CB0366"/>
    <w:rsid w:val="00CB312C"/>
    <w:rsid w:val="00CB331E"/>
    <w:rsid w:val="00CB4575"/>
    <w:rsid w:val="00CB6705"/>
    <w:rsid w:val="00CC0A6A"/>
    <w:rsid w:val="00CC32F7"/>
    <w:rsid w:val="00CC61B9"/>
    <w:rsid w:val="00CC7068"/>
    <w:rsid w:val="00CD040F"/>
    <w:rsid w:val="00CD1F1C"/>
    <w:rsid w:val="00CD36BE"/>
    <w:rsid w:val="00CD76CE"/>
    <w:rsid w:val="00CE5B23"/>
    <w:rsid w:val="00CF1BB9"/>
    <w:rsid w:val="00D00F46"/>
    <w:rsid w:val="00D022E9"/>
    <w:rsid w:val="00D02382"/>
    <w:rsid w:val="00D041E5"/>
    <w:rsid w:val="00D06AB5"/>
    <w:rsid w:val="00D11E01"/>
    <w:rsid w:val="00D12AA2"/>
    <w:rsid w:val="00D15DC8"/>
    <w:rsid w:val="00D176CE"/>
    <w:rsid w:val="00D21D64"/>
    <w:rsid w:val="00D233F8"/>
    <w:rsid w:val="00D2355A"/>
    <w:rsid w:val="00D2403B"/>
    <w:rsid w:val="00D247AF"/>
    <w:rsid w:val="00D264F4"/>
    <w:rsid w:val="00D27FD4"/>
    <w:rsid w:val="00D30BF0"/>
    <w:rsid w:val="00D32823"/>
    <w:rsid w:val="00D33971"/>
    <w:rsid w:val="00D33E6C"/>
    <w:rsid w:val="00D34559"/>
    <w:rsid w:val="00D34662"/>
    <w:rsid w:val="00D3675A"/>
    <w:rsid w:val="00D36C8C"/>
    <w:rsid w:val="00D42CA0"/>
    <w:rsid w:val="00D434C5"/>
    <w:rsid w:val="00D44479"/>
    <w:rsid w:val="00D51696"/>
    <w:rsid w:val="00D54960"/>
    <w:rsid w:val="00D57910"/>
    <w:rsid w:val="00D61408"/>
    <w:rsid w:val="00D61825"/>
    <w:rsid w:val="00D648B4"/>
    <w:rsid w:val="00D663F2"/>
    <w:rsid w:val="00D6646F"/>
    <w:rsid w:val="00D67547"/>
    <w:rsid w:val="00D70BF7"/>
    <w:rsid w:val="00D7309A"/>
    <w:rsid w:val="00D735D7"/>
    <w:rsid w:val="00D74252"/>
    <w:rsid w:val="00D76C95"/>
    <w:rsid w:val="00D77074"/>
    <w:rsid w:val="00D84702"/>
    <w:rsid w:val="00D916AE"/>
    <w:rsid w:val="00D93021"/>
    <w:rsid w:val="00D95790"/>
    <w:rsid w:val="00D95DB3"/>
    <w:rsid w:val="00DA45A0"/>
    <w:rsid w:val="00DA6827"/>
    <w:rsid w:val="00DA69B7"/>
    <w:rsid w:val="00DB1DA1"/>
    <w:rsid w:val="00DB2720"/>
    <w:rsid w:val="00DB610E"/>
    <w:rsid w:val="00DB7264"/>
    <w:rsid w:val="00DC15FE"/>
    <w:rsid w:val="00DC29D6"/>
    <w:rsid w:val="00DC2AF6"/>
    <w:rsid w:val="00DC5365"/>
    <w:rsid w:val="00DD0621"/>
    <w:rsid w:val="00DE18C6"/>
    <w:rsid w:val="00DE27B9"/>
    <w:rsid w:val="00DE3D22"/>
    <w:rsid w:val="00DE64A0"/>
    <w:rsid w:val="00DF5C1A"/>
    <w:rsid w:val="00E0132F"/>
    <w:rsid w:val="00E01BFF"/>
    <w:rsid w:val="00E02488"/>
    <w:rsid w:val="00E02724"/>
    <w:rsid w:val="00E055EF"/>
    <w:rsid w:val="00E06EC9"/>
    <w:rsid w:val="00E075D5"/>
    <w:rsid w:val="00E1030E"/>
    <w:rsid w:val="00E103EF"/>
    <w:rsid w:val="00E10F37"/>
    <w:rsid w:val="00E122D4"/>
    <w:rsid w:val="00E12A99"/>
    <w:rsid w:val="00E160C1"/>
    <w:rsid w:val="00E164DF"/>
    <w:rsid w:val="00E20501"/>
    <w:rsid w:val="00E24E34"/>
    <w:rsid w:val="00E26C57"/>
    <w:rsid w:val="00E277DF"/>
    <w:rsid w:val="00E3233F"/>
    <w:rsid w:val="00E3412E"/>
    <w:rsid w:val="00E36CFF"/>
    <w:rsid w:val="00E37199"/>
    <w:rsid w:val="00E411F4"/>
    <w:rsid w:val="00E4162A"/>
    <w:rsid w:val="00E422C1"/>
    <w:rsid w:val="00E47E62"/>
    <w:rsid w:val="00E50203"/>
    <w:rsid w:val="00E51197"/>
    <w:rsid w:val="00E52356"/>
    <w:rsid w:val="00E547BB"/>
    <w:rsid w:val="00E64B11"/>
    <w:rsid w:val="00E65737"/>
    <w:rsid w:val="00E66A68"/>
    <w:rsid w:val="00E70079"/>
    <w:rsid w:val="00E7074E"/>
    <w:rsid w:val="00E7123A"/>
    <w:rsid w:val="00E71B66"/>
    <w:rsid w:val="00E72D2A"/>
    <w:rsid w:val="00E74F2D"/>
    <w:rsid w:val="00E7601D"/>
    <w:rsid w:val="00E76E45"/>
    <w:rsid w:val="00E80A11"/>
    <w:rsid w:val="00E833C9"/>
    <w:rsid w:val="00E83E23"/>
    <w:rsid w:val="00E87253"/>
    <w:rsid w:val="00E9282C"/>
    <w:rsid w:val="00EA23B4"/>
    <w:rsid w:val="00EA4728"/>
    <w:rsid w:val="00EA72DA"/>
    <w:rsid w:val="00EA77E5"/>
    <w:rsid w:val="00EB2DF4"/>
    <w:rsid w:val="00EB58B1"/>
    <w:rsid w:val="00EB60B2"/>
    <w:rsid w:val="00EB6FBA"/>
    <w:rsid w:val="00EC146A"/>
    <w:rsid w:val="00EC51D4"/>
    <w:rsid w:val="00EC534C"/>
    <w:rsid w:val="00EC7F62"/>
    <w:rsid w:val="00ED1C4D"/>
    <w:rsid w:val="00EE1C29"/>
    <w:rsid w:val="00EE1F44"/>
    <w:rsid w:val="00EE49CF"/>
    <w:rsid w:val="00EE5D72"/>
    <w:rsid w:val="00EE6100"/>
    <w:rsid w:val="00EF157E"/>
    <w:rsid w:val="00EF2E53"/>
    <w:rsid w:val="00EF5B36"/>
    <w:rsid w:val="00EF5DBA"/>
    <w:rsid w:val="00EF5DC6"/>
    <w:rsid w:val="00EF76B3"/>
    <w:rsid w:val="00EF7D97"/>
    <w:rsid w:val="00F01644"/>
    <w:rsid w:val="00F03273"/>
    <w:rsid w:val="00F0347C"/>
    <w:rsid w:val="00F16658"/>
    <w:rsid w:val="00F24B97"/>
    <w:rsid w:val="00F319E6"/>
    <w:rsid w:val="00F33B03"/>
    <w:rsid w:val="00F33BE7"/>
    <w:rsid w:val="00F34075"/>
    <w:rsid w:val="00F3434F"/>
    <w:rsid w:val="00F36D6D"/>
    <w:rsid w:val="00F40EA3"/>
    <w:rsid w:val="00F419A6"/>
    <w:rsid w:val="00F41EDC"/>
    <w:rsid w:val="00F43273"/>
    <w:rsid w:val="00F451A1"/>
    <w:rsid w:val="00F46256"/>
    <w:rsid w:val="00F46D8F"/>
    <w:rsid w:val="00F50298"/>
    <w:rsid w:val="00F52015"/>
    <w:rsid w:val="00F53BDE"/>
    <w:rsid w:val="00F6773D"/>
    <w:rsid w:val="00F7003E"/>
    <w:rsid w:val="00F76968"/>
    <w:rsid w:val="00F76C54"/>
    <w:rsid w:val="00F8008E"/>
    <w:rsid w:val="00F80339"/>
    <w:rsid w:val="00F85D28"/>
    <w:rsid w:val="00F861EB"/>
    <w:rsid w:val="00F86568"/>
    <w:rsid w:val="00F8728B"/>
    <w:rsid w:val="00F87DEF"/>
    <w:rsid w:val="00F87F15"/>
    <w:rsid w:val="00F931D6"/>
    <w:rsid w:val="00F93DC4"/>
    <w:rsid w:val="00F96D5A"/>
    <w:rsid w:val="00F97FD4"/>
    <w:rsid w:val="00FA06E2"/>
    <w:rsid w:val="00FA3082"/>
    <w:rsid w:val="00FA5A5D"/>
    <w:rsid w:val="00FB40A5"/>
    <w:rsid w:val="00FB4BC0"/>
    <w:rsid w:val="00FB5E7A"/>
    <w:rsid w:val="00FC0514"/>
    <w:rsid w:val="00FC1A04"/>
    <w:rsid w:val="00FC20F8"/>
    <w:rsid w:val="00FC3FBA"/>
    <w:rsid w:val="00FC43A1"/>
    <w:rsid w:val="00FC4904"/>
    <w:rsid w:val="00FC6AF9"/>
    <w:rsid w:val="00FC6AFA"/>
    <w:rsid w:val="00FD374B"/>
    <w:rsid w:val="00FD3DDB"/>
    <w:rsid w:val="00FE0B22"/>
    <w:rsid w:val="00FE689D"/>
    <w:rsid w:val="00FE6AFF"/>
    <w:rsid w:val="00FE731F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8D11F-9274-434A-91D2-F4A64B94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42E"/>
    <w:pPr>
      <w:spacing w:after="2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1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21"/>
    <w:next w:val="a"/>
    <w:link w:val="30"/>
    <w:qFormat/>
    <w:rsid w:val="003A442E"/>
    <w:pPr>
      <w:widowControl w:val="0"/>
      <w:spacing w:after="0" w:line="240" w:lineRule="auto"/>
      <w:ind w:left="220"/>
      <w:jc w:val="center"/>
      <w:outlineLvl w:val="2"/>
    </w:pPr>
    <w:rPr>
      <w:rFonts w:cs="Arial"/>
      <w:b/>
      <w:bCs/>
      <w:sz w:val="28"/>
      <w:szCs w:val="26"/>
      <w:lang w:val="en-GB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F5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D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442E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21">
    <w:name w:val="toc 2"/>
    <w:basedOn w:val="a"/>
    <w:next w:val="a"/>
    <w:autoRedefine/>
    <w:uiPriority w:val="39"/>
    <w:semiHidden/>
    <w:unhideWhenUsed/>
    <w:rsid w:val="003A442E"/>
    <w:pPr>
      <w:spacing w:after="100"/>
      <w:ind w:left="240"/>
    </w:pPr>
  </w:style>
  <w:style w:type="paragraph" w:styleId="a3">
    <w:name w:val="No Spacing"/>
    <w:link w:val="a4"/>
    <w:uiPriority w:val="1"/>
    <w:qFormat/>
    <w:rsid w:val="007902E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6"/>
    <w:uiPriority w:val="34"/>
    <w:qFormat/>
    <w:rsid w:val="007902EF"/>
    <w:pPr>
      <w:widowControl w:val="0"/>
      <w:spacing w:after="0" w:line="260" w:lineRule="exact"/>
      <w:ind w:left="720"/>
      <w:contextualSpacing/>
    </w:pPr>
    <w:rPr>
      <w:rFonts w:ascii="Arial" w:hAnsi="Arial"/>
      <w:sz w:val="22"/>
      <w:szCs w:val="24"/>
      <w:lang w:val="en-GB" w:eastAsia="en-US"/>
    </w:rPr>
  </w:style>
  <w:style w:type="character" w:customStyle="1" w:styleId="a6">
    <w:name w:val="Абзац списка Знак"/>
    <w:link w:val="a5"/>
    <w:uiPriority w:val="99"/>
    <w:locked/>
    <w:rsid w:val="007902EF"/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1"/>
    <w:locked/>
    <w:rsid w:val="007902EF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DA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9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1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3C3136"/>
    <w:pPr>
      <w:spacing w:before="100" w:beforeAutospacing="1" w:after="100" w:afterAutospacing="1" w:line="240" w:lineRule="auto"/>
    </w:pPr>
    <w:rPr>
      <w:szCs w:val="24"/>
    </w:rPr>
  </w:style>
  <w:style w:type="character" w:styleId="aa">
    <w:name w:val="Strong"/>
    <w:basedOn w:val="a0"/>
    <w:uiPriority w:val="22"/>
    <w:qFormat/>
    <w:rsid w:val="003C3136"/>
    <w:rPr>
      <w:b/>
      <w:bCs/>
    </w:rPr>
  </w:style>
  <w:style w:type="character" w:customStyle="1" w:styleId="apple-converted-space">
    <w:name w:val="apple-converted-space"/>
    <w:basedOn w:val="a0"/>
    <w:rsid w:val="003C3136"/>
  </w:style>
  <w:style w:type="character" w:styleId="ab">
    <w:name w:val="Hyperlink"/>
    <w:basedOn w:val="a0"/>
    <w:uiPriority w:val="99"/>
    <w:unhideWhenUsed/>
    <w:rsid w:val="003C3136"/>
    <w:rPr>
      <w:color w:val="0563C1" w:themeColor="hyperlink"/>
      <w:u w:val="single"/>
    </w:rPr>
  </w:style>
  <w:style w:type="character" w:customStyle="1" w:styleId="icmmi10">
    <w:name w:val="icmmi10"/>
    <w:basedOn w:val="a0"/>
    <w:rsid w:val="003C3136"/>
  </w:style>
  <w:style w:type="table" w:styleId="ac">
    <w:name w:val="Table Grid"/>
    <w:basedOn w:val="a1"/>
    <w:uiPriority w:val="39"/>
    <w:rsid w:val="00C4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ablebulletlist">
    <w:name w:val="A Table bullet list"/>
    <w:basedOn w:val="a"/>
    <w:rsid w:val="007D7A5F"/>
    <w:pPr>
      <w:spacing w:after="0" w:line="240" w:lineRule="exact"/>
      <w:ind w:left="227" w:hanging="227"/>
    </w:pPr>
    <w:rPr>
      <w:rFonts w:ascii="Arial" w:hAnsi="Arial"/>
      <w:sz w:val="20"/>
      <w:szCs w:val="20"/>
      <w:lang w:val="en-GB" w:eastAsia="en-US"/>
    </w:rPr>
  </w:style>
  <w:style w:type="paragraph" w:styleId="ad">
    <w:name w:val="annotation text"/>
    <w:basedOn w:val="a"/>
    <w:link w:val="ae"/>
    <w:semiHidden/>
    <w:rsid w:val="007D7A5F"/>
    <w:pPr>
      <w:spacing w:after="0" w:line="240" w:lineRule="auto"/>
    </w:pPr>
    <w:rPr>
      <w:rFonts w:ascii="Arial" w:hAnsi="Arial" w:cs="Arial"/>
      <w:sz w:val="20"/>
      <w:szCs w:val="20"/>
      <w:lang w:val="en-GB" w:eastAsia="en-GB"/>
    </w:rPr>
  </w:style>
  <w:style w:type="character" w:customStyle="1" w:styleId="ae">
    <w:name w:val="Текст примечания Знак"/>
    <w:basedOn w:val="a0"/>
    <w:link w:val="ad"/>
    <w:semiHidden/>
    <w:rsid w:val="007D7A5F"/>
    <w:rPr>
      <w:rFonts w:ascii="Arial" w:eastAsia="Times New Roman" w:hAnsi="Arial" w:cs="Arial"/>
      <w:sz w:val="20"/>
      <w:szCs w:val="20"/>
      <w:lang w:val="en-GB" w:eastAsia="en-GB"/>
    </w:rPr>
  </w:style>
  <w:style w:type="character" w:styleId="af">
    <w:name w:val="Placeholder Text"/>
    <w:basedOn w:val="a0"/>
    <w:uiPriority w:val="99"/>
    <w:semiHidden/>
    <w:rsid w:val="00392BCA"/>
    <w:rPr>
      <w:color w:val="808080"/>
    </w:rPr>
  </w:style>
  <w:style w:type="paragraph" w:customStyle="1" w:styleId="question">
    <w:name w:val="question"/>
    <w:basedOn w:val="a"/>
    <w:uiPriority w:val="99"/>
    <w:rsid w:val="00E0132F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eastAsiaTheme="minorEastAsia"/>
      <w:sz w:val="22"/>
      <w:lang w:val="en-US" w:eastAsia="en-US"/>
    </w:rPr>
  </w:style>
  <w:style w:type="paragraph" w:customStyle="1" w:styleId="mark">
    <w:name w:val="mark"/>
    <w:basedOn w:val="a"/>
    <w:uiPriority w:val="99"/>
    <w:rsid w:val="00E0132F"/>
    <w:pPr>
      <w:widowControl w:val="0"/>
      <w:tabs>
        <w:tab w:val="right" w:pos="9639"/>
      </w:tabs>
      <w:autoSpaceDE w:val="0"/>
      <w:autoSpaceDN w:val="0"/>
      <w:adjustRightInd w:val="0"/>
      <w:spacing w:after="0" w:line="240" w:lineRule="auto"/>
      <w:jc w:val="right"/>
    </w:pPr>
    <w:rPr>
      <w:rFonts w:eastAsiaTheme="minorEastAsia"/>
      <w:b/>
      <w:bCs/>
      <w:sz w:val="20"/>
      <w:szCs w:val="20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24025F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F4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451A1"/>
    <w:rPr>
      <w:rFonts w:ascii="Times New Roman" w:eastAsia="Times New Roman" w:hAnsi="Times New Roman" w:cs="Times New Roman"/>
      <w:sz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4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451A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695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A97D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11"/>
    <w:locked/>
    <w:rsid w:val="00FA3082"/>
    <w:rPr>
      <w:rFonts w:ascii="Calibri" w:eastAsia="Calibri" w:hAnsi="Calibri" w:cs="Times New Roman"/>
      <w:lang w:val="en-GB"/>
    </w:rPr>
  </w:style>
  <w:style w:type="paragraph" w:customStyle="1" w:styleId="11">
    <w:name w:val="Абзац списка1"/>
    <w:basedOn w:val="a"/>
    <w:link w:val="ListParagraphChar"/>
    <w:qFormat/>
    <w:rsid w:val="00FA3082"/>
    <w:pPr>
      <w:ind w:left="720"/>
      <w:contextualSpacing/>
    </w:pPr>
    <w:rPr>
      <w:rFonts w:ascii="Calibri" w:eastAsia="Calibri" w:hAnsi="Calibri"/>
      <w:sz w:val="22"/>
      <w:lang w:val="en-GB" w:eastAsia="en-US"/>
    </w:rPr>
  </w:style>
  <w:style w:type="character" w:customStyle="1" w:styleId="40">
    <w:name w:val="Заголовок 4 Знак"/>
    <w:basedOn w:val="a0"/>
    <w:link w:val="4"/>
    <w:uiPriority w:val="9"/>
    <w:rsid w:val="00EF5DB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mi">
    <w:name w:val="mi"/>
    <w:basedOn w:val="a0"/>
    <w:rsid w:val="0003108A"/>
  </w:style>
  <w:style w:type="character" w:customStyle="1" w:styleId="mo">
    <w:name w:val="mo"/>
    <w:basedOn w:val="a0"/>
    <w:rsid w:val="0003108A"/>
  </w:style>
  <w:style w:type="character" w:styleId="HTML">
    <w:name w:val="HTML Variable"/>
    <w:basedOn w:val="a0"/>
    <w:uiPriority w:val="99"/>
    <w:semiHidden/>
    <w:unhideWhenUsed/>
    <w:rsid w:val="00432471"/>
    <w:rPr>
      <w:i/>
      <w:iCs/>
    </w:rPr>
  </w:style>
  <w:style w:type="character" w:customStyle="1" w:styleId="bllp-c-text">
    <w:name w:val="bllp-c-text"/>
    <w:basedOn w:val="a0"/>
    <w:rsid w:val="00432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limland.kz/ru/courses/math-ru/geometriya/stereometriya/perpendikulyarnost-v-prostranstve/lesson/perpendikulyarnost-pryamoi-i-ploskost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19A4-D2DA-4860-9F06-D154CF12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 Orazalin</dc:creator>
  <cp:keywords/>
  <dc:description/>
  <cp:lastModifiedBy>Асхат Асанов</cp:lastModifiedBy>
  <cp:revision>8</cp:revision>
  <dcterms:created xsi:type="dcterms:W3CDTF">2018-11-21T06:36:00Z</dcterms:created>
  <dcterms:modified xsi:type="dcterms:W3CDTF">2018-12-11T07:30:00Z</dcterms:modified>
</cp:coreProperties>
</file>