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681"/>
        <w:tblW w:w="5081" w:type="pct"/>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4A0" w:firstRow="1" w:lastRow="0" w:firstColumn="1" w:lastColumn="0" w:noHBand="0" w:noVBand="1"/>
      </w:tblPr>
      <w:tblGrid>
        <w:gridCol w:w="2353"/>
        <w:gridCol w:w="777"/>
        <w:gridCol w:w="775"/>
        <w:gridCol w:w="318"/>
        <w:gridCol w:w="431"/>
        <w:gridCol w:w="2545"/>
        <w:gridCol w:w="476"/>
        <w:gridCol w:w="1930"/>
        <w:gridCol w:w="1273"/>
      </w:tblGrid>
      <w:tr w:rsidR="00261C9F" w:rsidRPr="00896FB6" w:rsidTr="00E71FA4">
        <w:trPr>
          <w:gridAfter w:val="1"/>
          <w:wAfter w:w="585" w:type="pct"/>
          <w:cantSplit/>
          <w:trHeight w:val="476"/>
        </w:trPr>
        <w:tc>
          <w:tcPr>
            <w:tcW w:w="1795" w:type="pct"/>
            <w:gridSpan w:val="3"/>
            <w:tcBorders>
              <w:top w:val="single" w:sz="4" w:space="0" w:color="auto"/>
              <w:left w:val="single" w:sz="4" w:space="0" w:color="auto"/>
              <w:bottom w:val="single" w:sz="4" w:space="0" w:color="auto"/>
              <w:right w:val="single" w:sz="4" w:space="0" w:color="auto"/>
            </w:tcBorders>
            <w:hideMark/>
          </w:tcPr>
          <w:p w:rsidR="00261C9F" w:rsidRPr="00896FB6" w:rsidRDefault="00261C9F" w:rsidP="00E71FA4">
            <w:pPr>
              <w:spacing w:after="0"/>
              <w:outlineLvl w:val="2"/>
              <w:rPr>
                <w:rFonts w:ascii="Times New Roman" w:hAnsi="Times New Roman"/>
                <w:b/>
                <w:noProof/>
                <w:sz w:val="24"/>
                <w:szCs w:val="24"/>
              </w:rPr>
            </w:pPr>
            <w:r w:rsidRPr="00896FB6">
              <w:rPr>
                <w:rFonts w:ascii="Times New Roman" w:hAnsi="Times New Roman"/>
                <w:b/>
                <w:noProof/>
                <w:sz w:val="24"/>
                <w:szCs w:val="24"/>
                <w:lang w:val="kk-KZ"/>
              </w:rPr>
              <w:t xml:space="preserve">САБАҚ: </w:t>
            </w:r>
            <w:r>
              <w:rPr>
                <w:rFonts w:ascii="Times New Roman" w:hAnsi="Times New Roman"/>
                <w:b/>
                <w:noProof/>
                <w:sz w:val="24"/>
                <w:szCs w:val="24"/>
                <w:lang w:val="kk-KZ"/>
              </w:rPr>
              <w:t>Заттар және материалдар</w:t>
            </w:r>
          </w:p>
        </w:tc>
        <w:tc>
          <w:tcPr>
            <w:tcW w:w="2620" w:type="pct"/>
            <w:gridSpan w:val="5"/>
            <w:tcBorders>
              <w:top w:val="single" w:sz="4" w:space="0" w:color="auto"/>
              <w:left w:val="single" w:sz="4" w:space="0" w:color="auto"/>
              <w:bottom w:val="single" w:sz="4" w:space="0" w:color="auto"/>
              <w:right w:val="single" w:sz="4" w:space="0" w:color="auto"/>
            </w:tcBorders>
            <w:hideMark/>
          </w:tcPr>
          <w:p w:rsidR="00261C9F" w:rsidRPr="00043C1F" w:rsidRDefault="00261C9F" w:rsidP="00043C1F">
            <w:pPr>
              <w:spacing w:after="0"/>
              <w:outlineLvl w:val="2"/>
              <w:rPr>
                <w:rFonts w:ascii="Times New Roman" w:hAnsi="Times New Roman"/>
                <w:b/>
                <w:noProof/>
                <w:sz w:val="24"/>
                <w:szCs w:val="24"/>
              </w:rPr>
            </w:pPr>
            <w:r w:rsidRPr="00896FB6">
              <w:rPr>
                <w:rFonts w:ascii="Times New Roman" w:hAnsi="Times New Roman"/>
                <w:b/>
                <w:noProof/>
                <w:sz w:val="24"/>
                <w:szCs w:val="24"/>
                <w:lang w:val="kk-KZ"/>
              </w:rPr>
              <w:t xml:space="preserve">Мектеп: </w:t>
            </w:r>
            <w:r w:rsidR="00043C1F">
              <w:rPr>
                <w:rFonts w:ascii="Times New Roman" w:hAnsi="Times New Roman"/>
                <w:b/>
                <w:noProof/>
                <w:sz w:val="24"/>
                <w:szCs w:val="24"/>
                <w:lang w:val="kk-KZ"/>
              </w:rPr>
              <w:t>№</w:t>
            </w:r>
            <w:r w:rsidR="00043C1F">
              <w:rPr>
                <w:rFonts w:ascii="Times New Roman" w:hAnsi="Times New Roman"/>
                <w:b/>
                <w:noProof/>
                <w:sz w:val="24"/>
                <w:szCs w:val="24"/>
                <w:lang w:val="en-US"/>
              </w:rPr>
              <w:t xml:space="preserve">2 </w:t>
            </w:r>
            <w:r w:rsidR="00043C1F">
              <w:rPr>
                <w:rFonts w:ascii="Times New Roman" w:hAnsi="Times New Roman"/>
                <w:b/>
                <w:noProof/>
                <w:sz w:val="24"/>
                <w:szCs w:val="24"/>
              </w:rPr>
              <w:t>орта мектеп</w:t>
            </w:r>
          </w:p>
        </w:tc>
      </w:tr>
      <w:tr w:rsidR="00261C9F" w:rsidRPr="00896FB6" w:rsidTr="00E71FA4">
        <w:trPr>
          <w:gridAfter w:val="1"/>
          <w:wAfter w:w="585" w:type="pct"/>
          <w:cantSplit/>
          <w:trHeight w:val="487"/>
        </w:trPr>
        <w:tc>
          <w:tcPr>
            <w:tcW w:w="1795" w:type="pct"/>
            <w:gridSpan w:val="3"/>
            <w:tcBorders>
              <w:top w:val="single" w:sz="4" w:space="0" w:color="auto"/>
              <w:left w:val="single" w:sz="4" w:space="0" w:color="auto"/>
              <w:bottom w:val="single" w:sz="4" w:space="0" w:color="auto"/>
              <w:right w:val="single" w:sz="4" w:space="0" w:color="auto"/>
            </w:tcBorders>
            <w:hideMark/>
          </w:tcPr>
          <w:p w:rsidR="00261C9F" w:rsidRPr="00990F09" w:rsidRDefault="00261C9F" w:rsidP="00E71FA4">
            <w:pPr>
              <w:spacing w:after="0"/>
              <w:outlineLvl w:val="2"/>
              <w:rPr>
                <w:rFonts w:ascii="Times New Roman" w:hAnsi="Times New Roman"/>
                <w:b/>
                <w:noProof/>
                <w:sz w:val="24"/>
                <w:szCs w:val="24"/>
              </w:rPr>
            </w:pPr>
            <w:r w:rsidRPr="00896FB6">
              <w:rPr>
                <w:rFonts w:ascii="Times New Roman" w:hAnsi="Times New Roman"/>
                <w:b/>
                <w:noProof/>
                <w:sz w:val="24"/>
                <w:szCs w:val="24"/>
                <w:lang w:val="kk-KZ"/>
              </w:rPr>
              <w:t xml:space="preserve">Күні: </w:t>
            </w:r>
            <w:r w:rsidR="004A2F25">
              <w:rPr>
                <w:rFonts w:ascii="Times New Roman" w:hAnsi="Times New Roman"/>
                <w:b/>
                <w:noProof/>
                <w:sz w:val="24"/>
                <w:szCs w:val="24"/>
                <w:lang w:val="en-US"/>
              </w:rPr>
              <w:t>12</w:t>
            </w:r>
            <w:r>
              <w:rPr>
                <w:rFonts w:ascii="Times New Roman" w:hAnsi="Times New Roman"/>
                <w:b/>
                <w:noProof/>
                <w:sz w:val="24"/>
                <w:szCs w:val="24"/>
              </w:rPr>
              <w:t>.12. 2019ж</w:t>
            </w:r>
          </w:p>
        </w:tc>
        <w:tc>
          <w:tcPr>
            <w:tcW w:w="2620" w:type="pct"/>
            <w:gridSpan w:val="5"/>
            <w:tcBorders>
              <w:top w:val="single" w:sz="4" w:space="0" w:color="auto"/>
              <w:left w:val="single" w:sz="4" w:space="0" w:color="auto"/>
              <w:bottom w:val="single" w:sz="4" w:space="0" w:color="auto"/>
              <w:right w:val="single" w:sz="4" w:space="0" w:color="auto"/>
            </w:tcBorders>
            <w:hideMark/>
          </w:tcPr>
          <w:p w:rsidR="00261C9F" w:rsidRPr="00896FB6" w:rsidRDefault="00261C9F" w:rsidP="00043C1F">
            <w:pPr>
              <w:spacing w:after="0"/>
              <w:outlineLvl w:val="2"/>
              <w:rPr>
                <w:rFonts w:ascii="Times New Roman" w:hAnsi="Times New Roman"/>
                <w:b/>
                <w:noProof/>
                <w:sz w:val="24"/>
                <w:szCs w:val="24"/>
              </w:rPr>
            </w:pPr>
            <w:r w:rsidRPr="00896FB6">
              <w:rPr>
                <w:rFonts w:ascii="Times New Roman" w:hAnsi="Times New Roman"/>
                <w:b/>
                <w:noProof/>
                <w:sz w:val="24"/>
                <w:szCs w:val="24"/>
                <w:lang w:val="kk-KZ"/>
              </w:rPr>
              <w:t xml:space="preserve">Мұғалімнің аты-жөні: </w:t>
            </w:r>
          </w:p>
        </w:tc>
      </w:tr>
      <w:tr w:rsidR="00261C9F" w:rsidRPr="00896FB6" w:rsidTr="00E71FA4">
        <w:trPr>
          <w:gridAfter w:val="1"/>
          <w:wAfter w:w="585" w:type="pct"/>
          <w:cantSplit/>
          <w:trHeight w:val="422"/>
        </w:trPr>
        <w:tc>
          <w:tcPr>
            <w:tcW w:w="1795" w:type="pct"/>
            <w:gridSpan w:val="3"/>
            <w:tcBorders>
              <w:top w:val="single" w:sz="4" w:space="0" w:color="auto"/>
              <w:left w:val="single" w:sz="4" w:space="0" w:color="auto"/>
              <w:bottom w:val="single" w:sz="4" w:space="0" w:color="auto"/>
              <w:right w:val="single" w:sz="4" w:space="0" w:color="auto"/>
            </w:tcBorders>
            <w:hideMark/>
          </w:tcPr>
          <w:p w:rsidR="00261C9F" w:rsidRPr="00990F09" w:rsidRDefault="00261C9F" w:rsidP="00E71FA4">
            <w:pPr>
              <w:spacing w:after="0"/>
              <w:outlineLvl w:val="2"/>
              <w:rPr>
                <w:rFonts w:ascii="Times New Roman" w:hAnsi="Times New Roman"/>
                <w:b/>
                <w:noProof/>
                <w:sz w:val="24"/>
                <w:szCs w:val="24"/>
                <w:lang w:val="kk-KZ"/>
              </w:rPr>
            </w:pPr>
            <w:r w:rsidRPr="00896FB6">
              <w:rPr>
                <w:rFonts w:ascii="Times New Roman" w:hAnsi="Times New Roman"/>
                <w:b/>
                <w:noProof/>
                <w:sz w:val="24"/>
                <w:szCs w:val="24"/>
                <w:lang w:val="kk-KZ"/>
              </w:rPr>
              <w:t xml:space="preserve">Сынып: </w:t>
            </w:r>
            <w:r w:rsidR="004A2F25">
              <w:rPr>
                <w:rFonts w:ascii="Times New Roman" w:hAnsi="Times New Roman"/>
                <w:b/>
                <w:noProof/>
                <w:sz w:val="24"/>
                <w:szCs w:val="24"/>
                <w:lang w:val="kk-KZ"/>
              </w:rPr>
              <w:t>6 «Д</w:t>
            </w:r>
            <w:r>
              <w:rPr>
                <w:rFonts w:ascii="Times New Roman" w:hAnsi="Times New Roman"/>
                <w:b/>
                <w:noProof/>
                <w:sz w:val="24"/>
                <w:szCs w:val="24"/>
                <w:lang w:val="kk-KZ"/>
              </w:rPr>
              <w:t>»</w:t>
            </w:r>
          </w:p>
        </w:tc>
        <w:tc>
          <w:tcPr>
            <w:tcW w:w="1733" w:type="pct"/>
            <w:gridSpan w:val="4"/>
            <w:tcBorders>
              <w:top w:val="single" w:sz="4" w:space="0" w:color="auto"/>
              <w:left w:val="single" w:sz="4" w:space="0" w:color="auto"/>
              <w:bottom w:val="single" w:sz="4" w:space="0" w:color="auto"/>
              <w:right w:val="single" w:sz="4" w:space="0" w:color="auto"/>
            </w:tcBorders>
            <w:hideMark/>
          </w:tcPr>
          <w:p w:rsidR="00261C9F" w:rsidRPr="00896FB6" w:rsidRDefault="00261C9F" w:rsidP="00E71FA4">
            <w:pPr>
              <w:spacing w:after="0"/>
              <w:outlineLvl w:val="2"/>
              <w:rPr>
                <w:rFonts w:ascii="Times New Roman" w:hAnsi="Times New Roman"/>
                <w:b/>
                <w:noProof/>
                <w:sz w:val="24"/>
                <w:szCs w:val="24"/>
              </w:rPr>
            </w:pPr>
            <w:r w:rsidRPr="00896FB6">
              <w:rPr>
                <w:rFonts w:ascii="Times New Roman" w:hAnsi="Times New Roman"/>
                <w:b/>
                <w:noProof/>
                <w:sz w:val="24"/>
                <w:szCs w:val="24"/>
                <w:lang w:val="kk-KZ"/>
              </w:rPr>
              <w:t xml:space="preserve">Қатысқан оқушылар саны: </w:t>
            </w:r>
          </w:p>
        </w:tc>
        <w:tc>
          <w:tcPr>
            <w:tcW w:w="887" w:type="pct"/>
            <w:tcBorders>
              <w:top w:val="single" w:sz="4" w:space="0" w:color="auto"/>
              <w:left w:val="single" w:sz="4" w:space="0" w:color="auto"/>
              <w:bottom w:val="single" w:sz="4" w:space="0" w:color="auto"/>
              <w:right w:val="single" w:sz="4" w:space="0" w:color="auto"/>
            </w:tcBorders>
            <w:hideMark/>
          </w:tcPr>
          <w:p w:rsidR="00261C9F" w:rsidRPr="00896FB6" w:rsidRDefault="00261C9F" w:rsidP="00E71FA4">
            <w:pPr>
              <w:spacing w:after="0"/>
              <w:outlineLvl w:val="2"/>
              <w:rPr>
                <w:rFonts w:ascii="Times New Roman" w:hAnsi="Times New Roman"/>
                <w:b/>
                <w:noProof/>
                <w:sz w:val="24"/>
                <w:szCs w:val="24"/>
              </w:rPr>
            </w:pPr>
            <w:r w:rsidRPr="00896FB6">
              <w:rPr>
                <w:rFonts w:ascii="Times New Roman" w:hAnsi="Times New Roman"/>
                <w:b/>
                <w:noProof/>
                <w:sz w:val="24"/>
                <w:szCs w:val="24"/>
                <w:lang w:val="kk-KZ"/>
              </w:rPr>
              <w:t>Қатыспағандар:</w:t>
            </w:r>
          </w:p>
        </w:tc>
      </w:tr>
      <w:tr w:rsidR="00261C9F" w:rsidRPr="00043C1F" w:rsidTr="00E71FA4">
        <w:trPr>
          <w:gridAfter w:val="1"/>
          <w:wAfter w:w="585" w:type="pct"/>
          <w:cantSplit/>
          <w:trHeight w:val="145"/>
        </w:trPr>
        <w:tc>
          <w:tcPr>
            <w:tcW w:w="1439" w:type="pct"/>
            <w:gridSpan w:val="2"/>
            <w:tcBorders>
              <w:top w:val="single" w:sz="4" w:space="0" w:color="auto"/>
              <w:left w:val="single" w:sz="4" w:space="0" w:color="auto"/>
              <w:bottom w:val="single" w:sz="4" w:space="0" w:color="auto"/>
              <w:right w:val="single" w:sz="4" w:space="0" w:color="auto"/>
            </w:tcBorders>
            <w:hideMark/>
          </w:tcPr>
          <w:p w:rsidR="00261C9F" w:rsidRPr="00896FB6" w:rsidRDefault="00261C9F" w:rsidP="00E71FA4">
            <w:pPr>
              <w:spacing w:after="0"/>
              <w:rPr>
                <w:rFonts w:ascii="Times New Roman" w:hAnsi="Times New Roman"/>
                <w:b/>
                <w:noProof/>
                <w:sz w:val="24"/>
                <w:szCs w:val="24"/>
                <w:lang w:val="kk-KZ" w:eastAsia="en-GB"/>
              </w:rPr>
            </w:pPr>
            <w:r w:rsidRPr="00896FB6">
              <w:rPr>
                <w:rFonts w:ascii="Times New Roman" w:hAnsi="Times New Roman"/>
                <w:b/>
                <w:noProof/>
                <w:sz w:val="24"/>
                <w:szCs w:val="24"/>
                <w:lang w:eastAsia="en-GB"/>
              </w:rPr>
              <w:t>Сабақтың тақырыбы</w:t>
            </w:r>
          </w:p>
        </w:tc>
        <w:tc>
          <w:tcPr>
            <w:tcW w:w="2976" w:type="pct"/>
            <w:gridSpan w:val="6"/>
            <w:tcBorders>
              <w:top w:val="single" w:sz="4" w:space="0" w:color="auto"/>
              <w:left w:val="single" w:sz="4" w:space="0" w:color="auto"/>
              <w:bottom w:val="single" w:sz="4" w:space="0" w:color="auto"/>
              <w:right w:val="single" w:sz="4" w:space="0" w:color="auto"/>
            </w:tcBorders>
          </w:tcPr>
          <w:p w:rsidR="00261C9F" w:rsidRPr="00896FB6" w:rsidRDefault="00261C9F" w:rsidP="00E71FA4">
            <w:pPr>
              <w:widowControl w:val="0"/>
              <w:tabs>
                <w:tab w:val="left" w:pos="193"/>
              </w:tabs>
              <w:spacing w:after="0"/>
              <w:rPr>
                <w:rFonts w:ascii="Times New Roman" w:hAnsi="Times New Roman"/>
                <w:b/>
                <w:i/>
                <w:noProof/>
                <w:color w:val="2976A4"/>
                <w:sz w:val="24"/>
                <w:szCs w:val="24"/>
                <w:lang w:val="kk-KZ" w:eastAsia="en-GB"/>
              </w:rPr>
            </w:pPr>
            <w:r w:rsidRPr="00896FB6">
              <w:rPr>
                <w:rFonts w:ascii="Times New Roman" w:eastAsia="Times New Roman" w:hAnsi="Times New Roman"/>
                <w:b/>
                <w:color w:val="000000"/>
                <w:sz w:val="24"/>
                <w:szCs w:val="24"/>
                <w:lang w:val="kk-KZ"/>
              </w:rPr>
              <w:t>Қазақстандағы пайдалы қазбаларды</w:t>
            </w:r>
            <w:r>
              <w:rPr>
                <w:rFonts w:ascii="Times New Roman" w:eastAsia="Times New Roman" w:hAnsi="Times New Roman"/>
                <w:b/>
                <w:color w:val="000000"/>
                <w:sz w:val="24"/>
                <w:szCs w:val="24"/>
                <w:lang w:val="kk-KZ"/>
              </w:rPr>
              <w:t xml:space="preserve">  өндіру және</w:t>
            </w:r>
            <w:r w:rsidRPr="00896FB6">
              <w:rPr>
                <w:rFonts w:ascii="Times New Roman" w:eastAsia="Times New Roman" w:hAnsi="Times New Roman"/>
                <w:b/>
                <w:color w:val="000000"/>
                <w:sz w:val="24"/>
                <w:szCs w:val="24"/>
                <w:lang w:val="kk-KZ"/>
              </w:rPr>
              <w:t xml:space="preserve"> өңдеу </w:t>
            </w:r>
          </w:p>
        </w:tc>
      </w:tr>
      <w:tr w:rsidR="00261C9F" w:rsidRPr="00043C1F" w:rsidTr="00E71FA4">
        <w:trPr>
          <w:gridAfter w:val="1"/>
          <w:wAfter w:w="585" w:type="pct"/>
          <w:cantSplit/>
          <w:trHeight w:val="145"/>
        </w:trPr>
        <w:tc>
          <w:tcPr>
            <w:tcW w:w="1439" w:type="pct"/>
            <w:gridSpan w:val="2"/>
            <w:tcBorders>
              <w:top w:val="single" w:sz="4" w:space="0" w:color="auto"/>
              <w:left w:val="single" w:sz="4" w:space="0" w:color="auto"/>
              <w:bottom w:val="single" w:sz="4" w:space="0" w:color="auto"/>
              <w:right w:val="single" w:sz="4" w:space="0" w:color="auto"/>
            </w:tcBorders>
            <w:hideMark/>
          </w:tcPr>
          <w:p w:rsidR="00261C9F" w:rsidRPr="00896FB6" w:rsidRDefault="00261C9F" w:rsidP="00E71FA4">
            <w:pPr>
              <w:spacing w:after="0"/>
              <w:rPr>
                <w:rFonts w:ascii="Times New Roman" w:hAnsi="Times New Roman"/>
                <w:b/>
                <w:noProof/>
                <w:sz w:val="24"/>
                <w:szCs w:val="24"/>
                <w:lang w:val="kk-KZ" w:eastAsia="en-GB"/>
              </w:rPr>
            </w:pPr>
            <w:r w:rsidRPr="00896FB6">
              <w:rPr>
                <w:rFonts w:ascii="Times New Roman" w:hAnsi="Times New Roman"/>
                <w:b/>
                <w:noProof/>
                <w:sz w:val="24"/>
                <w:szCs w:val="24"/>
                <w:lang w:val="kk-KZ" w:eastAsia="en-GB"/>
              </w:rPr>
              <w:t>Осы сабақ  арқылы жүзеге асатын оқу мақсаттары</w:t>
            </w:r>
          </w:p>
        </w:tc>
        <w:tc>
          <w:tcPr>
            <w:tcW w:w="2976" w:type="pct"/>
            <w:gridSpan w:val="6"/>
            <w:tcBorders>
              <w:top w:val="single" w:sz="4" w:space="0" w:color="auto"/>
              <w:left w:val="single" w:sz="4" w:space="0" w:color="auto"/>
              <w:bottom w:val="single" w:sz="4" w:space="0" w:color="auto"/>
              <w:right w:val="single" w:sz="4" w:space="0" w:color="auto"/>
            </w:tcBorders>
          </w:tcPr>
          <w:p w:rsidR="00261C9F" w:rsidRPr="00896FB6" w:rsidRDefault="00261C9F" w:rsidP="00E71FA4">
            <w:pPr>
              <w:spacing w:after="0"/>
              <w:rPr>
                <w:rFonts w:ascii="Times New Roman" w:hAnsi="Times New Roman"/>
                <w:b/>
                <w:i/>
                <w:noProof/>
                <w:color w:val="2976A4"/>
                <w:sz w:val="24"/>
                <w:szCs w:val="24"/>
                <w:lang w:val="kk-KZ" w:eastAsia="en-GB"/>
              </w:rPr>
            </w:pPr>
            <w:r w:rsidRPr="00896FB6">
              <w:rPr>
                <w:rFonts w:ascii="Times New Roman" w:hAnsi="Times New Roman"/>
                <w:color w:val="000000"/>
                <w:sz w:val="24"/>
                <w:szCs w:val="24"/>
                <w:lang w:val="kk-KZ"/>
              </w:rPr>
              <w:t>6.3.3.4 Қазақстандағы  пайдалы қазбаларды өндеудің ірі орталықтарын атау және көрсету</w:t>
            </w:r>
          </w:p>
        </w:tc>
      </w:tr>
      <w:tr w:rsidR="00261C9F" w:rsidRPr="00043C1F" w:rsidTr="00E71FA4">
        <w:trPr>
          <w:gridAfter w:val="1"/>
          <w:wAfter w:w="585" w:type="pct"/>
          <w:cantSplit/>
          <w:trHeight w:val="606"/>
        </w:trPr>
        <w:tc>
          <w:tcPr>
            <w:tcW w:w="1439" w:type="pct"/>
            <w:gridSpan w:val="2"/>
            <w:tcBorders>
              <w:top w:val="single" w:sz="4" w:space="0" w:color="auto"/>
              <w:left w:val="single" w:sz="4" w:space="0" w:color="auto"/>
              <w:bottom w:val="single" w:sz="4" w:space="0" w:color="auto"/>
              <w:right w:val="single" w:sz="4" w:space="0" w:color="auto"/>
            </w:tcBorders>
            <w:hideMark/>
          </w:tcPr>
          <w:p w:rsidR="00261C9F" w:rsidRPr="00896FB6" w:rsidRDefault="00261C9F" w:rsidP="00E71FA4">
            <w:pPr>
              <w:spacing w:after="0"/>
              <w:ind w:left="-468" w:firstLine="468"/>
              <w:rPr>
                <w:rFonts w:ascii="Times New Roman" w:hAnsi="Times New Roman"/>
                <w:b/>
                <w:noProof/>
                <w:sz w:val="24"/>
                <w:szCs w:val="24"/>
                <w:lang w:val="kk-KZ" w:eastAsia="en-GB"/>
              </w:rPr>
            </w:pPr>
            <w:r w:rsidRPr="00896FB6">
              <w:rPr>
                <w:rFonts w:ascii="Times New Roman" w:hAnsi="Times New Roman"/>
                <w:b/>
                <w:noProof/>
                <w:sz w:val="24"/>
                <w:szCs w:val="24"/>
                <w:lang w:val="kk-KZ" w:eastAsia="en-GB"/>
              </w:rPr>
              <w:t>Сабақтың мақсаттары</w:t>
            </w:r>
          </w:p>
        </w:tc>
        <w:tc>
          <w:tcPr>
            <w:tcW w:w="2976" w:type="pct"/>
            <w:gridSpan w:val="6"/>
            <w:tcBorders>
              <w:top w:val="single" w:sz="4" w:space="0" w:color="auto"/>
              <w:left w:val="single" w:sz="4" w:space="0" w:color="auto"/>
              <w:bottom w:val="single" w:sz="4" w:space="0" w:color="auto"/>
              <w:right w:val="single" w:sz="4" w:space="0" w:color="auto"/>
            </w:tcBorders>
          </w:tcPr>
          <w:p w:rsidR="00261C9F" w:rsidRPr="00896FB6" w:rsidRDefault="00261C9F" w:rsidP="00E71FA4">
            <w:pPr>
              <w:spacing w:after="0"/>
              <w:rPr>
                <w:rFonts w:ascii="Times New Roman" w:hAnsi="Times New Roman"/>
                <w:b/>
                <w:i/>
                <w:noProof/>
                <w:color w:val="2976A4"/>
                <w:sz w:val="24"/>
                <w:szCs w:val="24"/>
                <w:lang w:val="kk-KZ" w:eastAsia="en-GB"/>
              </w:rPr>
            </w:pPr>
            <w:r w:rsidRPr="00896FB6">
              <w:rPr>
                <w:rFonts w:ascii="Times New Roman" w:eastAsia="Times New Roman" w:hAnsi="Times New Roman"/>
                <w:b/>
                <w:color w:val="000000"/>
                <w:sz w:val="24"/>
                <w:szCs w:val="24"/>
                <w:shd w:val="clear" w:color="auto" w:fill="FFFFFF"/>
                <w:lang w:val="kk-KZ" w:eastAsia="ru-RU"/>
              </w:rPr>
              <w:t>:</w:t>
            </w:r>
            <w:r w:rsidRPr="00896FB6">
              <w:rPr>
                <w:rFonts w:ascii="Times New Roman" w:eastAsia="Times New Roman" w:hAnsi="Times New Roman"/>
                <w:color w:val="000000"/>
                <w:sz w:val="24"/>
                <w:szCs w:val="24"/>
                <w:shd w:val="clear" w:color="auto" w:fill="FFFFFF"/>
                <w:lang w:val="kk-KZ" w:eastAsia="ru-RU"/>
              </w:rPr>
              <w:t> Пайдалы қазбалардың түрлерімен қатар өндіру жолдарымен таныстыру, олардың адамға тигізетін пайдасы мен зиянын түсіндіру.</w:t>
            </w:r>
          </w:p>
        </w:tc>
      </w:tr>
      <w:tr w:rsidR="00261C9F" w:rsidRPr="00043C1F" w:rsidTr="00E71FA4">
        <w:trPr>
          <w:gridAfter w:val="1"/>
          <w:wAfter w:w="585" w:type="pct"/>
          <w:cantSplit/>
          <w:trHeight w:val="606"/>
        </w:trPr>
        <w:tc>
          <w:tcPr>
            <w:tcW w:w="1439" w:type="pct"/>
            <w:gridSpan w:val="2"/>
            <w:tcBorders>
              <w:top w:val="single" w:sz="4" w:space="0" w:color="auto"/>
              <w:left w:val="single" w:sz="4" w:space="0" w:color="auto"/>
              <w:bottom w:val="single" w:sz="4" w:space="0" w:color="auto"/>
              <w:right w:val="single" w:sz="4" w:space="0" w:color="auto"/>
            </w:tcBorders>
            <w:hideMark/>
          </w:tcPr>
          <w:p w:rsidR="00261C9F" w:rsidRPr="00896FB6" w:rsidRDefault="00261C9F" w:rsidP="00E71FA4">
            <w:pPr>
              <w:spacing w:after="0"/>
              <w:ind w:left="-468" w:firstLine="468"/>
              <w:rPr>
                <w:rFonts w:ascii="Times New Roman" w:hAnsi="Times New Roman"/>
                <w:b/>
                <w:noProof/>
                <w:sz w:val="24"/>
                <w:szCs w:val="24"/>
                <w:lang w:val="kk-KZ" w:eastAsia="en-GB"/>
              </w:rPr>
            </w:pPr>
            <w:r w:rsidRPr="00896FB6">
              <w:rPr>
                <w:rFonts w:ascii="Times New Roman" w:hAnsi="Times New Roman"/>
                <w:b/>
                <w:noProof/>
                <w:sz w:val="24"/>
                <w:szCs w:val="24"/>
                <w:lang w:val="kk-KZ" w:eastAsia="en-GB"/>
              </w:rPr>
              <w:t>Бағалау критерийлері</w:t>
            </w:r>
          </w:p>
        </w:tc>
        <w:tc>
          <w:tcPr>
            <w:tcW w:w="2976" w:type="pct"/>
            <w:gridSpan w:val="6"/>
            <w:tcBorders>
              <w:top w:val="single" w:sz="4" w:space="0" w:color="auto"/>
              <w:left w:val="single" w:sz="4" w:space="0" w:color="auto"/>
              <w:bottom w:val="single" w:sz="4" w:space="0" w:color="auto"/>
              <w:right w:val="single" w:sz="4" w:space="0" w:color="auto"/>
            </w:tcBorders>
          </w:tcPr>
          <w:p w:rsidR="00261C9F" w:rsidRPr="00896FB6" w:rsidRDefault="00261C9F" w:rsidP="00E71FA4">
            <w:pPr>
              <w:spacing w:after="0"/>
              <w:rPr>
                <w:rFonts w:ascii="Times New Roman" w:hAnsi="Times New Roman"/>
                <w:sz w:val="24"/>
                <w:szCs w:val="24"/>
                <w:lang w:val="kk-KZ" w:bidi="en-US"/>
              </w:rPr>
            </w:pPr>
            <w:r w:rsidRPr="00896FB6">
              <w:rPr>
                <w:rFonts w:ascii="Times New Roman" w:hAnsi="Times New Roman"/>
                <w:sz w:val="24"/>
                <w:szCs w:val="24"/>
                <w:lang w:val="kk-KZ" w:bidi="en-US"/>
              </w:rPr>
              <w:t>Пайдалы қазбалардың түрлерімен танысады олардың адамға тигізетін пайдасы мен зиянын түсінеді.</w:t>
            </w:r>
          </w:p>
          <w:p w:rsidR="00261C9F" w:rsidRPr="00896FB6" w:rsidRDefault="00261C9F" w:rsidP="00E71FA4">
            <w:pPr>
              <w:spacing w:after="0"/>
              <w:rPr>
                <w:rFonts w:ascii="Times New Roman" w:hAnsi="Times New Roman"/>
                <w:sz w:val="24"/>
                <w:szCs w:val="24"/>
                <w:lang w:val="kk-KZ" w:bidi="en-US"/>
              </w:rPr>
            </w:pPr>
            <w:r w:rsidRPr="00896FB6">
              <w:rPr>
                <w:rFonts w:ascii="Times New Roman" w:hAnsi="Times New Roman"/>
                <w:sz w:val="24"/>
                <w:szCs w:val="24"/>
                <w:lang w:val="kk-KZ" w:bidi="en-US"/>
              </w:rPr>
              <w:t xml:space="preserve"> Пайдалы қазбалардың кен орындары, шартты белгілері, өндіру әдісі жайлы түсінік  алады </w:t>
            </w:r>
          </w:p>
          <w:p w:rsidR="00261C9F" w:rsidRPr="00896FB6" w:rsidRDefault="00261C9F" w:rsidP="00E71FA4">
            <w:pPr>
              <w:spacing w:after="0"/>
              <w:rPr>
                <w:rFonts w:ascii="Times New Roman" w:hAnsi="Times New Roman"/>
                <w:sz w:val="24"/>
                <w:szCs w:val="24"/>
                <w:lang w:val="kk-KZ" w:bidi="en-US"/>
              </w:rPr>
            </w:pPr>
            <w:r w:rsidRPr="00896FB6">
              <w:rPr>
                <w:rFonts w:ascii="Times New Roman" w:hAnsi="Times New Roman"/>
                <w:sz w:val="24"/>
                <w:szCs w:val="24"/>
                <w:lang w:val="kk-KZ" w:bidi="en-US"/>
              </w:rPr>
              <w:t>Қазақстанда жер қойнауын зерттеген ғалым, академик Қ. И. Сәтбаев туралы малғұматтарды зерртейді</w:t>
            </w:r>
          </w:p>
        </w:tc>
      </w:tr>
      <w:tr w:rsidR="00261C9F" w:rsidRPr="00896FB6" w:rsidTr="00E71FA4">
        <w:trPr>
          <w:gridAfter w:val="1"/>
          <w:wAfter w:w="585" w:type="pct"/>
          <w:cantSplit/>
          <w:trHeight w:val="581"/>
        </w:trPr>
        <w:tc>
          <w:tcPr>
            <w:tcW w:w="1439" w:type="pct"/>
            <w:gridSpan w:val="2"/>
            <w:tcBorders>
              <w:top w:val="single" w:sz="4" w:space="0" w:color="auto"/>
              <w:left w:val="single" w:sz="4" w:space="0" w:color="auto"/>
              <w:bottom w:val="single" w:sz="4" w:space="0" w:color="auto"/>
              <w:right w:val="single" w:sz="4" w:space="0" w:color="auto"/>
            </w:tcBorders>
          </w:tcPr>
          <w:p w:rsidR="00261C9F" w:rsidRPr="00896FB6" w:rsidRDefault="00261C9F" w:rsidP="00E71FA4">
            <w:pPr>
              <w:spacing w:after="0"/>
              <w:rPr>
                <w:rFonts w:ascii="Times New Roman" w:hAnsi="Times New Roman"/>
                <w:b/>
                <w:sz w:val="24"/>
                <w:szCs w:val="24"/>
                <w:lang w:eastAsia="en-GB"/>
              </w:rPr>
            </w:pPr>
            <w:proofErr w:type="spellStart"/>
            <w:r w:rsidRPr="00896FB6">
              <w:rPr>
                <w:rFonts w:ascii="Times New Roman" w:hAnsi="Times New Roman"/>
                <w:b/>
                <w:sz w:val="24"/>
                <w:szCs w:val="24"/>
                <w:lang w:eastAsia="en-GB"/>
              </w:rPr>
              <w:t>Тілдік</w:t>
            </w:r>
            <w:proofErr w:type="spellEnd"/>
            <w:r>
              <w:rPr>
                <w:rFonts w:ascii="Times New Roman" w:hAnsi="Times New Roman"/>
                <w:b/>
                <w:sz w:val="24"/>
                <w:szCs w:val="24"/>
                <w:lang w:eastAsia="en-GB"/>
              </w:rPr>
              <w:t xml:space="preserve"> </w:t>
            </w:r>
            <w:proofErr w:type="spellStart"/>
            <w:r w:rsidRPr="00896FB6">
              <w:rPr>
                <w:rFonts w:ascii="Times New Roman" w:hAnsi="Times New Roman"/>
                <w:b/>
                <w:sz w:val="24"/>
                <w:szCs w:val="24"/>
                <w:lang w:eastAsia="en-GB"/>
              </w:rPr>
              <w:t>мақсаттар</w:t>
            </w:r>
            <w:proofErr w:type="spellEnd"/>
          </w:p>
        </w:tc>
        <w:tc>
          <w:tcPr>
            <w:tcW w:w="2976" w:type="pct"/>
            <w:gridSpan w:val="6"/>
            <w:tcBorders>
              <w:top w:val="single" w:sz="4" w:space="0" w:color="auto"/>
              <w:left w:val="single" w:sz="4" w:space="0" w:color="auto"/>
              <w:bottom w:val="single" w:sz="4" w:space="0" w:color="auto"/>
              <w:right w:val="single" w:sz="4" w:space="0" w:color="auto"/>
            </w:tcBorders>
          </w:tcPr>
          <w:p w:rsidR="00261C9F" w:rsidRPr="00896FB6" w:rsidRDefault="00261C9F" w:rsidP="00E71FA4">
            <w:pPr>
              <w:spacing w:after="0" w:line="0" w:lineRule="atLeast"/>
              <w:jc w:val="both"/>
              <w:rPr>
                <w:rFonts w:ascii="Times New Roman" w:hAnsi="Times New Roman"/>
                <w:noProof/>
                <w:sz w:val="24"/>
                <w:szCs w:val="24"/>
                <w:lang w:val="kk-KZ" w:eastAsia="en-GB"/>
              </w:rPr>
            </w:pPr>
            <w:r w:rsidRPr="00896FB6">
              <w:rPr>
                <w:rFonts w:ascii="Times New Roman" w:hAnsi="Times New Roman"/>
                <w:noProof/>
                <w:sz w:val="24"/>
                <w:szCs w:val="24"/>
                <w:lang w:val="kk-KZ" w:eastAsia="en-GB"/>
              </w:rPr>
              <w:t>Сабақ барысында қолданылатын сөздермен жұмыс жасау</w:t>
            </w:r>
          </w:p>
        </w:tc>
      </w:tr>
      <w:tr w:rsidR="00261C9F" w:rsidRPr="00896FB6" w:rsidTr="00E71FA4">
        <w:trPr>
          <w:gridAfter w:val="1"/>
          <w:wAfter w:w="585" w:type="pct"/>
          <w:cantSplit/>
          <w:trHeight w:val="581"/>
        </w:trPr>
        <w:tc>
          <w:tcPr>
            <w:tcW w:w="1439" w:type="pct"/>
            <w:gridSpan w:val="2"/>
            <w:tcBorders>
              <w:top w:val="single" w:sz="4" w:space="0" w:color="auto"/>
              <w:left w:val="single" w:sz="4" w:space="0" w:color="auto"/>
              <w:bottom w:val="single" w:sz="4" w:space="0" w:color="auto"/>
              <w:right w:val="single" w:sz="4" w:space="0" w:color="auto"/>
            </w:tcBorders>
          </w:tcPr>
          <w:p w:rsidR="00261C9F" w:rsidRPr="00896FB6" w:rsidRDefault="00261C9F" w:rsidP="00E71FA4">
            <w:pPr>
              <w:spacing w:after="0"/>
              <w:rPr>
                <w:rFonts w:ascii="Times New Roman" w:hAnsi="Times New Roman"/>
                <w:b/>
                <w:sz w:val="24"/>
                <w:szCs w:val="24"/>
                <w:lang w:eastAsia="en-GB"/>
              </w:rPr>
            </w:pPr>
            <w:proofErr w:type="spellStart"/>
            <w:r w:rsidRPr="00896FB6">
              <w:rPr>
                <w:rFonts w:ascii="Times New Roman" w:hAnsi="Times New Roman"/>
                <w:b/>
                <w:sz w:val="24"/>
                <w:szCs w:val="24"/>
                <w:lang w:eastAsia="en-GB"/>
              </w:rPr>
              <w:t>Құндылықтар</w:t>
            </w:r>
            <w:proofErr w:type="spellEnd"/>
          </w:p>
        </w:tc>
        <w:tc>
          <w:tcPr>
            <w:tcW w:w="2976" w:type="pct"/>
            <w:gridSpan w:val="6"/>
            <w:tcBorders>
              <w:top w:val="single" w:sz="4" w:space="0" w:color="auto"/>
              <w:left w:val="single" w:sz="4" w:space="0" w:color="auto"/>
              <w:bottom w:val="single" w:sz="4" w:space="0" w:color="auto"/>
              <w:right w:val="single" w:sz="4" w:space="0" w:color="auto"/>
            </w:tcBorders>
          </w:tcPr>
          <w:p w:rsidR="00261C9F" w:rsidRPr="00896FB6" w:rsidRDefault="00261C9F" w:rsidP="00E71FA4">
            <w:pPr>
              <w:spacing w:after="0"/>
              <w:rPr>
                <w:rFonts w:ascii="Times New Roman" w:hAnsi="Times New Roman"/>
                <w:sz w:val="24"/>
                <w:szCs w:val="24"/>
                <w:lang w:val="kk-KZ"/>
              </w:rPr>
            </w:pPr>
            <w:r w:rsidRPr="00896FB6">
              <w:rPr>
                <w:rFonts w:ascii="Times New Roman" w:hAnsi="Times New Roman"/>
                <w:sz w:val="24"/>
                <w:szCs w:val="24"/>
                <w:lang w:val="kk-KZ"/>
              </w:rPr>
              <w:t>Өмір бойы білім алу, ынтымақтастық,</w:t>
            </w:r>
            <w:r>
              <w:rPr>
                <w:rFonts w:ascii="Times New Roman" w:hAnsi="Times New Roman"/>
                <w:sz w:val="24"/>
                <w:szCs w:val="24"/>
                <w:lang w:val="kk-KZ"/>
              </w:rPr>
              <w:t xml:space="preserve"> құрмет, азаматтық жауапкершілігі</w:t>
            </w:r>
          </w:p>
        </w:tc>
      </w:tr>
      <w:tr w:rsidR="00261C9F" w:rsidRPr="00896FB6" w:rsidTr="00E71FA4">
        <w:trPr>
          <w:gridAfter w:val="1"/>
          <w:wAfter w:w="585" w:type="pct"/>
          <w:cantSplit/>
          <w:trHeight w:val="581"/>
        </w:trPr>
        <w:tc>
          <w:tcPr>
            <w:tcW w:w="1439" w:type="pct"/>
            <w:gridSpan w:val="2"/>
            <w:tcBorders>
              <w:top w:val="single" w:sz="4" w:space="0" w:color="auto"/>
              <w:left w:val="single" w:sz="4" w:space="0" w:color="auto"/>
              <w:bottom w:val="single" w:sz="4" w:space="0" w:color="auto"/>
              <w:right w:val="single" w:sz="4" w:space="0" w:color="auto"/>
            </w:tcBorders>
            <w:hideMark/>
          </w:tcPr>
          <w:p w:rsidR="00261C9F" w:rsidRPr="00896FB6" w:rsidRDefault="00261C9F" w:rsidP="00E71FA4">
            <w:pPr>
              <w:spacing w:after="0"/>
              <w:rPr>
                <w:rFonts w:ascii="Times New Roman" w:hAnsi="Times New Roman"/>
                <w:b/>
                <w:sz w:val="24"/>
                <w:szCs w:val="24"/>
                <w:lang w:eastAsia="en-GB"/>
              </w:rPr>
            </w:pPr>
            <w:proofErr w:type="spellStart"/>
            <w:r w:rsidRPr="00896FB6">
              <w:rPr>
                <w:rFonts w:ascii="Times New Roman" w:hAnsi="Times New Roman"/>
                <w:b/>
                <w:sz w:val="24"/>
                <w:szCs w:val="24"/>
                <w:lang w:eastAsia="en-GB"/>
              </w:rPr>
              <w:t>Жаһандық</w:t>
            </w:r>
            <w:proofErr w:type="spellEnd"/>
            <w:r>
              <w:rPr>
                <w:rFonts w:ascii="Times New Roman" w:hAnsi="Times New Roman"/>
                <w:b/>
                <w:sz w:val="24"/>
                <w:szCs w:val="24"/>
                <w:lang w:val="kk-KZ" w:eastAsia="en-GB"/>
              </w:rPr>
              <w:t xml:space="preserve"> </w:t>
            </w:r>
            <w:proofErr w:type="spellStart"/>
            <w:proofErr w:type="gramStart"/>
            <w:r w:rsidRPr="00896FB6">
              <w:rPr>
                <w:rFonts w:ascii="Times New Roman" w:hAnsi="Times New Roman"/>
                <w:b/>
                <w:sz w:val="24"/>
                <w:szCs w:val="24"/>
                <w:lang w:eastAsia="en-GB"/>
              </w:rPr>
              <w:t>азаматты</w:t>
            </w:r>
            <w:proofErr w:type="gramEnd"/>
            <w:r w:rsidRPr="00896FB6">
              <w:rPr>
                <w:rFonts w:ascii="Times New Roman" w:hAnsi="Times New Roman"/>
                <w:b/>
                <w:sz w:val="24"/>
                <w:szCs w:val="24"/>
                <w:lang w:eastAsia="en-GB"/>
              </w:rPr>
              <w:t>ққа</w:t>
            </w:r>
            <w:proofErr w:type="spellEnd"/>
            <w:r>
              <w:rPr>
                <w:rFonts w:ascii="Times New Roman" w:hAnsi="Times New Roman"/>
                <w:b/>
                <w:sz w:val="24"/>
                <w:szCs w:val="24"/>
                <w:lang w:val="kk-KZ" w:eastAsia="en-GB"/>
              </w:rPr>
              <w:t xml:space="preserve"> </w:t>
            </w:r>
            <w:proofErr w:type="spellStart"/>
            <w:r w:rsidRPr="00896FB6">
              <w:rPr>
                <w:rFonts w:ascii="Times New Roman" w:hAnsi="Times New Roman"/>
                <w:b/>
                <w:sz w:val="24"/>
                <w:szCs w:val="24"/>
                <w:lang w:eastAsia="en-GB"/>
              </w:rPr>
              <w:t>тәрбиелеу</w:t>
            </w:r>
            <w:proofErr w:type="spellEnd"/>
          </w:p>
        </w:tc>
        <w:tc>
          <w:tcPr>
            <w:tcW w:w="2976" w:type="pct"/>
            <w:gridSpan w:val="6"/>
            <w:tcBorders>
              <w:top w:val="single" w:sz="4" w:space="0" w:color="auto"/>
              <w:left w:val="single" w:sz="4" w:space="0" w:color="auto"/>
              <w:bottom w:val="single" w:sz="4" w:space="0" w:color="auto"/>
              <w:right w:val="single" w:sz="4" w:space="0" w:color="auto"/>
            </w:tcBorders>
          </w:tcPr>
          <w:p w:rsidR="00261C9F" w:rsidRPr="00896FB6" w:rsidRDefault="00261C9F" w:rsidP="00E71FA4">
            <w:pPr>
              <w:spacing w:after="0"/>
              <w:jc w:val="both"/>
              <w:rPr>
                <w:rFonts w:ascii="Times New Roman" w:hAnsi="Times New Roman"/>
                <w:sz w:val="24"/>
                <w:szCs w:val="24"/>
                <w:lang w:val="kk-KZ" w:eastAsia="en-GB"/>
              </w:rPr>
            </w:pPr>
            <w:r w:rsidRPr="00896FB6">
              <w:rPr>
                <w:rFonts w:ascii="Times New Roman" w:hAnsi="Times New Roman"/>
                <w:sz w:val="24"/>
                <w:szCs w:val="24"/>
                <w:lang w:val="kk-KZ" w:eastAsia="en-GB"/>
              </w:rPr>
              <w:t xml:space="preserve">Бейнебаяндағы байланыс туралы сөйлесу. </w:t>
            </w:r>
          </w:p>
        </w:tc>
      </w:tr>
      <w:tr w:rsidR="00261C9F" w:rsidRPr="00043C1F" w:rsidTr="00E71FA4">
        <w:trPr>
          <w:gridAfter w:val="1"/>
          <w:wAfter w:w="585" w:type="pct"/>
          <w:cantSplit/>
          <w:trHeight w:val="145"/>
        </w:trPr>
        <w:tc>
          <w:tcPr>
            <w:tcW w:w="1439" w:type="pct"/>
            <w:gridSpan w:val="2"/>
            <w:tcBorders>
              <w:top w:val="single" w:sz="4" w:space="0" w:color="auto"/>
              <w:left w:val="single" w:sz="4" w:space="0" w:color="auto"/>
              <w:bottom w:val="single" w:sz="4" w:space="0" w:color="auto"/>
              <w:right w:val="single" w:sz="4" w:space="0" w:color="auto"/>
            </w:tcBorders>
            <w:hideMark/>
          </w:tcPr>
          <w:p w:rsidR="00261C9F" w:rsidRPr="00890E03" w:rsidRDefault="00261C9F" w:rsidP="00E71FA4">
            <w:pPr>
              <w:spacing w:after="0"/>
              <w:rPr>
                <w:rFonts w:ascii="Times New Roman" w:hAnsi="Times New Roman"/>
                <w:b/>
                <w:sz w:val="24"/>
                <w:szCs w:val="24"/>
                <w:lang w:val="kk-KZ" w:eastAsia="en-GB"/>
              </w:rPr>
            </w:pPr>
            <w:r>
              <w:rPr>
                <w:rFonts w:ascii="Times New Roman" w:hAnsi="Times New Roman"/>
                <w:b/>
                <w:sz w:val="24"/>
                <w:szCs w:val="24"/>
                <w:lang w:val="kk-KZ" w:eastAsia="en-GB"/>
              </w:rPr>
              <w:t>Құрал-жабдықтар</w:t>
            </w:r>
          </w:p>
        </w:tc>
        <w:tc>
          <w:tcPr>
            <w:tcW w:w="2976" w:type="pct"/>
            <w:gridSpan w:val="6"/>
            <w:tcBorders>
              <w:top w:val="single" w:sz="4" w:space="0" w:color="auto"/>
              <w:left w:val="single" w:sz="4" w:space="0" w:color="auto"/>
              <w:bottom w:val="single" w:sz="4" w:space="0" w:color="auto"/>
              <w:right w:val="single" w:sz="4" w:space="0" w:color="auto"/>
            </w:tcBorders>
          </w:tcPr>
          <w:p w:rsidR="00261C9F" w:rsidRPr="00896FB6" w:rsidRDefault="00261C9F" w:rsidP="00E71FA4">
            <w:pPr>
              <w:spacing w:after="0"/>
              <w:rPr>
                <w:rFonts w:ascii="Times New Roman" w:hAnsi="Times New Roman"/>
                <w:sz w:val="24"/>
                <w:szCs w:val="24"/>
                <w:lang w:val="kk-KZ" w:eastAsia="en-GB"/>
              </w:rPr>
            </w:pPr>
            <w:r>
              <w:rPr>
                <w:rFonts w:ascii="Times New Roman" w:hAnsi="Times New Roman"/>
                <w:sz w:val="24"/>
                <w:szCs w:val="24"/>
                <w:lang w:val="kk-KZ" w:eastAsia="en-GB"/>
              </w:rPr>
              <w:t>«Пайдалы қазбалар» презентациясы, «Қазақстандағы ірі кен орындары » презентациясы, Пайдалы қазбалар картасы.</w:t>
            </w:r>
          </w:p>
        </w:tc>
      </w:tr>
      <w:tr w:rsidR="00261C9F" w:rsidRPr="00896FB6" w:rsidTr="00E71FA4">
        <w:trPr>
          <w:gridAfter w:val="1"/>
          <w:wAfter w:w="585" w:type="pct"/>
          <w:trHeight w:val="668"/>
        </w:trPr>
        <w:tc>
          <w:tcPr>
            <w:tcW w:w="4415" w:type="pct"/>
            <w:gridSpan w:val="8"/>
            <w:tcBorders>
              <w:top w:val="single" w:sz="4" w:space="0" w:color="auto"/>
              <w:left w:val="single" w:sz="4" w:space="0" w:color="auto"/>
              <w:bottom w:val="single" w:sz="4" w:space="0" w:color="auto"/>
              <w:right w:val="single" w:sz="4" w:space="0" w:color="auto"/>
            </w:tcBorders>
            <w:hideMark/>
          </w:tcPr>
          <w:p w:rsidR="00261C9F" w:rsidRPr="00896FB6" w:rsidRDefault="00261C9F" w:rsidP="00E71FA4">
            <w:pPr>
              <w:spacing w:after="0"/>
              <w:rPr>
                <w:rFonts w:ascii="Times New Roman" w:hAnsi="Times New Roman"/>
                <w:b/>
                <w:noProof/>
                <w:sz w:val="24"/>
                <w:szCs w:val="24"/>
                <w:lang w:val="kk-KZ" w:eastAsia="en-GB"/>
              </w:rPr>
            </w:pPr>
            <w:r w:rsidRPr="00896FB6">
              <w:rPr>
                <w:rFonts w:ascii="Times New Roman" w:hAnsi="Times New Roman"/>
                <w:b/>
                <w:noProof/>
                <w:sz w:val="24"/>
                <w:szCs w:val="24"/>
                <w:lang w:val="kk-KZ" w:eastAsia="en-GB"/>
              </w:rPr>
              <w:t>Жоспар</w:t>
            </w:r>
          </w:p>
        </w:tc>
      </w:tr>
      <w:tr w:rsidR="00261C9F" w:rsidRPr="00896FB6" w:rsidTr="00E71FA4">
        <w:trPr>
          <w:trHeight w:val="531"/>
        </w:trPr>
        <w:tc>
          <w:tcPr>
            <w:tcW w:w="1082" w:type="pct"/>
            <w:tcBorders>
              <w:top w:val="single" w:sz="4" w:space="0" w:color="auto"/>
              <w:left w:val="single" w:sz="4" w:space="0" w:color="auto"/>
              <w:bottom w:val="single" w:sz="4" w:space="0" w:color="auto"/>
              <w:right w:val="single" w:sz="4" w:space="0" w:color="auto"/>
            </w:tcBorders>
            <w:hideMark/>
          </w:tcPr>
          <w:p w:rsidR="00261C9F" w:rsidRPr="00896FB6" w:rsidRDefault="00261C9F" w:rsidP="00E71FA4">
            <w:pPr>
              <w:spacing w:after="0"/>
              <w:jc w:val="center"/>
              <w:rPr>
                <w:rFonts w:ascii="Times New Roman" w:hAnsi="Times New Roman"/>
                <w:b/>
                <w:noProof/>
                <w:sz w:val="24"/>
                <w:szCs w:val="24"/>
                <w:lang w:val="kk-KZ" w:eastAsia="en-GB"/>
              </w:rPr>
            </w:pPr>
            <w:r w:rsidRPr="00896FB6">
              <w:rPr>
                <w:rFonts w:ascii="Times New Roman" w:hAnsi="Times New Roman"/>
                <w:b/>
                <w:noProof/>
                <w:sz w:val="24"/>
                <w:szCs w:val="24"/>
                <w:lang w:val="kk-KZ" w:eastAsia="en-GB"/>
              </w:rPr>
              <w:t>Жоспарланатын уақыт</w:t>
            </w:r>
          </w:p>
        </w:tc>
        <w:tc>
          <w:tcPr>
            <w:tcW w:w="3333" w:type="pct"/>
            <w:gridSpan w:val="7"/>
            <w:tcBorders>
              <w:top w:val="single" w:sz="4" w:space="0" w:color="auto"/>
              <w:left w:val="single" w:sz="4" w:space="0" w:color="auto"/>
              <w:bottom w:val="single" w:sz="4" w:space="0" w:color="auto"/>
              <w:right w:val="single" w:sz="4" w:space="0" w:color="auto"/>
            </w:tcBorders>
            <w:hideMark/>
          </w:tcPr>
          <w:p w:rsidR="00261C9F" w:rsidRPr="00896FB6" w:rsidRDefault="00261C9F" w:rsidP="00E71FA4">
            <w:pPr>
              <w:spacing w:after="0"/>
              <w:jc w:val="center"/>
              <w:rPr>
                <w:rFonts w:ascii="Times New Roman" w:hAnsi="Times New Roman"/>
                <w:b/>
                <w:noProof/>
                <w:sz w:val="24"/>
                <w:szCs w:val="24"/>
                <w:lang w:val="kk-KZ" w:eastAsia="en-GB"/>
              </w:rPr>
            </w:pPr>
            <w:r w:rsidRPr="00896FB6">
              <w:rPr>
                <w:rFonts w:ascii="Times New Roman" w:hAnsi="Times New Roman"/>
                <w:b/>
                <w:noProof/>
                <w:sz w:val="24"/>
                <w:szCs w:val="24"/>
                <w:lang w:val="kk-KZ" w:eastAsia="en-GB"/>
              </w:rPr>
              <w:t xml:space="preserve">Жоспар бойынша орындалуы тиіс іс-әрекеттер </w:t>
            </w:r>
          </w:p>
        </w:tc>
        <w:tc>
          <w:tcPr>
            <w:tcW w:w="585" w:type="pct"/>
            <w:tcBorders>
              <w:top w:val="single" w:sz="4" w:space="0" w:color="auto"/>
              <w:left w:val="single" w:sz="4" w:space="0" w:color="auto"/>
              <w:bottom w:val="single" w:sz="4" w:space="0" w:color="auto"/>
              <w:right w:val="single" w:sz="4" w:space="0" w:color="auto"/>
            </w:tcBorders>
            <w:hideMark/>
          </w:tcPr>
          <w:p w:rsidR="00261C9F" w:rsidRPr="00896FB6" w:rsidRDefault="00261C9F" w:rsidP="00E71FA4">
            <w:pPr>
              <w:spacing w:after="0"/>
              <w:jc w:val="center"/>
              <w:rPr>
                <w:rFonts w:ascii="Times New Roman" w:hAnsi="Times New Roman"/>
                <w:b/>
                <w:noProof/>
                <w:sz w:val="24"/>
                <w:szCs w:val="24"/>
                <w:lang w:val="kk-KZ" w:eastAsia="en-GB"/>
              </w:rPr>
            </w:pPr>
            <w:r w:rsidRPr="00896FB6">
              <w:rPr>
                <w:rFonts w:ascii="Times New Roman" w:hAnsi="Times New Roman"/>
                <w:b/>
                <w:noProof/>
                <w:sz w:val="24"/>
                <w:szCs w:val="24"/>
                <w:lang w:val="kk-KZ" w:eastAsia="en-GB"/>
              </w:rPr>
              <w:t>Дереккөздер</w:t>
            </w:r>
          </w:p>
        </w:tc>
      </w:tr>
      <w:tr w:rsidR="00261C9F" w:rsidRPr="00896FB6" w:rsidTr="00E71FA4">
        <w:trPr>
          <w:trHeight w:val="1121"/>
        </w:trPr>
        <w:tc>
          <w:tcPr>
            <w:tcW w:w="1082" w:type="pct"/>
            <w:tcBorders>
              <w:top w:val="single" w:sz="4" w:space="0" w:color="auto"/>
              <w:left w:val="single" w:sz="4" w:space="0" w:color="auto"/>
              <w:bottom w:val="single" w:sz="4" w:space="0" w:color="auto"/>
              <w:right w:val="single" w:sz="4" w:space="0" w:color="auto"/>
            </w:tcBorders>
          </w:tcPr>
          <w:p w:rsidR="00261C9F" w:rsidRPr="00896FB6" w:rsidRDefault="00261C9F" w:rsidP="00E71FA4">
            <w:pPr>
              <w:spacing w:after="0"/>
              <w:jc w:val="center"/>
              <w:rPr>
                <w:rFonts w:ascii="Times New Roman" w:hAnsi="Times New Roman"/>
                <w:noProof/>
                <w:sz w:val="24"/>
                <w:szCs w:val="24"/>
                <w:lang w:val="kk-KZ" w:eastAsia="en-GB"/>
              </w:rPr>
            </w:pPr>
            <w:r w:rsidRPr="00896FB6">
              <w:rPr>
                <w:rFonts w:ascii="Times New Roman" w:hAnsi="Times New Roman"/>
                <w:noProof/>
                <w:sz w:val="24"/>
                <w:szCs w:val="24"/>
                <w:lang w:val="kk-KZ" w:eastAsia="en-GB"/>
              </w:rPr>
              <w:t>Сабақтың басы</w:t>
            </w:r>
          </w:p>
          <w:p w:rsidR="00261C9F" w:rsidRPr="00896FB6" w:rsidRDefault="00261C9F" w:rsidP="00E71FA4">
            <w:pPr>
              <w:spacing w:after="0"/>
              <w:jc w:val="center"/>
              <w:rPr>
                <w:rFonts w:ascii="Times New Roman" w:hAnsi="Times New Roman"/>
                <w:noProof/>
                <w:sz w:val="24"/>
                <w:szCs w:val="24"/>
                <w:lang w:val="kk-KZ" w:eastAsia="en-GB"/>
              </w:rPr>
            </w:pPr>
            <w:r w:rsidRPr="00896FB6">
              <w:rPr>
                <w:rFonts w:ascii="Times New Roman" w:hAnsi="Times New Roman"/>
                <w:noProof/>
                <w:sz w:val="24"/>
                <w:szCs w:val="24"/>
                <w:lang w:val="kk-KZ" w:eastAsia="en-GB"/>
              </w:rPr>
              <w:t>5 мин</w:t>
            </w:r>
          </w:p>
        </w:tc>
        <w:tc>
          <w:tcPr>
            <w:tcW w:w="3333" w:type="pct"/>
            <w:gridSpan w:val="7"/>
            <w:tcBorders>
              <w:top w:val="single" w:sz="4" w:space="0" w:color="auto"/>
              <w:left w:val="single" w:sz="4" w:space="0" w:color="auto"/>
              <w:bottom w:val="single" w:sz="4" w:space="0" w:color="auto"/>
              <w:right w:val="single" w:sz="4" w:space="0" w:color="auto"/>
            </w:tcBorders>
            <w:hideMark/>
          </w:tcPr>
          <w:p w:rsidR="004A2F25" w:rsidRPr="004A2F25" w:rsidRDefault="00261C9F" w:rsidP="00E71FA4">
            <w:pPr>
              <w:tabs>
                <w:tab w:val="left" w:pos="900"/>
              </w:tabs>
              <w:spacing w:after="0" w:line="240" w:lineRule="auto"/>
              <w:rPr>
                <w:rFonts w:ascii="Times New Roman" w:hAnsi="Times New Roman"/>
                <w:b/>
                <w:noProof/>
                <w:sz w:val="24"/>
                <w:szCs w:val="24"/>
                <w:lang w:val="kk-KZ" w:eastAsia="en-GB"/>
              </w:rPr>
            </w:pPr>
            <w:r w:rsidRPr="00896FB6">
              <w:rPr>
                <w:rFonts w:ascii="Times New Roman" w:hAnsi="Times New Roman"/>
                <w:i/>
                <w:noProof/>
                <w:color w:val="2976A4"/>
                <w:sz w:val="24"/>
                <w:szCs w:val="24"/>
                <w:lang w:val="kk-KZ" w:eastAsia="en-GB"/>
              </w:rPr>
              <w:t xml:space="preserve"> </w:t>
            </w:r>
            <w:r w:rsidR="004A2F25" w:rsidRPr="004A2F25">
              <w:rPr>
                <w:rFonts w:ascii="Times New Roman" w:hAnsi="Times New Roman"/>
                <w:b/>
                <w:noProof/>
                <w:sz w:val="24"/>
                <w:szCs w:val="24"/>
                <w:lang w:val="kk-KZ" w:eastAsia="en-GB"/>
              </w:rPr>
              <w:t>Ұйымдастыру</w:t>
            </w:r>
          </w:p>
          <w:p w:rsidR="004A2F25" w:rsidRPr="004A2F25" w:rsidRDefault="004A2F25" w:rsidP="00E71FA4">
            <w:pPr>
              <w:tabs>
                <w:tab w:val="left" w:pos="900"/>
              </w:tabs>
              <w:spacing w:after="0" w:line="240" w:lineRule="auto"/>
              <w:rPr>
                <w:rFonts w:ascii="Times New Roman" w:hAnsi="Times New Roman"/>
                <w:b/>
                <w:noProof/>
                <w:sz w:val="24"/>
                <w:szCs w:val="24"/>
                <w:lang w:val="kk-KZ" w:eastAsia="en-GB"/>
              </w:rPr>
            </w:pPr>
            <w:r w:rsidRPr="004A2F25">
              <w:rPr>
                <w:rFonts w:ascii="Times New Roman" w:hAnsi="Times New Roman"/>
                <w:b/>
                <w:noProof/>
                <w:sz w:val="24"/>
                <w:szCs w:val="24"/>
                <w:lang w:val="kk-KZ" w:eastAsia="en-GB"/>
              </w:rPr>
              <w:t>Шаттық шеңбері; бір-біріне тілек айту</w:t>
            </w:r>
          </w:p>
          <w:p w:rsidR="004A2F25" w:rsidRPr="004A2F25" w:rsidRDefault="004A2F25" w:rsidP="00E71FA4">
            <w:pPr>
              <w:tabs>
                <w:tab w:val="left" w:pos="900"/>
              </w:tabs>
              <w:spacing w:after="0" w:line="240" w:lineRule="auto"/>
              <w:rPr>
                <w:rFonts w:ascii="Times New Roman" w:hAnsi="Times New Roman"/>
                <w:b/>
                <w:noProof/>
                <w:sz w:val="24"/>
                <w:szCs w:val="24"/>
                <w:lang w:val="kk-KZ" w:eastAsia="en-GB"/>
              </w:rPr>
            </w:pPr>
            <w:r w:rsidRPr="004A2F25">
              <w:rPr>
                <w:rFonts w:ascii="Times New Roman" w:hAnsi="Times New Roman"/>
                <w:b/>
                <w:noProof/>
                <w:sz w:val="24"/>
                <w:szCs w:val="24"/>
                <w:lang w:val="kk-KZ" w:eastAsia="en-GB"/>
              </w:rPr>
              <w:t>Топқа бөлу</w:t>
            </w:r>
          </w:p>
          <w:p w:rsidR="004A2F25" w:rsidRPr="004A2F25" w:rsidRDefault="004A2F25" w:rsidP="00E71FA4">
            <w:pPr>
              <w:tabs>
                <w:tab w:val="left" w:pos="900"/>
              </w:tabs>
              <w:spacing w:after="0" w:line="240" w:lineRule="auto"/>
              <w:rPr>
                <w:rFonts w:ascii="Times New Roman" w:hAnsi="Times New Roman"/>
                <w:noProof/>
                <w:sz w:val="24"/>
                <w:szCs w:val="24"/>
                <w:lang w:val="kk-KZ" w:eastAsia="en-GB"/>
              </w:rPr>
            </w:pPr>
            <w:r w:rsidRPr="004A2F25">
              <w:rPr>
                <w:rFonts w:ascii="Times New Roman" w:hAnsi="Times New Roman"/>
                <w:b/>
                <w:noProof/>
                <w:sz w:val="24"/>
                <w:szCs w:val="24"/>
                <w:lang w:val="kk-KZ" w:eastAsia="en-GB"/>
              </w:rPr>
              <w:t>І</w:t>
            </w:r>
            <w:r w:rsidRPr="004A2F25">
              <w:rPr>
                <w:rFonts w:ascii="Times New Roman" w:hAnsi="Times New Roman"/>
                <w:noProof/>
                <w:sz w:val="24"/>
                <w:szCs w:val="24"/>
                <w:lang w:val="kk-KZ" w:eastAsia="en-GB"/>
              </w:rPr>
              <w:t>- пайдалы</w:t>
            </w:r>
          </w:p>
          <w:p w:rsidR="004A2F25" w:rsidRPr="004A2F25" w:rsidRDefault="004A2F25" w:rsidP="00E71FA4">
            <w:pPr>
              <w:tabs>
                <w:tab w:val="left" w:pos="900"/>
              </w:tabs>
              <w:spacing w:after="0" w:line="240" w:lineRule="auto"/>
              <w:rPr>
                <w:rFonts w:ascii="Times New Roman" w:hAnsi="Times New Roman"/>
                <w:noProof/>
                <w:sz w:val="24"/>
                <w:szCs w:val="24"/>
                <w:lang w:val="kk-KZ" w:eastAsia="en-GB"/>
              </w:rPr>
            </w:pPr>
            <w:r w:rsidRPr="004A2F25">
              <w:rPr>
                <w:rFonts w:ascii="Times New Roman" w:hAnsi="Times New Roman"/>
                <w:noProof/>
                <w:sz w:val="24"/>
                <w:szCs w:val="24"/>
                <w:lang w:val="kk-KZ" w:eastAsia="en-GB"/>
              </w:rPr>
              <w:t>ІІ- жанатын</w:t>
            </w:r>
          </w:p>
          <w:p w:rsidR="004A2F25" w:rsidRPr="004A2F25" w:rsidRDefault="004A2F25" w:rsidP="00E71FA4">
            <w:pPr>
              <w:tabs>
                <w:tab w:val="left" w:pos="900"/>
              </w:tabs>
              <w:spacing w:after="0" w:line="240" w:lineRule="auto"/>
              <w:rPr>
                <w:rFonts w:ascii="Times New Roman" w:hAnsi="Times New Roman"/>
                <w:noProof/>
                <w:sz w:val="24"/>
                <w:szCs w:val="24"/>
                <w:lang w:val="kk-KZ" w:eastAsia="en-GB"/>
              </w:rPr>
            </w:pPr>
            <w:r w:rsidRPr="004A2F25">
              <w:rPr>
                <w:rFonts w:ascii="Times New Roman" w:hAnsi="Times New Roman"/>
                <w:noProof/>
                <w:sz w:val="24"/>
                <w:szCs w:val="24"/>
                <w:lang w:val="kk-KZ" w:eastAsia="en-GB"/>
              </w:rPr>
              <w:t>ІІІ- кенді</w:t>
            </w:r>
          </w:p>
          <w:p w:rsidR="004A2F25" w:rsidRPr="004A2F25" w:rsidRDefault="004A2F25" w:rsidP="00E71FA4">
            <w:pPr>
              <w:tabs>
                <w:tab w:val="left" w:pos="900"/>
              </w:tabs>
              <w:spacing w:after="0" w:line="240" w:lineRule="auto"/>
              <w:rPr>
                <w:rFonts w:ascii="Times New Roman" w:hAnsi="Times New Roman"/>
                <w:noProof/>
                <w:sz w:val="24"/>
                <w:szCs w:val="24"/>
                <w:lang w:val="kk-KZ" w:eastAsia="en-GB"/>
              </w:rPr>
            </w:pPr>
            <w:r w:rsidRPr="004A2F25">
              <w:rPr>
                <w:rFonts w:ascii="Times New Roman" w:hAnsi="Times New Roman"/>
                <w:noProof/>
                <w:sz w:val="24"/>
                <w:szCs w:val="24"/>
                <w:lang w:val="kk-KZ" w:eastAsia="en-GB"/>
              </w:rPr>
              <w:t>ІV- кенсіз</w:t>
            </w:r>
          </w:p>
          <w:p w:rsidR="00261C9F" w:rsidRPr="00896FB6" w:rsidRDefault="00261C9F" w:rsidP="004A2F25">
            <w:pPr>
              <w:tabs>
                <w:tab w:val="left" w:pos="900"/>
              </w:tabs>
              <w:spacing w:after="0" w:line="240" w:lineRule="auto"/>
              <w:rPr>
                <w:b/>
                <w:i/>
                <w:noProof/>
                <w:color w:val="2976A4"/>
                <w:sz w:val="24"/>
                <w:szCs w:val="24"/>
                <w:lang w:val="kk-KZ" w:eastAsia="en-GB"/>
              </w:rPr>
            </w:pPr>
            <w:r w:rsidRPr="00896FB6">
              <w:rPr>
                <w:rFonts w:ascii="Times New Roman" w:hAnsi="Times New Roman"/>
                <w:i/>
                <w:noProof/>
                <w:color w:val="2976A4"/>
                <w:sz w:val="24"/>
                <w:szCs w:val="24"/>
                <w:lang w:val="kk-KZ" w:eastAsia="en-GB"/>
              </w:rPr>
              <w:t xml:space="preserve"> </w:t>
            </w:r>
            <w:r w:rsidRPr="00896FB6">
              <w:rPr>
                <w:rFonts w:ascii="Times New Roman" w:eastAsia="Times New Roman" w:hAnsi="Times New Roman"/>
                <w:color w:val="000000"/>
                <w:sz w:val="24"/>
                <w:szCs w:val="24"/>
                <w:shd w:val="clear" w:color="auto" w:fill="FFFFFF"/>
                <w:lang w:val="kk-KZ" w:eastAsia="ru-RU"/>
              </w:rPr>
              <w:t>Пайдалы қазбалардың түрлерін бірнеше топқа бөле отырып, олар туралы білім түсініктерімізді кеңейтеміз</w:t>
            </w:r>
            <w:r w:rsidRPr="00896FB6">
              <w:rPr>
                <w:rFonts w:ascii="Times New Roman" w:eastAsia="Times New Roman" w:hAnsi="Times New Roman"/>
                <w:color w:val="000000"/>
                <w:sz w:val="24"/>
                <w:szCs w:val="24"/>
                <w:lang w:val="kk-KZ" w:eastAsia="ru-RU"/>
              </w:rPr>
              <w:br/>
            </w:r>
            <w:r w:rsidRPr="00896FB6">
              <w:rPr>
                <w:rFonts w:ascii="Times New Roman" w:eastAsia="Times New Roman" w:hAnsi="Times New Roman"/>
                <w:b/>
                <w:color w:val="000000"/>
                <w:sz w:val="24"/>
                <w:szCs w:val="24"/>
                <w:shd w:val="clear" w:color="auto" w:fill="FFFFFF"/>
                <w:lang w:val="kk-KZ" w:eastAsia="ru-RU"/>
              </w:rPr>
              <w:t>«Ой қозғау»</w:t>
            </w:r>
            <w:r w:rsidRPr="00896FB6">
              <w:rPr>
                <w:rFonts w:ascii="Times New Roman" w:eastAsia="Times New Roman" w:hAnsi="Times New Roman"/>
                <w:color w:val="000000"/>
                <w:sz w:val="24"/>
                <w:szCs w:val="24"/>
                <w:shd w:val="clear" w:color="auto" w:fill="FFFFFF"/>
                <w:lang w:val="kk-KZ" w:eastAsia="ru-RU"/>
              </w:rPr>
              <w:br/>
            </w:r>
            <w:r w:rsidR="004A2F25">
              <w:rPr>
                <w:rFonts w:ascii="Times New Roman" w:eastAsia="Times New Roman" w:hAnsi="Times New Roman"/>
                <w:color w:val="000000"/>
                <w:sz w:val="24"/>
                <w:szCs w:val="24"/>
                <w:shd w:val="clear" w:color="auto" w:fill="FFFFFF"/>
                <w:lang w:val="kk-KZ" w:eastAsia="ru-RU"/>
              </w:rPr>
              <w:t>оқушыларға өткен тақырыптардан сұрақ қою</w:t>
            </w:r>
          </w:p>
        </w:tc>
        <w:tc>
          <w:tcPr>
            <w:tcW w:w="585" w:type="pct"/>
            <w:tcBorders>
              <w:top w:val="single" w:sz="4" w:space="0" w:color="auto"/>
              <w:left w:val="single" w:sz="4" w:space="0" w:color="auto"/>
              <w:bottom w:val="single" w:sz="4" w:space="0" w:color="auto"/>
              <w:right w:val="single" w:sz="4" w:space="0" w:color="auto"/>
            </w:tcBorders>
            <w:hideMark/>
          </w:tcPr>
          <w:p w:rsidR="00261C9F" w:rsidRPr="00896FB6" w:rsidRDefault="00261C9F" w:rsidP="00E71FA4">
            <w:pPr>
              <w:spacing w:after="0"/>
              <w:rPr>
                <w:rFonts w:ascii="Times New Roman" w:hAnsi="Times New Roman"/>
                <w:noProof/>
                <w:color w:val="2976A4"/>
                <w:sz w:val="24"/>
                <w:szCs w:val="24"/>
                <w:lang w:val="kk-KZ" w:eastAsia="en-GB"/>
              </w:rPr>
            </w:pPr>
            <w:r w:rsidRPr="00896FB6">
              <w:rPr>
                <w:rFonts w:ascii="Times New Roman" w:hAnsi="Times New Roman"/>
                <w:noProof/>
                <w:color w:val="2976A4"/>
                <w:sz w:val="24"/>
                <w:szCs w:val="24"/>
                <w:lang w:val="kk-KZ" w:eastAsia="en-GB"/>
              </w:rPr>
              <w:t xml:space="preserve">Слайд </w:t>
            </w:r>
          </w:p>
        </w:tc>
      </w:tr>
      <w:tr w:rsidR="00261C9F" w:rsidRPr="00896FB6" w:rsidTr="00E71FA4">
        <w:trPr>
          <w:trHeight w:val="4242"/>
        </w:trPr>
        <w:tc>
          <w:tcPr>
            <w:tcW w:w="1082" w:type="pct"/>
            <w:tcBorders>
              <w:top w:val="single" w:sz="4" w:space="0" w:color="auto"/>
              <w:left w:val="single" w:sz="4" w:space="0" w:color="auto"/>
              <w:bottom w:val="single" w:sz="4" w:space="0" w:color="auto"/>
              <w:right w:val="single" w:sz="4" w:space="0" w:color="auto"/>
            </w:tcBorders>
            <w:hideMark/>
          </w:tcPr>
          <w:p w:rsidR="00261C9F" w:rsidRPr="00896FB6" w:rsidRDefault="00261C9F" w:rsidP="00E71FA4">
            <w:pPr>
              <w:spacing w:after="0"/>
              <w:rPr>
                <w:rFonts w:ascii="Times New Roman" w:hAnsi="Times New Roman"/>
                <w:noProof/>
                <w:sz w:val="24"/>
                <w:szCs w:val="24"/>
                <w:lang w:val="kk-KZ" w:eastAsia="en-GB"/>
              </w:rPr>
            </w:pPr>
            <w:r w:rsidRPr="00896FB6">
              <w:rPr>
                <w:rFonts w:ascii="Times New Roman" w:hAnsi="Times New Roman"/>
                <w:noProof/>
                <w:sz w:val="24"/>
                <w:szCs w:val="24"/>
                <w:lang w:val="kk-KZ" w:eastAsia="en-GB"/>
              </w:rPr>
              <w:lastRenderedPageBreak/>
              <w:t xml:space="preserve">       Сабақтың ортасы </w:t>
            </w:r>
          </w:p>
          <w:p w:rsidR="00261C9F" w:rsidRPr="00896FB6" w:rsidRDefault="00261C9F" w:rsidP="00E71FA4">
            <w:pPr>
              <w:spacing w:after="0"/>
              <w:rPr>
                <w:rFonts w:ascii="Times New Roman" w:hAnsi="Times New Roman"/>
                <w:noProof/>
                <w:sz w:val="24"/>
                <w:szCs w:val="24"/>
                <w:lang w:val="kk-KZ" w:eastAsia="en-GB"/>
              </w:rPr>
            </w:pPr>
          </w:p>
          <w:p w:rsidR="00261C9F" w:rsidRPr="00896FB6" w:rsidRDefault="00261C9F" w:rsidP="00E71FA4">
            <w:pPr>
              <w:spacing w:after="0"/>
              <w:rPr>
                <w:rFonts w:ascii="Times New Roman" w:hAnsi="Times New Roman"/>
                <w:noProof/>
                <w:sz w:val="24"/>
                <w:szCs w:val="24"/>
                <w:lang w:val="kk-KZ" w:eastAsia="en-GB"/>
              </w:rPr>
            </w:pPr>
          </w:p>
          <w:p w:rsidR="00261C9F" w:rsidRPr="00896FB6" w:rsidRDefault="00261C9F" w:rsidP="00E71FA4">
            <w:pPr>
              <w:spacing w:after="0"/>
              <w:rPr>
                <w:rFonts w:ascii="Times New Roman" w:hAnsi="Times New Roman"/>
                <w:noProof/>
                <w:sz w:val="24"/>
                <w:szCs w:val="24"/>
                <w:lang w:val="kk-KZ" w:eastAsia="en-GB"/>
              </w:rPr>
            </w:pPr>
          </w:p>
          <w:p w:rsidR="00261C9F" w:rsidRPr="00896FB6" w:rsidRDefault="00261C9F" w:rsidP="00E71FA4">
            <w:pPr>
              <w:spacing w:after="0"/>
              <w:rPr>
                <w:rFonts w:ascii="Times New Roman" w:hAnsi="Times New Roman"/>
                <w:noProof/>
                <w:sz w:val="24"/>
                <w:szCs w:val="24"/>
                <w:lang w:val="kk-KZ" w:eastAsia="en-GB"/>
              </w:rPr>
            </w:pPr>
            <w:r w:rsidRPr="00896FB6">
              <w:rPr>
                <w:rFonts w:ascii="Times New Roman" w:hAnsi="Times New Roman"/>
                <w:noProof/>
                <w:sz w:val="24"/>
                <w:szCs w:val="24"/>
                <w:lang w:val="kk-KZ" w:eastAsia="en-GB"/>
              </w:rPr>
              <w:t xml:space="preserve"> </w:t>
            </w:r>
            <w:r w:rsidRPr="00896FB6">
              <w:rPr>
                <w:rFonts w:ascii="Times New Roman" w:hAnsi="Times New Roman"/>
                <w:noProof/>
                <w:sz w:val="24"/>
                <w:szCs w:val="24"/>
                <w:lang w:eastAsia="en-GB"/>
              </w:rPr>
              <w:t xml:space="preserve">5 </w:t>
            </w:r>
            <w:r w:rsidRPr="00896FB6">
              <w:rPr>
                <w:rFonts w:ascii="Times New Roman" w:hAnsi="Times New Roman"/>
                <w:noProof/>
                <w:sz w:val="24"/>
                <w:szCs w:val="24"/>
                <w:lang w:val="kk-KZ" w:eastAsia="en-GB"/>
              </w:rPr>
              <w:t xml:space="preserve"> мин</w:t>
            </w:r>
          </w:p>
          <w:p w:rsidR="00261C9F" w:rsidRPr="00896FB6" w:rsidRDefault="00261C9F" w:rsidP="00E71FA4">
            <w:pPr>
              <w:spacing w:after="0"/>
              <w:rPr>
                <w:rFonts w:ascii="Times New Roman" w:hAnsi="Times New Roman"/>
                <w:noProof/>
                <w:sz w:val="24"/>
                <w:szCs w:val="24"/>
                <w:lang w:val="kk-KZ" w:eastAsia="en-GB"/>
              </w:rPr>
            </w:pPr>
          </w:p>
          <w:p w:rsidR="00261C9F" w:rsidRPr="00896FB6" w:rsidRDefault="00261C9F" w:rsidP="00E71FA4">
            <w:pPr>
              <w:spacing w:after="0"/>
              <w:rPr>
                <w:rFonts w:ascii="Times New Roman" w:hAnsi="Times New Roman"/>
                <w:noProof/>
                <w:sz w:val="24"/>
                <w:szCs w:val="24"/>
                <w:lang w:val="kk-KZ" w:eastAsia="en-GB"/>
              </w:rPr>
            </w:pPr>
          </w:p>
          <w:p w:rsidR="00261C9F" w:rsidRPr="00896FB6" w:rsidRDefault="00261C9F" w:rsidP="00E71FA4">
            <w:pPr>
              <w:spacing w:after="0"/>
              <w:rPr>
                <w:rFonts w:ascii="Times New Roman" w:hAnsi="Times New Roman"/>
                <w:noProof/>
                <w:sz w:val="24"/>
                <w:szCs w:val="24"/>
                <w:lang w:val="kk-KZ" w:eastAsia="en-GB"/>
              </w:rPr>
            </w:pPr>
          </w:p>
          <w:p w:rsidR="00261C9F" w:rsidRPr="00896FB6" w:rsidRDefault="00261C9F" w:rsidP="00E71FA4">
            <w:pPr>
              <w:spacing w:after="0"/>
              <w:rPr>
                <w:rFonts w:ascii="Times New Roman" w:hAnsi="Times New Roman"/>
                <w:noProof/>
                <w:sz w:val="24"/>
                <w:szCs w:val="24"/>
                <w:lang w:val="kk-KZ" w:eastAsia="en-GB"/>
              </w:rPr>
            </w:pPr>
          </w:p>
          <w:p w:rsidR="00261C9F" w:rsidRDefault="00261C9F" w:rsidP="00E71FA4">
            <w:pPr>
              <w:spacing w:after="0"/>
              <w:rPr>
                <w:rFonts w:ascii="Times New Roman" w:hAnsi="Times New Roman"/>
                <w:noProof/>
                <w:sz w:val="24"/>
                <w:szCs w:val="24"/>
                <w:lang w:val="kk-KZ" w:eastAsia="en-GB"/>
              </w:rPr>
            </w:pPr>
          </w:p>
          <w:p w:rsidR="00261C9F" w:rsidRPr="00896FB6" w:rsidRDefault="00261C9F" w:rsidP="00E71FA4">
            <w:pPr>
              <w:spacing w:after="0"/>
              <w:rPr>
                <w:rFonts w:ascii="Times New Roman" w:hAnsi="Times New Roman"/>
                <w:noProof/>
                <w:sz w:val="24"/>
                <w:szCs w:val="24"/>
                <w:lang w:eastAsia="en-GB"/>
              </w:rPr>
            </w:pPr>
            <w:r w:rsidRPr="00896FB6">
              <w:rPr>
                <w:rFonts w:ascii="Times New Roman" w:hAnsi="Times New Roman"/>
                <w:noProof/>
                <w:sz w:val="24"/>
                <w:szCs w:val="24"/>
                <w:lang w:eastAsia="en-GB"/>
              </w:rPr>
              <w:t>15 мин</w:t>
            </w:r>
          </w:p>
          <w:p w:rsidR="00261C9F" w:rsidRPr="00896FB6" w:rsidRDefault="00261C9F" w:rsidP="00E71FA4">
            <w:pPr>
              <w:spacing w:after="0"/>
              <w:rPr>
                <w:rFonts w:ascii="Times New Roman" w:hAnsi="Times New Roman"/>
                <w:noProof/>
                <w:sz w:val="24"/>
                <w:szCs w:val="24"/>
                <w:lang w:val="kk-KZ" w:eastAsia="en-GB"/>
              </w:rPr>
            </w:pPr>
          </w:p>
          <w:p w:rsidR="00261C9F" w:rsidRPr="00896FB6" w:rsidRDefault="00261C9F" w:rsidP="00E71FA4">
            <w:pPr>
              <w:spacing w:after="0"/>
              <w:rPr>
                <w:rFonts w:ascii="Times New Roman" w:hAnsi="Times New Roman"/>
                <w:noProof/>
                <w:sz w:val="24"/>
                <w:szCs w:val="24"/>
                <w:lang w:val="kk-KZ" w:eastAsia="en-GB"/>
              </w:rPr>
            </w:pPr>
          </w:p>
          <w:p w:rsidR="00261C9F" w:rsidRPr="00896FB6" w:rsidRDefault="00261C9F" w:rsidP="00E71FA4">
            <w:pPr>
              <w:spacing w:after="0"/>
              <w:rPr>
                <w:rFonts w:ascii="Times New Roman" w:hAnsi="Times New Roman"/>
                <w:noProof/>
                <w:sz w:val="24"/>
                <w:szCs w:val="24"/>
                <w:lang w:val="kk-KZ" w:eastAsia="en-GB"/>
              </w:rPr>
            </w:pPr>
          </w:p>
          <w:p w:rsidR="00261C9F" w:rsidRPr="00896FB6" w:rsidRDefault="00261C9F" w:rsidP="00E71FA4">
            <w:pPr>
              <w:spacing w:after="0"/>
              <w:rPr>
                <w:rFonts w:ascii="Times New Roman" w:hAnsi="Times New Roman"/>
                <w:noProof/>
                <w:sz w:val="24"/>
                <w:szCs w:val="24"/>
                <w:lang w:val="kk-KZ" w:eastAsia="en-GB"/>
              </w:rPr>
            </w:pPr>
          </w:p>
          <w:p w:rsidR="00261C9F" w:rsidRPr="00896FB6" w:rsidRDefault="00261C9F" w:rsidP="00E71FA4">
            <w:pPr>
              <w:spacing w:after="0"/>
              <w:rPr>
                <w:rFonts w:ascii="Times New Roman" w:hAnsi="Times New Roman"/>
                <w:noProof/>
                <w:sz w:val="24"/>
                <w:szCs w:val="24"/>
                <w:lang w:val="kk-KZ" w:eastAsia="en-GB"/>
              </w:rPr>
            </w:pPr>
            <w:r w:rsidRPr="00896FB6">
              <w:rPr>
                <w:rFonts w:ascii="Times New Roman" w:hAnsi="Times New Roman"/>
                <w:noProof/>
                <w:sz w:val="24"/>
                <w:szCs w:val="24"/>
                <w:lang w:val="kk-KZ" w:eastAsia="en-GB"/>
              </w:rPr>
              <w:t>10 мин</w:t>
            </w:r>
          </w:p>
          <w:p w:rsidR="00261C9F" w:rsidRPr="00896FB6" w:rsidRDefault="00261C9F" w:rsidP="00E71FA4">
            <w:pPr>
              <w:spacing w:after="0"/>
              <w:rPr>
                <w:rFonts w:ascii="Times New Roman" w:hAnsi="Times New Roman"/>
                <w:sz w:val="24"/>
                <w:szCs w:val="24"/>
                <w:lang w:val="kk-KZ" w:eastAsia="en-GB"/>
              </w:rPr>
            </w:pPr>
          </w:p>
          <w:p w:rsidR="00261C9F" w:rsidRPr="00896FB6" w:rsidRDefault="00261C9F" w:rsidP="00E71FA4">
            <w:pPr>
              <w:spacing w:after="0"/>
              <w:rPr>
                <w:rFonts w:ascii="Times New Roman" w:hAnsi="Times New Roman"/>
                <w:sz w:val="24"/>
                <w:szCs w:val="24"/>
                <w:lang w:val="kk-KZ" w:eastAsia="en-GB"/>
              </w:rPr>
            </w:pPr>
          </w:p>
          <w:p w:rsidR="00261C9F" w:rsidRPr="00896FB6" w:rsidRDefault="00261C9F" w:rsidP="00E71FA4">
            <w:pPr>
              <w:spacing w:after="0"/>
              <w:rPr>
                <w:rFonts w:ascii="Times New Roman" w:hAnsi="Times New Roman"/>
                <w:sz w:val="24"/>
                <w:szCs w:val="24"/>
                <w:lang w:val="kk-KZ" w:eastAsia="en-GB"/>
              </w:rPr>
            </w:pPr>
          </w:p>
          <w:p w:rsidR="00261C9F" w:rsidRPr="00896FB6" w:rsidRDefault="00261C9F" w:rsidP="00E71FA4">
            <w:pPr>
              <w:spacing w:after="0"/>
              <w:rPr>
                <w:rFonts w:ascii="Times New Roman" w:hAnsi="Times New Roman"/>
                <w:sz w:val="24"/>
                <w:szCs w:val="24"/>
                <w:lang w:val="kk-KZ" w:eastAsia="en-GB"/>
              </w:rPr>
            </w:pPr>
          </w:p>
          <w:p w:rsidR="00261C9F" w:rsidRPr="00896FB6" w:rsidRDefault="00261C9F" w:rsidP="00E71FA4">
            <w:pPr>
              <w:spacing w:after="0"/>
              <w:jc w:val="center"/>
              <w:rPr>
                <w:rFonts w:ascii="Times New Roman" w:hAnsi="Times New Roman"/>
                <w:sz w:val="24"/>
                <w:szCs w:val="24"/>
                <w:lang w:val="kk-KZ" w:eastAsia="en-GB"/>
              </w:rPr>
            </w:pPr>
          </w:p>
        </w:tc>
        <w:tc>
          <w:tcPr>
            <w:tcW w:w="3333" w:type="pct"/>
            <w:gridSpan w:val="7"/>
            <w:tcBorders>
              <w:top w:val="single" w:sz="4" w:space="0" w:color="auto"/>
              <w:left w:val="single" w:sz="4" w:space="0" w:color="auto"/>
              <w:bottom w:val="single" w:sz="4" w:space="0" w:color="auto"/>
              <w:right w:val="single" w:sz="4" w:space="0" w:color="auto"/>
            </w:tcBorders>
          </w:tcPr>
          <w:p w:rsidR="00261C9F" w:rsidRPr="00896FB6" w:rsidRDefault="00261C9F" w:rsidP="00E71FA4">
            <w:pPr>
              <w:spacing w:after="0"/>
              <w:rPr>
                <w:rFonts w:ascii="Times New Roman" w:hAnsi="Times New Roman"/>
                <w:sz w:val="24"/>
                <w:szCs w:val="24"/>
                <w:lang w:val="kk-KZ"/>
              </w:rPr>
            </w:pPr>
            <w:r w:rsidRPr="00896FB6">
              <w:rPr>
                <w:rFonts w:ascii="Times New Roman" w:hAnsi="Times New Roman"/>
                <w:noProof/>
                <w:sz w:val="24"/>
                <w:szCs w:val="24"/>
                <w:lang w:eastAsia="ru-RU"/>
              </w:rPr>
              <mc:AlternateContent>
                <mc:Choice Requires="wpg">
                  <w:drawing>
                    <wp:anchor distT="0" distB="0" distL="114300" distR="114300" simplePos="0" relativeHeight="251660288" behindDoc="1" locked="0" layoutInCell="1" allowOverlap="1">
                      <wp:simplePos x="0" y="0"/>
                      <wp:positionH relativeFrom="column">
                        <wp:posOffset>-61595</wp:posOffset>
                      </wp:positionH>
                      <wp:positionV relativeFrom="paragraph">
                        <wp:posOffset>-3175</wp:posOffset>
                      </wp:positionV>
                      <wp:extent cx="10548758" cy="6395463"/>
                      <wp:effectExtent l="0" t="0" r="0" b="0"/>
                      <wp:wrapTight wrapText="bothSides">
                        <wp:wrapPolygon edited="0">
                          <wp:start x="7138" y="0"/>
                          <wp:lineTo x="7138" y="2059"/>
                          <wp:lineTo x="6826" y="3088"/>
                          <wp:lineTo x="4837" y="5083"/>
                          <wp:lineTo x="3082" y="6177"/>
                          <wp:lineTo x="2692" y="6499"/>
                          <wp:lineTo x="2106" y="7142"/>
                          <wp:lineTo x="1677" y="8236"/>
                          <wp:lineTo x="1599" y="9330"/>
                          <wp:lineTo x="1833" y="10295"/>
                          <wp:lineTo x="2458" y="11324"/>
                          <wp:lineTo x="2497" y="11517"/>
                          <wp:lineTo x="3901" y="12354"/>
                          <wp:lineTo x="4174" y="12354"/>
                          <wp:lineTo x="4447" y="13383"/>
                          <wp:lineTo x="4408" y="14413"/>
                          <wp:lineTo x="4447" y="14542"/>
                          <wp:lineTo x="8621" y="15442"/>
                          <wp:lineTo x="9089" y="15442"/>
                          <wp:lineTo x="10610" y="16472"/>
                          <wp:lineTo x="10571" y="17501"/>
                          <wp:lineTo x="10688" y="17759"/>
                          <wp:lineTo x="10844" y="17759"/>
                          <wp:lineTo x="10961" y="17501"/>
                          <wp:lineTo x="10922" y="16665"/>
                          <wp:lineTo x="11117" y="16472"/>
                          <wp:lineTo x="13146" y="15571"/>
                          <wp:lineTo x="17398" y="14542"/>
                          <wp:lineTo x="17437" y="14413"/>
                          <wp:lineTo x="17398" y="13383"/>
                          <wp:lineTo x="17944" y="12354"/>
                          <wp:lineTo x="18256" y="12354"/>
                          <wp:lineTo x="19660" y="11517"/>
                          <wp:lineTo x="19699" y="11324"/>
                          <wp:lineTo x="20323" y="10295"/>
                          <wp:lineTo x="20518" y="9265"/>
                          <wp:lineTo x="20362" y="8236"/>
                          <wp:lineTo x="19972" y="7399"/>
                          <wp:lineTo x="19894" y="7142"/>
                          <wp:lineTo x="19036" y="6434"/>
                          <wp:lineTo x="18607" y="6177"/>
                          <wp:lineTo x="16695" y="5147"/>
                          <wp:lineTo x="15252" y="3088"/>
                          <wp:lineTo x="14979" y="2059"/>
                          <wp:lineTo x="14979" y="0"/>
                          <wp:lineTo x="7138" y="0"/>
                        </wp:wrapPolygon>
                      </wp:wrapTight>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48758" cy="6395463"/>
                                <a:chOff x="-828675" y="188913"/>
                                <a:chExt cx="10548758" cy="6395463"/>
                              </a:xfrm>
                            </wpg:grpSpPr>
                            <wps:wsp>
                              <wps:cNvPr id="4" name="Прямоугольник 4"/>
                              <wps:cNvSpPr/>
                              <wps:spPr>
                                <a:xfrm>
                                  <a:off x="2700338" y="188913"/>
                                  <a:ext cx="3743325" cy="165576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E029E" w:rsidRDefault="002E029E" w:rsidP="002E029E">
                                    <w:pPr>
                                      <w:pStyle w:val="a5"/>
                                      <w:spacing w:before="0" w:beforeAutospacing="0" w:after="0" w:afterAutospacing="0"/>
                                      <w:jc w:val="center"/>
                                      <w:textAlignment w:val="baseline"/>
                                    </w:pPr>
                                    <w:r>
                                      <w:rPr>
                                        <w:color w:val="000000" w:themeColor="text1"/>
                                        <w:kern w:val="24"/>
                                        <w:sz w:val="96"/>
                                        <w:szCs w:val="96"/>
                                        <w:lang w:val="kk-KZ"/>
                                      </w:rPr>
                                      <w:t xml:space="preserve">Пайдалы </w:t>
                                    </w:r>
                                  </w:p>
                                  <w:p w:rsidR="002E029E" w:rsidRDefault="002E029E" w:rsidP="002E029E">
                                    <w:pPr>
                                      <w:pStyle w:val="a5"/>
                                      <w:spacing w:before="0" w:beforeAutospacing="0" w:after="0" w:afterAutospacing="0"/>
                                      <w:jc w:val="center"/>
                                      <w:textAlignment w:val="baseline"/>
                                    </w:pPr>
                                    <w:r>
                                      <w:rPr>
                                        <w:color w:val="000000" w:themeColor="text1"/>
                                        <w:kern w:val="24"/>
                                        <w:sz w:val="96"/>
                                        <w:szCs w:val="96"/>
                                        <w:lang w:val="kk-KZ"/>
                                      </w:rPr>
                                      <w:t>қазбалар</w:t>
                                    </w:r>
                                  </w:p>
                                </w:txbxContent>
                              </wps:txbx>
                              <wps:bodyPr anchor="ctr"/>
                            </wps:wsp>
                            <wps:wsp>
                              <wps:cNvPr id="5" name="Овал 5"/>
                              <wps:cNvSpPr/>
                              <wps:spPr>
                                <a:xfrm>
                                  <a:off x="0" y="1844675"/>
                                  <a:ext cx="3419475" cy="20161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E029E" w:rsidRDefault="002E029E" w:rsidP="002E029E">
                                    <w:pPr>
                                      <w:pStyle w:val="a5"/>
                                      <w:spacing w:before="0" w:beforeAutospacing="0" w:after="0" w:afterAutospacing="0"/>
                                      <w:jc w:val="center"/>
                                      <w:textAlignment w:val="baseline"/>
                                    </w:pPr>
                                    <w:r>
                                      <w:rPr>
                                        <w:b/>
                                        <w:bCs/>
                                        <w:i/>
                                        <w:iCs/>
                                        <w:color w:val="000000" w:themeColor="text1"/>
                                        <w:kern w:val="24"/>
                                        <w:sz w:val="56"/>
                                        <w:szCs w:val="56"/>
                                        <w:lang w:val="kk-KZ"/>
                                      </w:rPr>
                                      <w:t>Жанатын</w:t>
                                    </w:r>
                                  </w:p>
                                  <w:p w:rsidR="002E029E" w:rsidRDefault="002E029E" w:rsidP="002E029E">
                                    <w:pPr>
                                      <w:pStyle w:val="a5"/>
                                      <w:spacing w:before="0" w:beforeAutospacing="0" w:after="0" w:afterAutospacing="0"/>
                                      <w:jc w:val="center"/>
                                      <w:textAlignment w:val="baseline"/>
                                    </w:pPr>
                                    <w:r>
                                      <w:rPr>
                                        <w:color w:val="000000" w:themeColor="text1"/>
                                        <w:kern w:val="24"/>
                                        <w:sz w:val="56"/>
                                        <w:szCs w:val="56"/>
                                        <w:lang w:val="kk-KZ"/>
                                      </w:rPr>
                                      <w:t>Органикалық шөгінді тау жыныстыры</w:t>
                                    </w:r>
                                  </w:p>
                                </w:txbxContent>
                              </wps:txbx>
                              <wps:bodyPr anchor="ctr"/>
                            </wps:wsp>
                            <wps:wsp>
                              <wps:cNvPr id="6" name="Овал 6"/>
                              <wps:cNvSpPr/>
                              <wps:spPr>
                                <a:xfrm>
                                  <a:off x="2987675" y="2924175"/>
                                  <a:ext cx="3240088" cy="2017713"/>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E029E" w:rsidRDefault="002E029E" w:rsidP="002E029E">
                                    <w:pPr>
                                      <w:pStyle w:val="a5"/>
                                      <w:spacing w:before="0" w:beforeAutospacing="0" w:after="0" w:afterAutospacing="0"/>
                                      <w:jc w:val="center"/>
                                      <w:textAlignment w:val="baseline"/>
                                    </w:pPr>
                                    <w:r>
                                      <w:rPr>
                                        <w:b/>
                                        <w:bCs/>
                                        <w:i/>
                                        <w:iCs/>
                                        <w:color w:val="000000" w:themeColor="text1"/>
                                        <w:kern w:val="24"/>
                                        <w:sz w:val="54"/>
                                        <w:szCs w:val="54"/>
                                        <w:lang w:val="kk-KZ"/>
                                      </w:rPr>
                                      <w:t xml:space="preserve"> Рудалы </w:t>
                                    </w:r>
                                    <w:r>
                                      <w:rPr>
                                        <w:i/>
                                        <w:iCs/>
                                        <w:color w:val="000000" w:themeColor="text1"/>
                                        <w:kern w:val="24"/>
                                        <w:sz w:val="54"/>
                                        <w:szCs w:val="54"/>
                                        <w:lang w:val="kk-KZ"/>
                                      </w:rPr>
                                      <w:t>(Кенді)</w:t>
                                    </w:r>
                                  </w:p>
                                  <w:p w:rsidR="002E029E" w:rsidRDefault="002E029E" w:rsidP="002E029E">
                                    <w:pPr>
                                      <w:pStyle w:val="a5"/>
                                      <w:spacing w:before="0" w:beforeAutospacing="0" w:after="0" w:afterAutospacing="0"/>
                                      <w:jc w:val="center"/>
                                      <w:textAlignment w:val="baseline"/>
                                    </w:pPr>
                                    <w:r>
                                      <w:rPr>
                                        <w:color w:val="000000" w:themeColor="text1"/>
                                        <w:kern w:val="24"/>
                                        <w:sz w:val="54"/>
                                        <w:szCs w:val="54"/>
                                        <w:lang w:val="kk-KZ"/>
                                      </w:rPr>
                                      <w:t>Магмалық тау жыныстыры</w:t>
                                    </w:r>
                                  </w:p>
                                </w:txbxContent>
                              </wps:txbx>
                              <wps:bodyPr anchor="ctr"/>
                            </wps:wsp>
                            <wps:wsp>
                              <wps:cNvPr id="7" name="Овал 7"/>
                              <wps:cNvSpPr/>
                              <wps:spPr>
                                <a:xfrm>
                                  <a:off x="5724525" y="1916113"/>
                                  <a:ext cx="3419475" cy="194468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E029E" w:rsidRDefault="002E029E" w:rsidP="002E029E">
                                    <w:pPr>
                                      <w:pStyle w:val="a5"/>
                                      <w:spacing w:before="0" w:beforeAutospacing="0" w:after="0" w:afterAutospacing="0"/>
                                      <w:jc w:val="center"/>
                                      <w:textAlignment w:val="baseline"/>
                                    </w:pPr>
                                    <w:r>
                                      <w:rPr>
                                        <w:b/>
                                        <w:bCs/>
                                        <w:i/>
                                        <w:iCs/>
                                        <w:color w:val="000000" w:themeColor="text1"/>
                                        <w:kern w:val="24"/>
                                        <w:sz w:val="56"/>
                                        <w:szCs w:val="56"/>
                                        <w:lang w:val="kk-KZ"/>
                                      </w:rPr>
                                      <w:t xml:space="preserve"> Рудасыз </w:t>
                                    </w:r>
                                    <w:r>
                                      <w:rPr>
                                        <w:i/>
                                        <w:iCs/>
                                        <w:color w:val="000000" w:themeColor="text1"/>
                                        <w:kern w:val="24"/>
                                        <w:sz w:val="56"/>
                                        <w:szCs w:val="56"/>
                                        <w:lang w:val="kk-KZ"/>
                                      </w:rPr>
                                      <w:t>(Кенсіз)</w:t>
                                    </w:r>
                                  </w:p>
                                  <w:p w:rsidR="002E029E" w:rsidRDefault="002E029E" w:rsidP="002E029E">
                                    <w:pPr>
                                      <w:pStyle w:val="a5"/>
                                      <w:spacing w:before="0" w:beforeAutospacing="0" w:after="0" w:afterAutospacing="0"/>
                                      <w:jc w:val="center"/>
                                      <w:textAlignment w:val="baseline"/>
                                    </w:pPr>
                                    <w:r>
                                      <w:rPr>
                                        <w:color w:val="000000" w:themeColor="text1"/>
                                        <w:kern w:val="24"/>
                                        <w:sz w:val="56"/>
                                        <w:szCs w:val="56"/>
                                        <w:lang w:val="kk-KZ"/>
                                      </w:rPr>
                                      <w:t>химиялық тау жыныстары</w:t>
                                    </w:r>
                                  </w:p>
                                </w:txbxContent>
                              </wps:txbx>
                              <wps:bodyPr anchor="ctr"/>
                            </wps:wsp>
                            <wps:wsp>
                              <wps:cNvPr id="8" name="Прямая со стрелкой 8"/>
                              <wps:cNvCnPr>
                                <a:stCxn id="4" idx="1"/>
                              </wps:cNvCnPr>
                              <wps:spPr bwMode="grayWhite">
                                <a:xfrm flipH="1">
                                  <a:off x="1547813" y="1016000"/>
                                  <a:ext cx="1152525" cy="757238"/>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9" name="Прямая со стрелкой 9"/>
                              <wps:cNvCnPr>
                                <a:stCxn id="4" idx="3"/>
                              </wps:cNvCnPr>
                              <wps:spPr>
                                <a:xfrm>
                                  <a:off x="6443663" y="1016000"/>
                                  <a:ext cx="936625" cy="8286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0" name="Прямая со стрелкой 10"/>
                              <wps:cNvCnPr>
                                <a:stCxn id="4" idx="2"/>
                              </wps:cNvCnPr>
                              <wps:spPr>
                                <a:xfrm flipH="1">
                                  <a:off x="4572000" y="1844675"/>
                                  <a:ext cx="0" cy="9366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1" name="Прямоугольник 11"/>
                              <wps:cNvSpPr/>
                              <wps:spPr>
                                <a:xfrm>
                                  <a:off x="-828675" y="4365625"/>
                                  <a:ext cx="4572000" cy="886460"/>
                                </a:xfrm>
                                <a:prstGeom prst="rect">
                                  <a:avLst/>
                                </a:prstGeom>
                              </wps:spPr>
                              <wps:txbx>
                                <w:txbxContent>
                                  <w:p w:rsidR="002E029E" w:rsidRDefault="002E029E" w:rsidP="002E029E">
                                    <w:pPr>
                                      <w:pStyle w:val="a5"/>
                                      <w:spacing w:before="0" w:beforeAutospacing="0" w:after="0" w:afterAutospacing="0"/>
                                      <w:jc w:val="center"/>
                                    </w:pPr>
                                    <w:r>
                                      <w:rPr>
                                        <w:shadow/>
                                        <w:color w:val="000000" w:themeColor="text1"/>
                                        <w:kern w:val="24"/>
                                        <w:sz w:val="48"/>
                                        <w:szCs w:val="48"/>
                                        <w:lang w:val="kk-KZ"/>
                                        <w14:shadow w14:blurRad="50800" w14:dist="38989" w14:dir="5460000" w14:sx="100000" w14:sy="100000" w14:kx="0" w14:ky="0" w14:algn="tl">
                                          <w14:srgbClr w14:val="000000">
                                            <w14:alpha w14:val="62000"/>
                                          </w14:srgbClr>
                                        </w14:shadow>
                                      </w:rPr>
                                      <w:t xml:space="preserve">Мұнай мен газ, </w:t>
                                    </w:r>
                                  </w:p>
                                  <w:p w:rsidR="002E029E" w:rsidRDefault="002E029E" w:rsidP="002E029E">
                                    <w:pPr>
                                      <w:pStyle w:val="a5"/>
                                      <w:spacing w:before="0" w:beforeAutospacing="0" w:after="0" w:afterAutospacing="0"/>
                                      <w:jc w:val="center"/>
                                    </w:pPr>
                                    <w:r>
                                      <w:rPr>
                                        <w:shadow/>
                                        <w:color w:val="000000" w:themeColor="text1"/>
                                        <w:kern w:val="24"/>
                                        <w:sz w:val="48"/>
                                        <w:szCs w:val="48"/>
                                        <w:lang w:val="kk-KZ"/>
                                        <w14:shadow w14:blurRad="50800" w14:dist="38989" w14:dir="5460000" w14:sx="100000" w14:sy="100000" w14:kx="0" w14:ky="0" w14:algn="tl">
                                          <w14:srgbClr w14:val="000000">
                                            <w14:alpha w14:val="62000"/>
                                          </w14:srgbClr>
                                        </w14:shadow>
                                      </w:rPr>
                                      <w:t>көмір және уран</w:t>
                                    </w:r>
                                  </w:p>
                                </w:txbxContent>
                              </wps:txbx>
                              <wps:bodyPr>
                                <a:spAutoFit/>
                              </wps:bodyPr>
                            </wps:wsp>
                            <wps:wsp>
                              <wps:cNvPr id="12" name="Прямоугольник 12"/>
                              <wps:cNvSpPr/>
                              <wps:spPr>
                                <a:xfrm>
                                  <a:off x="5148083" y="4292394"/>
                                  <a:ext cx="4572000" cy="1283970"/>
                                </a:xfrm>
                                <a:prstGeom prst="rect">
                                  <a:avLst/>
                                </a:prstGeom>
                              </wps:spPr>
                              <wps:txbx>
                                <w:txbxContent>
                                  <w:p w:rsidR="002E029E" w:rsidRDefault="002E029E" w:rsidP="002E029E">
                                    <w:pPr>
                                      <w:pStyle w:val="a5"/>
                                      <w:spacing w:before="0" w:beforeAutospacing="0" w:after="0" w:afterAutospacing="0"/>
                                      <w:jc w:val="center"/>
                                    </w:pPr>
                                    <w:r>
                                      <w:rPr>
                                        <w:shadow/>
                                        <w:color w:val="000000" w:themeColor="text1"/>
                                        <w:kern w:val="24"/>
                                        <w:sz w:val="48"/>
                                        <w:szCs w:val="48"/>
                                        <w:lang w:val="kk-KZ"/>
                                        <w14:shadow w14:blurRad="50800" w14:dist="38989" w14:dir="5460000" w14:sx="100000" w14:sy="100000" w14:kx="0" w14:ky="0" w14:algn="tl">
                                          <w14:srgbClr w14:val="000000">
                                            <w14:alpha w14:val="62000"/>
                                          </w14:srgbClr>
                                        </w14:shadow>
                                      </w:rPr>
                                      <w:t xml:space="preserve">Асбест, </w:t>
                                    </w:r>
                                  </w:p>
                                  <w:p w:rsidR="002E029E" w:rsidRDefault="002E029E" w:rsidP="002E029E">
                                    <w:pPr>
                                      <w:pStyle w:val="a5"/>
                                      <w:spacing w:before="0" w:beforeAutospacing="0" w:after="0" w:afterAutospacing="0"/>
                                      <w:jc w:val="center"/>
                                    </w:pPr>
                                    <w:r>
                                      <w:rPr>
                                        <w:shadow/>
                                        <w:color w:val="000000" w:themeColor="text1"/>
                                        <w:kern w:val="24"/>
                                        <w:sz w:val="48"/>
                                        <w:szCs w:val="48"/>
                                        <w:lang w:val="kk-KZ"/>
                                        <w14:shadow w14:blurRad="50800" w14:dist="38989" w14:dir="5460000" w14:sx="100000" w14:sy="100000" w14:kx="0" w14:ky="0" w14:algn="tl">
                                          <w14:srgbClr w14:val="000000">
                                            <w14:alpha w14:val="62000"/>
                                          </w14:srgbClr>
                                        </w14:shadow>
                                      </w:rPr>
                                      <w:t xml:space="preserve">фосфорит, тұз, </w:t>
                                    </w:r>
                                  </w:p>
                                  <w:p w:rsidR="002E029E" w:rsidRDefault="002E029E" w:rsidP="002E029E">
                                    <w:pPr>
                                      <w:pStyle w:val="a5"/>
                                      <w:spacing w:before="0" w:beforeAutospacing="0" w:after="0" w:afterAutospacing="0"/>
                                      <w:jc w:val="center"/>
                                    </w:pPr>
                                    <w:r>
                                      <w:rPr>
                                        <w:shadow/>
                                        <w:color w:val="000000" w:themeColor="text1"/>
                                        <w:kern w:val="24"/>
                                        <w:sz w:val="48"/>
                                        <w:szCs w:val="48"/>
                                        <w:lang w:val="kk-KZ"/>
                                        <w14:shadow w14:blurRad="50800" w14:dist="38989" w14:dir="5460000" w14:sx="100000" w14:sy="100000" w14:kx="0" w14:ky="0" w14:algn="tl">
                                          <w14:srgbClr w14:val="000000">
                                            <w14:alpha w14:val="62000"/>
                                          </w14:srgbClr>
                                        </w14:shadow>
                                      </w:rPr>
                                      <w:t>құрылыс материалдар</w:t>
                                    </w:r>
                                  </w:p>
                                </w:txbxContent>
                              </wps:txbx>
                              <wps:bodyPr>
                                <a:spAutoFit/>
                              </wps:bodyPr>
                            </wps:wsp>
                            <wps:wsp>
                              <wps:cNvPr id="13" name="Прямоугольник 13"/>
                              <wps:cNvSpPr/>
                              <wps:spPr>
                                <a:xfrm>
                                  <a:off x="1619218" y="5300406"/>
                                  <a:ext cx="4572000" cy="1283970"/>
                                </a:xfrm>
                                <a:prstGeom prst="rect">
                                  <a:avLst/>
                                </a:prstGeom>
                              </wps:spPr>
                              <wps:txbx>
                                <w:txbxContent>
                                  <w:p w:rsidR="002E029E" w:rsidRDefault="002E029E" w:rsidP="002E029E">
                                    <w:pPr>
                                      <w:pStyle w:val="a5"/>
                                      <w:spacing w:before="0" w:beforeAutospacing="0" w:after="0" w:afterAutospacing="0"/>
                                      <w:jc w:val="center"/>
                                    </w:pPr>
                                    <w:r>
                                      <w:rPr>
                                        <w:shadow/>
                                        <w:color w:val="000000" w:themeColor="text1"/>
                                        <w:kern w:val="24"/>
                                        <w:sz w:val="48"/>
                                        <w:szCs w:val="48"/>
                                        <w:lang w:val="kk-KZ"/>
                                        <w14:shadow w14:blurRad="50800" w14:dist="38989" w14:dir="5460000" w14:sx="100000" w14:sy="100000" w14:kx="0" w14:ky="0" w14:algn="tl">
                                          <w14:srgbClr w14:val="000000">
                                            <w14:alpha w14:val="62000"/>
                                          </w14:srgbClr>
                                        </w14:shadow>
                                      </w:rPr>
                                      <w:t>Темір, марганец, хром, никель, алюминий, мыс, полиметалдар, алтын,сирек кездесетін металдар</w:t>
                                    </w:r>
                                  </w:p>
                                </w:txbxContent>
                              </wps:txbx>
                              <wps:bodyPr>
                                <a:spAutoFit/>
                              </wps:bodyPr>
                            </wps:wsp>
                            <wps:wsp>
                              <wps:cNvPr id="14" name="Прямая со стрелкой 14"/>
                              <wps:cNvCnPr/>
                              <wps:spPr>
                                <a:xfrm>
                                  <a:off x="1403350" y="3860800"/>
                                  <a:ext cx="0" cy="576263"/>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5" name="Прямая со стрелкой 15"/>
                              <wps:cNvCnPr/>
                              <wps:spPr>
                                <a:xfrm>
                                  <a:off x="4427538" y="4941888"/>
                                  <a:ext cx="0" cy="4318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6" name="Прямая со стрелкой 16"/>
                              <wps:cNvCnPr/>
                              <wps:spPr>
                                <a:xfrm>
                                  <a:off x="7596188" y="3860800"/>
                                  <a:ext cx="0" cy="576263"/>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id="Группа 2" o:spid="_x0000_s1026" style="position:absolute;margin-left:-4.85pt;margin-top:-.25pt;width:5in;height:290.25pt;z-index:-251656192" coordorigin="-8286,1889" coordsize="105489,63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">
                      <v:rect id="Прямоугольник 4" o:spid="_x0000_s1027" style="position:absolute;left:27003;top:1889;width:37433;height:165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YTMIA&#10;AADaAAAADwAAAGRycy9kb3ducmV2LnhtbESP0WrCQBRE3wv+w3KFvjUbS7AhzSoiFMWXUvUDLtnb&#10;JJq9G3bXJPXru0Khj8PMnGHK9WQ6MZDzrWUFiyQFQVxZ3XKt4Hz6eMlB+ICssbNMCn7Iw3o1eyqx&#10;0HbkLxqOoRYRwr5ABU0IfSGlrxoy6BPbE0fv2zqDIUpXS+1wjHDTydc0XUqDLceFBnvaNlRdjzej&#10;wC4+w+E0Zjem0e3y9lJ197dcqef5tHkHEWgK/+G/9l4ryOBxJd4A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5hMwgAAANoAAAAPAAAAAAAAAAAAAAAAAJgCAABkcnMvZG93&#10;bnJldi54bWxQSwUGAAAAAAQABAD1AAAAhwMAAAAA&#10;" fillcolor="#4f81bd [3204]" strokecolor="#243f60 [1604]" strokeweight="2pt">
                        <v:textbox>
                          <w:txbxContent>
                            <w:p w:rsidR="002E029E" w:rsidRDefault="002E029E" w:rsidP="002E029E">
                              <w:pPr>
                                <w:pStyle w:val="a5"/>
                                <w:spacing w:before="0" w:beforeAutospacing="0" w:after="0" w:afterAutospacing="0"/>
                                <w:jc w:val="center"/>
                                <w:textAlignment w:val="baseline"/>
                              </w:pPr>
                              <w:r>
                                <w:rPr>
                                  <w:color w:val="000000" w:themeColor="text1"/>
                                  <w:kern w:val="24"/>
                                  <w:sz w:val="96"/>
                                  <w:szCs w:val="96"/>
                                  <w:lang w:val="kk-KZ"/>
                                </w:rPr>
                                <w:t xml:space="preserve">Пайдалы </w:t>
                              </w:r>
                            </w:p>
                            <w:p w:rsidR="002E029E" w:rsidRDefault="002E029E" w:rsidP="002E029E">
                              <w:pPr>
                                <w:pStyle w:val="a5"/>
                                <w:spacing w:before="0" w:beforeAutospacing="0" w:after="0" w:afterAutospacing="0"/>
                                <w:jc w:val="center"/>
                                <w:textAlignment w:val="baseline"/>
                              </w:pPr>
                              <w:r>
                                <w:rPr>
                                  <w:color w:val="000000" w:themeColor="text1"/>
                                  <w:kern w:val="24"/>
                                  <w:sz w:val="96"/>
                                  <w:szCs w:val="96"/>
                                  <w:lang w:val="kk-KZ"/>
                                </w:rPr>
                                <w:t>қазбалар</w:t>
                              </w:r>
                            </w:p>
                          </w:txbxContent>
                        </v:textbox>
                      </v:rect>
                      <v:oval id="Овал 5" o:spid="_x0000_s1028" style="position:absolute;top:18446;width:34194;height:201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hDJ8UA&#10;AADaAAAADwAAAGRycy9kb3ducmV2LnhtbESPT2vCQBTE74V+h+UVeim6acEg0U1QwVKoh/oP9fbI&#10;PpNg9m2a3Wrsp3cLQo/DzPyGGWedqcWZWldZVvDaj0AQ51ZXXCjYrOe9IQjnkTXWlknBlRxk6ePD&#10;GBNtL7yk88oXIkDYJaig9L5JpHR5SQZd3zbEwTva1qAPsi2kbvES4KaWb1EUS4MVh4USG5qVlJ9W&#10;P0bBIZ5POf76fOFF4/Lp9h1/97tvpZ6fuskIhKfO/4fv7Q+tYAB/V8INk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uEMnxQAAANoAAAAPAAAAAAAAAAAAAAAAAJgCAABkcnMv&#10;ZG93bnJldi54bWxQSwUGAAAAAAQABAD1AAAAigMAAAAA&#10;" fillcolor="#4f81bd [3204]" strokecolor="#243f60 [1604]" strokeweight="2pt">
                        <v:textbox>
                          <w:txbxContent>
                            <w:p w:rsidR="002E029E" w:rsidRDefault="002E029E" w:rsidP="002E029E">
                              <w:pPr>
                                <w:pStyle w:val="a5"/>
                                <w:spacing w:before="0" w:beforeAutospacing="0" w:after="0" w:afterAutospacing="0"/>
                                <w:jc w:val="center"/>
                                <w:textAlignment w:val="baseline"/>
                              </w:pPr>
                              <w:r>
                                <w:rPr>
                                  <w:b/>
                                  <w:bCs/>
                                  <w:i/>
                                  <w:iCs/>
                                  <w:color w:val="000000" w:themeColor="text1"/>
                                  <w:kern w:val="24"/>
                                  <w:sz w:val="56"/>
                                  <w:szCs w:val="56"/>
                                  <w:lang w:val="kk-KZ"/>
                                </w:rPr>
                                <w:t>Жанатын</w:t>
                              </w:r>
                            </w:p>
                            <w:p w:rsidR="002E029E" w:rsidRDefault="002E029E" w:rsidP="002E029E">
                              <w:pPr>
                                <w:pStyle w:val="a5"/>
                                <w:spacing w:before="0" w:beforeAutospacing="0" w:after="0" w:afterAutospacing="0"/>
                                <w:jc w:val="center"/>
                                <w:textAlignment w:val="baseline"/>
                              </w:pPr>
                              <w:r>
                                <w:rPr>
                                  <w:color w:val="000000" w:themeColor="text1"/>
                                  <w:kern w:val="24"/>
                                  <w:sz w:val="56"/>
                                  <w:szCs w:val="56"/>
                                  <w:lang w:val="kk-KZ"/>
                                </w:rPr>
                                <w:t>Органикалық шөгінді тау жыныстыры</w:t>
                              </w:r>
                            </w:p>
                          </w:txbxContent>
                        </v:textbox>
                      </v:oval>
                      <v:oval id="Овал 6" o:spid="_x0000_s1029" style="position:absolute;left:29876;top:29241;width:32401;height:201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rdUMUA&#10;AADaAAAADwAAAGRycy9kb3ducmV2LnhtbESPQWvCQBSE70L/w/IKXkQ3egglzRqagqWgB7UttrdH&#10;9jUJzb6N2VWjv94VCh6HmfmGSbPeNOJInastK5hOIhDEhdU1lwo+PxbjJxDOI2tsLJOCMznI5g+D&#10;FBNtT7yh49aXIkDYJaig8r5NpHRFRQbdxLbEwfu1nUEfZFdK3eEpwE0jZ1EUS4M1h4UKW3qtqPjb&#10;HoyCn3iRc7xejnjVuiL/esPL926v1PCxf3kG4an39/B/+10riOF2JdwA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at1QxQAAANoAAAAPAAAAAAAAAAAAAAAAAJgCAABkcnMv&#10;ZG93bnJldi54bWxQSwUGAAAAAAQABAD1AAAAigMAAAAA&#10;" fillcolor="#4f81bd [3204]" strokecolor="#243f60 [1604]" strokeweight="2pt">
                        <v:textbox>
                          <w:txbxContent>
                            <w:p w:rsidR="002E029E" w:rsidRDefault="002E029E" w:rsidP="002E029E">
                              <w:pPr>
                                <w:pStyle w:val="a5"/>
                                <w:spacing w:before="0" w:beforeAutospacing="0" w:after="0" w:afterAutospacing="0"/>
                                <w:jc w:val="center"/>
                                <w:textAlignment w:val="baseline"/>
                              </w:pPr>
                              <w:r>
                                <w:rPr>
                                  <w:b/>
                                  <w:bCs/>
                                  <w:i/>
                                  <w:iCs/>
                                  <w:color w:val="000000" w:themeColor="text1"/>
                                  <w:kern w:val="24"/>
                                  <w:sz w:val="54"/>
                                  <w:szCs w:val="54"/>
                                  <w:lang w:val="kk-KZ"/>
                                </w:rPr>
                                <w:t xml:space="preserve"> Рудалы </w:t>
                              </w:r>
                              <w:r>
                                <w:rPr>
                                  <w:i/>
                                  <w:iCs/>
                                  <w:color w:val="000000" w:themeColor="text1"/>
                                  <w:kern w:val="24"/>
                                  <w:sz w:val="54"/>
                                  <w:szCs w:val="54"/>
                                  <w:lang w:val="kk-KZ"/>
                                </w:rPr>
                                <w:t>(Кенді)</w:t>
                              </w:r>
                            </w:p>
                            <w:p w:rsidR="002E029E" w:rsidRDefault="002E029E" w:rsidP="002E029E">
                              <w:pPr>
                                <w:pStyle w:val="a5"/>
                                <w:spacing w:before="0" w:beforeAutospacing="0" w:after="0" w:afterAutospacing="0"/>
                                <w:jc w:val="center"/>
                                <w:textAlignment w:val="baseline"/>
                              </w:pPr>
                              <w:r>
                                <w:rPr>
                                  <w:color w:val="000000" w:themeColor="text1"/>
                                  <w:kern w:val="24"/>
                                  <w:sz w:val="54"/>
                                  <w:szCs w:val="54"/>
                                  <w:lang w:val="kk-KZ"/>
                                </w:rPr>
                                <w:t>Магмалық тау жыныстыры</w:t>
                              </w:r>
                            </w:p>
                          </w:txbxContent>
                        </v:textbox>
                      </v:oval>
                      <v:oval id="Овал 7" o:spid="_x0000_s1030" style="position:absolute;left:57245;top:19161;width:34195;height:194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Z4y8UA&#10;AADaAAAADwAAAGRycy9kb3ducmV2LnhtbESPQWvCQBSE74X+h+UVvIhu6iFKdBNqQRHsQW1FvT2y&#10;r0lo9m2aXTXtr+8KQo/DzHzDzLLO1OJCrassK3geRiCIc6srLhR8vC8GExDOI2usLZOCH3KQpY8P&#10;M0y0vfKWLjtfiABhl6CC0vsmkdLlJRl0Q9sQB+/TtgZ9kG0hdYvXADe1HEVRLA1WHBZKbOi1pPxr&#10;dzYKTvFizvFm3ee3xuXz/RJ/j4dvpXpP3csUhKfO/4fv7ZVWMIbblXADZ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JnjLxQAAANoAAAAPAAAAAAAAAAAAAAAAAJgCAABkcnMv&#10;ZG93bnJldi54bWxQSwUGAAAAAAQABAD1AAAAigMAAAAA&#10;" fillcolor="#4f81bd [3204]" strokecolor="#243f60 [1604]" strokeweight="2pt">
                        <v:textbox>
                          <w:txbxContent>
                            <w:p w:rsidR="002E029E" w:rsidRDefault="002E029E" w:rsidP="002E029E">
                              <w:pPr>
                                <w:pStyle w:val="a5"/>
                                <w:spacing w:before="0" w:beforeAutospacing="0" w:after="0" w:afterAutospacing="0"/>
                                <w:jc w:val="center"/>
                                <w:textAlignment w:val="baseline"/>
                              </w:pPr>
                              <w:r>
                                <w:rPr>
                                  <w:b/>
                                  <w:bCs/>
                                  <w:i/>
                                  <w:iCs/>
                                  <w:color w:val="000000" w:themeColor="text1"/>
                                  <w:kern w:val="24"/>
                                  <w:sz w:val="56"/>
                                  <w:szCs w:val="56"/>
                                  <w:lang w:val="kk-KZ"/>
                                </w:rPr>
                                <w:t xml:space="preserve"> Рудасыз </w:t>
                              </w:r>
                              <w:r>
                                <w:rPr>
                                  <w:i/>
                                  <w:iCs/>
                                  <w:color w:val="000000" w:themeColor="text1"/>
                                  <w:kern w:val="24"/>
                                  <w:sz w:val="56"/>
                                  <w:szCs w:val="56"/>
                                  <w:lang w:val="kk-KZ"/>
                                </w:rPr>
                                <w:t>(Кенсіз)</w:t>
                              </w:r>
                            </w:p>
                            <w:p w:rsidR="002E029E" w:rsidRDefault="002E029E" w:rsidP="002E029E">
                              <w:pPr>
                                <w:pStyle w:val="a5"/>
                                <w:spacing w:before="0" w:beforeAutospacing="0" w:after="0" w:afterAutospacing="0"/>
                                <w:jc w:val="center"/>
                                <w:textAlignment w:val="baseline"/>
                              </w:pPr>
                              <w:r>
                                <w:rPr>
                                  <w:color w:val="000000" w:themeColor="text1"/>
                                  <w:kern w:val="24"/>
                                  <w:sz w:val="56"/>
                                  <w:szCs w:val="56"/>
                                  <w:lang w:val="kk-KZ"/>
                                </w:rPr>
                                <w:t>химиялық тау жыныстары</w:t>
                              </w:r>
                            </w:p>
                          </w:txbxContent>
                        </v:textbox>
                      </v:oval>
                      <v:shapetype id="_x0000_t32" coordsize="21600,21600" o:spt="32" o:oned="t" path="m,l21600,21600e" filled="f">
                        <v:path arrowok="t" fillok="f" o:connecttype="none"/>
                        <o:lock v:ext="edit" shapetype="t"/>
                      </v:shapetype>
                      <v:shape id="Прямая со стрелкой 8" o:spid="_x0000_s1031" type="#_x0000_t32" style="position:absolute;left:15478;top:10160;width:11525;height:7572;flip:x;visibility:visible;mso-wrap-style:square" o:connectortype="straight" o:bwmode="grayOutlin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S53b4AAADaAAAADwAAAGRycy9kb3ducmV2LnhtbERPTYvCMBC9C/6HMIIX0XQ97Go1irgq&#10;vW4VvQ7N2BabSW2itv9+cxA8Pt73ct2aSjypcaVlBV+TCARxZnXJuYLTcT+egXAeWWNlmRR05GC9&#10;6veWGGv74j96pj4XIYRdjAoK7+tYSpcVZNBNbE0cuKttDPoAm1zqBl8h3FRyGkXf0mDJoaHAmrYF&#10;Zbf0YRTs8lTWl5/f/Xme3pNRYrvpYd4pNRy0mwUIT63/iN/uRCsIW8OVcAPk6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VFLndvgAAANoAAAAPAAAAAAAAAAAAAAAAAKEC&#10;AABkcnMvZG93bnJldi54bWxQSwUGAAAAAAQABAD5AAAAjAMAAAAA&#10;" strokecolor="black [3200]" strokeweight="2pt">
                        <v:stroke endarrow="open"/>
                        <v:shadow on="t" color="black" opacity="24903f" origin=",.5" offset="0,.55556mm"/>
                      </v:shape>
                      <v:shape id="Прямая со стрелкой 9" o:spid="_x0000_s1032" type="#_x0000_t32" style="position:absolute;left:64436;top:10160;width:9366;height:8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u2YsMAAADaAAAADwAAAGRycy9kb3ducmV2LnhtbESPzWrDMBCE74W8g9hAb42cHkLrRAnB&#10;JNTtrfkh10Xa2I6llbFUx337qlDocZiZb5jVZnRWDNSHxrOC+SwDQay9abhScDrun15AhIhs0Hom&#10;Bd8UYLOePKwwN/7OnzQcYiUShEOOCuoYu1zKoGtyGGa+I07e1fcOY5J9JU2P9wR3Vj5n2UI6bDgt&#10;1NhRUZNuD19OAV5KfWvLxZu+2G35rgfcFecPpR6n43YJItIY/8N/7dIoeIXfK+kG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2btmLDAAAA2gAAAA8AAAAAAAAAAAAA&#10;AAAAoQIAAGRycy9kb3ducmV2LnhtbFBLBQYAAAAABAAEAPkAAACRAwAAAAA=&#10;" strokecolor="black [3200]" strokeweight="2pt">
                        <v:stroke endarrow="open"/>
                        <v:shadow on="t" color="black" opacity="24903f" origin=",.5" offset="0,.55556mm"/>
                      </v:shape>
                      <v:shape id="Прямая со стрелкой 10" o:spid="_x0000_s1033" type="#_x0000_t32" style="position:absolute;left:45720;top:18446;width:0;height:936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c3D8UAAADbAAAADwAAAGRycy9kb3ducmV2LnhtbESPQWvCQBCF74L/YZmCF6kbPYikrmKV&#10;0h5sRVvodciOm9DsbMxuTfz3nUPB2wzvzXvfLNe9r9WV2lgFNjCdZKCIi2Ardga+Pl8eF6BiQrZY&#10;ByYDN4qwXg0HS8xt6PhI11NySkI45migTKnJtY5FSR7jJDTEop1D6zHJ2jptW+wk3Nd6lmVz7bFi&#10;aSixoW1Jxc/p1xtwr93mvPW76WHvvj/GN7y8P+uLMaOHfvMEKlGf7ub/6zcr+EIvv8gAe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rc3D8UAAADbAAAADwAAAAAAAAAA&#10;AAAAAAChAgAAZHJzL2Rvd25yZXYueG1sUEsFBgAAAAAEAAQA+QAAAJMDAAAAAA==&#10;" strokecolor="black [3200]" strokeweight="2pt">
                        <v:stroke endarrow="open"/>
                        <v:shadow on="t" color="black" opacity="24903f" origin=",.5" offset="0,.55556mm"/>
                      </v:shape>
                      <v:rect id="Прямоугольник 11" o:spid="_x0000_s1034" style="position:absolute;left:-8286;top:43656;width:45719;height:8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ScEsEA&#10;AADbAAAADwAAAGRycy9kb3ducmV2LnhtbERP24rCMBB9F/yHMAv7ImuqiO5Wo4gXqL5Z/YDZZmy7&#10;NpPSZLX+vREE3+ZwrjNbtKYSV2pcaVnBoB+BIM6sLjlXcDpuv75BOI+ssbJMCu7kYDHvdmYYa3vj&#10;A11Tn4sQwi5GBYX3dSylywoy6Pq2Jg7c2TYGfYBNLnWDtxBuKjmMorE0WHJoKLCmVUHZJf03Cnb7&#10;0f60SuTf5adc95JJGsnf8Uapz492OQXhqfVv8cud6DB/A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EnBLBAAAA2wAAAA8AAAAAAAAAAAAAAAAAmAIAAGRycy9kb3du&#10;cmV2LnhtbFBLBQYAAAAABAAEAPUAAACGAwAAAAA=&#10;" filled="f" stroked="f">
                        <v:textbox style="mso-fit-shape-to-text:t">
                          <w:txbxContent>
                            <w:p w:rsidR="002E029E" w:rsidRDefault="002E029E" w:rsidP="002E029E">
                              <w:pPr>
                                <w:pStyle w:val="a5"/>
                                <w:spacing w:before="0" w:beforeAutospacing="0" w:after="0" w:afterAutospacing="0"/>
                                <w:jc w:val="center"/>
                              </w:pPr>
                              <w:r>
                                <w:rPr>
                                  <w:shadow/>
                                  <w:color w:val="000000" w:themeColor="text1"/>
                                  <w:kern w:val="24"/>
                                  <w:sz w:val="48"/>
                                  <w:szCs w:val="48"/>
                                  <w:lang w:val="kk-KZ"/>
                                  <w14:shadow w14:blurRad="50800" w14:dist="38989" w14:dir="5460000" w14:sx="100000" w14:sy="100000" w14:kx="0" w14:ky="0" w14:algn="tl">
                                    <w14:srgbClr w14:val="000000">
                                      <w14:alpha w14:val="62000"/>
                                    </w14:srgbClr>
                                  </w14:shadow>
                                </w:rPr>
                                <w:t xml:space="preserve">Мұнай мен газ, </w:t>
                              </w:r>
                            </w:p>
                            <w:p w:rsidR="002E029E" w:rsidRDefault="002E029E" w:rsidP="002E029E">
                              <w:pPr>
                                <w:pStyle w:val="a5"/>
                                <w:spacing w:before="0" w:beforeAutospacing="0" w:after="0" w:afterAutospacing="0"/>
                                <w:jc w:val="center"/>
                              </w:pPr>
                              <w:r>
                                <w:rPr>
                                  <w:shadow/>
                                  <w:color w:val="000000" w:themeColor="text1"/>
                                  <w:kern w:val="24"/>
                                  <w:sz w:val="48"/>
                                  <w:szCs w:val="48"/>
                                  <w:lang w:val="kk-KZ"/>
                                  <w14:shadow w14:blurRad="50800" w14:dist="38989" w14:dir="5460000" w14:sx="100000" w14:sy="100000" w14:kx="0" w14:ky="0" w14:algn="tl">
                                    <w14:srgbClr w14:val="000000">
                                      <w14:alpha w14:val="62000"/>
                                    </w14:srgbClr>
                                  </w14:shadow>
                                </w:rPr>
                                <w:t>көмір және уран</w:t>
                              </w:r>
                            </w:p>
                          </w:txbxContent>
                        </v:textbox>
                      </v:rect>
                      <v:rect id="Прямоугольник 12" o:spid="_x0000_s1035" style="position:absolute;left:51482;top:42926;width:45720;height:1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YCZcEA&#10;AADbAAAADwAAAGRycy9kb3ducmV2LnhtbERP24rCMBB9X/Afwgi+LGuqLLpbjSJeoPpm9QNmm7Gt&#10;NpPSRO3+vREE3+ZwrjOdt6YSN2pcaVnBoB+BIM6sLjlXcDxsvn5AOI+ssbJMCv7JwXzW+ZhirO2d&#10;93RLfS5CCLsYFRTe17GULivIoOvbmjhwJ9sY9AE2udQN3kO4qeQwikbSYMmhocCalgVll/RqFGx3&#10;37vjMpHny2+5+kzGaST/Rmulet12MQHhqfVv8cud6DB/CM9fwgF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WAmXBAAAA2wAAAA8AAAAAAAAAAAAAAAAAmAIAAGRycy9kb3du&#10;cmV2LnhtbFBLBQYAAAAABAAEAPUAAACGAwAAAAA=&#10;" filled="f" stroked="f">
                        <v:textbox style="mso-fit-shape-to-text:t">
                          <w:txbxContent>
                            <w:p w:rsidR="002E029E" w:rsidRDefault="002E029E" w:rsidP="002E029E">
                              <w:pPr>
                                <w:pStyle w:val="a5"/>
                                <w:spacing w:before="0" w:beforeAutospacing="0" w:after="0" w:afterAutospacing="0"/>
                                <w:jc w:val="center"/>
                              </w:pPr>
                              <w:r>
                                <w:rPr>
                                  <w:shadow/>
                                  <w:color w:val="000000" w:themeColor="text1"/>
                                  <w:kern w:val="24"/>
                                  <w:sz w:val="48"/>
                                  <w:szCs w:val="48"/>
                                  <w:lang w:val="kk-KZ"/>
                                  <w14:shadow w14:blurRad="50800" w14:dist="38989" w14:dir="5460000" w14:sx="100000" w14:sy="100000" w14:kx="0" w14:ky="0" w14:algn="tl">
                                    <w14:srgbClr w14:val="000000">
                                      <w14:alpha w14:val="62000"/>
                                    </w14:srgbClr>
                                  </w14:shadow>
                                </w:rPr>
                                <w:t xml:space="preserve">Асбест, </w:t>
                              </w:r>
                            </w:p>
                            <w:p w:rsidR="002E029E" w:rsidRDefault="002E029E" w:rsidP="002E029E">
                              <w:pPr>
                                <w:pStyle w:val="a5"/>
                                <w:spacing w:before="0" w:beforeAutospacing="0" w:after="0" w:afterAutospacing="0"/>
                                <w:jc w:val="center"/>
                              </w:pPr>
                              <w:r>
                                <w:rPr>
                                  <w:shadow/>
                                  <w:color w:val="000000" w:themeColor="text1"/>
                                  <w:kern w:val="24"/>
                                  <w:sz w:val="48"/>
                                  <w:szCs w:val="48"/>
                                  <w:lang w:val="kk-KZ"/>
                                  <w14:shadow w14:blurRad="50800" w14:dist="38989" w14:dir="5460000" w14:sx="100000" w14:sy="100000" w14:kx="0" w14:ky="0" w14:algn="tl">
                                    <w14:srgbClr w14:val="000000">
                                      <w14:alpha w14:val="62000"/>
                                    </w14:srgbClr>
                                  </w14:shadow>
                                </w:rPr>
                                <w:t xml:space="preserve">фосфорит, тұз, </w:t>
                              </w:r>
                            </w:p>
                            <w:p w:rsidR="002E029E" w:rsidRDefault="002E029E" w:rsidP="002E029E">
                              <w:pPr>
                                <w:pStyle w:val="a5"/>
                                <w:spacing w:before="0" w:beforeAutospacing="0" w:after="0" w:afterAutospacing="0"/>
                                <w:jc w:val="center"/>
                              </w:pPr>
                              <w:r>
                                <w:rPr>
                                  <w:shadow/>
                                  <w:color w:val="000000" w:themeColor="text1"/>
                                  <w:kern w:val="24"/>
                                  <w:sz w:val="48"/>
                                  <w:szCs w:val="48"/>
                                  <w:lang w:val="kk-KZ"/>
                                  <w14:shadow w14:blurRad="50800" w14:dist="38989" w14:dir="5460000" w14:sx="100000" w14:sy="100000" w14:kx="0" w14:ky="0" w14:algn="tl">
                                    <w14:srgbClr w14:val="000000">
                                      <w14:alpha w14:val="62000"/>
                                    </w14:srgbClr>
                                  </w14:shadow>
                                </w:rPr>
                                <w:t>құрылыс материалдар</w:t>
                              </w:r>
                            </w:p>
                          </w:txbxContent>
                        </v:textbox>
                      </v:rect>
                      <v:rect id="Прямоугольник 13" o:spid="_x0000_s1036" style="position:absolute;left:16192;top:53006;width:45720;height:120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qn/sIA&#10;AADbAAAADwAAAGRycy9kb3ducmV2LnhtbERPzWrCQBC+C77DMoIX0Y1WrKauItpC9NboA4zZMUnN&#10;zobsqunbdwuCt/n4fme5bk0l7tS40rKC8SgCQZxZXXKu4HT8Gs5BOI+ssbJMCn7JwXrV7Swx1vbB&#10;33RPfS5CCLsYFRTe17GULivIoBvZmjhwF9sY9AE2udQNPkK4qeQkimbSYMmhocCatgVl1/RmFOwP&#10;08Npm8if66LcDZL3NJLn2adS/V67+QDhqfUv8dOd6DD/Df5/C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Wqf+wgAAANsAAAAPAAAAAAAAAAAAAAAAAJgCAABkcnMvZG93&#10;bnJldi54bWxQSwUGAAAAAAQABAD1AAAAhwMAAAAA&#10;" filled="f" stroked="f">
                        <v:textbox style="mso-fit-shape-to-text:t">
                          <w:txbxContent>
                            <w:p w:rsidR="002E029E" w:rsidRDefault="002E029E" w:rsidP="002E029E">
                              <w:pPr>
                                <w:pStyle w:val="a5"/>
                                <w:spacing w:before="0" w:beforeAutospacing="0" w:after="0" w:afterAutospacing="0"/>
                                <w:jc w:val="center"/>
                              </w:pPr>
                              <w:r>
                                <w:rPr>
                                  <w:shadow/>
                                  <w:color w:val="000000" w:themeColor="text1"/>
                                  <w:kern w:val="24"/>
                                  <w:sz w:val="48"/>
                                  <w:szCs w:val="48"/>
                                  <w:lang w:val="kk-KZ"/>
                                  <w14:shadow w14:blurRad="50800" w14:dist="38989" w14:dir="5460000" w14:sx="100000" w14:sy="100000" w14:kx="0" w14:ky="0" w14:algn="tl">
                                    <w14:srgbClr w14:val="000000">
                                      <w14:alpha w14:val="62000"/>
                                    </w14:srgbClr>
                                  </w14:shadow>
                                </w:rPr>
                                <w:t>Темір, марганец, хром, никель, алюминий, мыс, полиметалдар, алтын,сирек кездесетін металдар</w:t>
                              </w:r>
                            </w:p>
                          </w:txbxContent>
                        </v:textbox>
                      </v:rect>
                      <v:shape id="Прямая со стрелкой 14" o:spid="_x0000_s1037" type="#_x0000_t32" style="position:absolute;left:14033;top:38608;width:0;height:57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iJPr8AAADbAAAADwAAAGRycy9kb3ducmV2LnhtbERPTYvCMBC9C/sfwix401QRka5RRHax&#10;elN38Toks221mZQm1vrvjSB4m8f7nPmys5VoqfGlYwWjYQKCWDtTcq7g9/gzmIHwAdlg5ZgU3MnD&#10;cvHRm2Nq3I331B5CLmII+xQVFCHUqZReF2TRD11NHLl/11gMETa5NA3eYrit5DhJptJiybGhwJrW&#10;BenL4WoV4CnT50s23ehTtcq2usXv9d9Oqf5nt/oCEagLb/HLnZk4fwLPX+IBcvE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3iJPr8AAADbAAAADwAAAAAAAAAAAAAAAACh&#10;AgAAZHJzL2Rvd25yZXYueG1sUEsFBgAAAAAEAAQA+QAAAI0DAAAAAA==&#10;" strokecolor="black [3200]" strokeweight="2pt">
                        <v:stroke endarrow="open"/>
                        <v:shadow on="t" color="black" opacity="24903f" origin=",.5" offset="0,.55556mm"/>
                      </v:shape>
                      <v:shape id="Прямая со стрелкой 15" o:spid="_x0000_s1038" type="#_x0000_t32" style="position:absolute;left:44275;top:49418;width:0;height:43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Qspb8AAADbAAAADwAAAGRycy9kb3ducmV2LnhtbERPTYvCMBC9C/sfwix401RBka5RRHax&#10;elN38Toks221mZQm1vrvjSB4m8f7nPmys5VoqfGlYwWjYQKCWDtTcq7g9/gzmIHwAdlg5ZgU3MnD&#10;cvHRm2Nq3I331B5CLmII+xQVFCHUqZReF2TRD11NHLl/11gMETa5NA3eYrit5DhJptJiybGhwJrW&#10;BenL4WoV4CnT50s23ehTtcq2usXv9d9Oqf5nt/oCEagLb/HLnZk4fwLPX+IBcvE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DQspb8AAADbAAAADwAAAAAAAAAAAAAAAACh&#10;AgAAZHJzL2Rvd25yZXYueG1sUEsFBgAAAAAEAAQA+QAAAI0DAAAAAA==&#10;" strokecolor="black [3200]" strokeweight="2pt">
                        <v:stroke endarrow="open"/>
                        <v:shadow on="t" color="black" opacity="24903f" origin=",.5" offset="0,.55556mm"/>
                      </v:shape>
                      <v:shape id="Прямая со стрелкой 16" o:spid="_x0000_s1039" type="#_x0000_t32" style="position:absolute;left:75961;top:38608;width:0;height:57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ay0r8AAADbAAAADwAAAGRycy9kb3ducmV2LnhtbERPS4vCMBC+L/gfwgje1tQ9FKlGEVG2&#10;uzdfeB2Ssa02k9Jka/33G0HwNh/fc+bL3taio9ZXjhVMxgkIYu1MxYWC42H7OQXhA7LB2jEpeJCH&#10;5WLwMcfMuDvvqNuHQsQQ9hkqKENoMim9LsmiH7uGOHIX11oMEbaFNC3eY7it5VeSpNJixbGhxIbW&#10;Jenb/s8qwHOur7c8/dbnepX/6A4369OvUqNhv5qBCNSHt/jlzk2cn8Lzl3iAXPw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Oay0r8AAADbAAAADwAAAAAAAAAAAAAAAACh&#10;AgAAZHJzL2Rvd25yZXYueG1sUEsFBgAAAAAEAAQA+QAAAI0DAAAAAA==&#10;" strokecolor="black [3200]" strokeweight="2pt">
                        <v:stroke endarrow="open"/>
                        <v:shadow on="t" color="black" opacity="24903f" origin=",.5" offset="0,.55556mm"/>
                      </v:shape>
                      <w10:wrap type="tight"/>
                    </v:group>
                  </w:pict>
                </mc:Fallback>
              </mc:AlternateContent>
            </w:r>
          </w:p>
          <w:p w:rsidR="00261C9F" w:rsidRPr="00896FB6" w:rsidRDefault="00261C9F" w:rsidP="00E71FA4">
            <w:pPr>
              <w:spacing w:after="0"/>
              <w:rPr>
                <w:rFonts w:ascii="Times New Roman" w:hAnsi="Times New Roman"/>
                <w:sz w:val="24"/>
                <w:szCs w:val="24"/>
                <w:lang w:val="kk-KZ"/>
              </w:rPr>
            </w:pPr>
          </w:p>
          <w:p w:rsidR="00261C9F" w:rsidRPr="00896FB6" w:rsidRDefault="00261C9F" w:rsidP="00E71FA4">
            <w:pPr>
              <w:spacing w:after="0"/>
              <w:rPr>
                <w:rFonts w:ascii="Times New Roman" w:hAnsi="Times New Roman"/>
                <w:sz w:val="24"/>
                <w:szCs w:val="24"/>
                <w:lang w:val="kk-KZ"/>
              </w:rPr>
            </w:pPr>
          </w:p>
          <w:p w:rsidR="00261C9F" w:rsidRPr="00896FB6" w:rsidRDefault="00261C9F" w:rsidP="00E71FA4">
            <w:pPr>
              <w:spacing w:after="0"/>
              <w:rPr>
                <w:rFonts w:ascii="Times New Roman" w:hAnsi="Times New Roman"/>
                <w:sz w:val="24"/>
                <w:szCs w:val="24"/>
                <w:lang w:val="kk-KZ"/>
              </w:rPr>
            </w:pPr>
          </w:p>
          <w:p w:rsidR="00261C9F" w:rsidRPr="00896FB6" w:rsidRDefault="00261C9F" w:rsidP="00E71FA4">
            <w:pPr>
              <w:spacing w:after="0"/>
              <w:rPr>
                <w:rFonts w:ascii="Times New Roman" w:hAnsi="Times New Roman"/>
                <w:sz w:val="24"/>
                <w:szCs w:val="24"/>
                <w:lang w:val="kk-KZ"/>
              </w:rPr>
            </w:pPr>
          </w:p>
          <w:p w:rsidR="00261C9F" w:rsidRPr="00896FB6" w:rsidRDefault="00261C9F" w:rsidP="00E71FA4">
            <w:pPr>
              <w:spacing w:after="0"/>
              <w:rPr>
                <w:rFonts w:ascii="Times New Roman" w:hAnsi="Times New Roman"/>
                <w:sz w:val="24"/>
                <w:szCs w:val="24"/>
                <w:lang w:val="kk-KZ"/>
              </w:rPr>
            </w:pPr>
          </w:p>
          <w:p w:rsidR="00261C9F" w:rsidRPr="00896FB6" w:rsidRDefault="00261C9F" w:rsidP="00E71FA4">
            <w:pPr>
              <w:spacing w:after="0"/>
              <w:rPr>
                <w:rFonts w:ascii="Times New Roman" w:hAnsi="Times New Roman"/>
                <w:sz w:val="24"/>
                <w:szCs w:val="24"/>
                <w:lang w:val="kk-KZ"/>
              </w:rPr>
            </w:pPr>
          </w:p>
          <w:p w:rsidR="00261C9F" w:rsidRPr="00896FB6" w:rsidRDefault="00261C9F" w:rsidP="00E71FA4">
            <w:pPr>
              <w:spacing w:after="0"/>
              <w:rPr>
                <w:rFonts w:ascii="Times New Roman" w:hAnsi="Times New Roman"/>
                <w:sz w:val="24"/>
                <w:szCs w:val="24"/>
                <w:lang w:val="kk-KZ"/>
              </w:rPr>
            </w:pPr>
            <w:r w:rsidRPr="00896FB6">
              <w:rPr>
                <w:rFonts w:ascii="Times New Roman" w:hAnsi="Times New Roman"/>
                <w:sz w:val="24"/>
                <w:szCs w:val="24"/>
              </w:rPr>
              <w:object w:dxaOrig="6240" w:dyaOrig="7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45pt;height:236.2pt" o:ole="">
                  <v:imagedata r:id="rId6" o:title=""/>
                </v:shape>
                <o:OLEObject Type="Embed" ProgID="PBrush" ShapeID="_x0000_i1025" DrawAspect="Content" ObjectID="_1650804260" r:id="rId7"/>
              </w:object>
            </w:r>
            <w:r w:rsidRPr="00896FB6">
              <w:rPr>
                <w:rFonts w:ascii="Times New Roman" w:hAnsi="Times New Roman"/>
                <w:sz w:val="24"/>
                <w:szCs w:val="24"/>
              </w:rPr>
              <w:object w:dxaOrig="6480" w:dyaOrig="3720">
                <v:shape id="_x0000_i1026" type="#_x0000_t75" style="width:328.4pt;height:130.1pt" o:ole="">
                  <v:imagedata r:id="rId8" o:title=""/>
                </v:shape>
                <o:OLEObject Type="Embed" ProgID="PBrush" ShapeID="_x0000_i1026" DrawAspect="Content" ObjectID="_1650804261" r:id="rId9"/>
              </w:object>
            </w:r>
          </w:p>
          <w:p w:rsidR="00261C9F" w:rsidRPr="00896FB6" w:rsidRDefault="00261C9F" w:rsidP="00E71FA4">
            <w:pPr>
              <w:spacing w:after="0"/>
              <w:rPr>
                <w:rFonts w:ascii="Times New Roman" w:hAnsi="Times New Roman"/>
                <w:sz w:val="24"/>
                <w:szCs w:val="24"/>
                <w:lang w:val="kk-KZ"/>
              </w:rPr>
            </w:pPr>
          </w:p>
          <w:p w:rsidR="00E73EA3" w:rsidRDefault="00E73EA3" w:rsidP="00E71FA4">
            <w:pPr>
              <w:spacing w:after="0"/>
              <w:rPr>
                <w:rFonts w:ascii="Times New Roman" w:hAnsi="Times New Roman"/>
                <w:sz w:val="24"/>
                <w:szCs w:val="24"/>
                <w:lang w:val="kk-KZ"/>
              </w:rPr>
            </w:pPr>
          </w:p>
          <w:p w:rsidR="00E73EA3" w:rsidRDefault="00E73EA3" w:rsidP="00E71FA4">
            <w:pPr>
              <w:spacing w:after="0"/>
              <w:rPr>
                <w:rFonts w:ascii="Times New Roman" w:hAnsi="Times New Roman"/>
                <w:sz w:val="24"/>
                <w:szCs w:val="24"/>
                <w:lang w:val="kk-KZ"/>
              </w:rPr>
            </w:pPr>
          </w:p>
          <w:p w:rsidR="00E73EA3" w:rsidRDefault="00E73EA3" w:rsidP="00E71FA4">
            <w:pPr>
              <w:spacing w:after="0"/>
              <w:rPr>
                <w:rFonts w:ascii="Times New Roman" w:hAnsi="Times New Roman"/>
                <w:sz w:val="24"/>
                <w:szCs w:val="24"/>
                <w:lang w:val="kk-KZ"/>
              </w:rPr>
            </w:pPr>
          </w:p>
          <w:p w:rsidR="00E73EA3" w:rsidRDefault="00E73EA3" w:rsidP="00E71FA4">
            <w:pPr>
              <w:spacing w:after="0"/>
              <w:rPr>
                <w:rFonts w:ascii="Times New Roman" w:hAnsi="Times New Roman"/>
                <w:sz w:val="24"/>
                <w:szCs w:val="24"/>
                <w:lang w:val="kk-KZ"/>
              </w:rPr>
            </w:pPr>
          </w:p>
          <w:p w:rsidR="00261C9F" w:rsidRPr="00967D73" w:rsidRDefault="00261C9F" w:rsidP="00E71FA4">
            <w:pPr>
              <w:spacing w:after="0"/>
              <w:rPr>
                <w:rFonts w:ascii="Times New Roman" w:hAnsi="Times New Roman"/>
                <w:b/>
                <w:sz w:val="24"/>
                <w:szCs w:val="24"/>
                <w:lang w:val="kk-KZ"/>
              </w:rPr>
            </w:pPr>
            <w:r w:rsidRPr="00896FB6">
              <w:rPr>
                <w:rFonts w:ascii="Times New Roman" w:hAnsi="Times New Roman"/>
                <w:sz w:val="24"/>
                <w:szCs w:val="24"/>
                <w:lang w:val="kk-KZ"/>
              </w:rPr>
              <w:t>Ү. Жаңа сабақ</w:t>
            </w:r>
            <w:r w:rsidRPr="00896FB6">
              <w:rPr>
                <w:rFonts w:ascii="Times New Roman" w:hAnsi="Times New Roman"/>
                <w:sz w:val="24"/>
                <w:szCs w:val="24"/>
                <w:lang w:val="kk-KZ"/>
              </w:rPr>
              <w:br/>
              <w:t>Мұғалім түсіндірмесі</w:t>
            </w:r>
            <w:r w:rsidRPr="00896FB6">
              <w:rPr>
                <w:rFonts w:ascii="Times New Roman" w:hAnsi="Times New Roman"/>
                <w:sz w:val="24"/>
                <w:szCs w:val="24"/>
                <w:lang w:val="kk-KZ"/>
              </w:rPr>
              <w:br/>
              <w:t>Пайдалы қазбалар қолдануына қарай үшке бөлінеді</w:t>
            </w:r>
            <w:r w:rsidRPr="00896FB6">
              <w:rPr>
                <w:rFonts w:ascii="Times New Roman" w:hAnsi="Times New Roman"/>
                <w:sz w:val="24"/>
                <w:szCs w:val="24"/>
                <w:lang w:val="kk-KZ"/>
              </w:rPr>
              <w:br/>
              <w:t>(жанғыш пайдалы қазба, кенді пайдалы қазба, кенге жатпайтын пайдалы қазба)</w:t>
            </w:r>
            <w:r w:rsidRPr="00896FB6">
              <w:rPr>
                <w:rFonts w:ascii="Times New Roman" w:hAnsi="Times New Roman"/>
                <w:sz w:val="24"/>
                <w:szCs w:val="24"/>
                <w:lang w:val="kk-KZ"/>
              </w:rPr>
              <w:br/>
              <w:t>Жанғыш - тас көмір, қоңыр көмір, мұнай, газ.</w:t>
            </w:r>
            <w:r w:rsidRPr="00896FB6">
              <w:rPr>
                <w:rFonts w:ascii="Times New Roman" w:hAnsi="Times New Roman"/>
                <w:sz w:val="24"/>
                <w:szCs w:val="24"/>
                <w:lang w:val="kk-KZ"/>
              </w:rPr>
              <w:br/>
              <w:t>Кенді - алюминий, мыс, қорғасын, күміс, мырыш</w:t>
            </w:r>
            <w:r w:rsidRPr="00896FB6">
              <w:rPr>
                <w:rFonts w:ascii="Times New Roman" w:hAnsi="Times New Roman"/>
                <w:sz w:val="24"/>
                <w:szCs w:val="24"/>
                <w:lang w:val="kk-KZ"/>
              </w:rPr>
              <w:br/>
              <w:t>Кенге жатпайтын пайдалы қазбалар - ас тұзы, фосфор, құм, саз, цемент</w:t>
            </w:r>
            <w:r w:rsidRPr="00896FB6">
              <w:rPr>
                <w:rFonts w:ascii="Times New Roman" w:hAnsi="Times New Roman"/>
                <w:sz w:val="24"/>
                <w:szCs w:val="24"/>
                <w:lang w:val="kk-KZ"/>
              </w:rPr>
              <w:br/>
              <w:t>- Пайдалы қазбаларды кімдер зерттейді?</w:t>
            </w:r>
            <w:r w:rsidRPr="00896FB6">
              <w:rPr>
                <w:rFonts w:ascii="Times New Roman" w:hAnsi="Times New Roman"/>
                <w:sz w:val="24"/>
                <w:szCs w:val="24"/>
                <w:lang w:val="kk-KZ"/>
              </w:rPr>
              <w:br/>
              <w:t>- Геологтар</w:t>
            </w:r>
            <w:r w:rsidRPr="00896FB6">
              <w:rPr>
                <w:rFonts w:ascii="Times New Roman" w:hAnsi="Times New Roman"/>
                <w:sz w:val="24"/>
                <w:szCs w:val="24"/>
                <w:lang w:val="kk-KZ"/>
              </w:rPr>
              <w:br/>
              <w:t>- Қазақтың тұңғыш геологі кім еді?</w:t>
            </w:r>
            <w:r w:rsidRPr="00896FB6">
              <w:rPr>
                <w:rFonts w:ascii="Times New Roman" w:hAnsi="Times New Roman"/>
                <w:sz w:val="24"/>
                <w:szCs w:val="24"/>
                <w:lang w:val="kk-KZ"/>
              </w:rPr>
              <w:br/>
              <w:t>- Қаныш Имантайұлы Сәтбаев (түсіндіру)</w:t>
            </w:r>
            <w:r w:rsidRPr="00896FB6">
              <w:rPr>
                <w:rFonts w:ascii="Times New Roman" w:hAnsi="Times New Roman"/>
                <w:sz w:val="24"/>
                <w:szCs w:val="24"/>
                <w:lang w:val="kk-KZ"/>
              </w:rPr>
              <w:br/>
              <w:t>Жанғыш пайдалы қазбалар</w:t>
            </w:r>
            <w:r w:rsidRPr="00896FB6">
              <w:rPr>
                <w:rFonts w:ascii="Times New Roman" w:hAnsi="Times New Roman"/>
                <w:sz w:val="24"/>
                <w:szCs w:val="24"/>
                <w:lang w:val="kk-KZ"/>
              </w:rPr>
              <w:br/>
              <w:t>Тас көмір - ең көп өндірілетін пайда қазба. Біздің елімізде тас көмірдің қоры өте мол. Тас көмірдің аса ірі кен орны - Қарағанды.</w:t>
            </w:r>
            <w:r w:rsidRPr="00896FB6">
              <w:rPr>
                <w:rFonts w:ascii="Times New Roman" w:hAnsi="Times New Roman"/>
                <w:sz w:val="24"/>
                <w:szCs w:val="24"/>
                <w:lang w:val="kk-KZ"/>
              </w:rPr>
              <w:br/>
              <w:t>Екібастұзда ашық әдіспен арзан көмір өндіріледі.</w:t>
            </w:r>
            <w:r w:rsidRPr="00896FB6">
              <w:rPr>
                <w:rFonts w:ascii="Times New Roman" w:hAnsi="Times New Roman"/>
                <w:sz w:val="24"/>
                <w:szCs w:val="24"/>
                <w:lang w:val="kk-KZ"/>
              </w:rPr>
              <w:br/>
              <w:t>Мұнай - өте қызулы отын. Ол күл қалдырмай түгел жанып кетеді. Мұнайды айыру арқылы бензин, керосин, машина майы және басқа көптеген заттар бөлініп алынады.</w:t>
            </w:r>
            <w:r w:rsidRPr="00896FB6">
              <w:rPr>
                <w:rFonts w:ascii="Times New Roman" w:hAnsi="Times New Roman"/>
                <w:sz w:val="24"/>
                <w:szCs w:val="24"/>
                <w:lang w:val="kk-KZ"/>
              </w:rPr>
              <w:br/>
              <w:t>Каспий маңы ойпаты мен Маңғыстау түбегінде мұнай мен газдың аса бай кен орындары бар.</w:t>
            </w:r>
            <w:r w:rsidRPr="00896FB6">
              <w:rPr>
                <w:rFonts w:ascii="Times New Roman" w:hAnsi="Times New Roman"/>
                <w:sz w:val="24"/>
                <w:szCs w:val="24"/>
                <w:lang w:val="kk-KZ"/>
              </w:rPr>
              <w:br/>
            </w:r>
            <w:r w:rsidRPr="00896FB6">
              <w:rPr>
                <w:rFonts w:ascii="Times New Roman" w:hAnsi="Times New Roman"/>
                <w:sz w:val="24"/>
                <w:szCs w:val="24"/>
                <w:lang w:val="kk-KZ"/>
              </w:rPr>
              <w:lastRenderedPageBreak/>
              <w:t>Кенді пайдалы қазбалар</w:t>
            </w:r>
            <w:r w:rsidRPr="00896FB6">
              <w:rPr>
                <w:rFonts w:ascii="Times New Roman" w:hAnsi="Times New Roman"/>
                <w:sz w:val="24"/>
                <w:szCs w:val="24"/>
                <w:lang w:val="kk-KZ"/>
              </w:rPr>
              <w:br/>
              <w:t>Бұларға құрамында металл кездесетін тау жыныстары жатады. Оларды өңдеу арқылы темір, мыс, қорғасын, алюминий сияқты металдар алынады. кенді пайдалы қазбалар орталық Қазақстанда өте көптеп кездеседі. Әсіресе, Жезқазған және Қоңырат мыс кен орындары әлемге әйгілі.</w:t>
            </w:r>
            <w:r w:rsidRPr="00896FB6">
              <w:rPr>
                <w:rFonts w:ascii="Times New Roman" w:hAnsi="Times New Roman"/>
                <w:sz w:val="24"/>
                <w:szCs w:val="24"/>
                <w:lang w:val="kk-KZ"/>
              </w:rPr>
              <w:br/>
              <w:t>Кенге жатпайтын пайдалы қазбалар</w:t>
            </w:r>
            <w:r w:rsidRPr="00896FB6">
              <w:rPr>
                <w:rFonts w:ascii="Times New Roman" w:hAnsi="Times New Roman"/>
                <w:sz w:val="24"/>
                <w:szCs w:val="24"/>
                <w:lang w:val="kk-KZ"/>
              </w:rPr>
              <w:br/>
              <w:t>Олар қышқыл алуға, тыңайтқыштар өндіруге, құрылыс материалдары үшін өте қажетті. Қаратаудағы фосфорит кен орны қоры жөнінен дүние жүзіндегі алдыңғы қатарлы орындардың бірін алады. Фосфоритті ұнтақтап, фосфорит ұны тыңайтқышын өндіреді. Мәрмәрдан әртүрлі ескерткіштер, үй баспалдақтары жасалады. Әктас, құм, саз құрылыс салу үшін өте қажетті.</w:t>
            </w:r>
            <w:r w:rsidRPr="00896FB6">
              <w:rPr>
                <w:rFonts w:ascii="Times New Roman" w:hAnsi="Times New Roman"/>
                <w:sz w:val="24"/>
                <w:szCs w:val="24"/>
                <w:lang w:val="kk-KZ"/>
              </w:rPr>
              <w:br/>
              <w:t>Қазақстанның физикалық картасынан пайдалы қазбалар қоры көп өндірілетін орындарды көрсету.</w:t>
            </w:r>
            <w:r w:rsidRPr="00896FB6">
              <w:rPr>
                <w:rFonts w:ascii="Times New Roman" w:hAnsi="Times New Roman"/>
                <w:sz w:val="24"/>
                <w:szCs w:val="24"/>
                <w:lang w:val="kk-KZ"/>
              </w:rPr>
              <w:br/>
              <w:t>Тас көмір - Қарағанды, Екібастұз</w:t>
            </w:r>
            <w:r w:rsidRPr="00896FB6">
              <w:rPr>
                <w:rFonts w:ascii="Times New Roman" w:hAnsi="Times New Roman"/>
                <w:sz w:val="24"/>
                <w:szCs w:val="24"/>
                <w:lang w:val="kk-KZ"/>
              </w:rPr>
              <w:br/>
              <w:t>Мұнай - Атырау, Ақтау, Орал өңірінде</w:t>
            </w:r>
            <w:r w:rsidRPr="00896FB6">
              <w:rPr>
                <w:rFonts w:ascii="Times New Roman" w:hAnsi="Times New Roman"/>
                <w:sz w:val="24"/>
                <w:szCs w:val="24"/>
                <w:lang w:val="kk-KZ"/>
              </w:rPr>
              <w:br/>
              <w:t>Газ - Ақтау, Орал облыстарында</w:t>
            </w:r>
            <w:r w:rsidRPr="00896FB6">
              <w:rPr>
                <w:rFonts w:ascii="Times New Roman" w:hAnsi="Times New Roman"/>
                <w:sz w:val="24"/>
                <w:szCs w:val="24"/>
                <w:lang w:val="kk-KZ"/>
              </w:rPr>
              <w:br/>
              <w:t>Алюминий – Арқалықта</w:t>
            </w:r>
            <w:r w:rsidRPr="00896FB6">
              <w:rPr>
                <w:rFonts w:ascii="Times New Roman" w:hAnsi="Times New Roman"/>
                <w:sz w:val="24"/>
                <w:szCs w:val="24"/>
                <w:lang w:val="kk-KZ"/>
              </w:rPr>
              <w:br/>
              <w:t>Мыс кені – Жезқазғанда</w:t>
            </w:r>
            <w:r w:rsidRPr="00896FB6">
              <w:rPr>
                <w:rFonts w:ascii="Times New Roman" w:hAnsi="Times New Roman"/>
                <w:sz w:val="24"/>
                <w:szCs w:val="24"/>
                <w:lang w:val="kk-KZ"/>
              </w:rPr>
              <w:br/>
              <w:t>Ас тұзы - Қызылорда, Павлодар, Алматы өңірінде</w:t>
            </w:r>
            <w:r w:rsidRPr="00896FB6">
              <w:rPr>
                <w:rFonts w:ascii="Times New Roman" w:hAnsi="Times New Roman"/>
                <w:sz w:val="24"/>
                <w:szCs w:val="24"/>
                <w:lang w:val="kk-KZ"/>
              </w:rPr>
              <w:br/>
              <w:t>Темір кені - Қостанай өңірінде</w:t>
            </w:r>
            <w:r w:rsidRPr="00896FB6">
              <w:rPr>
                <w:rFonts w:ascii="Times New Roman" w:hAnsi="Times New Roman"/>
                <w:sz w:val="24"/>
                <w:szCs w:val="24"/>
                <w:lang w:val="kk-KZ"/>
              </w:rPr>
              <w:br/>
              <w:t>Фосфорит - Ақтөбе, Тараз өңірлерінде</w:t>
            </w:r>
            <w:r w:rsidRPr="00896FB6">
              <w:rPr>
                <w:rFonts w:ascii="Times New Roman" w:hAnsi="Times New Roman"/>
                <w:sz w:val="24"/>
                <w:szCs w:val="24"/>
                <w:lang w:val="kk-KZ"/>
              </w:rPr>
              <w:br/>
              <w:t>Біз осындай тамаша пайдалы қазбаларымыз арқылы мақтана аламыз және мақтаныш сезіммен</w:t>
            </w:r>
            <w:r w:rsidRPr="00896FB6">
              <w:rPr>
                <w:rFonts w:ascii="Times New Roman" w:hAnsi="Times New Roman"/>
                <w:sz w:val="24"/>
                <w:szCs w:val="24"/>
                <w:lang w:val="kk-KZ"/>
              </w:rPr>
              <w:br/>
              <w:t>« Менделеев кестесіндегі 105 элементтің 99 - ы біздің еліміздің кен қойнауында бар. 70 элементтің қоры барланып зерттелген. Ал өндіріске 60 - тан астам элемент тартылған. Бүгінгі күнге дейін минерал шикізатының 1225 түрі бар 493 кен орыны белгілі.</w:t>
            </w:r>
            <w:r w:rsidRPr="00896FB6">
              <w:rPr>
                <w:rFonts w:ascii="Times New Roman" w:hAnsi="Times New Roman"/>
                <w:sz w:val="24"/>
                <w:szCs w:val="24"/>
                <w:lang w:val="kk-KZ"/>
              </w:rPr>
              <w:br/>
              <w:t>Пайдалы қазындылар қорының көлемі жағынан Қазақстан ТМД елдерінің алдыңғы қатарында: күміс, хромит, қорғасын, мырыш өндіруден бірінші орында, мұнай көмір, мыс, никель, фосфат шикізатын өндіруі бойынша – екінші, ал алтын өндіру жағынан үшінші орында тұр. Қазақстанда мұнай мен газдың елеулі қоры бар, жыл сайын мұнда 32 млн. тонна мұнай өндіріліп отырады екен»</w:t>
            </w:r>
            <w:r w:rsidRPr="00896FB6">
              <w:rPr>
                <w:rFonts w:ascii="Times New Roman" w:hAnsi="Times New Roman"/>
                <w:sz w:val="24"/>
                <w:szCs w:val="24"/>
                <w:lang w:val="kk-KZ"/>
              </w:rPr>
              <w:br/>
              <w:t>Пайдалы қазбалардың шартты белгісімен таныстыру</w:t>
            </w:r>
            <w:r w:rsidRPr="00896FB6">
              <w:rPr>
                <w:rFonts w:ascii="Times New Roman" w:hAnsi="Times New Roman"/>
                <w:sz w:val="24"/>
                <w:szCs w:val="24"/>
                <w:lang w:val="kk-KZ"/>
              </w:rPr>
              <w:br/>
              <w:t>Тас көмір -</w:t>
            </w:r>
            <w:r w:rsidRPr="00896FB6">
              <w:rPr>
                <w:rFonts w:ascii="Times New Roman" w:hAnsi="Times New Roman"/>
                <w:sz w:val="24"/>
                <w:szCs w:val="24"/>
                <w:lang w:val="kk-KZ"/>
              </w:rPr>
              <w:br/>
              <w:t>Мұнай -</w:t>
            </w:r>
            <w:r w:rsidRPr="00896FB6">
              <w:rPr>
                <w:rFonts w:ascii="Times New Roman" w:hAnsi="Times New Roman"/>
                <w:sz w:val="24"/>
                <w:szCs w:val="24"/>
                <w:lang w:val="kk-KZ"/>
              </w:rPr>
              <w:br/>
              <w:t>Газ -</w:t>
            </w:r>
            <w:r w:rsidRPr="00896FB6">
              <w:rPr>
                <w:rFonts w:ascii="Times New Roman" w:hAnsi="Times New Roman"/>
                <w:sz w:val="24"/>
                <w:szCs w:val="24"/>
                <w:lang w:val="kk-KZ"/>
              </w:rPr>
              <w:br/>
              <w:t>Темір -</w:t>
            </w:r>
            <w:r w:rsidRPr="00896FB6">
              <w:rPr>
                <w:rFonts w:ascii="Times New Roman" w:hAnsi="Times New Roman"/>
                <w:sz w:val="24"/>
                <w:szCs w:val="24"/>
                <w:lang w:val="kk-KZ"/>
              </w:rPr>
              <w:br/>
              <w:t>Алтын -</w:t>
            </w:r>
            <w:r w:rsidRPr="00896FB6">
              <w:rPr>
                <w:rFonts w:ascii="Times New Roman" w:hAnsi="Times New Roman"/>
                <w:sz w:val="24"/>
                <w:szCs w:val="24"/>
                <w:lang w:val="kk-KZ"/>
              </w:rPr>
              <w:br/>
              <w:t>Мыс -</w:t>
            </w:r>
            <w:r w:rsidRPr="00896FB6">
              <w:rPr>
                <w:rFonts w:ascii="Times New Roman" w:hAnsi="Times New Roman"/>
                <w:sz w:val="24"/>
                <w:szCs w:val="24"/>
                <w:lang w:val="kk-KZ"/>
              </w:rPr>
              <w:br/>
              <w:t>Тұз -</w:t>
            </w:r>
            <w:r w:rsidRPr="00896FB6">
              <w:rPr>
                <w:rFonts w:ascii="Times New Roman" w:hAnsi="Times New Roman"/>
                <w:sz w:val="24"/>
                <w:szCs w:val="24"/>
                <w:lang w:val="kk-KZ"/>
              </w:rPr>
              <w:br/>
              <w:t>Әктас -</w:t>
            </w:r>
            <w:r w:rsidRPr="00896FB6">
              <w:rPr>
                <w:rFonts w:ascii="Times New Roman" w:hAnsi="Times New Roman"/>
                <w:sz w:val="24"/>
                <w:szCs w:val="24"/>
                <w:lang w:val="kk-KZ"/>
              </w:rPr>
              <w:br/>
              <w:t>Саз -</w:t>
            </w:r>
            <w:r w:rsidRPr="00896FB6">
              <w:rPr>
                <w:rFonts w:ascii="Times New Roman" w:hAnsi="Times New Roman"/>
                <w:sz w:val="24"/>
                <w:szCs w:val="24"/>
                <w:lang w:val="kk-KZ"/>
              </w:rPr>
              <w:br/>
              <w:t>Алюминий -</w:t>
            </w:r>
            <w:r w:rsidRPr="00896FB6">
              <w:rPr>
                <w:rFonts w:ascii="Times New Roman" w:hAnsi="Times New Roman"/>
                <w:sz w:val="24"/>
                <w:szCs w:val="24"/>
                <w:lang w:val="kk-KZ"/>
              </w:rPr>
              <w:br/>
            </w:r>
          </w:p>
          <w:p w:rsidR="00261C9F" w:rsidRPr="00896FB6" w:rsidRDefault="00261C9F" w:rsidP="00E71FA4">
            <w:pPr>
              <w:spacing w:after="0"/>
              <w:jc w:val="both"/>
              <w:rPr>
                <w:rFonts w:ascii="Times New Roman" w:hAnsi="Times New Roman"/>
                <w:b/>
                <w:sz w:val="24"/>
                <w:szCs w:val="24"/>
              </w:rPr>
            </w:pPr>
            <w:r w:rsidRPr="00896FB6">
              <w:rPr>
                <w:rFonts w:ascii="Times New Roman" w:hAnsi="Times New Roman"/>
                <w:b/>
                <w:bCs/>
                <w:sz w:val="24"/>
                <w:szCs w:val="24"/>
              </w:rPr>
              <w:t xml:space="preserve">Постер қорғау </w:t>
            </w:r>
          </w:p>
          <w:p w:rsidR="00261C9F" w:rsidRPr="00896FB6" w:rsidRDefault="00261C9F" w:rsidP="00E71FA4">
            <w:pPr>
              <w:spacing w:after="0"/>
              <w:jc w:val="both"/>
              <w:rPr>
                <w:rFonts w:ascii="Times New Roman" w:hAnsi="Times New Roman"/>
                <w:b/>
                <w:sz w:val="24"/>
                <w:szCs w:val="24"/>
              </w:rPr>
            </w:pPr>
            <w:r w:rsidRPr="00896FB6">
              <w:rPr>
                <w:rFonts w:ascii="Times New Roman" w:hAnsi="Times New Roman"/>
                <w:b/>
                <w:sz w:val="24"/>
                <w:szCs w:val="24"/>
              </w:rPr>
              <w:t>Уақыты: 6 минут</w:t>
            </w:r>
          </w:p>
          <w:p w:rsidR="00261C9F" w:rsidRPr="00896FB6" w:rsidRDefault="002E029E" w:rsidP="00E71FA4">
            <w:pPr>
              <w:spacing w:after="0"/>
              <w:jc w:val="both"/>
              <w:rPr>
                <w:rFonts w:ascii="Times New Roman" w:hAnsi="Times New Roman"/>
                <w:b/>
                <w:sz w:val="24"/>
                <w:szCs w:val="24"/>
              </w:rPr>
            </w:pPr>
            <w:r>
              <w:rPr>
                <w:rFonts w:ascii="Times New Roman" w:hAnsi="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304415" cy="1005840"/>
                      <wp:effectExtent l="635" t="3810" r="0" b="0"/>
                      <wp:wrapNone/>
                      <wp:docPr id="1"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4415" cy="100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C9F" w:rsidRPr="00261817" w:rsidRDefault="00261C9F" w:rsidP="00261C9F">
                                  <w:pPr>
                                    <w:pStyle w:val="a5"/>
                                    <w:spacing w:before="0" w:beforeAutospacing="0" w:after="0" w:afterAutospacing="0"/>
                                    <w:textAlignment w:val="baseline"/>
                                    <w:rPr>
                                      <w:sz w:val="10"/>
                                    </w:rPr>
                                  </w:pPr>
                                  <w:r w:rsidRPr="00261817">
                                    <w:rPr>
                                      <w:color w:val="000000"/>
                                      <w:kern w:val="24"/>
                                      <w:sz w:val="28"/>
                                      <w:szCs w:val="56"/>
                                      <w:lang w:val="kk-KZ"/>
                                    </w:rPr>
                                    <w:t>1-топ: Мұнай</w:t>
                                  </w:r>
                                </w:p>
                                <w:p w:rsidR="00261C9F" w:rsidRPr="00261817" w:rsidRDefault="00261C9F" w:rsidP="00261C9F">
                                  <w:pPr>
                                    <w:pStyle w:val="a5"/>
                                    <w:spacing w:before="0" w:beforeAutospacing="0" w:after="0" w:afterAutospacing="0"/>
                                    <w:textAlignment w:val="baseline"/>
                                    <w:rPr>
                                      <w:sz w:val="10"/>
                                    </w:rPr>
                                  </w:pPr>
                                  <w:r w:rsidRPr="00261817">
                                    <w:rPr>
                                      <w:color w:val="000000"/>
                                      <w:kern w:val="24"/>
                                      <w:sz w:val="28"/>
                                      <w:szCs w:val="56"/>
                                      <w:lang w:val="kk-KZ"/>
                                    </w:rPr>
                                    <w:t>2-топ: Көмір</w:t>
                                  </w:r>
                                </w:p>
                                <w:p w:rsidR="00261C9F" w:rsidRDefault="00261C9F" w:rsidP="00261C9F">
                                  <w:pPr>
                                    <w:pStyle w:val="a5"/>
                                    <w:spacing w:before="0" w:beforeAutospacing="0" w:after="0" w:afterAutospacing="0"/>
                                    <w:textAlignment w:val="baseline"/>
                                    <w:rPr>
                                      <w:color w:val="000000"/>
                                      <w:kern w:val="24"/>
                                      <w:sz w:val="28"/>
                                      <w:szCs w:val="56"/>
                                      <w:lang w:val="kk-KZ"/>
                                    </w:rPr>
                                  </w:pPr>
                                  <w:r w:rsidRPr="00261817">
                                    <w:rPr>
                                      <w:color w:val="000000"/>
                                      <w:kern w:val="24"/>
                                      <w:sz w:val="28"/>
                                      <w:szCs w:val="56"/>
                                      <w:lang w:val="kk-KZ"/>
                                    </w:rPr>
                                    <w:t>3-топ: Уран</w:t>
                                  </w:r>
                                </w:p>
                                <w:p w:rsidR="004A2F25" w:rsidRDefault="004A2F25" w:rsidP="00261C9F">
                                  <w:pPr>
                                    <w:pStyle w:val="a5"/>
                                    <w:spacing w:before="0" w:beforeAutospacing="0" w:after="0" w:afterAutospacing="0"/>
                                    <w:textAlignment w:val="baseline"/>
                                    <w:rPr>
                                      <w:color w:val="000000"/>
                                      <w:kern w:val="24"/>
                                      <w:sz w:val="28"/>
                                      <w:szCs w:val="56"/>
                                      <w:lang w:val="kk-KZ"/>
                                    </w:rPr>
                                  </w:pPr>
                                  <w:r>
                                    <w:rPr>
                                      <w:color w:val="000000"/>
                                      <w:kern w:val="24"/>
                                      <w:sz w:val="28"/>
                                      <w:szCs w:val="56"/>
                                      <w:lang w:val="kk-KZ"/>
                                    </w:rPr>
                                    <w:t xml:space="preserve">4- топ: </w:t>
                                  </w:r>
                                  <w:r w:rsidR="005B1B83">
                                    <w:rPr>
                                      <w:color w:val="000000"/>
                                      <w:kern w:val="24"/>
                                      <w:sz w:val="28"/>
                                      <w:szCs w:val="56"/>
                                      <w:lang w:val="kk-KZ"/>
                                    </w:rPr>
                                    <w:t>Темір</w:t>
                                  </w:r>
                                </w:p>
                                <w:p w:rsidR="005B1B83" w:rsidRPr="00261817" w:rsidRDefault="005B1B83" w:rsidP="00261C9F">
                                  <w:pPr>
                                    <w:pStyle w:val="a5"/>
                                    <w:spacing w:before="0" w:beforeAutospacing="0" w:after="0" w:afterAutospacing="0"/>
                                    <w:textAlignment w:val="baseline"/>
                                    <w:rPr>
                                      <w:sz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40" style="position:absolute;left:0;text-align:left;margin-left:0;margin-top:0;width:181.45pt;height:7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" filled="f" stroked="f">
                      <v:textbox>
                        <w:txbxContent>
                          <w:p w:rsidR="00261C9F" w:rsidRPr="00261817" w:rsidRDefault="00261C9F" w:rsidP="00261C9F">
                            <w:pPr>
                              <w:pStyle w:val="a5"/>
                              <w:spacing w:before="0" w:beforeAutospacing="0" w:after="0" w:afterAutospacing="0"/>
                              <w:textAlignment w:val="baseline"/>
                              <w:rPr>
                                <w:sz w:val="10"/>
                              </w:rPr>
                            </w:pPr>
                            <w:r w:rsidRPr="00261817">
                              <w:rPr>
                                <w:color w:val="000000"/>
                                <w:kern w:val="24"/>
                                <w:sz w:val="28"/>
                                <w:szCs w:val="56"/>
                                <w:lang w:val="kk-KZ"/>
                              </w:rPr>
                              <w:t>1-топ: Мұнай</w:t>
                            </w:r>
                          </w:p>
                          <w:p w:rsidR="00261C9F" w:rsidRPr="00261817" w:rsidRDefault="00261C9F" w:rsidP="00261C9F">
                            <w:pPr>
                              <w:pStyle w:val="a5"/>
                              <w:spacing w:before="0" w:beforeAutospacing="0" w:after="0" w:afterAutospacing="0"/>
                              <w:textAlignment w:val="baseline"/>
                              <w:rPr>
                                <w:sz w:val="10"/>
                              </w:rPr>
                            </w:pPr>
                            <w:r w:rsidRPr="00261817">
                              <w:rPr>
                                <w:color w:val="000000"/>
                                <w:kern w:val="24"/>
                                <w:sz w:val="28"/>
                                <w:szCs w:val="56"/>
                                <w:lang w:val="kk-KZ"/>
                              </w:rPr>
                              <w:t>2-топ: Көмір</w:t>
                            </w:r>
                          </w:p>
                          <w:p w:rsidR="00261C9F" w:rsidRDefault="00261C9F" w:rsidP="00261C9F">
                            <w:pPr>
                              <w:pStyle w:val="a5"/>
                              <w:spacing w:before="0" w:beforeAutospacing="0" w:after="0" w:afterAutospacing="0"/>
                              <w:textAlignment w:val="baseline"/>
                              <w:rPr>
                                <w:color w:val="000000"/>
                                <w:kern w:val="24"/>
                                <w:sz w:val="28"/>
                                <w:szCs w:val="56"/>
                                <w:lang w:val="kk-KZ"/>
                              </w:rPr>
                            </w:pPr>
                            <w:r w:rsidRPr="00261817">
                              <w:rPr>
                                <w:color w:val="000000"/>
                                <w:kern w:val="24"/>
                                <w:sz w:val="28"/>
                                <w:szCs w:val="56"/>
                                <w:lang w:val="kk-KZ"/>
                              </w:rPr>
                              <w:t>3-топ: Уран</w:t>
                            </w:r>
                          </w:p>
                          <w:p w:rsidR="004A2F25" w:rsidRDefault="004A2F25" w:rsidP="00261C9F">
                            <w:pPr>
                              <w:pStyle w:val="a5"/>
                              <w:spacing w:before="0" w:beforeAutospacing="0" w:after="0" w:afterAutospacing="0"/>
                              <w:textAlignment w:val="baseline"/>
                              <w:rPr>
                                <w:color w:val="000000"/>
                                <w:kern w:val="24"/>
                                <w:sz w:val="28"/>
                                <w:szCs w:val="56"/>
                                <w:lang w:val="kk-KZ"/>
                              </w:rPr>
                            </w:pPr>
                            <w:r>
                              <w:rPr>
                                <w:color w:val="000000"/>
                                <w:kern w:val="24"/>
                                <w:sz w:val="28"/>
                                <w:szCs w:val="56"/>
                                <w:lang w:val="kk-KZ"/>
                              </w:rPr>
                              <w:t xml:space="preserve">4- топ: </w:t>
                            </w:r>
                            <w:r w:rsidR="005B1B83">
                              <w:rPr>
                                <w:color w:val="000000"/>
                                <w:kern w:val="24"/>
                                <w:sz w:val="28"/>
                                <w:szCs w:val="56"/>
                                <w:lang w:val="kk-KZ"/>
                              </w:rPr>
                              <w:t>Темір</w:t>
                            </w:r>
                          </w:p>
                          <w:p w:rsidR="005B1B83" w:rsidRPr="00261817" w:rsidRDefault="005B1B83" w:rsidP="00261C9F">
                            <w:pPr>
                              <w:pStyle w:val="a5"/>
                              <w:spacing w:before="0" w:beforeAutospacing="0" w:after="0" w:afterAutospacing="0"/>
                              <w:textAlignment w:val="baseline"/>
                              <w:rPr>
                                <w:sz w:val="10"/>
                              </w:rPr>
                            </w:pPr>
                          </w:p>
                        </w:txbxContent>
                      </v:textbox>
                    </v:rect>
                  </w:pict>
                </mc:Fallback>
              </mc:AlternateContent>
            </w:r>
          </w:p>
          <w:p w:rsidR="00261C9F" w:rsidRPr="00896FB6" w:rsidRDefault="00261C9F" w:rsidP="00E71FA4">
            <w:pPr>
              <w:spacing w:after="0"/>
              <w:jc w:val="both"/>
              <w:rPr>
                <w:rFonts w:ascii="Times New Roman" w:hAnsi="Times New Roman"/>
                <w:b/>
                <w:sz w:val="24"/>
                <w:szCs w:val="24"/>
              </w:rPr>
            </w:pPr>
          </w:p>
          <w:p w:rsidR="00261C9F" w:rsidRPr="00896FB6" w:rsidRDefault="00261C9F" w:rsidP="00E71FA4">
            <w:pPr>
              <w:spacing w:after="0"/>
              <w:jc w:val="both"/>
              <w:rPr>
                <w:rFonts w:ascii="Times New Roman" w:hAnsi="Times New Roman"/>
                <w:b/>
                <w:sz w:val="24"/>
                <w:szCs w:val="24"/>
              </w:rPr>
            </w:pPr>
          </w:p>
          <w:p w:rsidR="00261C9F" w:rsidRDefault="00261C9F" w:rsidP="00E71FA4">
            <w:pPr>
              <w:spacing w:after="0"/>
              <w:jc w:val="both"/>
              <w:rPr>
                <w:rFonts w:ascii="Times New Roman" w:hAnsi="Times New Roman"/>
                <w:b/>
                <w:sz w:val="24"/>
                <w:szCs w:val="24"/>
                <w:lang w:val="kk-KZ"/>
              </w:rPr>
            </w:pPr>
            <w:r>
              <w:rPr>
                <w:rFonts w:ascii="Times New Roman" w:hAnsi="Times New Roman"/>
                <w:b/>
                <w:sz w:val="24"/>
                <w:szCs w:val="24"/>
                <w:lang w:val="kk-KZ"/>
              </w:rPr>
              <w:t xml:space="preserve"> </w:t>
            </w:r>
            <w:r w:rsidRPr="00896FB6">
              <w:rPr>
                <w:rFonts w:ascii="Times New Roman" w:hAnsi="Times New Roman"/>
                <w:b/>
                <w:sz w:val="24"/>
                <w:szCs w:val="24"/>
              </w:rPr>
              <w:t xml:space="preserve"> </w:t>
            </w:r>
          </w:p>
          <w:p w:rsidR="005B1B83" w:rsidRDefault="005B1B83" w:rsidP="00E71FA4">
            <w:pPr>
              <w:spacing w:after="0"/>
              <w:jc w:val="both"/>
              <w:rPr>
                <w:rFonts w:ascii="Times New Roman" w:hAnsi="Times New Roman"/>
                <w:b/>
                <w:sz w:val="24"/>
                <w:szCs w:val="24"/>
                <w:lang w:val="kk-KZ"/>
              </w:rPr>
            </w:pPr>
          </w:p>
          <w:p w:rsidR="005B1B83" w:rsidRDefault="005B1B83" w:rsidP="00E71FA4">
            <w:pPr>
              <w:spacing w:after="0"/>
              <w:jc w:val="both"/>
              <w:rPr>
                <w:rFonts w:ascii="Times New Roman" w:hAnsi="Times New Roman"/>
                <w:b/>
                <w:sz w:val="24"/>
                <w:szCs w:val="24"/>
                <w:lang w:val="kk-KZ"/>
              </w:rPr>
            </w:pPr>
          </w:p>
          <w:p w:rsidR="005B1B83" w:rsidRDefault="002E029E" w:rsidP="00E71FA4">
            <w:pPr>
              <w:spacing w:after="0"/>
              <w:jc w:val="both"/>
              <w:rPr>
                <w:rFonts w:ascii="Times New Roman" w:hAnsi="Times New Roman"/>
                <w:b/>
                <w:sz w:val="24"/>
                <w:szCs w:val="24"/>
                <w:lang w:val="kk-KZ"/>
              </w:rPr>
            </w:pPr>
            <w:r>
              <w:rPr>
                <w:rFonts w:ascii="Times New Roman" w:hAnsi="Times New Roman"/>
                <w:b/>
                <w:sz w:val="24"/>
                <w:szCs w:val="24"/>
                <w:lang w:val="kk-KZ"/>
              </w:rPr>
              <w:t>Жеке жұмыс</w:t>
            </w:r>
          </w:p>
          <w:p w:rsidR="00261C9F" w:rsidRPr="00896FB6" w:rsidRDefault="004A2F25" w:rsidP="00E71FA4">
            <w:pPr>
              <w:spacing w:after="0"/>
              <w:jc w:val="both"/>
              <w:rPr>
                <w:rFonts w:ascii="Times New Roman" w:hAnsi="Times New Roman"/>
                <w:b/>
                <w:sz w:val="24"/>
                <w:szCs w:val="24"/>
              </w:rPr>
            </w:pPr>
            <w:r>
              <w:rPr>
                <w:rFonts w:ascii="Times New Roman" w:hAnsi="Times New Roman"/>
                <w:b/>
                <w:sz w:val="24"/>
                <w:szCs w:val="24"/>
                <w:lang w:val="kk-KZ"/>
              </w:rPr>
              <w:t>О</w:t>
            </w:r>
            <w:r w:rsidR="00261C9F" w:rsidRPr="00896FB6">
              <w:rPr>
                <w:rFonts w:ascii="Times New Roman" w:hAnsi="Times New Roman"/>
                <w:b/>
                <w:sz w:val="24"/>
                <w:szCs w:val="24"/>
              </w:rPr>
              <w:t>қулық бойынша, картамен тапсырма.</w:t>
            </w:r>
          </w:p>
          <w:p w:rsidR="00261C9F" w:rsidRPr="00896FB6" w:rsidRDefault="00261C9F" w:rsidP="00E71FA4">
            <w:pPr>
              <w:numPr>
                <w:ilvl w:val="0"/>
                <w:numId w:val="1"/>
              </w:numPr>
              <w:spacing w:after="0" w:line="240" w:lineRule="auto"/>
              <w:jc w:val="both"/>
              <w:rPr>
                <w:rFonts w:ascii="Times New Roman" w:hAnsi="Times New Roman"/>
                <w:sz w:val="24"/>
                <w:szCs w:val="24"/>
              </w:rPr>
            </w:pPr>
            <w:r w:rsidRPr="00896FB6">
              <w:rPr>
                <w:rFonts w:ascii="Times New Roman" w:hAnsi="Times New Roman"/>
                <w:sz w:val="24"/>
                <w:szCs w:val="24"/>
              </w:rPr>
              <w:t>Картадан көмір кендерін көрсет</w:t>
            </w:r>
          </w:p>
          <w:p w:rsidR="00261C9F" w:rsidRPr="00896FB6" w:rsidRDefault="00261C9F" w:rsidP="00E71FA4">
            <w:pPr>
              <w:numPr>
                <w:ilvl w:val="0"/>
                <w:numId w:val="1"/>
              </w:numPr>
              <w:spacing w:after="0" w:line="240" w:lineRule="auto"/>
              <w:jc w:val="both"/>
              <w:rPr>
                <w:rFonts w:ascii="Times New Roman" w:hAnsi="Times New Roman"/>
                <w:sz w:val="24"/>
                <w:szCs w:val="24"/>
              </w:rPr>
            </w:pPr>
            <w:r w:rsidRPr="00896FB6">
              <w:rPr>
                <w:rFonts w:ascii="Times New Roman" w:hAnsi="Times New Roman"/>
                <w:sz w:val="24"/>
                <w:szCs w:val="24"/>
              </w:rPr>
              <w:t>Картадан мұнай мен газ кендерін тап</w:t>
            </w:r>
          </w:p>
          <w:p w:rsidR="00261C9F" w:rsidRPr="00896FB6" w:rsidRDefault="00261C9F" w:rsidP="00E71FA4">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Картадан уран кен</w:t>
            </w:r>
            <w:r>
              <w:rPr>
                <w:rFonts w:ascii="Times New Roman" w:hAnsi="Times New Roman"/>
                <w:sz w:val="24"/>
                <w:szCs w:val="24"/>
                <w:lang w:val="kk-KZ"/>
              </w:rPr>
              <w:t>дерін тап</w:t>
            </w:r>
          </w:p>
          <w:p w:rsidR="00261C9F" w:rsidRPr="00896FB6" w:rsidRDefault="00261C9F" w:rsidP="00E71FA4">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Картадан </w:t>
            </w:r>
            <w:r>
              <w:rPr>
                <w:rFonts w:ascii="Times New Roman" w:hAnsi="Times New Roman"/>
                <w:sz w:val="24"/>
                <w:szCs w:val="24"/>
                <w:lang w:val="kk-KZ"/>
              </w:rPr>
              <w:t>темір кендерін тап</w:t>
            </w:r>
          </w:p>
          <w:p w:rsidR="00261C9F" w:rsidRPr="009763B6" w:rsidRDefault="00261C9F" w:rsidP="00E71FA4">
            <w:pPr>
              <w:pStyle w:val="a3"/>
              <w:numPr>
                <w:ilvl w:val="0"/>
                <w:numId w:val="1"/>
              </w:numPr>
              <w:spacing w:after="0"/>
              <w:rPr>
                <w:rFonts w:ascii="Times New Roman" w:hAnsi="Times New Roman"/>
                <w:sz w:val="24"/>
                <w:szCs w:val="24"/>
                <w:lang w:val="kk-KZ"/>
              </w:rPr>
            </w:pPr>
            <w:r>
              <w:rPr>
                <w:rFonts w:ascii="Times New Roman" w:hAnsi="Times New Roman"/>
                <w:sz w:val="24"/>
                <w:szCs w:val="24"/>
                <w:lang w:val="kk-KZ"/>
              </w:rPr>
              <w:t>Картадан алтын кендерін тап</w:t>
            </w:r>
          </w:p>
          <w:p w:rsidR="00261C9F" w:rsidRPr="00896FB6" w:rsidRDefault="00261C9F" w:rsidP="00E71FA4">
            <w:pPr>
              <w:spacing w:after="0"/>
              <w:rPr>
                <w:rFonts w:ascii="Times New Roman" w:hAnsi="Times New Roman"/>
                <w:b/>
                <w:bCs/>
                <w:noProof/>
                <w:sz w:val="24"/>
                <w:szCs w:val="24"/>
                <w:lang w:val="kk-KZ" w:eastAsia="en-GB"/>
              </w:rPr>
            </w:pPr>
            <w:r w:rsidRPr="00896FB6">
              <w:rPr>
                <w:rFonts w:ascii="Times New Roman" w:hAnsi="Times New Roman"/>
                <w:b/>
                <w:sz w:val="24"/>
                <w:szCs w:val="24"/>
                <w:lang w:val="kk-KZ"/>
              </w:rPr>
              <w:t>Бағалау критерийі</w:t>
            </w:r>
            <w:r w:rsidRPr="00896FB6">
              <w:rPr>
                <w:rFonts w:ascii="Times New Roman" w:hAnsi="Times New Roman"/>
                <w:b/>
                <w:bCs/>
                <w:noProof/>
                <w:sz w:val="24"/>
                <w:szCs w:val="24"/>
                <w:lang w:val="kk-KZ"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1"/>
              <w:gridCol w:w="3763"/>
            </w:tblGrid>
            <w:tr w:rsidR="00261C9F" w:rsidRPr="00896FB6" w:rsidTr="00F86AF1">
              <w:trPr>
                <w:trHeight w:val="498"/>
              </w:trPr>
              <w:tc>
                <w:tcPr>
                  <w:tcW w:w="2771" w:type="dxa"/>
                  <w:shd w:val="clear" w:color="auto" w:fill="auto"/>
                </w:tcPr>
                <w:p w:rsidR="00261C9F" w:rsidRPr="00896FB6" w:rsidRDefault="00261C9F" w:rsidP="00043C1F">
                  <w:pPr>
                    <w:framePr w:hSpace="180" w:wrap="around" w:vAnchor="page" w:hAnchor="margin" w:y="1681"/>
                    <w:autoSpaceDE w:val="0"/>
                    <w:autoSpaceDN w:val="0"/>
                    <w:adjustRightInd w:val="0"/>
                    <w:spacing w:after="0"/>
                    <w:rPr>
                      <w:rFonts w:ascii="Times New Roman" w:hAnsi="Times New Roman"/>
                      <w:b/>
                      <w:bCs/>
                      <w:sz w:val="24"/>
                      <w:szCs w:val="24"/>
                      <w:lang w:val="kk-KZ" w:eastAsia="ru-RU"/>
                    </w:rPr>
                  </w:pPr>
                  <w:r w:rsidRPr="00896FB6">
                    <w:rPr>
                      <w:rFonts w:ascii="Times New Roman" w:hAnsi="Times New Roman"/>
                      <w:b/>
                      <w:bCs/>
                      <w:sz w:val="24"/>
                      <w:szCs w:val="24"/>
                      <w:lang w:val="kk-KZ" w:eastAsia="ru-RU"/>
                    </w:rPr>
                    <w:t>Бағалау критерийі</w:t>
                  </w:r>
                </w:p>
              </w:tc>
              <w:tc>
                <w:tcPr>
                  <w:tcW w:w="3763" w:type="dxa"/>
                  <w:shd w:val="clear" w:color="auto" w:fill="auto"/>
                </w:tcPr>
                <w:p w:rsidR="00261C9F" w:rsidRPr="00896FB6" w:rsidRDefault="00261C9F" w:rsidP="00043C1F">
                  <w:pPr>
                    <w:framePr w:hSpace="180" w:wrap="around" w:vAnchor="page" w:hAnchor="margin" w:y="1681"/>
                    <w:autoSpaceDE w:val="0"/>
                    <w:autoSpaceDN w:val="0"/>
                    <w:adjustRightInd w:val="0"/>
                    <w:spacing w:after="0"/>
                    <w:rPr>
                      <w:rFonts w:ascii="Times New Roman" w:hAnsi="Times New Roman"/>
                      <w:b/>
                      <w:bCs/>
                      <w:sz w:val="24"/>
                      <w:szCs w:val="24"/>
                      <w:lang w:val="kk-KZ" w:eastAsia="ru-RU"/>
                    </w:rPr>
                  </w:pPr>
                  <w:r w:rsidRPr="00896FB6">
                    <w:rPr>
                      <w:rFonts w:ascii="Times New Roman" w:hAnsi="Times New Roman"/>
                      <w:b/>
                      <w:bCs/>
                      <w:sz w:val="24"/>
                      <w:szCs w:val="24"/>
                      <w:lang w:val="kk-KZ" w:eastAsia="ru-RU"/>
                    </w:rPr>
                    <w:t>Дескрипторлар</w:t>
                  </w:r>
                </w:p>
                <w:p w:rsidR="00261C9F" w:rsidRPr="00896FB6" w:rsidRDefault="00261C9F" w:rsidP="00043C1F">
                  <w:pPr>
                    <w:framePr w:hSpace="180" w:wrap="around" w:vAnchor="page" w:hAnchor="margin" w:y="1681"/>
                    <w:autoSpaceDE w:val="0"/>
                    <w:autoSpaceDN w:val="0"/>
                    <w:adjustRightInd w:val="0"/>
                    <w:spacing w:after="0"/>
                    <w:rPr>
                      <w:rFonts w:ascii="Times New Roman" w:hAnsi="Times New Roman"/>
                      <w:b/>
                      <w:bCs/>
                      <w:sz w:val="24"/>
                      <w:szCs w:val="24"/>
                      <w:lang w:val="kk-KZ" w:eastAsia="ru-RU"/>
                    </w:rPr>
                  </w:pPr>
                </w:p>
              </w:tc>
            </w:tr>
            <w:tr w:rsidR="00261C9F" w:rsidRPr="00043C1F" w:rsidTr="00F86AF1">
              <w:trPr>
                <w:trHeight w:val="399"/>
              </w:trPr>
              <w:tc>
                <w:tcPr>
                  <w:tcW w:w="2771" w:type="dxa"/>
                  <w:vMerge w:val="restart"/>
                  <w:shd w:val="clear" w:color="auto" w:fill="auto"/>
                </w:tcPr>
                <w:p w:rsidR="00261C9F" w:rsidRPr="00896FB6" w:rsidRDefault="00261C9F" w:rsidP="00043C1F">
                  <w:pPr>
                    <w:framePr w:hSpace="180" w:wrap="around" w:vAnchor="page" w:hAnchor="margin" w:y="1681"/>
                    <w:autoSpaceDE w:val="0"/>
                    <w:autoSpaceDN w:val="0"/>
                    <w:adjustRightInd w:val="0"/>
                    <w:spacing w:after="0"/>
                    <w:rPr>
                      <w:rFonts w:ascii="Times New Roman" w:hAnsi="Times New Roman"/>
                      <w:b/>
                      <w:bCs/>
                      <w:sz w:val="24"/>
                      <w:szCs w:val="24"/>
                      <w:lang w:val="kk-KZ" w:eastAsia="ru-RU"/>
                    </w:rPr>
                  </w:pPr>
                  <w:r w:rsidRPr="00896FB6">
                    <w:rPr>
                      <w:rFonts w:ascii="Times New Roman" w:hAnsi="Times New Roman"/>
                      <w:sz w:val="24"/>
                      <w:szCs w:val="24"/>
                      <w:lang w:val="kk-KZ"/>
                    </w:rPr>
                    <w:t>Мәтіннің стильдік ерекшеліктері арқылы анықтай алады</w:t>
                  </w:r>
                </w:p>
              </w:tc>
              <w:tc>
                <w:tcPr>
                  <w:tcW w:w="3763" w:type="dxa"/>
                  <w:shd w:val="clear" w:color="auto" w:fill="auto"/>
                </w:tcPr>
                <w:p w:rsidR="00261C9F" w:rsidRPr="00896FB6" w:rsidRDefault="00261C9F" w:rsidP="00043C1F">
                  <w:pPr>
                    <w:pStyle w:val="paragraph"/>
                    <w:framePr w:hSpace="180" w:wrap="around" w:vAnchor="page" w:hAnchor="margin" w:y="1681"/>
                    <w:spacing w:before="0" w:beforeAutospacing="0" w:after="0" w:afterAutospacing="0"/>
                    <w:jc w:val="both"/>
                    <w:textAlignment w:val="baseline"/>
                    <w:rPr>
                      <w:lang w:val="kk-KZ"/>
                    </w:rPr>
                  </w:pPr>
                  <w:r w:rsidRPr="00896FB6">
                    <w:rPr>
                      <w:lang w:val="kk-KZ"/>
                    </w:rPr>
                    <w:t>Мәтінде көтерілген мәселені анықтай алады;</w:t>
                  </w:r>
                </w:p>
              </w:tc>
            </w:tr>
            <w:tr w:rsidR="00261C9F" w:rsidRPr="00043C1F" w:rsidTr="00F86AF1">
              <w:trPr>
                <w:trHeight w:val="263"/>
              </w:trPr>
              <w:tc>
                <w:tcPr>
                  <w:tcW w:w="2771" w:type="dxa"/>
                  <w:vMerge/>
                  <w:shd w:val="clear" w:color="auto" w:fill="auto"/>
                </w:tcPr>
                <w:p w:rsidR="00261C9F" w:rsidRPr="00896FB6" w:rsidRDefault="00261C9F" w:rsidP="00043C1F">
                  <w:pPr>
                    <w:framePr w:hSpace="180" w:wrap="around" w:vAnchor="page" w:hAnchor="margin" w:y="1681"/>
                    <w:autoSpaceDE w:val="0"/>
                    <w:autoSpaceDN w:val="0"/>
                    <w:adjustRightInd w:val="0"/>
                    <w:spacing w:after="0"/>
                    <w:rPr>
                      <w:rFonts w:ascii="Times New Roman" w:hAnsi="Times New Roman"/>
                      <w:b/>
                      <w:bCs/>
                      <w:sz w:val="24"/>
                      <w:szCs w:val="24"/>
                      <w:lang w:val="kk-KZ" w:eastAsia="ru-RU"/>
                    </w:rPr>
                  </w:pPr>
                </w:p>
              </w:tc>
              <w:tc>
                <w:tcPr>
                  <w:tcW w:w="3763" w:type="dxa"/>
                  <w:shd w:val="clear" w:color="auto" w:fill="auto"/>
                </w:tcPr>
                <w:p w:rsidR="00261C9F" w:rsidRPr="00896FB6" w:rsidRDefault="00261C9F" w:rsidP="00043C1F">
                  <w:pPr>
                    <w:pStyle w:val="paragraph"/>
                    <w:framePr w:hSpace="180" w:wrap="around" w:vAnchor="page" w:hAnchor="margin" w:y="1681"/>
                    <w:spacing w:before="0" w:beforeAutospacing="0" w:after="0" w:afterAutospacing="0"/>
                    <w:jc w:val="both"/>
                    <w:textAlignment w:val="baseline"/>
                    <w:rPr>
                      <w:lang w:val="kk-KZ"/>
                    </w:rPr>
                  </w:pPr>
                  <w:r w:rsidRPr="00896FB6">
                    <w:rPr>
                      <w:lang w:val="kk-KZ"/>
                    </w:rPr>
                    <w:t>Мәтіннің стилін дұрыс анықтай алады;</w:t>
                  </w:r>
                </w:p>
              </w:tc>
            </w:tr>
            <w:tr w:rsidR="00261C9F" w:rsidRPr="00B3207B" w:rsidTr="00F86AF1">
              <w:trPr>
                <w:trHeight w:val="248"/>
              </w:trPr>
              <w:tc>
                <w:tcPr>
                  <w:tcW w:w="2771" w:type="dxa"/>
                  <w:vMerge/>
                  <w:shd w:val="clear" w:color="auto" w:fill="auto"/>
                </w:tcPr>
                <w:p w:rsidR="00261C9F" w:rsidRPr="00896FB6" w:rsidRDefault="00261C9F" w:rsidP="00043C1F">
                  <w:pPr>
                    <w:framePr w:hSpace="180" w:wrap="around" w:vAnchor="page" w:hAnchor="margin" w:y="1681"/>
                    <w:autoSpaceDE w:val="0"/>
                    <w:autoSpaceDN w:val="0"/>
                    <w:adjustRightInd w:val="0"/>
                    <w:spacing w:after="0"/>
                    <w:rPr>
                      <w:rFonts w:ascii="Times New Roman" w:hAnsi="Times New Roman"/>
                      <w:b/>
                      <w:bCs/>
                      <w:sz w:val="24"/>
                      <w:szCs w:val="24"/>
                      <w:lang w:val="kk-KZ" w:eastAsia="ru-RU"/>
                    </w:rPr>
                  </w:pPr>
                </w:p>
              </w:tc>
              <w:tc>
                <w:tcPr>
                  <w:tcW w:w="3763" w:type="dxa"/>
                  <w:shd w:val="clear" w:color="auto" w:fill="auto"/>
                </w:tcPr>
                <w:p w:rsidR="00261C9F" w:rsidRPr="00896FB6" w:rsidRDefault="00261C9F" w:rsidP="00043C1F">
                  <w:pPr>
                    <w:pStyle w:val="paragraph"/>
                    <w:framePr w:hSpace="180" w:wrap="around" w:vAnchor="page" w:hAnchor="margin" w:y="1681"/>
                    <w:spacing w:before="0" w:beforeAutospacing="0" w:after="0" w:afterAutospacing="0"/>
                    <w:jc w:val="both"/>
                    <w:textAlignment w:val="baseline"/>
                    <w:rPr>
                      <w:lang w:val="kk-KZ"/>
                    </w:rPr>
                  </w:pPr>
                  <w:r w:rsidRPr="00896FB6">
                    <w:rPr>
                      <w:lang w:val="kk-KZ"/>
                    </w:rPr>
                    <w:t>Ерекшеліктерін көрсете алады;</w:t>
                  </w:r>
                </w:p>
              </w:tc>
            </w:tr>
          </w:tbl>
          <w:p w:rsidR="00261C9F" w:rsidRPr="00896FB6" w:rsidRDefault="00261C9F" w:rsidP="00E71FA4">
            <w:pPr>
              <w:spacing w:after="0"/>
              <w:rPr>
                <w:rFonts w:ascii="Times New Roman" w:hAnsi="Times New Roman"/>
                <w:sz w:val="24"/>
                <w:szCs w:val="24"/>
                <w:lang w:val="kk-KZ"/>
              </w:rPr>
            </w:pPr>
          </w:p>
        </w:tc>
        <w:tc>
          <w:tcPr>
            <w:tcW w:w="585" w:type="pct"/>
            <w:tcBorders>
              <w:top w:val="single" w:sz="4" w:space="0" w:color="auto"/>
              <w:left w:val="single" w:sz="4" w:space="0" w:color="auto"/>
              <w:bottom w:val="single" w:sz="4" w:space="0" w:color="auto"/>
              <w:right w:val="single" w:sz="4" w:space="0" w:color="auto"/>
            </w:tcBorders>
          </w:tcPr>
          <w:p w:rsidR="00261C9F" w:rsidRPr="00896FB6" w:rsidRDefault="00261C9F" w:rsidP="00E71FA4">
            <w:pPr>
              <w:spacing w:after="0"/>
              <w:rPr>
                <w:rFonts w:ascii="Times New Roman" w:hAnsi="Times New Roman"/>
                <w:noProof/>
                <w:color w:val="2976A4"/>
                <w:sz w:val="24"/>
                <w:szCs w:val="24"/>
                <w:lang w:val="kk-KZ" w:eastAsia="en-GB"/>
              </w:rPr>
            </w:pPr>
          </w:p>
          <w:p w:rsidR="00261C9F" w:rsidRPr="00896FB6" w:rsidRDefault="00261C9F" w:rsidP="00E71FA4">
            <w:pPr>
              <w:spacing w:after="0"/>
              <w:rPr>
                <w:rFonts w:ascii="Times New Roman" w:hAnsi="Times New Roman"/>
                <w:noProof/>
                <w:color w:val="2976A4"/>
                <w:sz w:val="24"/>
                <w:szCs w:val="24"/>
                <w:lang w:val="kk-KZ" w:eastAsia="en-GB"/>
              </w:rPr>
            </w:pPr>
          </w:p>
          <w:p w:rsidR="00261C9F" w:rsidRPr="00896FB6" w:rsidRDefault="00261C9F" w:rsidP="00E71FA4">
            <w:pPr>
              <w:spacing w:after="0"/>
              <w:rPr>
                <w:rFonts w:ascii="Times New Roman" w:hAnsi="Times New Roman"/>
                <w:noProof/>
                <w:color w:val="2976A4"/>
                <w:sz w:val="24"/>
                <w:szCs w:val="24"/>
                <w:lang w:val="kk-KZ" w:eastAsia="en-GB"/>
              </w:rPr>
            </w:pPr>
          </w:p>
          <w:p w:rsidR="00261C9F" w:rsidRPr="00896FB6" w:rsidRDefault="00261C9F" w:rsidP="00E71FA4">
            <w:pPr>
              <w:spacing w:after="0"/>
              <w:rPr>
                <w:rFonts w:ascii="Times New Roman" w:hAnsi="Times New Roman"/>
                <w:noProof/>
                <w:color w:val="2976A4"/>
                <w:sz w:val="24"/>
                <w:szCs w:val="24"/>
                <w:lang w:val="kk-KZ" w:eastAsia="en-GB"/>
              </w:rPr>
            </w:pPr>
          </w:p>
          <w:p w:rsidR="00261C9F" w:rsidRPr="00896FB6" w:rsidRDefault="00261C9F" w:rsidP="00E71FA4">
            <w:pPr>
              <w:spacing w:after="0"/>
              <w:rPr>
                <w:rFonts w:ascii="Times New Roman" w:hAnsi="Times New Roman"/>
                <w:noProof/>
                <w:color w:val="2976A4"/>
                <w:sz w:val="24"/>
                <w:szCs w:val="24"/>
                <w:lang w:val="kk-KZ" w:eastAsia="en-GB"/>
              </w:rPr>
            </w:pPr>
          </w:p>
          <w:p w:rsidR="00261C9F" w:rsidRPr="00896FB6" w:rsidRDefault="00261C9F" w:rsidP="00E71FA4">
            <w:pPr>
              <w:spacing w:after="0"/>
              <w:rPr>
                <w:rFonts w:ascii="Times New Roman" w:hAnsi="Times New Roman"/>
                <w:noProof/>
                <w:color w:val="2976A4"/>
                <w:sz w:val="24"/>
                <w:szCs w:val="24"/>
                <w:lang w:val="kk-KZ" w:eastAsia="en-GB"/>
              </w:rPr>
            </w:pPr>
          </w:p>
          <w:p w:rsidR="00261C9F" w:rsidRPr="00896FB6" w:rsidRDefault="00261C9F" w:rsidP="00E71FA4">
            <w:pPr>
              <w:spacing w:after="0"/>
              <w:rPr>
                <w:rFonts w:ascii="Times New Roman" w:hAnsi="Times New Roman"/>
                <w:noProof/>
                <w:color w:val="2976A4"/>
                <w:sz w:val="24"/>
                <w:szCs w:val="24"/>
                <w:lang w:val="kk-KZ" w:eastAsia="en-GB"/>
              </w:rPr>
            </w:pPr>
          </w:p>
          <w:p w:rsidR="00261C9F" w:rsidRPr="00896FB6" w:rsidRDefault="00261C9F" w:rsidP="00E71FA4">
            <w:pPr>
              <w:spacing w:after="0"/>
              <w:rPr>
                <w:rFonts w:ascii="Times New Roman" w:hAnsi="Times New Roman"/>
                <w:noProof/>
                <w:color w:val="2976A4"/>
                <w:sz w:val="24"/>
                <w:szCs w:val="24"/>
                <w:lang w:val="kk-KZ" w:eastAsia="en-GB"/>
              </w:rPr>
            </w:pPr>
          </w:p>
          <w:p w:rsidR="00261C9F" w:rsidRPr="00896FB6" w:rsidRDefault="00261C9F" w:rsidP="00E71FA4">
            <w:pPr>
              <w:spacing w:after="0"/>
              <w:rPr>
                <w:rFonts w:ascii="Times New Roman" w:hAnsi="Times New Roman"/>
                <w:noProof/>
                <w:color w:val="2976A4"/>
                <w:sz w:val="24"/>
                <w:szCs w:val="24"/>
                <w:lang w:val="kk-KZ" w:eastAsia="en-GB"/>
              </w:rPr>
            </w:pPr>
          </w:p>
          <w:p w:rsidR="00261C9F" w:rsidRPr="00896FB6" w:rsidRDefault="00261C9F" w:rsidP="00E71FA4">
            <w:pPr>
              <w:spacing w:after="0"/>
              <w:rPr>
                <w:rFonts w:ascii="Times New Roman" w:hAnsi="Times New Roman"/>
                <w:noProof/>
                <w:color w:val="2976A4"/>
                <w:sz w:val="24"/>
                <w:szCs w:val="24"/>
                <w:lang w:val="kk-KZ" w:eastAsia="en-GB"/>
              </w:rPr>
            </w:pPr>
          </w:p>
          <w:p w:rsidR="00261C9F" w:rsidRPr="00896FB6" w:rsidRDefault="00261C9F" w:rsidP="00E71FA4">
            <w:pPr>
              <w:spacing w:after="0"/>
              <w:rPr>
                <w:rFonts w:ascii="Times New Roman" w:hAnsi="Times New Roman"/>
                <w:noProof/>
                <w:color w:val="2976A4"/>
                <w:sz w:val="24"/>
                <w:szCs w:val="24"/>
                <w:lang w:val="kk-KZ" w:eastAsia="en-GB"/>
              </w:rPr>
            </w:pPr>
          </w:p>
          <w:p w:rsidR="00261C9F" w:rsidRPr="00896FB6" w:rsidRDefault="00261C9F" w:rsidP="00E71FA4">
            <w:pPr>
              <w:spacing w:after="0"/>
              <w:rPr>
                <w:rFonts w:ascii="Times New Roman" w:hAnsi="Times New Roman"/>
                <w:noProof/>
                <w:color w:val="2976A4"/>
                <w:sz w:val="24"/>
                <w:szCs w:val="24"/>
                <w:lang w:val="kk-KZ" w:eastAsia="en-GB"/>
              </w:rPr>
            </w:pPr>
          </w:p>
          <w:p w:rsidR="00261C9F" w:rsidRPr="00896FB6" w:rsidRDefault="00261C9F" w:rsidP="00E71FA4">
            <w:pPr>
              <w:spacing w:after="0"/>
              <w:rPr>
                <w:rFonts w:ascii="Times New Roman" w:hAnsi="Times New Roman"/>
                <w:noProof/>
                <w:color w:val="2976A4"/>
                <w:sz w:val="24"/>
                <w:szCs w:val="24"/>
                <w:lang w:val="kk-KZ" w:eastAsia="en-GB"/>
              </w:rPr>
            </w:pPr>
            <w:r w:rsidRPr="00896FB6">
              <w:rPr>
                <w:rFonts w:ascii="Times New Roman" w:hAnsi="Times New Roman"/>
                <w:noProof/>
                <w:color w:val="2976A4"/>
                <w:sz w:val="24"/>
                <w:szCs w:val="24"/>
                <w:lang w:val="kk-KZ" w:eastAsia="en-GB"/>
              </w:rPr>
              <w:t xml:space="preserve">Таратпа </w:t>
            </w:r>
          </w:p>
          <w:p w:rsidR="00261C9F" w:rsidRPr="00896FB6" w:rsidRDefault="00261C9F" w:rsidP="00E71FA4">
            <w:pPr>
              <w:spacing w:after="0"/>
              <w:rPr>
                <w:rFonts w:ascii="Times New Roman" w:hAnsi="Times New Roman"/>
                <w:noProof/>
                <w:color w:val="2976A4"/>
                <w:sz w:val="24"/>
                <w:szCs w:val="24"/>
                <w:lang w:val="kk-KZ" w:eastAsia="en-GB"/>
              </w:rPr>
            </w:pPr>
          </w:p>
          <w:p w:rsidR="00261C9F" w:rsidRPr="00896FB6" w:rsidRDefault="00261C9F" w:rsidP="00E71FA4">
            <w:pPr>
              <w:spacing w:after="0"/>
              <w:rPr>
                <w:rFonts w:ascii="Times New Roman" w:hAnsi="Times New Roman"/>
                <w:noProof/>
                <w:color w:val="2976A4"/>
                <w:sz w:val="24"/>
                <w:szCs w:val="24"/>
                <w:lang w:val="kk-KZ" w:eastAsia="en-GB"/>
              </w:rPr>
            </w:pPr>
          </w:p>
          <w:p w:rsidR="00261C9F" w:rsidRPr="00896FB6" w:rsidRDefault="00261C9F" w:rsidP="00E71FA4">
            <w:pPr>
              <w:spacing w:after="0"/>
              <w:rPr>
                <w:rFonts w:ascii="Times New Roman" w:hAnsi="Times New Roman"/>
                <w:noProof/>
                <w:color w:val="2976A4"/>
                <w:sz w:val="24"/>
                <w:szCs w:val="24"/>
                <w:lang w:val="kk-KZ" w:eastAsia="en-GB"/>
              </w:rPr>
            </w:pPr>
          </w:p>
          <w:p w:rsidR="00261C9F" w:rsidRPr="00896FB6" w:rsidRDefault="00261C9F" w:rsidP="00E71FA4">
            <w:pPr>
              <w:spacing w:after="0"/>
              <w:rPr>
                <w:rFonts w:ascii="Times New Roman" w:hAnsi="Times New Roman"/>
                <w:noProof/>
                <w:color w:val="2976A4"/>
                <w:sz w:val="24"/>
                <w:szCs w:val="24"/>
                <w:lang w:val="kk-KZ" w:eastAsia="en-GB"/>
              </w:rPr>
            </w:pPr>
          </w:p>
          <w:p w:rsidR="00261C9F" w:rsidRPr="00896FB6" w:rsidRDefault="00261C9F" w:rsidP="00E71FA4">
            <w:pPr>
              <w:spacing w:after="0"/>
              <w:rPr>
                <w:rFonts w:ascii="Times New Roman" w:hAnsi="Times New Roman"/>
                <w:noProof/>
                <w:color w:val="2976A4"/>
                <w:sz w:val="24"/>
                <w:szCs w:val="24"/>
                <w:lang w:val="kk-KZ" w:eastAsia="en-GB"/>
              </w:rPr>
            </w:pPr>
          </w:p>
          <w:p w:rsidR="00261C9F" w:rsidRPr="00896FB6" w:rsidRDefault="00261C9F" w:rsidP="00E71FA4">
            <w:pPr>
              <w:spacing w:after="0"/>
              <w:rPr>
                <w:rFonts w:ascii="Times New Roman" w:hAnsi="Times New Roman"/>
                <w:noProof/>
                <w:color w:val="2976A4"/>
                <w:sz w:val="24"/>
                <w:szCs w:val="24"/>
                <w:lang w:val="kk-KZ" w:eastAsia="en-GB"/>
              </w:rPr>
            </w:pPr>
          </w:p>
          <w:p w:rsidR="00261C9F" w:rsidRPr="00896FB6" w:rsidRDefault="00261C9F" w:rsidP="00E71FA4">
            <w:pPr>
              <w:spacing w:after="0"/>
              <w:rPr>
                <w:rFonts w:ascii="Times New Roman" w:hAnsi="Times New Roman"/>
                <w:noProof/>
                <w:color w:val="2976A4"/>
                <w:sz w:val="24"/>
                <w:szCs w:val="24"/>
                <w:lang w:eastAsia="en-GB"/>
              </w:rPr>
            </w:pPr>
          </w:p>
        </w:tc>
      </w:tr>
      <w:tr w:rsidR="00261C9F" w:rsidRPr="004A2F25" w:rsidTr="00E71FA4">
        <w:trPr>
          <w:trHeight w:val="2631"/>
        </w:trPr>
        <w:tc>
          <w:tcPr>
            <w:tcW w:w="1082" w:type="pct"/>
            <w:tcBorders>
              <w:top w:val="single" w:sz="4" w:space="0" w:color="auto"/>
              <w:left w:val="single" w:sz="4" w:space="0" w:color="auto"/>
              <w:bottom w:val="single" w:sz="4" w:space="0" w:color="auto"/>
              <w:right w:val="single" w:sz="4" w:space="0" w:color="auto"/>
            </w:tcBorders>
          </w:tcPr>
          <w:p w:rsidR="00261C9F" w:rsidRPr="00896FB6" w:rsidRDefault="00261C9F" w:rsidP="00E71FA4">
            <w:pPr>
              <w:spacing w:after="0"/>
              <w:jc w:val="center"/>
              <w:rPr>
                <w:rFonts w:ascii="Times New Roman" w:hAnsi="Times New Roman"/>
                <w:noProof/>
                <w:sz w:val="24"/>
                <w:szCs w:val="24"/>
                <w:lang w:val="kk-KZ" w:eastAsia="en-GB"/>
              </w:rPr>
            </w:pPr>
            <w:r w:rsidRPr="00896FB6">
              <w:rPr>
                <w:rFonts w:ascii="Times New Roman" w:hAnsi="Times New Roman"/>
                <w:noProof/>
                <w:sz w:val="24"/>
                <w:szCs w:val="24"/>
                <w:lang w:val="kk-KZ" w:eastAsia="en-GB"/>
              </w:rPr>
              <w:lastRenderedPageBreak/>
              <w:t>Сабақтың соңы</w:t>
            </w:r>
          </w:p>
          <w:p w:rsidR="00261C9F" w:rsidRPr="00896FB6" w:rsidRDefault="00261C9F" w:rsidP="00E71FA4">
            <w:pPr>
              <w:spacing w:after="0"/>
              <w:jc w:val="center"/>
              <w:rPr>
                <w:rFonts w:ascii="Times New Roman" w:hAnsi="Times New Roman"/>
                <w:noProof/>
                <w:sz w:val="24"/>
                <w:szCs w:val="24"/>
                <w:lang w:val="kk-KZ" w:eastAsia="en-GB"/>
              </w:rPr>
            </w:pPr>
            <w:r w:rsidRPr="00896FB6">
              <w:rPr>
                <w:rFonts w:ascii="Times New Roman" w:hAnsi="Times New Roman"/>
                <w:noProof/>
                <w:sz w:val="24"/>
                <w:szCs w:val="24"/>
                <w:lang w:val="kk-KZ" w:eastAsia="en-GB"/>
              </w:rPr>
              <w:t>5 мин</w:t>
            </w:r>
          </w:p>
        </w:tc>
        <w:tc>
          <w:tcPr>
            <w:tcW w:w="3333" w:type="pct"/>
            <w:gridSpan w:val="7"/>
            <w:tcBorders>
              <w:top w:val="single" w:sz="4" w:space="0" w:color="auto"/>
              <w:left w:val="single" w:sz="4" w:space="0" w:color="auto"/>
              <w:bottom w:val="single" w:sz="4" w:space="0" w:color="auto"/>
              <w:right w:val="single" w:sz="4" w:space="0" w:color="auto"/>
            </w:tcBorders>
            <w:shd w:val="clear" w:color="auto" w:fill="auto"/>
          </w:tcPr>
          <w:p w:rsidR="00261C9F" w:rsidRDefault="00261C9F" w:rsidP="00E71FA4">
            <w:pPr>
              <w:pStyle w:val="a5"/>
              <w:shd w:val="clear" w:color="auto" w:fill="F8F8F8"/>
              <w:spacing w:before="0" w:beforeAutospacing="0" w:after="0" w:afterAutospacing="0"/>
              <w:textAlignment w:val="bottom"/>
              <w:rPr>
                <w:iCs/>
                <w:bdr w:val="none" w:sz="0" w:space="0" w:color="auto" w:frame="1"/>
                <w:lang w:val="kk-KZ"/>
              </w:rPr>
            </w:pPr>
            <w:r w:rsidRPr="00896FB6">
              <w:rPr>
                <w:iCs/>
                <w:bdr w:val="none" w:sz="0" w:space="0" w:color="auto" w:frame="1"/>
                <w:lang w:val="kk-KZ"/>
              </w:rPr>
              <w:t>Қорытынды сұр</w:t>
            </w:r>
            <w:r>
              <w:rPr>
                <w:iCs/>
                <w:bdr w:val="none" w:sz="0" w:space="0" w:color="auto" w:frame="1"/>
                <w:lang w:val="kk-KZ"/>
              </w:rPr>
              <w:t>ақтар:</w:t>
            </w:r>
            <w:r>
              <w:rPr>
                <w:iCs/>
                <w:bdr w:val="none" w:sz="0" w:space="0" w:color="auto" w:frame="1"/>
                <w:lang w:val="kk-KZ"/>
              </w:rPr>
              <w:br/>
              <w:t>-    Қазақстанда көмірді қандай әдіспен өндіреді?</w:t>
            </w:r>
            <w:r>
              <w:rPr>
                <w:iCs/>
                <w:bdr w:val="none" w:sz="0" w:space="0" w:color="auto" w:frame="1"/>
                <w:lang w:val="kk-KZ"/>
              </w:rPr>
              <w:br/>
              <w:t>-    Металдарды неден алады</w:t>
            </w:r>
            <w:r w:rsidRPr="00896FB6">
              <w:rPr>
                <w:iCs/>
                <w:bdr w:val="none" w:sz="0" w:space="0" w:color="auto" w:frame="1"/>
                <w:lang w:val="kk-KZ"/>
              </w:rPr>
              <w:t>?</w:t>
            </w:r>
            <w:r>
              <w:rPr>
                <w:iCs/>
                <w:bdr w:val="none" w:sz="0" w:space="0" w:color="auto" w:frame="1"/>
                <w:lang w:val="kk-KZ"/>
              </w:rPr>
              <w:br/>
              <w:t>-    Пайдалы қазбаларды өңдеу және өндіру барысында қандай экологиялық мәселелер туындайды ?</w:t>
            </w:r>
            <w:r>
              <w:rPr>
                <w:iCs/>
                <w:bdr w:val="none" w:sz="0" w:space="0" w:color="auto" w:frame="1"/>
                <w:lang w:val="kk-KZ"/>
              </w:rPr>
              <w:br/>
              <w:t>-    Маңғыстау өңірінде мұнай өндіру барыснда қандай экологиялық мәселелер туындайды</w:t>
            </w:r>
            <w:r w:rsidRPr="00896FB6">
              <w:rPr>
                <w:iCs/>
                <w:bdr w:val="none" w:sz="0" w:space="0" w:color="auto" w:frame="1"/>
                <w:lang w:val="kk-KZ"/>
              </w:rPr>
              <w:t>?</w:t>
            </w:r>
            <w:r w:rsidRPr="00896FB6">
              <w:rPr>
                <w:iCs/>
                <w:bdr w:val="none" w:sz="0" w:space="0" w:color="auto" w:frame="1"/>
                <w:lang w:val="kk-KZ"/>
              </w:rPr>
              <w:br/>
              <w:t xml:space="preserve">-    </w:t>
            </w:r>
            <w:r>
              <w:rPr>
                <w:iCs/>
                <w:bdr w:val="none" w:sz="0" w:space="0" w:color="auto" w:frame="1"/>
                <w:lang w:val="kk-KZ"/>
              </w:rPr>
              <w:t xml:space="preserve">Қалпына келмейтін қазбалардан жасалған </w:t>
            </w:r>
            <w:r w:rsidRPr="00261C9F">
              <w:rPr>
                <w:iCs/>
                <w:bdr w:val="none" w:sz="0" w:space="0" w:color="auto" w:frame="1"/>
                <w:lang w:val="kk-KZ"/>
              </w:rPr>
              <w:t>4</w:t>
            </w:r>
            <w:r>
              <w:rPr>
                <w:iCs/>
                <w:bdr w:val="none" w:sz="0" w:space="0" w:color="auto" w:frame="1"/>
                <w:lang w:val="kk-KZ"/>
              </w:rPr>
              <w:t xml:space="preserve">затты мысалға келтіріңдер </w:t>
            </w:r>
          </w:p>
          <w:p w:rsidR="002E029E" w:rsidRPr="002E029E" w:rsidRDefault="002E029E" w:rsidP="00E71FA4">
            <w:pPr>
              <w:pStyle w:val="a5"/>
              <w:shd w:val="clear" w:color="auto" w:fill="F8F8F8"/>
              <w:spacing w:before="0" w:beforeAutospacing="0" w:after="0" w:afterAutospacing="0"/>
              <w:textAlignment w:val="bottom"/>
              <w:rPr>
                <w:b/>
                <w:lang w:val="kk-KZ"/>
              </w:rPr>
            </w:pPr>
            <w:r w:rsidRPr="002E029E">
              <w:rPr>
                <w:b/>
                <w:iCs/>
                <w:bdr w:val="none" w:sz="0" w:space="0" w:color="auto" w:frame="1"/>
                <w:lang w:val="kk-KZ"/>
              </w:rPr>
              <w:t>Үйге тапсырма: Жаңа матеиалдар мен оларды алу жолдары.</w:t>
            </w:r>
            <w:r>
              <w:rPr>
                <w:b/>
                <w:iCs/>
                <w:bdr w:val="none" w:sz="0" w:space="0" w:color="auto" w:frame="1"/>
                <w:lang w:val="kk-KZ"/>
              </w:rPr>
              <w:t xml:space="preserve"> Э</w:t>
            </w:r>
            <w:r w:rsidRPr="002E029E">
              <w:rPr>
                <w:b/>
                <w:iCs/>
                <w:bdr w:val="none" w:sz="0" w:space="0" w:color="auto" w:frame="1"/>
                <w:lang w:val="kk-KZ"/>
              </w:rPr>
              <w:t>ссе жазу</w:t>
            </w:r>
          </w:p>
        </w:tc>
        <w:tc>
          <w:tcPr>
            <w:tcW w:w="585" w:type="pct"/>
            <w:tcBorders>
              <w:top w:val="single" w:sz="4" w:space="0" w:color="auto"/>
              <w:left w:val="single" w:sz="4" w:space="0" w:color="auto"/>
              <w:bottom w:val="single" w:sz="4" w:space="0" w:color="auto"/>
              <w:right w:val="single" w:sz="4" w:space="0" w:color="auto"/>
            </w:tcBorders>
          </w:tcPr>
          <w:p w:rsidR="00261C9F" w:rsidRPr="00896FB6" w:rsidRDefault="00261C9F" w:rsidP="00E71FA4">
            <w:pPr>
              <w:spacing w:after="0"/>
              <w:rPr>
                <w:rFonts w:ascii="Times New Roman" w:hAnsi="Times New Roman"/>
                <w:noProof/>
                <w:color w:val="2976A4"/>
                <w:sz w:val="24"/>
                <w:szCs w:val="24"/>
                <w:lang w:val="kk-KZ" w:eastAsia="en-GB"/>
              </w:rPr>
            </w:pPr>
          </w:p>
        </w:tc>
      </w:tr>
      <w:tr w:rsidR="00261C9F" w:rsidRPr="00896FB6" w:rsidTr="00E71FA4">
        <w:trPr>
          <w:gridAfter w:val="1"/>
          <w:wAfter w:w="585" w:type="pct"/>
          <w:trHeight w:val="145"/>
        </w:trPr>
        <w:tc>
          <w:tcPr>
            <w:tcW w:w="4415" w:type="pct"/>
            <w:gridSpan w:val="8"/>
            <w:tcBorders>
              <w:top w:val="single" w:sz="4" w:space="0" w:color="auto"/>
              <w:left w:val="single" w:sz="4" w:space="0" w:color="auto"/>
              <w:bottom w:val="single" w:sz="4" w:space="0" w:color="auto"/>
              <w:right w:val="single" w:sz="4" w:space="0" w:color="auto"/>
            </w:tcBorders>
            <w:hideMark/>
          </w:tcPr>
          <w:p w:rsidR="00261C9F" w:rsidRPr="00896FB6" w:rsidRDefault="00261C9F" w:rsidP="00E71FA4">
            <w:pPr>
              <w:spacing w:after="0"/>
              <w:rPr>
                <w:rFonts w:ascii="Times New Roman" w:hAnsi="Times New Roman"/>
                <w:b/>
                <w:noProof/>
                <w:sz w:val="24"/>
                <w:szCs w:val="24"/>
                <w:lang w:val="kk-KZ" w:eastAsia="en-GB"/>
              </w:rPr>
            </w:pPr>
            <w:r w:rsidRPr="00896FB6">
              <w:rPr>
                <w:rFonts w:ascii="Times New Roman" w:hAnsi="Times New Roman"/>
                <w:b/>
                <w:noProof/>
                <w:sz w:val="24"/>
                <w:szCs w:val="24"/>
                <w:lang w:val="kk-KZ" w:eastAsia="en-GB"/>
              </w:rPr>
              <w:t>Қосымша ақпарат</w:t>
            </w:r>
          </w:p>
        </w:tc>
      </w:tr>
      <w:tr w:rsidR="00261C9F" w:rsidRPr="00043C1F" w:rsidTr="00E71FA4">
        <w:trPr>
          <w:gridAfter w:val="1"/>
          <w:wAfter w:w="585" w:type="pct"/>
          <w:trHeight w:val="145"/>
        </w:trPr>
        <w:tc>
          <w:tcPr>
            <w:tcW w:w="2139" w:type="pct"/>
            <w:gridSpan w:val="5"/>
            <w:tcBorders>
              <w:top w:val="single" w:sz="4" w:space="0" w:color="auto"/>
              <w:left w:val="single" w:sz="4" w:space="0" w:color="auto"/>
              <w:bottom w:val="single" w:sz="4" w:space="0" w:color="auto"/>
              <w:right w:val="single" w:sz="4" w:space="0" w:color="auto"/>
            </w:tcBorders>
            <w:hideMark/>
          </w:tcPr>
          <w:p w:rsidR="00261C9F" w:rsidRPr="00896FB6" w:rsidRDefault="00261C9F" w:rsidP="00E71FA4">
            <w:pPr>
              <w:spacing w:after="0"/>
              <w:jc w:val="center"/>
              <w:rPr>
                <w:rFonts w:ascii="Times New Roman" w:hAnsi="Times New Roman"/>
                <w:b/>
                <w:noProof/>
                <w:sz w:val="24"/>
                <w:szCs w:val="24"/>
                <w:lang w:val="kk-KZ" w:eastAsia="en-GB"/>
              </w:rPr>
            </w:pPr>
            <w:r w:rsidRPr="00896FB6">
              <w:rPr>
                <w:rFonts w:ascii="Times New Roman" w:hAnsi="Times New Roman"/>
                <w:b/>
                <w:noProof/>
                <w:sz w:val="24"/>
                <w:szCs w:val="24"/>
                <w:lang w:val="kk-KZ" w:eastAsia="en-GB"/>
              </w:rPr>
              <w:t xml:space="preserve">Дифференциация – Сіз оқушыларға көбірек қолдау көрсету үшін не істейсіз? Қабілеті жоғары оқушыларға қандай тапсырма беруді көздеп отырсыз?  </w:t>
            </w:r>
          </w:p>
        </w:tc>
        <w:tc>
          <w:tcPr>
            <w:tcW w:w="1170" w:type="pct"/>
            <w:tcBorders>
              <w:top w:val="single" w:sz="4" w:space="0" w:color="auto"/>
              <w:left w:val="single" w:sz="4" w:space="0" w:color="auto"/>
              <w:bottom w:val="single" w:sz="4" w:space="0" w:color="auto"/>
              <w:right w:val="single" w:sz="4" w:space="0" w:color="auto"/>
            </w:tcBorders>
            <w:hideMark/>
          </w:tcPr>
          <w:p w:rsidR="00261C9F" w:rsidRPr="00896FB6" w:rsidRDefault="00261C9F" w:rsidP="00E71FA4">
            <w:pPr>
              <w:spacing w:after="0"/>
              <w:jc w:val="center"/>
              <w:rPr>
                <w:rFonts w:ascii="Times New Roman" w:hAnsi="Times New Roman"/>
                <w:b/>
                <w:noProof/>
                <w:sz w:val="24"/>
                <w:szCs w:val="24"/>
                <w:lang w:val="kk-KZ" w:eastAsia="en-GB"/>
              </w:rPr>
            </w:pPr>
            <w:r w:rsidRPr="00896FB6">
              <w:rPr>
                <w:rFonts w:ascii="Times New Roman" w:hAnsi="Times New Roman"/>
                <w:b/>
                <w:noProof/>
                <w:sz w:val="24"/>
                <w:szCs w:val="24"/>
                <w:lang w:val="kk-KZ" w:eastAsia="en-GB"/>
              </w:rPr>
              <w:t xml:space="preserve">Бағалау – Оқушылардың ақпаратты қаншалықты меңгергенін қалай тексересіз? </w:t>
            </w:r>
          </w:p>
        </w:tc>
        <w:tc>
          <w:tcPr>
            <w:tcW w:w="1106" w:type="pct"/>
            <w:gridSpan w:val="2"/>
            <w:tcBorders>
              <w:top w:val="single" w:sz="4" w:space="0" w:color="auto"/>
              <w:left w:val="single" w:sz="4" w:space="0" w:color="auto"/>
              <w:bottom w:val="single" w:sz="4" w:space="0" w:color="auto"/>
              <w:right w:val="single" w:sz="4" w:space="0" w:color="auto"/>
            </w:tcBorders>
            <w:hideMark/>
          </w:tcPr>
          <w:p w:rsidR="00261C9F" w:rsidRPr="00896FB6" w:rsidRDefault="00261C9F" w:rsidP="00E71FA4">
            <w:pPr>
              <w:spacing w:after="0"/>
              <w:jc w:val="center"/>
              <w:rPr>
                <w:rFonts w:ascii="Times New Roman" w:hAnsi="Times New Roman"/>
                <w:b/>
                <w:noProof/>
                <w:sz w:val="24"/>
                <w:szCs w:val="24"/>
                <w:lang w:val="kk-KZ" w:eastAsia="en-GB"/>
              </w:rPr>
            </w:pPr>
            <w:r w:rsidRPr="00896FB6">
              <w:rPr>
                <w:rFonts w:ascii="Times New Roman" w:hAnsi="Times New Roman"/>
                <w:b/>
                <w:noProof/>
                <w:sz w:val="24"/>
                <w:szCs w:val="24"/>
                <w:lang w:val="kk-KZ" w:eastAsia="en-GB"/>
              </w:rPr>
              <w:t xml:space="preserve">Пәнаралық байланыс </w:t>
            </w:r>
          </w:p>
          <w:p w:rsidR="00261C9F" w:rsidRPr="00896FB6" w:rsidRDefault="00261C9F" w:rsidP="00E71FA4">
            <w:pPr>
              <w:spacing w:after="0"/>
              <w:jc w:val="center"/>
              <w:rPr>
                <w:rFonts w:ascii="Times New Roman" w:hAnsi="Times New Roman"/>
                <w:b/>
                <w:noProof/>
                <w:sz w:val="24"/>
                <w:szCs w:val="24"/>
                <w:lang w:val="kk-KZ" w:eastAsia="en-GB"/>
              </w:rPr>
            </w:pPr>
            <w:r w:rsidRPr="00896FB6">
              <w:rPr>
                <w:rFonts w:ascii="Times New Roman" w:hAnsi="Times New Roman"/>
                <w:b/>
                <w:noProof/>
                <w:sz w:val="24"/>
                <w:szCs w:val="24"/>
                <w:lang w:val="kk-KZ" w:eastAsia="en-GB"/>
              </w:rPr>
              <w:t xml:space="preserve">Қауіпсіздік ережелері </w:t>
            </w:r>
          </w:p>
          <w:p w:rsidR="00261C9F" w:rsidRPr="00896FB6" w:rsidRDefault="00261C9F" w:rsidP="00E71FA4">
            <w:pPr>
              <w:spacing w:after="0"/>
              <w:jc w:val="center"/>
              <w:rPr>
                <w:rFonts w:ascii="Times New Roman" w:hAnsi="Times New Roman"/>
                <w:b/>
                <w:noProof/>
                <w:sz w:val="24"/>
                <w:szCs w:val="24"/>
                <w:lang w:val="kk-KZ" w:eastAsia="en-GB"/>
              </w:rPr>
            </w:pPr>
            <w:r w:rsidRPr="00896FB6">
              <w:rPr>
                <w:rFonts w:ascii="Times New Roman" w:hAnsi="Times New Roman"/>
                <w:b/>
                <w:noProof/>
                <w:sz w:val="24"/>
                <w:szCs w:val="24"/>
                <w:lang w:val="kk-KZ" w:eastAsia="en-GB"/>
              </w:rPr>
              <w:t xml:space="preserve">АКТ-мен байланыс </w:t>
            </w:r>
            <w:r w:rsidRPr="00896FB6">
              <w:rPr>
                <w:rFonts w:ascii="Times New Roman" w:hAnsi="Times New Roman"/>
                <w:b/>
                <w:noProof/>
                <w:sz w:val="24"/>
                <w:szCs w:val="24"/>
                <w:lang w:val="kk-KZ" w:eastAsia="en-GB"/>
              </w:rPr>
              <w:br/>
              <w:t>Құндылықтармен байланыс (тәрбиелік элемент)</w:t>
            </w:r>
          </w:p>
        </w:tc>
      </w:tr>
      <w:tr w:rsidR="00261C9F" w:rsidRPr="00043C1F" w:rsidTr="00E71FA4">
        <w:trPr>
          <w:gridAfter w:val="1"/>
          <w:wAfter w:w="585" w:type="pct"/>
          <w:trHeight w:val="3824"/>
        </w:trPr>
        <w:tc>
          <w:tcPr>
            <w:tcW w:w="2139" w:type="pct"/>
            <w:gridSpan w:val="5"/>
            <w:tcBorders>
              <w:top w:val="single" w:sz="4" w:space="0" w:color="auto"/>
              <w:left w:val="single" w:sz="4" w:space="0" w:color="auto"/>
              <w:bottom w:val="single" w:sz="4" w:space="0" w:color="auto"/>
              <w:right w:val="single" w:sz="4" w:space="0" w:color="auto"/>
            </w:tcBorders>
            <w:hideMark/>
          </w:tcPr>
          <w:p w:rsidR="00261C9F" w:rsidRPr="00896FB6" w:rsidRDefault="00261C9F" w:rsidP="00E71FA4">
            <w:pPr>
              <w:spacing w:after="0"/>
              <w:rPr>
                <w:rFonts w:ascii="Times New Roman" w:hAnsi="Times New Roman"/>
                <w:noProof/>
                <w:sz w:val="24"/>
                <w:szCs w:val="24"/>
                <w:lang w:val="kk-KZ" w:eastAsia="en-GB"/>
              </w:rPr>
            </w:pPr>
            <w:r w:rsidRPr="00896FB6">
              <w:rPr>
                <w:rFonts w:ascii="Times New Roman" w:hAnsi="Times New Roman"/>
                <w:noProof/>
                <w:sz w:val="24"/>
                <w:szCs w:val="24"/>
                <w:lang w:val="kk-KZ" w:eastAsia="en-GB"/>
              </w:rPr>
              <w:t xml:space="preserve">Топтық жұмыс кезінде төмен оқитын оқушылар жақсы оқитын оқушылардан үйренеді. </w:t>
            </w:r>
          </w:p>
          <w:p w:rsidR="00261C9F" w:rsidRPr="00896FB6" w:rsidRDefault="00261C9F" w:rsidP="00E71FA4">
            <w:pPr>
              <w:spacing w:after="0"/>
              <w:rPr>
                <w:rFonts w:ascii="Times New Roman" w:hAnsi="Times New Roman"/>
                <w:noProof/>
                <w:sz w:val="24"/>
                <w:szCs w:val="24"/>
                <w:lang w:val="kk-KZ" w:eastAsia="en-GB"/>
              </w:rPr>
            </w:pPr>
            <w:r w:rsidRPr="00896FB6">
              <w:rPr>
                <w:rFonts w:ascii="Times New Roman" w:hAnsi="Times New Roman"/>
                <w:noProof/>
                <w:sz w:val="24"/>
                <w:szCs w:val="24"/>
                <w:lang w:val="kk-KZ" w:eastAsia="en-GB"/>
              </w:rPr>
              <w:t xml:space="preserve"> Дифференциацияны берілетін тапсырма, күтілетін нәтиже, қолдау көрсету, бөлінетін уақыт, қолданылатын дереккөздер арқылы жүзеге асыруға болады. </w:t>
            </w:r>
          </w:p>
          <w:p w:rsidR="00261C9F" w:rsidRDefault="00261C9F" w:rsidP="00E71FA4">
            <w:pPr>
              <w:spacing w:after="0"/>
              <w:rPr>
                <w:rFonts w:ascii="Times New Roman" w:hAnsi="Times New Roman"/>
                <w:noProof/>
                <w:sz w:val="24"/>
                <w:szCs w:val="24"/>
                <w:lang w:val="kk-KZ" w:eastAsia="en-GB"/>
              </w:rPr>
            </w:pPr>
            <w:r w:rsidRPr="00896FB6">
              <w:rPr>
                <w:rFonts w:ascii="Times New Roman" w:hAnsi="Times New Roman"/>
                <w:noProof/>
                <w:sz w:val="24"/>
                <w:szCs w:val="24"/>
                <w:lang w:val="kk-KZ" w:eastAsia="en-GB"/>
              </w:rPr>
              <w:t xml:space="preserve">Дифференциация сабақтың кез келген бөлімінде қолданылады. </w:t>
            </w:r>
          </w:p>
          <w:p w:rsidR="00E71FA4" w:rsidRPr="00896FB6" w:rsidRDefault="00E71FA4" w:rsidP="00E71FA4">
            <w:pPr>
              <w:spacing w:after="0"/>
              <w:rPr>
                <w:rFonts w:ascii="Times New Roman" w:hAnsi="Times New Roman"/>
                <w:b/>
                <w:i/>
                <w:noProof/>
                <w:color w:val="2976A4"/>
                <w:sz w:val="24"/>
                <w:szCs w:val="24"/>
                <w:lang w:val="kk-KZ" w:eastAsia="en-GB"/>
              </w:rPr>
            </w:pPr>
          </w:p>
        </w:tc>
        <w:tc>
          <w:tcPr>
            <w:tcW w:w="1170" w:type="pct"/>
            <w:tcBorders>
              <w:top w:val="single" w:sz="4" w:space="0" w:color="auto"/>
              <w:left w:val="single" w:sz="4" w:space="0" w:color="auto"/>
              <w:bottom w:val="single" w:sz="4" w:space="0" w:color="auto"/>
              <w:right w:val="single" w:sz="4" w:space="0" w:color="auto"/>
            </w:tcBorders>
            <w:hideMark/>
          </w:tcPr>
          <w:p w:rsidR="00261C9F" w:rsidRPr="00896FB6" w:rsidRDefault="00261C9F" w:rsidP="00E71FA4">
            <w:pPr>
              <w:spacing w:after="0"/>
              <w:rPr>
                <w:rFonts w:ascii="Times New Roman" w:hAnsi="Times New Roman"/>
                <w:bCs/>
                <w:noProof/>
                <w:sz w:val="24"/>
                <w:szCs w:val="24"/>
                <w:lang w:val="kk-KZ" w:eastAsia="en-GB"/>
              </w:rPr>
            </w:pPr>
            <w:r w:rsidRPr="00896FB6">
              <w:rPr>
                <w:rFonts w:ascii="Times New Roman" w:hAnsi="Times New Roman"/>
                <w:noProof/>
                <w:sz w:val="24"/>
                <w:szCs w:val="24"/>
                <w:lang w:val="kk-KZ" w:eastAsia="en-GB"/>
              </w:rPr>
              <w:t>Оқушылар бір-біріне комментарий арқылы баға береді.</w:t>
            </w:r>
          </w:p>
        </w:tc>
        <w:tc>
          <w:tcPr>
            <w:tcW w:w="1106" w:type="pct"/>
            <w:gridSpan w:val="2"/>
            <w:tcBorders>
              <w:top w:val="single" w:sz="4" w:space="0" w:color="auto"/>
              <w:left w:val="single" w:sz="4" w:space="0" w:color="auto"/>
              <w:bottom w:val="single" w:sz="4" w:space="0" w:color="auto"/>
              <w:right w:val="single" w:sz="4" w:space="0" w:color="auto"/>
            </w:tcBorders>
            <w:hideMark/>
          </w:tcPr>
          <w:p w:rsidR="00261C9F" w:rsidRPr="00896FB6" w:rsidRDefault="00261C9F" w:rsidP="00E71FA4">
            <w:pPr>
              <w:spacing w:after="0"/>
              <w:rPr>
                <w:rFonts w:ascii="Times New Roman" w:hAnsi="Times New Roman"/>
                <w:noProof/>
                <w:sz w:val="24"/>
                <w:szCs w:val="24"/>
                <w:lang w:val="kk-KZ" w:eastAsia="en-GB"/>
              </w:rPr>
            </w:pPr>
            <w:r w:rsidRPr="00896FB6">
              <w:rPr>
                <w:rFonts w:ascii="Times New Roman" w:hAnsi="Times New Roman"/>
                <w:noProof/>
                <w:sz w:val="24"/>
                <w:szCs w:val="24"/>
                <w:lang w:val="kk-KZ" w:eastAsia="en-GB"/>
              </w:rPr>
              <w:t xml:space="preserve">Берілген тапсырмалар оқушылардың қауіпсіздігіне немесе денсаулығына қауіп келтірмейді. </w:t>
            </w:r>
          </w:p>
          <w:p w:rsidR="00261C9F" w:rsidRPr="00896FB6" w:rsidRDefault="00261C9F" w:rsidP="00E71FA4">
            <w:pPr>
              <w:spacing w:after="0"/>
              <w:rPr>
                <w:rFonts w:ascii="Times New Roman" w:hAnsi="Times New Roman"/>
                <w:noProof/>
                <w:sz w:val="24"/>
                <w:szCs w:val="24"/>
                <w:lang w:val="kk-KZ" w:eastAsia="en-GB"/>
              </w:rPr>
            </w:pPr>
            <w:r w:rsidRPr="00896FB6">
              <w:rPr>
                <w:rFonts w:ascii="Times New Roman" w:hAnsi="Times New Roman"/>
                <w:noProof/>
                <w:sz w:val="24"/>
                <w:szCs w:val="24"/>
                <w:lang w:val="kk-KZ" w:eastAsia="en-GB"/>
              </w:rPr>
              <w:t>Оқушылар сабақ барысында өздерінің АКТ арқылы ақпаратты жадыларында ұзақ сақтай алады.</w:t>
            </w:r>
          </w:p>
          <w:p w:rsidR="00261C9F" w:rsidRPr="00896FB6" w:rsidRDefault="00261C9F" w:rsidP="00E71FA4">
            <w:pPr>
              <w:spacing w:after="0"/>
              <w:rPr>
                <w:rFonts w:ascii="Times New Roman" w:hAnsi="Times New Roman"/>
                <w:bCs/>
                <w:noProof/>
                <w:sz w:val="24"/>
                <w:szCs w:val="24"/>
                <w:lang w:val="kk-KZ" w:eastAsia="en-GB"/>
              </w:rPr>
            </w:pPr>
          </w:p>
        </w:tc>
      </w:tr>
      <w:tr w:rsidR="00261C9F" w:rsidRPr="00043C1F" w:rsidTr="00E71FA4">
        <w:trPr>
          <w:gridAfter w:val="1"/>
          <w:wAfter w:w="585" w:type="pct"/>
          <w:cantSplit/>
          <w:trHeight w:val="560"/>
        </w:trPr>
        <w:tc>
          <w:tcPr>
            <w:tcW w:w="1941" w:type="pct"/>
            <w:gridSpan w:val="4"/>
            <w:vMerge w:val="restart"/>
            <w:tcBorders>
              <w:top w:val="single" w:sz="4" w:space="0" w:color="auto"/>
              <w:left w:val="single" w:sz="4" w:space="0" w:color="auto"/>
              <w:bottom w:val="single" w:sz="4" w:space="0" w:color="auto"/>
              <w:right w:val="single" w:sz="4" w:space="0" w:color="auto"/>
            </w:tcBorders>
            <w:hideMark/>
          </w:tcPr>
          <w:p w:rsidR="00261C9F" w:rsidRPr="00896FB6" w:rsidRDefault="00261C9F" w:rsidP="00E71FA4">
            <w:pPr>
              <w:spacing w:after="0"/>
              <w:rPr>
                <w:rFonts w:ascii="Times New Roman" w:hAnsi="Times New Roman"/>
                <w:b/>
                <w:noProof/>
                <w:sz w:val="24"/>
                <w:szCs w:val="24"/>
                <w:lang w:val="kk-KZ" w:eastAsia="en-GB"/>
              </w:rPr>
            </w:pPr>
            <w:r w:rsidRPr="00896FB6">
              <w:rPr>
                <w:rFonts w:ascii="Times New Roman" w:hAnsi="Times New Roman"/>
                <w:b/>
                <w:noProof/>
                <w:sz w:val="24"/>
                <w:szCs w:val="24"/>
                <w:lang w:val="kk-KZ" w:eastAsia="en-GB"/>
              </w:rPr>
              <w:lastRenderedPageBreak/>
              <w:t>Ойлану</w:t>
            </w:r>
          </w:p>
          <w:p w:rsidR="00261C9F" w:rsidRPr="00896FB6" w:rsidRDefault="00261C9F" w:rsidP="00E71FA4">
            <w:pPr>
              <w:spacing w:after="0"/>
              <w:rPr>
                <w:rFonts w:ascii="Times New Roman" w:hAnsi="Times New Roman"/>
                <w:noProof/>
                <w:sz w:val="24"/>
                <w:szCs w:val="24"/>
                <w:lang w:val="kk-KZ" w:eastAsia="en-GB"/>
              </w:rPr>
            </w:pPr>
            <w:r w:rsidRPr="00896FB6">
              <w:rPr>
                <w:rFonts w:ascii="Times New Roman" w:hAnsi="Times New Roman"/>
                <w:noProof/>
                <w:sz w:val="24"/>
                <w:szCs w:val="24"/>
                <w:lang w:val="kk-KZ" w:eastAsia="en-GB"/>
              </w:rPr>
              <w:t>Сабақ мақсаттары/оқу мақсаттары жүзеге асырымды болды ма?</w:t>
            </w:r>
          </w:p>
          <w:p w:rsidR="00261C9F" w:rsidRPr="00896FB6" w:rsidRDefault="00261C9F" w:rsidP="00E71FA4">
            <w:pPr>
              <w:spacing w:after="0"/>
              <w:rPr>
                <w:rFonts w:ascii="Times New Roman" w:hAnsi="Times New Roman"/>
                <w:b/>
                <w:noProof/>
                <w:sz w:val="24"/>
                <w:szCs w:val="24"/>
                <w:lang w:val="kk-KZ" w:eastAsia="en-GB"/>
              </w:rPr>
            </w:pPr>
            <w:r w:rsidRPr="00896FB6">
              <w:rPr>
                <w:rFonts w:ascii="Times New Roman" w:hAnsi="Times New Roman"/>
                <w:noProof/>
                <w:sz w:val="24"/>
                <w:szCs w:val="24"/>
                <w:lang w:val="kk-KZ" w:eastAsia="en-GB"/>
              </w:rPr>
              <w:t xml:space="preserve">Бүгін оқушылар нені үйренді? Сыныптағы оқу атмосферасы  қандай болды? Дифференциацияны жүзеге асыру қолымнан келді ме? Мен жоспарланғануақытымды ұстандым ба? Мен жоспарыма қандай өзгерістер енгіздім және неліктен?  </w:t>
            </w:r>
          </w:p>
        </w:tc>
        <w:tc>
          <w:tcPr>
            <w:tcW w:w="2474" w:type="pct"/>
            <w:gridSpan w:val="4"/>
            <w:tcBorders>
              <w:top w:val="single" w:sz="4" w:space="0" w:color="auto"/>
              <w:left w:val="single" w:sz="4" w:space="0" w:color="auto"/>
              <w:bottom w:val="single" w:sz="4" w:space="0" w:color="auto"/>
              <w:right w:val="single" w:sz="4" w:space="0" w:color="auto"/>
            </w:tcBorders>
            <w:hideMark/>
          </w:tcPr>
          <w:p w:rsidR="00261C9F" w:rsidRPr="00896FB6" w:rsidRDefault="00261C9F" w:rsidP="00E71FA4">
            <w:pPr>
              <w:spacing w:after="0"/>
              <w:rPr>
                <w:rFonts w:ascii="Times New Roman" w:hAnsi="Times New Roman"/>
                <w:b/>
                <w:noProof/>
                <w:sz w:val="24"/>
                <w:szCs w:val="24"/>
                <w:lang w:val="kk-KZ" w:eastAsia="en-GB"/>
              </w:rPr>
            </w:pPr>
            <w:r w:rsidRPr="00896FB6">
              <w:rPr>
                <w:rFonts w:ascii="Times New Roman" w:hAnsi="Times New Roman"/>
                <w:b/>
                <w:noProof/>
                <w:sz w:val="24"/>
                <w:szCs w:val="24"/>
                <w:lang w:val="kk-KZ" w:eastAsia="en-GB"/>
              </w:rPr>
              <w:t xml:space="preserve">Төменде берілген бөлімді осы сабақ  туралы ойларыңызды жазу үшін пайдаланыңыз. Сол жақ бағанда берілген сабағыңызға қатысты ең маңызды сұрақтарға жауап беріңіз. </w:t>
            </w:r>
          </w:p>
        </w:tc>
      </w:tr>
      <w:tr w:rsidR="00261C9F" w:rsidRPr="00043C1F" w:rsidTr="00E71FA4">
        <w:trPr>
          <w:gridAfter w:val="1"/>
          <w:wAfter w:w="585" w:type="pct"/>
          <w:cantSplit/>
          <w:trHeight w:val="2278"/>
        </w:trPr>
        <w:tc>
          <w:tcPr>
            <w:tcW w:w="1941" w:type="pct"/>
            <w:gridSpan w:val="4"/>
            <w:vMerge/>
            <w:tcBorders>
              <w:top w:val="single" w:sz="4" w:space="0" w:color="auto"/>
              <w:left w:val="single" w:sz="4" w:space="0" w:color="auto"/>
              <w:bottom w:val="single" w:sz="4" w:space="0" w:color="auto"/>
              <w:right w:val="single" w:sz="4" w:space="0" w:color="auto"/>
            </w:tcBorders>
            <w:vAlign w:val="center"/>
            <w:hideMark/>
          </w:tcPr>
          <w:p w:rsidR="00261C9F" w:rsidRPr="00896FB6" w:rsidRDefault="00261C9F" w:rsidP="00E71FA4">
            <w:pPr>
              <w:spacing w:after="0"/>
              <w:rPr>
                <w:rFonts w:ascii="Times New Roman" w:hAnsi="Times New Roman"/>
                <w:b/>
                <w:noProof/>
                <w:sz w:val="24"/>
                <w:szCs w:val="24"/>
                <w:lang w:val="kk-KZ" w:eastAsia="en-GB"/>
              </w:rPr>
            </w:pPr>
          </w:p>
        </w:tc>
        <w:tc>
          <w:tcPr>
            <w:tcW w:w="2474" w:type="pct"/>
            <w:gridSpan w:val="4"/>
            <w:tcBorders>
              <w:top w:val="single" w:sz="4" w:space="0" w:color="auto"/>
              <w:left w:val="single" w:sz="4" w:space="0" w:color="auto"/>
              <w:bottom w:val="single" w:sz="4" w:space="0" w:color="auto"/>
              <w:right w:val="single" w:sz="4" w:space="0" w:color="auto"/>
            </w:tcBorders>
          </w:tcPr>
          <w:p w:rsidR="00261C9F" w:rsidRPr="00896FB6" w:rsidRDefault="00261C9F" w:rsidP="00E71FA4">
            <w:pPr>
              <w:spacing w:after="0"/>
              <w:rPr>
                <w:rFonts w:ascii="Times New Roman" w:hAnsi="Times New Roman"/>
                <w:b/>
                <w:noProof/>
                <w:sz w:val="24"/>
                <w:szCs w:val="24"/>
                <w:lang w:val="kk-KZ" w:eastAsia="en-GB"/>
              </w:rPr>
            </w:pPr>
          </w:p>
        </w:tc>
      </w:tr>
      <w:tr w:rsidR="00261C9F" w:rsidRPr="00E73EA3" w:rsidTr="00E71FA4">
        <w:trPr>
          <w:gridAfter w:val="1"/>
          <w:wAfter w:w="585" w:type="pct"/>
          <w:trHeight w:val="141"/>
        </w:trPr>
        <w:tc>
          <w:tcPr>
            <w:tcW w:w="4415" w:type="pct"/>
            <w:gridSpan w:val="8"/>
            <w:tcBorders>
              <w:top w:val="single" w:sz="4" w:space="0" w:color="auto"/>
              <w:left w:val="single" w:sz="4" w:space="0" w:color="auto"/>
              <w:bottom w:val="single" w:sz="4" w:space="0" w:color="auto"/>
              <w:right w:val="single" w:sz="4" w:space="0" w:color="auto"/>
            </w:tcBorders>
          </w:tcPr>
          <w:p w:rsidR="00261C9F" w:rsidRPr="00896FB6" w:rsidRDefault="00261C9F" w:rsidP="00E71FA4">
            <w:pPr>
              <w:spacing w:after="0"/>
              <w:rPr>
                <w:rFonts w:ascii="Times New Roman" w:hAnsi="Times New Roman"/>
                <w:b/>
                <w:noProof/>
                <w:sz w:val="24"/>
                <w:szCs w:val="24"/>
                <w:lang w:val="kk-KZ" w:eastAsia="en-GB"/>
              </w:rPr>
            </w:pPr>
            <w:r w:rsidRPr="00896FB6">
              <w:rPr>
                <w:rFonts w:ascii="Times New Roman" w:hAnsi="Times New Roman"/>
                <w:b/>
                <w:noProof/>
                <w:sz w:val="24"/>
                <w:szCs w:val="24"/>
                <w:lang w:val="kk-KZ" w:eastAsia="en-GB"/>
              </w:rPr>
              <w:t>Жалпы баға</w:t>
            </w:r>
          </w:p>
          <w:p w:rsidR="00261C9F" w:rsidRDefault="00261C9F" w:rsidP="00E71FA4">
            <w:pPr>
              <w:spacing w:after="0"/>
              <w:rPr>
                <w:rFonts w:ascii="Times New Roman" w:hAnsi="Times New Roman"/>
                <w:b/>
                <w:noProof/>
                <w:sz w:val="24"/>
                <w:szCs w:val="24"/>
                <w:lang w:val="kk-KZ" w:eastAsia="en-GB"/>
              </w:rPr>
            </w:pPr>
          </w:p>
          <w:p w:rsidR="00261C9F" w:rsidRPr="00896FB6" w:rsidRDefault="00261C9F" w:rsidP="00E71FA4">
            <w:pPr>
              <w:spacing w:after="0"/>
              <w:rPr>
                <w:rFonts w:ascii="Times New Roman" w:hAnsi="Times New Roman"/>
                <w:b/>
                <w:noProof/>
                <w:sz w:val="24"/>
                <w:szCs w:val="24"/>
                <w:lang w:val="kk-KZ" w:eastAsia="en-GB"/>
              </w:rPr>
            </w:pPr>
            <w:r w:rsidRPr="00896FB6">
              <w:rPr>
                <w:rFonts w:ascii="Times New Roman" w:hAnsi="Times New Roman"/>
                <w:b/>
                <w:noProof/>
                <w:sz w:val="24"/>
                <w:szCs w:val="24"/>
                <w:lang w:val="kk-KZ" w:eastAsia="en-GB"/>
              </w:rPr>
              <w:t>Сәтті өткен екі нәрсені атап көрсетіңіз (сабақ беру және оқытуға қатысты)?</w:t>
            </w:r>
          </w:p>
          <w:p w:rsidR="00261C9F" w:rsidRPr="00896FB6" w:rsidRDefault="00261C9F" w:rsidP="00E71FA4">
            <w:pPr>
              <w:spacing w:after="0"/>
              <w:rPr>
                <w:rFonts w:ascii="Times New Roman" w:hAnsi="Times New Roman"/>
                <w:b/>
                <w:noProof/>
                <w:sz w:val="24"/>
                <w:szCs w:val="24"/>
                <w:lang w:val="kk-KZ" w:eastAsia="en-GB"/>
              </w:rPr>
            </w:pPr>
            <w:r w:rsidRPr="00896FB6">
              <w:rPr>
                <w:rFonts w:ascii="Times New Roman" w:hAnsi="Times New Roman"/>
                <w:b/>
                <w:noProof/>
                <w:sz w:val="24"/>
                <w:szCs w:val="24"/>
                <w:lang w:val="kk-KZ" w:eastAsia="en-GB"/>
              </w:rPr>
              <w:t>1:</w:t>
            </w:r>
          </w:p>
          <w:p w:rsidR="00261C9F" w:rsidRPr="00896FB6" w:rsidRDefault="00261C9F" w:rsidP="00E71FA4">
            <w:pPr>
              <w:spacing w:after="0"/>
              <w:rPr>
                <w:rFonts w:ascii="Times New Roman" w:hAnsi="Times New Roman"/>
                <w:b/>
                <w:noProof/>
                <w:sz w:val="24"/>
                <w:szCs w:val="24"/>
                <w:lang w:val="kk-KZ" w:eastAsia="en-GB"/>
              </w:rPr>
            </w:pPr>
            <w:r w:rsidRPr="00896FB6">
              <w:rPr>
                <w:rFonts w:ascii="Times New Roman" w:hAnsi="Times New Roman"/>
                <w:b/>
                <w:noProof/>
                <w:sz w:val="24"/>
                <w:szCs w:val="24"/>
                <w:lang w:val="kk-KZ" w:eastAsia="en-GB"/>
              </w:rPr>
              <w:t>2:</w:t>
            </w:r>
          </w:p>
          <w:p w:rsidR="00261C9F" w:rsidRPr="00896FB6" w:rsidRDefault="00261C9F" w:rsidP="00E71FA4">
            <w:pPr>
              <w:spacing w:after="0"/>
              <w:rPr>
                <w:rFonts w:ascii="Times New Roman" w:hAnsi="Times New Roman"/>
                <w:b/>
                <w:noProof/>
                <w:sz w:val="24"/>
                <w:szCs w:val="24"/>
                <w:lang w:val="kk-KZ" w:eastAsia="en-GB"/>
              </w:rPr>
            </w:pPr>
            <w:r w:rsidRPr="00896FB6">
              <w:rPr>
                <w:rFonts w:ascii="Times New Roman" w:hAnsi="Times New Roman"/>
                <w:b/>
                <w:noProof/>
                <w:sz w:val="24"/>
                <w:szCs w:val="24"/>
                <w:lang w:val="kk-KZ" w:eastAsia="en-GB"/>
              </w:rPr>
              <w:t>Қандай екі нәрсе сабақтың одан да жақсы өтуіне ықпалын тигізер еді (сабақ беру және оқытуға қатысты)?</w:t>
            </w:r>
          </w:p>
          <w:p w:rsidR="00261C9F" w:rsidRPr="00896FB6" w:rsidRDefault="00261C9F" w:rsidP="00E71FA4">
            <w:pPr>
              <w:spacing w:after="0"/>
              <w:rPr>
                <w:rFonts w:ascii="Times New Roman" w:hAnsi="Times New Roman"/>
                <w:b/>
                <w:noProof/>
                <w:sz w:val="24"/>
                <w:szCs w:val="24"/>
                <w:lang w:val="kk-KZ" w:eastAsia="en-GB"/>
              </w:rPr>
            </w:pPr>
            <w:r w:rsidRPr="00896FB6">
              <w:rPr>
                <w:rFonts w:ascii="Times New Roman" w:hAnsi="Times New Roman"/>
                <w:b/>
                <w:noProof/>
                <w:sz w:val="24"/>
                <w:szCs w:val="24"/>
                <w:lang w:val="kk-KZ" w:eastAsia="en-GB"/>
              </w:rPr>
              <w:t xml:space="preserve">1: </w:t>
            </w:r>
          </w:p>
          <w:p w:rsidR="00261C9F" w:rsidRPr="00896FB6" w:rsidRDefault="00261C9F" w:rsidP="00E71FA4">
            <w:pPr>
              <w:spacing w:after="0"/>
              <w:rPr>
                <w:rFonts w:ascii="Times New Roman" w:hAnsi="Times New Roman"/>
                <w:b/>
                <w:bCs/>
                <w:noProof/>
                <w:sz w:val="24"/>
                <w:szCs w:val="24"/>
                <w:lang w:val="kk-KZ" w:eastAsia="en-GB"/>
              </w:rPr>
            </w:pPr>
            <w:r w:rsidRPr="00896FB6">
              <w:rPr>
                <w:rFonts w:ascii="Times New Roman" w:hAnsi="Times New Roman"/>
                <w:b/>
                <w:noProof/>
                <w:sz w:val="24"/>
                <w:szCs w:val="24"/>
                <w:lang w:val="kk-KZ" w:eastAsia="en-GB"/>
              </w:rPr>
              <w:t>2</w:t>
            </w:r>
          </w:p>
        </w:tc>
      </w:tr>
    </w:tbl>
    <w:p w:rsidR="00261C9F" w:rsidRDefault="00261C9F" w:rsidP="00261C9F">
      <w:pPr>
        <w:pStyle w:val="a5"/>
        <w:spacing w:before="0" w:beforeAutospacing="0" w:after="0" w:afterAutospacing="0"/>
        <w:rPr>
          <w:lang w:val="kk-KZ"/>
        </w:rPr>
      </w:pPr>
    </w:p>
    <w:p w:rsidR="00261C9F" w:rsidRDefault="00261C9F" w:rsidP="00261C9F">
      <w:pPr>
        <w:pStyle w:val="a5"/>
        <w:spacing w:before="0" w:beforeAutospacing="0" w:after="0" w:afterAutospacing="0"/>
        <w:rPr>
          <w:lang w:val="kk-KZ"/>
        </w:rPr>
      </w:pPr>
    </w:p>
    <w:p w:rsidR="00261C9F" w:rsidRDefault="00261C9F" w:rsidP="00261C9F">
      <w:pPr>
        <w:pStyle w:val="a5"/>
        <w:spacing w:before="0" w:beforeAutospacing="0" w:after="0" w:afterAutospacing="0"/>
        <w:rPr>
          <w:lang w:val="kk-KZ"/>
        </w:rPr>
      </w:pPr>
    </w:p>
    <w:p w:rsidR="00261C9F" w:rsidRDefault="00261C9F" w:rsidP="00261C9F">
      <w:pPr>
        <w:pStyle w:val="a5"/>
        <w:spacing w:before="0" w:beforeAutospacing="0" w:after="0" w:afterAutospacing="0"/>
        <w:rPr>
          <w:lang w:val="kk-KZ"/>
        </w:rPr>
      </w:pPr>
    </w:p>
    <w:p w:rsidR="00261C9F" w:rsidRDefault="00261C9F" w:rsidP="00261C9F">
      <w:pPr>
        <w:pStyle w:val="a5"/>
        <w:spacing w:before="0" w:beforeAutospacing="0" w:after="0" w:afterAutospacing="0"/>
        <w:rPr>
          <w:lang w:val="kk-KZ"/>
        </w:rPr>
      </w:pPr>
    </w:p>
    <w:p w:rsidR="00261C9F" w:rsidRDefault="00261C9F" w:rsidP="00261C9F">
      <w:pPr>
        <w:pStyle w:val="a5"/>
        <w:spacing w:before="0" w:beforeAutospacing="0" w:after="0" w:afterAutospacing="0"/>
        <w:rPr>
          <w:lang w:val="kk-KZ"/>
        </w:rPr>
      </w:pPr>
    </w:p>
    <w:p w:rsidR="00261C9F" w:rsidRDefault="00261C9F" w:rsidP="00261C9F">
      <w:pPr>
        <w:pStyle w:val="a5"/>
        <w:spacing w:before="0" w:beforeAutospacing="0" w:after="0" w:afterAutospacing="0"/>
        <w:rPr>
          <w:lang w:val="kk-KZ"/>
        </w:rPr>
      </w:pPr>
    </w:p>
    <w:p w:rsidR="00261C9F" w:rsidRDefault="00261C9F" w:rsidP="00261C9F">
      <w:pPr>
        <w:pStyle w:val="a5"/>
        <w:spacing w:before="0" w:beforeAutospacing="0" w:after="0" w:afterAutospacing="0"/>
        <w:rPr>
          <w:lang w:val="kk-KZ"/>
        </w:rPr>
      </w:pPr>
    </w:p>
    <w:p w:rsidR="00261C9F" w:rsidRDefault="00261C9F" w:rsidP="00261C9F">
      <w:pPr>
        <w:pStyle w:val="a5"/>
        <w:spacing w:before="0" w:beforeAutospacing="0" w:after="0" w:afterAutospacing="0"/>
        <w:rPr>
          <w:lang w:val="kk-KZ"/>
        </w:rPr>
      </w:pPr>
    </w:p>
    <w:p w:rsidR="00261C9F" w:rsidRDefault="00261C9F" w:rsidP="00261C9F">
      <w:pPr>
        <w:pStyle w:val="a5"/>
        <w:spacing w:before="0" w:beforeAutospacing="0" w:after="0" w:afterAutospacing="0"/>
        <w:rPr>
          <w:lang w:val="kk-KZ"/>
        </w:rPr>
      </w:pPr>
    </w:p>
    <w:p w:rsidR="00261C9F" w:rsidRDefault="00261C9F" w:rsidP="00261C9F">
      <w:pPr>
        <w:pStyle w:val="a5"/>
        <w:spacing w:before="0" w:beforeAutospacing="0" w:after="0" w:afterAutospacing="0"/>
        <w:rPr>
          <w:lang w:val="kk-KZ"/>
        </w:rPr>
      </w:pPr>
    </w:p>
    <w:p w:rsidR="00261C9F" w:rsidRDefault="00261C9F" w:rsidP="00261C9F">
      <w:pPr>
        <w:pStyle w:val="a5"/>
        <w:spacing w:before="0" w:beforeAutospacing="0" w:after="0" w:afterAutospacing="0"/>
        <w:rPr>
          <w:lang w:val="kk-KZ"/>
        </w:rPr>
      </w:pPr>
    </w:p>
    <w:p w:rsidR="00261C9F" w:rsidRDefault="00261C9F" w:rsidP="00261C9F">
      <w:pPr>
        <w:pStyle w:val="a5"/>
        <w:spacing w:before="0" w:beforeAutospacing="0" w:after="0" w:afterAutospacing="0"/>
        <w:rPr>
          <w:lang w:val="kk-KZ"/>
        </w:rPr>
      </w:pPr>
    </w:p>
    <w:p w:rsidR="00261C9F" w:rsidRDefault="00261C9F" w:rsidP="00261C9F">
      <w:pPr>
        <w:pStyle w:val="a5"/>
        <w:spacing w:before="0" w:beforeAutospacing="0" w:after="0" w:afterAutospacing="0"/>
        <w:rPr>
          <w:lang w:val="kk-KZ"/>
        </w:rPr>
      </w:pPr>
    </w:p>
    <w:p w:rsidR="00261C9F" w:rsidRDefault="00261C9F" w:rsidP="00261C9F">
      <w:pPr>
        <w:pStyle w:val="a5"/>
        <w:spacing w:before="0" w:beforeAutospacing="0" w:after="0" w:afterAutospacing="0"/>
        <w:rPr>
          <w:lang w:val="kk-KZ"/>
        </w:rPr>
      </w:pPr>
    </w:p>
    <w:p w:rsidR="00261C9F" w:rsidRDefault="00261C9F" w:rsidP="00261C9F">
      <w:pPr>
        <w:pStyle w:val="a5"/>
        <w:spacing w:before="0" w:beforeAutospacing="0" w:after="0" w:afterAutospacing="0"/>
        <w:rPr>
          <w:lang w:val="kk-KZ"/>
        </w:rPr>
      </w:pPr>
    </w:p>
    <w:p w:rsidR="00261C9F" w:rsidRDefault="00261C9F" w:rsidP="00261C9F">
      <w:pPr>
        <w:pStyle w:val="a5"/>
        <w:spacing w:before="0" w:beforeAutospacing="0" w:after="0" w:afterAutospacing="0"/>
        <w:rPr>
          <w:lang w:val="kk-KZ"/>
        </w:rPr>
      </w:pPr>
    </w:p>
    <w:p w:rsidR="00261C9F" w:rsidRDefault="00261C9F" w:rsidP="00261C9F">
      <w:pPr>
        <w:pStyle w:val="a5"/>
        <w:spacing w:before="0" w:beforeAutospacing="0" w:after="0" w:afterAutospacing="0"/>
        <w:rPr>
          <w:lang w:val="kk-KZ"/>
        </w:rPr>
      </w:pPr>
    </w:p>
    <w:p w:rsidR="005B1B83" w:rsidRDefault="00E71FA4" w:rsidP="00261C9F">
      <w:pPr>
        <w:pStyle w:val="a5"/>
        <w:spacing w:before="0" w:beforeAutospacing="0" w:after="0" w:afterAutospacing="0"/>
        <w:rPr>
          <w:lang w:val="kk-KZ"/>
        </w:rPr>
      </w:pPr>
      <w:r>
        <w:rPr>
          <w:lang w:val="kk-KZ"/>
        </w:rPr>
        <w:t xml:space="preserve">          </w:t>
      </w:r>
    </w:p>
    <w:p w:rsidR="005B1B83" w:rsidRDefault="005B1B83" w:rsidP="00261C9F">
      <w:pPr>
        <w:pStyle w:val="a5"/>
        <w:spacing w:before="0" w:beforeAutospacing="0" w:after="0" w:afterAutospacing="0"/>
        <w:rPr>
          <w:lang w:val="kk-KZ"/>
        </w:rPr>
      </w:pPr>
    </w:p>
    <w:p w:rsidR="005B1B83" w:rsidRDefault="005B1B83" w:rsidP="00261C9F">
      <w:pPr>
        <w:pStyle w:val="a5"/>
        <w:spacing w:before="0" w:beforeAutospacing="0" w:after="0" w:afterAutospacing="0"/>
        <w:rPr>
          <w:lang w:val="kk-KZ"/>
        </w:rPr>
      </w:pPr>
    </w:p>
    <w:p w:rsidR="005B1B83" w:rsidRDefault="005B1B83" w:rsidP="00261C9F">
      <w:pPr>
        <w:pStyle w:val="a5"/>
        <w:spacing w:before="0" w:beforeAutospacing="0" w:after="0" w:afterAutospacing="0"/>
        <w:rPr>
          <w:lang w:val="kk-KZ"/>
        </w:rPr>
      </w:pPr>
    </w:p>
    <w:p w:rsidR="005B1B83" w:rsidRDefault="005B1B83" w:rsidP="00261C9F">
      <w:pPr>
        <w:pStyle w:val="a5"/>
        <w:spacing w:before="0" w:beforeAutospacing="0" w:after="0" w:afterAutospacing="0"/>
        <w:rPr>
          <w:lang w:val="kk-KZ"/>
        </w:rPr>
      </w:pPr>
    </w:p>
    <w:p w:rsidR="005B1B83" w:rsidRDefault="005B1B83" w:rsidP="00261C9F">
      <w:pPr>
        <w:pStyle w:val="a5"/>
        <w:spacing w:before="0" w:beforeAutospacing="0" w:after="0" w:afterAutospacing="0"/>
        <w:rPr>
          <w:lang w:val="kk-KZ"/>
        </w:rPr>
      </w:pPr>
    </w:p>
    <w:p w:rsidR="005B1B83" w:rsidRDefault="005B1B83" w:rsidP="00261C9F">
      <w:pPr>
        <w:pStyle w:val="a5"/>
        <w:spacing w:before="0" w:beforeAutospacing="0" w:after="0" w:afterAutospacing="0"/>
        <w:rPr>
          <w:lang w:val="kk-KZ"/>
        </w:rPr>
      </w:pPr>
    </w:p>
    <w:p w:rsidR="005B1B83" w:rsidRDefault="005B1B83" w:rsidP="00261C9F">
      <w:pPr>
        <w:pStyle w:val="a5"/>
        <w:spacing w:before="0" w:beforeAutospacing="0" w:after="0" w:afterAutospacing="0"/>
        <w:rPr>
          <w:lang w:val="kk-KZ"/>
        </w:rPr>
      </w:pPr>
    </w:p>
    <w:p w:rsidR="005B1B83" w:rsidRDefault="005B1B83" w:rsidP="00261C9F">
      <w:pPr>
        <w:pStyle w:val="a5"/>
        <w:spacing w:before="0" w:beforeAutospacing="0" w:after="0" w:afterAutospacing="0"/>
        <w:rPr>
          <w:lang w:val="kk-KZ"/>
        </w:rPr>
      </w:pPr>
    </w:p>
    <w:p w:rsidR="005B1B83" w:rsidRDefault="005B1B83" w:rsidP="00261C9F">
      <w:pPr>
        <w:pStyle w:val="a5"/>
        <w:spacing w:before="0" w:beforeAutospacing="0" w:after="0" w:afterAutospacing="0"/>
        <w:rPr>
          <w:lang w:val="kk-KZ"/>
        </w:rPr>
      </w:pPr>
    </w:p>
    <w:p w:rsidR="005B1B83" w:rsidRDefault="005B1B83" w:rsidP="00261C9F">
      <w:pPr>
        <w:pStyle w:val="a5"/>
        <w:spacing w:before="0" w:beforeAutospacing="0" w:after="0" w:afterAutospacing="0"/>
        <w:rPr>
          <w:lang w:val="kk-KZ"/>
        </w:rPr>
      </w:pPr>
    </w:p>
    <w:p w:rsidR="005B1B83" w:rsidRDefault="005B1B83" w:rsidP="00261C9F">
      <w:pPr>
        <w:pStyle w:val="a5"/>
        <w:spacing w:before="0" w:beforeAutospacing="0" w:after="0" w:afterAutospacing="0"/>
        <w:rPr>
          <w:lang w:val="kk-KZ"/>
        </w:rPr>
      </w:pPr>
    </w:p>
    <w:p w:rsidR="005B1B83" w:rsidRDefault="005B1B83" w:rsidP="00261C9F">
      <w:pPr>
        <w:pStyle w:val="a5"/>
        <w:spacing w:before="0" w:beforeAutospacing="0" w:after="0" w:afterAutospacing="0"/>
        <w:rPr>
          <w:lang w:val="kk-KZ"/>
        </w:rPr>
      </w:pPr>
    </w:p>
    <w:p w:rsidR="005B1B83" w:rsidRDefault="005B1B83" w:rsidP="00261C9F">
      <w:pPr>
        <w:pStyle w:val="a5"/>
        <w:spacing w:before="0" w:beforeAutospacing="0" w:after="0" w:afterAutospacing="0"/>
        <w:rPr>
          <w:lang w:val="kk-KZ"/>
        </w:rPr>
      </w:pPr>
    </w:p>
    <w:p w:rsidR="005B1B83" w:rsidRDefault="005B1B83" w:rsidP="00261C9F">
      <w:pPr>
        <w:pStyle w:val="a5"/>
        <w:spacing w:before="0" w:beforeAutospacing="0" w:after="0" w:afterAutospacing="0"/>
        <w:rPr>
          <w:lang w:val="kk-KZ"/>
        </w:rPr>
      </w:pPr>
    </w:p>
    <w:p w:rsidR="005B1B83" w:rsidRDefault="005B1B83" w:rsidP="00261C9F">
      <w:pPr>
        <w:pStyle w:val="a5"/>
        <w:spacing w:before="0" w:beforeAutospacing="0" w:after="0" w:afterAutospacing="0"/>
        <w:rPr>
          <w:lang w:val="kk-KZ"/>
        </w:rPr>
      </w:pPr>
    </w:p>
    <w:p w:rsidR="005B1B83" w:rsidRDefault="005B1B83" w:rsidP="00261C9F">
      <w:pPr>
        <w:pStyle w:val="a5"/>
        <w:spacing w:before="0" w:beforeAutospacing="0" w:after="0" w:afterAutospacing="0"/>
        <w:rPr>
          <w:lang w:val="kk-KZ"/>
        </w:rPr>
      </w:pPr>
    </w:p>
    <w:p w:rsidR="005B1B83" w:rsidRDefault="005B1B83" w:rsidP="00261C9F">
      <w:pPr>
        <w:pStyle w:val="a5"/>
        <w:spacing w:before="0" w:beforeAutospacing="0" w:after="0" w:afterAutospacing="0"/>
        <w:rPr>
          <w:lang w:val="kk-KZ"/>
        </w:rPr>
      </w:pPr>
    </w:p>
    <w:p w:rsidR="005B1B83" w:rsidRDefault="005B1B83" w:rsidP="00261C9F">
      <w:pPr>
        <w:pStyle w:val="a5"/>
        <w:spacing w:before="0" w:beforeAutospacing="0" w:after="0" w:afterAutospacing="0"/>
        <w:rPr>
          <w:lang w:val="kk-KZ"/>
        </w:rPr>
      </w:pPr>
    </w:p>
    <w:p w:rsidR="005B1B83" w:rsidRDefault="005B1B83" w:rsidP="00261C9F">
      <w:pPr>
        <w:pStyle w:val="a5"/>
        <w:spacing w:before="0" w:beforeAutospacing="0" w:after="0" w:afterAutospacing="0"/>
        <w:rPr>
          <w:lang w:val="kk-KZ"/>
        </w:rPr>
      </w:pPr>
    </w:p>
    <w:p w:rsidR="005B1B83" w:rsidRDefault="005B1B83" w:rsidP="00261C9F">
      <w:pPr>
        <w:pStyle w:val="a5"/>
        <w:spacing w:before="0" w:beforeAutospacing="0" w:after="0" w:afterAutospacing="0"/>
        <w:rPr>
          <w:lang w:val="kk-KZ"/>
        </w:rPr>
      </w:pPr>
    </w:p>
    <w:p w:rsidR="005B1B83" w:rsidRDefault="005B1B83" w:rsidP="00261C9F">
      <w:pPr>
        <w:pStyle w:val="a5"/>
        <w:spacing w:before="0" w:beforeAutospacing="0" w:after="0" w:afterAutospacing="0"/>
        <w:rPr>
          <w:lang w:val="kk-KZ"/>
        </w:rPr>
      </w:pPr>
    </w:p>
    <w:p w:rsidR="005B1B83" w:rsidRDefault="005B1B83" w:rsidP="00261C9F">
      <w:pPr>
        <w:pStyle w:val="a5"/>
        <w:spacing w:before="0" w:beforeAutospacing="0" w:after="0" w:afterAutospacing="0"/>
        <w:rPr>
          <w:lang w:val="kk-KZ"/>
        </w:rPr>
      </w:pPr>
    </w:p>
    <w:p w:rsidR="005B1B83" w:rsidRDefault="005B1B83" w:rsidP="00261C9F">
      <w:pPr>
        <w:pStyle w:val="a5"/>
        <w:spacing w:before="0" w:beforeAutospacing="0" w:after="0" w:afterAutospacing="0"/>
        <w:rPr>
          <w:lang w:val="kk-KZ"/>
        </w:rPr>
      </w:pPr>
    </w:p>
    <w:p w:rsidR="005B1B83" w:rsidRDefault="005B1B83" w:rsidP="00261C9F">
      <w:pPr>
        <w:pStyle w:val="a5"/>
        <w:spacing w:before="0" w:beforeAutospacing="0" w:after="0" w:afterAutospacing="0"/>
        <w:rPr>
          <w:lang w:val="kk-KZ"/>
        </w:rPr>
      </w:pPr>
    </w:p>
    <w:p w:rsidR="005B1B83" w:rsidRDefault="005B1B83" w:rsidP="00261C9F">
      <w:pPr>
        <w:pStyle w:val="a5"/>
        <w:spacing w:before="0" w:beforeAutospacing="0" w:after="0" w:afterAutospacing="0"/>
        <w:rPr>
          <w:lang w:val="kk-KZ"/>
        </w:rPr>
      </w:pPr>
    </w:p>
    <w:p w:rsidR="005B1B83" w:rsidRDefault="005B1B83" w:rsidP="00261C9F">
      <w:pPr>
        <w:pStyle w:val="a5"/>
        <w:spacing w:before="0" w:beforeAutospacing="0" w:after="0" w:afterAutospacing="0"/>
        <w:rPr>
          <w:lang w:val="kk-KZ"/>
        </w:rPr>
      </w:pPr>
    </w:p>
    <w:p w:rsidR="005B1B83" w:rsidRDefault="005B1B83" w:rsidP="00261C9F">
      <w:pPr>
        <w:pStyle w:val="a5"/>
        <w:spacing w:before="0" w:beforeAutospacing="0" w:after="0" w:afterAutospacing="0"/>
        <w:rPr>
          <w:lang w:val="kk-KZ"/>
        </w:rPr>
      </w:pPr>
    </w:p>
    <w:p w:rsidR="005B1B83" w:rsidRDefault="005B1B83" w:rsidP="00261C9F">
      <w:pPr>
        <w:pStyle w:val="a5"/>
        <w:spacing w:before="0" w:beforeAutospacing="0" w:after="0" w:afterAutospacing="0"/>
        <w:rPr>
          <w:lang w:val="kk-KZ"/>
        </w:rPr>
      </w:pPr>
    </w:p>
    <w:p w:rsidR="005B1B83" w:rsidRDefault="005B1B83" w:rsidP="00261C9F">
      <w:pPr>
        <w:pStyle w:val="a5"/>
        <w:spacing w:before="0" w:beforeAutospacing="0" w:after="0" w:afterAutospacing="0"/>
        <w:rPr>
          <w:lang w:val="kk-KZ"/>
        </w:rPr>
      </w:pPr>
    </w:p>
    <w:p w:rsidR="005B1B83" w:rsidRDefault="005B1B83" w:rsidP="00261C9F">
      <w:pPr>
        <w:pStyle w:val="a5"/>
        <w:spacing w:before="0" w:beforeAutospacing="0" w:after="0" w:afterAutospacing="0"/>
        <w:rPr>
          <w:lang w:val="kk-KZ"/>
        </w:rPr>
      </w:pPr>
    </w:p>
    <w:p w:rsidR="005B1B83" w:rsidRDefault="005B1B83" w:rsidP="00261C9F">
      <w:pPr>
        <w:pStyle w:val="a5"/>
        <w:spacing w:before="0" w:beforeAutospacing="0" w:after="0" w:afterAutospacing="0"/>
        <w:rPr>
          <w:lang w:val="kk-KZ"/>
        </w:rPr>
      </w:pPr>
    </w:p>
    <w:p w:rsidR="005B1B83" w:rsidRDefault="005B1B83" w:rsidP="00261C9F">
      <w:pPr>
        <w:pStyle w:val="a5"/>
        <w:spacing w:before="0" w:beforeAutospacing="0" w:after="0" w:afterAutospacing="0"/>
        <w:rPr>
          <w:lang w:val="kk-KZ"/>
        </w:rPr>
      </w:pPr>
    </w:p>
    <w:p w:rsidR="005B1B83" w:rsidRDefault="005B1B83" w:rsidP="00261C9F">
      <w:pPr>
        <w:pStyle w:val="a5"/>
        <w:spacing w:before="0" w:beforeAutospacing="0" w:after="0" w:afterAutospacing="0"/>
        <w:rPr>
          <w:lang w:val="kk-KZ"/>
        </w:rPr>
      </w:pPr>
    </w:p>
    <w:p w:rsidR="005B1B83" w:rsidRDefault="005B1B83" w:rsidP="00261C9F">
      <w:pPr>
        <w:pStyle w:val="a5"/>
        <w:spacing w:before="0" w:beforeAutospacing="0" w:after="0" w:afterAutospacing="0"/>
        <w:rPr>
          <w:lang w:val="kk-KZ"/>
        </w:rPr>
      </w:pPr>
    </w:p>
    <w:p w:rsidR="00534DB1" w:rsidRPr="00261C9F" w:rsidRDefault="00534DB1">
      <w:pPr>
        <w:rPr>
          <w:lang w:val="kk-KZ"/>
        </w:rPr>
      </w:pPr>
      <w:bookmarkStart w:id="0" w:name="_GoBack"/>
      <w:bookmarkEnd w:id="0"/>
    </w:p>
    <w:sectPr w:rsidR="00534DB1" w:rsidRPr="00261C9F" w:rsidSect="00E73EA3">
      <w:pgSz w:w="11906" w:h="16838"/>
      <w:pgMar w:top="426" w:right="424"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654B7"/>
    <w:multiLevelType w:val="hybridMultilevel"/>
    <w:tmpl w:val="AC2C7F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C9F"/>
    <w:rsid w:val="00043C1F"/>
    <w:rsid w:val="0005043B"/>
    <w:rsid w:val="00261C9F"/>
    <w:rsid w:val="002E029E"/>
    <w:rsid w:val="004A2F25"/>
    <w:rsid w:val="00534DB1"/>
    <w:rsid w:val="005B1B83"/>
    <w:rsid w:val="005E52DC"/>
    <w:rsid w:val="008F3768"/>
    <w:rsid w:val="00E53606"/>
    <w:rsid w:val="00E71FA4"/>
    <w:rsid w:val="00E73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C9F"/>
    <w:rPr>
      <w:rFonts w:ascii="Calibri" w:eastAsia="Calibri" w:hAnsi="Calibri" w:cs="Times New Roman"/>
    </w:rPr>
  </w:style>
  <w:style w:type="paragraph" w:styleId="3">
    <w:name w:val="heading 3"/>
    <w:basedOn w:val="a"/>
    <w:next w:val="a"/>
    <w:link w:val="30"/>
    <w:uiPriority w:val="9"/>
    <w:semiHidden/>
    <w:unhideWhenUsed/>
    <w:qFormat/>
    <w:rsid w:val="00261C9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261C9F"/>
    <w:rPr>
      <w:rFonts w:asciiTheme="majorHAnsi" w:eastAsiaTheme="majorEastAsia" w:hAnsiTheme="majorHAnsi" w:cstheme="majorBidi"/>
      <w:b/>
      <w:bCs/>
      <w:color w:val="4F81BD" w:themeColor="accent1"/>
    </w:rPr>
  </w:style>
  <w:style w:type="paragraph" w:styleId="a3">
    <w:name w:val="List Paragraph"/>
    <w:basedOn w:val="a"/>
    <w:link w:val="a4"/>
    <w:qFormat/>
    <w:rsid w:val="00261C9F"/>
    <w:pPr>
      <w:ind w:left="720"/>
      <w:contextualSpacing/>
    </w:pPr>
    <w:rPr>
      <w:rFonts w:eastAsia="Times New Roman"/>
    </w:rPr>
  </w:style>
  <w:style w:type="character" w:customStyle="1" w:styleId="a4">
    <w:name w:val="Абзац списка Знак"/>
    <w:link w:val="a3"/>
    <w:locked/>
    <w:rsid w:val="00261C9F"/>
    <w:rPr>
      <w:rFonts w:ascii="Calibri" w:eastAsia="Times New Roman" w:hAnsi="Calibri" w:cs="Times New Roman"/>
    </w:rPr>
  </w:style>
  <w:style w:type="paragraph" w:styleId="a5">
    <w:name w:val="Normal (Web)"/>
    <w:basedOn w:val="a"/>
    <w:uiPriority w:val="99"/>
    <w:unhideWhenUsed/>
    <w:rsid w:val="00261C9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agraph">
    <w:name w:val="paragraph"/>
    <w:basedOn w:val="a"/>
    <w:rsid w:val="00261C9F"/>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alloon Text"/>
    <w:basedOn w:val="a"/>
    <w:link w:val="a7"/>
    <w:uiPriority w:val="99"/>
    <w:semiHidden/>
    <w:unhideWhenUsed/>
    <w:rsid w:val="002E029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E029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C9F"/>
    <w:rPr>
      <w:rFonts w:ascii="Calibri" w:eastAsia="Calibri" w:hAnsi="Calibri" w:cs="Times New Roman"/>
    </w:rPr>
  </w:style>
  <w:style w:type="paragraph" w:styleId="3">
    <w:name w:val="heading 3"/>
    <w:basedOn w:val="a"/>
    <w:next w:val="a"/>
    <w:link w:val="30"/>
    <w:uiPriority w:val="9"/>
    <w:semiHidden/>
    <w:unhideWhenUsed/>
    <w:qFormat/>
    <w:rsid w:val="00261C9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261C9F"/>
    <w:rPr>
      <w:rFonts w:asciiTheme="majorHAnsi" w:eastAsiaTheme="majorEastAsia" w:hAnsiTheme="majorHAnsi" w:cstheme="majorBidi"/>
      <w:b/>
      <w:bCs/>
      <w:color w:val="4F81BD" w:themeColor="accent1"/>
    </w:rPr>
  </w:style>
  <w:style w:type="paragraph" w:styleId="a3">
    <w:name w:val="List Paragraph"/>
    <w:basedOn w:val="a"/>
    <w:link w:val="a4"/>
    <w:qFormat/>
    <w:rsid w:val="00261C9F"/>
    <w:pPr>
      <w:ind w:left="720"/>
      <w:contextualSpacing/>
    </w:pPr>
    <w:rPr>
      <w:rFonts w:eastAsia="Times New Roman"/>
    </w:rPr>
  </w:style>
  <w:style w:type="character" w:customStyle="1" w:styleId="a4">
    <w:name w:val="Абзац списка Знак"/>
    <w:link w:val="a3"/>
    <w:locked/>
    <w:rsid w:val="00261C9F"/>
    <w:rPr>
      <w:rFonts w:ascii="Calibri" w:eastAsia="Times New Roman" w:hAnsi="Calibri" w:cs="Times New Roman"/>
    </w:rPr>
  </w:style>
  <w:style w:type="paragraph" w:styleId="a5">
    <w:name w:val="Normal (Web)"/>
    <w:basedOn w:val="a"/>
    <w:uiPriority w:val="99"/>
    <w:unhideWhenUsed/>
    <w:rsid w:val="00261C9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agraph">
    <w:name w:val="paragraph"/>
    <w:basedOn w:val="a"/>
    <w:rsid w:val="00261C9F"/>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alloon Text"/>
    <w:basedOn w:val="a"/>
    <w:link w:val="a7"/>
    <w:uiPriority w:val="99"/>
    <w:semiHidden/>
    <w:unhideWhenUsed/>
    <w:rsid w:val="002E029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E029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1022</Words>
  <Characters>5826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Dell</cp:lastModifiedBy>
  <cp:revision>4</cp:revision>
  <cp:lastPrinted>2019-12-11T04:20:00Z</cp:lastPrinted>
  <dcterms:created xsi:type="dcterms:W3CDTF">2019-12-11T04:16:00Z</dcterms:created>
  <dcterms:modified xsi:type="dcterms:W3CDTF">2020-05-12T10:58:00Z</dcterms:modified>
</cp:coreProperties>
</file>