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51" w:rsidRPr="00670138" w:rsidRDefault="00934651" w:rsidP="00670138">
      <w:pPr>
        <w:shd w:val="clear" w:color="auto" w:fill="FFFFFF"/>
        <w:spacing w:after="12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6"/>
        </w:rPr>
      </w:pPr>
      <w:r w:rsidRPr="00670138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36"/>
        </w:rPr>
        <w:t>Мой выбор – мастер производственного обучения</w:t>
      </w:r>
    </w:p>
    <w:p w:rsidR="00934651" w:rsidRPr="00934651" w:rsidRDefault="00934651" w:rsidP="0014248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18"/>
          <w:szCs w:val="18"/>
        </w:rPr>
      </w:pPr>
      <w:r w:rsidRPr="00934651">
        <w:rPr>
          <w:rFonts w:ascii="Arial" w:eastAsia="Times New Roman" w:hAnsi="Arial" w:cs="Arial"/>
          <w:color w:val="333333"/>
          <w:sz w:val="17"/>
          <w:szCs w:val="17"/>
        </w:rPr>
        <w:t> </w:t>
      </w:r>
    </w:p>
    <w:p w:rsidR="00934651" w:rsidRPr="00670138" w:rsidRDefault="00934651" w:rsidP="00670138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i/>
          <w:iCs/>
          <w:color w:val="444444"/>
          <w:sz w:val="24"/>
          <w:szCs w:val="18"/>
        </w:rPr>
      </w:pPr>
      <w:r w:rsidRPr="00670138">
        <w:rPr>
          <w:rFonts w:ascii="inherit" w:eastAsia="Times New Roman" w:hAnsi="inherit" w:cs="Arial"/>
          <w:i/>
          <w:iCs/>
          <w:color w:val="444444"/>
          <w:sz w:val="24"/>
          <w:szCs w:val="18"/>
        </w:rPr>
        <w:t>«Преподаватель и ученик растут вместе</w:t>
      </w:r>
      <w:proofErr w:type="gramStart"/>
      <w:r w:rsidRPr="00670138">
        <w:rPr>
          <w:rFonts w:ascii="inherit" w:eastAsia="Times New Roman" w:hAnsi="inherit" w:cs="Arial"/>
          <w:i/>
          <w:iCs/>
          <w:color w:val="444444"/>
          <w:sz w:val="24"/>
          <w:szCs w:val="18"/>
        </w:rPr>
        <w:t>.»</w:t>
      </w:r>
      <w:proofErr w:type="gramEnd"/>
    </w:p>
    <w:p w:rsidR="00934651" w:rsidRPr="00670138" w:rsidRDefault="00934651" w:rsidP="0067013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18"/>
        </w:rPr>
      </w:pPr>
      <w:r w:rsidRPr="00670138">
        <w:rPr>
          <w:rFonts w:ascii="Times New Roman" w:eastAsia="Times New Roman" w:hAnsi="Times New Roman" w:cs="Times New Roman"/>
          <w:color w:val="333333"/>
          <w:sz w:val="24"/>
          <w:szCs w:val="18"/>
        </w:rPr>
        <w:t>(Конфуций)</w:t>
      </w:r>
    </w:p>
    <w:p w:rsidR="00FE75B8" w:rsidRPr="00670138" w:rsidRDefault="00934651" w:rsidP="00FE75B8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b/>
          <w:color w:val="000000"/>
          <w:szCs w:val="28"/>
        </w:rPr>
      </w:pPr>
      <w:r w:rsidRPr="00670138">
        <w:rPr>
          <w:b/>
          <w:color w:val="333333"/>
          <w:szCs w:val="28"/>
        </w:rPr>
        <w:t> </w:t>
      </w:r>
      <w:proofErr w:type="spellStart"/>
      <w:r w:rsidR="00FE75B8" w:rsidRPr="00670138">
        <w:rPr>
          <w:b/>
          <w:color w:val="000000"/>
          <w:szCs w:val="28"/>
        </w:rPr>
        <w:t>Бокенова</w:t>
      </w:r>
      <w:proofErr w:type="spellEnd"/>
      <w:r w:rsidR="00FE75B8" w:rsidRPr="00670138">
        <w:rPr>
          <w:b/>
          <w:color w:val="000000"/>
          <w:szCs w:val="28"/>
        </w:rPr>
        <w:t xml:space="preserve"> </w:t>
      </w:r>
      <w:proofErr w:type="spellStart"/>
      <w:r w:rsidR="00FE75B8" w:rsidRPr="00670138">
        <w:rPr>
          <w:b/>
          <w:color w:val="000000"/>
          <w:szCs w:val="28"/>
        </w:rPr>
        <w:t>Асель</w:t>
      </w:r>
      <w:proofErr w:type="spellEnd"/>
      <w:r w:rsidR="00FE75B8" w:rsidRPr="00670138">
        <w:rPr>
          <w:b/>
          <w:color w:val="000000"/>
          <w:szCs w:val="28"/>
        </w:rPr>
        <w:t xml:space="preserve"> </w:t>
      </w:r>
      <w:proofErr w:type="spellStart"/>
      <w:r w:rsidR="00FE75B8" w:rsidRPr="00670138">
        <w:rPr>
          <w:b/>
          <w:color w:val="000000"/>
          <w:szCs w:val="28"/>
        </w:rPr>
        <w:t>Бокеновна</w:t>
      </w:r>
      <w:proofErr w:type="spellEnd"/>
    </w:p>
    <w:p w:rsidR="00FE75B8" w:rsidRPr="00670138" w:rsidRDefault="00FE75B8" w:rsidP="00FE75B8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b/>
          <w:color w:val="000000"/>
          <w:szCs w:val="28"/>
        </w:rPr>
      </w:pPr>
      <w:r w:rsidRPr="00670138">
        <w:rPr>
          <w:b/>
          <w:color w:val="000000"/>
          <w:szCs w:val="28"/>
        </w:rPr>
        <w:t>Мастер производственного обучения</w:t>
      </w:r>
    </w:p>
    <w:p w:rsidR="00670138" w:rsidRPr="00670138" w:rsidRDefault="00346D2E" w:rsidP="00FE75B8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b/>
          <w:color w:val="000000"/>
          <w:szCs w:val="28"/>
        </w:rPr>
      </w:pPr>
      <w:proofErr w:type="spellStart"/>
      <w:r>
        <w:rPr>
          <w:b/>
          <w:color w:val="000000"/>
          <w:szCs w:val="28"/>
        </w:rPr>
        <w:t>Талдыкорганского</w:t>
      </w:r>
      <w:proofErr w:type="spellEnd"/>
      <w:r>
        <w:rPr>
          <w:b/>
          <w:color w:val="000000"/>
          <w:szCs w:val="28"/>
        </w:rPr>
        <w:t xml:space="preserve"> </w:t>
      </w:r>
      <w:r w:rsidR="00FE75B8" w:rsidRPr="00670138">
        <w:rPr>
          <w:b/>
          <w:color w:val="000000"/>
          <w:szCs w:val="28"/>
        </w:rPr>
        <w:t xml:space="preserve"> колледж</w:t>
      </w:r>
      <w:r>
        <w:rPr>
          <w:b/>
          <w:color w:val="000000"/>
          <w:szCs w:val="28"/>
        </w:rPr>
        <w:t>а</w:t>
      </w:r>
      <w:r w:rsidR="00FE75B8" w:rsidRPr="00670138">
        <w:rPr>
          <w:b/>
          <w:color w:val="000000"/>
          <w:szCs w:val="28"/>
        </w:rPr>
        <w:t xml:space="preserve"> </w:t>
      </w:r>
      <w:proofErr w:type="gramStart"/>
      <w:r w:rsidR="00FE75B8" w:rsidRPr="00670138">
        <w:rPr>
          <w:b/>
          <w:color w:val="000000"/>
          <w:szCs w:val="28"/>
        </w:rPr>
        <w:t>промышленной</w:t>
      </w:r>
      <w:proofErr w:type="gramEnd"/>
      <w:r w:rsidR="00FE75B8" w:rsidRPr="00670138">
        <w:rPr>
          <w:b/>
          <w:color w:val="000000"/>
          <w:szCs w:val="28"/>
        </w:rPr>
        <w:t xml:space="preserve"> </w:t>
      </w:r>
    </w:p>
    <w:p w:rsidR="00934651" w:rsidRDefault="00FE75B8" w:rsidP="00670138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b/>
          <w:color w:val="000000"/>
          <w:sz w:val="28"/>
          <w:szCs w:val="28"/>
        </w:rPr>
      </w:pPr>
      <w:r w:rsidRPr="00670138">
        <w:rPr>
          <w:b/>
          <w:color w:val="000000"/>
          <w:szCs w:val="28"/>
        </w:rPr>
        <w:t>индустрии и новых технологий</w:t>
      </w:r>
    </w:p>
    <w:p w:rsidR="00670138" w:rsidRPr="00670138" w:rsidRDefault="00670138" w:rsidP="00670138">
      <w:pPr>
        <w:pStyle w:val="a3"/>
        <w:shd w:val="clear" w:color="auto" w:fill="FFFFFF"/>
        <w:spacing w:before="0" w:beforeAutospacing="0" w:after="0" w:afterAutospacing="0" w:line="271" w:lineRule="atLeast"/>
        <w:jc w:val="right"/>
        <w:rPr>
          <w:b/>
          <w:color w:val="000000"/>
          <w:sz w:val="28"/>
          <w:szCs w:val="28"/>
        </w:rPr>
      </w:pPr>
    </w:p>
    <w:p w:rsidR="00E57BA1" w:rsidRPr="00670138" w:rsidRDefault="00B540AB" w:rsidP="008F6CCD">
      <w:pPr>
        <w:pStyle w:val="a8"/>
        <w:ind w:left="142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8F6CC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="00670138"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Для того</w:t>
      </w:r>
      <w:proofErr w:type="gramStart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,</w:t>
      </w:r>
      <w:proofErr w:type="gramEnd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чтобы попытаться ответить на вопрос о том, каким должен быть современный мастер производственного обучения, думаю, что в первую очередь необходимо отталкиваться от требований, кото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рые предъявляет </w:t>
      </w:r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современный работодатель учреждения технического </w:t>
      </w:r>
      <w:r w:rsidR="00A153EA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и профессионального образования. </w:t>
      </w:r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Мастер производственного обучения – кто он? Думаю, не ошибусь, если скажу, что мастер в образовательном учреждении — это центральная «фигура» в обучении и воспитании студентов. Именно он является одним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из главных учителей в колледже</w:t>
      </w:r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и вызывает интерес у вчерашнего школьника к будущей профессии. Он становится наставником, закрепленной за ним учебной группы. </w:t>
      </w:r>
      <w:proofErr w:type="spellStart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Профессиограмма</w:t>
      </w:r>
      <w:proofErr w:type="spellEnd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мастера профессионального обучения также указывает на то, что помимо профессиональной и педагогической квалификации он должен обладать педагогическим тактом, любовью к молодежи, коммуникативными и организаторскими способностями и еще массой достоинств. Как много всего … должен, должен, должен</w:t>
      </w:r>
      <w:proofErr w:type="gramStart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… И</w:t>
      </w:r>
      <w:proofErr w:type="gramEnd"/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заметьте – это только требования профе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>ссии</w:t>
      </w:r>
      <w:r w:rsidR="00934651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: активность, целеустремленность, мобильность, полная отдача в работе и многое-многое </w:t>
      </w:r>
      <w:r w:rsidR="00A153EA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другое.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Я впервые попробовала себя в качестве мастера производственного </w:t>
      </w:r>
      <w:proofErr w:type="gramStart"/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обучения, по специальности</w:t>
      </w:r>
      <w:proofErr w:type="gramEnd"/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>«С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лесарь по эксплуатации  и ремонту газового оборудования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>»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. Работая в этой сфере,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>как молодой специалист</w:t>
      </w:r>
      <w:r w:rsidR="00346D2E">
        <w:rPr>
          <w:rFonts w:ascii="Times New Roman" w:eastAsia="Times New Roman" w:hAnsi="Times New Roman" w:cs="Times New Roman"/>
          <w:color w:val="333333"/>
          <w:sz w:val="24"/>
          <w:szCs w:val="28"/>
        </w:rPr>
        <w:t>,</w:t>
      </w:r>
      <w:r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 я почувствовала поддержку со стороны администраций колледжа и </w:t>
      </w:r>
      <w:r w:rsidR="00A153EA" w:rsidRPr="00670138">
        <w:rPr>
          <w:rFonts w:ascii="Times New Roman" w:eastAsia="Times New Roman" w:hAnsi="Times New Roman" w:cs="Times New Roman"/>
          <w:color w:val="333333"/>
          <w:sz w:val="24"/>
          <w:szCs w:val="28"/>
        </w:rPr>
        <w:t xml:space="preserve"> </w:t>
      </w:r>
      <w:r w:rsidR="00A153EA" w:rsidRPr="00670138">
        <w:rPr>
          <w:rFonts w:ascii="Times New Roman" w:hAnsi="Times New Roman" w:cs="Times New Roman"/>
          <w:sz w:val="24"/>
          <w:szCs w:val="28"/>
          <w:lang w:val="kk-KZ"/>
        </w:rPr>
        <w:t>заведующей учебным центром</w:t>
      </w:r>
      <w:r w:rsidR="00346D2E">
        <w:rPr>
          <w:rFonts w:ascii="Times New Roman" w:hAnsi="Times New Roman" w:cs="Times New Roman"/>
          <w:sz w:val="24"/>
          <w:szCs w:val="28"/>
          <w:lang w:val="kk-KZ"/>
        </w:rPr>
        <w:t xml:space="preserve"> АО </w:t>
      </w:r>
      <w:r w:rsidR="00A153EA" w:rsidRPr="00670138">
        <w:rPr>
          <w:rFonts w:ascii="Times New Roman" w:hAnsi="Times New Roman" w:cs="Times New Roman"/>
          <w:sz w:val="24"/>
          <w:szCs w:val="28"/>
          <w:lang w:val="kk-KZ"/>
        </w:rPr>
        <w:t>Корпорация</w:t>
      </w:r>
      <w:r w:rsidR="00346D2E">
        <w:rPr>
          <w:rFonts w:ascii="Times New Roman" w:hAnsi="Times New Roman" w:cs="Times New Roman"/>
          <w:sz w:val="24"/>
          <w:szCs w:val="28"/>
          <w:lang w:val="kk-KZ"/>
        </w:rPr>
        <w:t xml:space="preserve"> «ЖетісуГаз»</w:t>
      </w:r>
      <w:r w:rsidR="008F6CCD" w:rsidRPr="0067013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153EA" w:rsidRPr="00670138">
        <w:rPr>
          <w:rFonts w:ascii="Times New Roman" w:hAnsi="Times New Roman" w:cs="Times New Roman"/>
          <w:sz w:val="24"/>
          <w:szCs w:val="28"/>
          <w:lang w:val="kk-KZ"/>
        </w:rPr>
        <w:t xml:space="preserve">Спичаковой  Валентины Петровны. </w:t>
      </w:r>
      <w:r w:rsidR="00FE75B8" w:rsidRPr="00670138">
        <w:rPr>
          <w:rFonts w:ascii="Times New Roman" w:hAnsi="Times New Roman" w:cs="Times New Roman"/>
          <w:sz w:val="24"/>
          <w:szCs w:val="28"/>
          <w:lang w:val="kk-KZ"/>
        </w:rPr>
        <w:t>Мне дали по св</w:t>
      </w:r>
      <w:r w:rsidR="00E57BA1" w:rsidRPr="00670138">
        <w:rPr>
          <w:rFonts w:ascii="Times New Roman" w:hAnsi="Times New Roman" w:cs="Times New Roman"/>
          <w:sz w:val="24"/>
          <w:szCs w:val="28"/>
          <w:lang w:val="kk-KZ"/>
        </w:rPr>
        <w:t>оей специальности группу из двад</w:t>
      </w:r>
      <w:r w:rsidR="00FE75B8" w:rsidRPr="00670138">
        <w:rPr>
          <w:rFonts w:ascii="Times New Roman" w:hAnsi="Times New Roman" w:cs="Times New Roman"/>
          <w:sz w:val="24"/>
          <w:szCs w:val="28"/>
          <w:lang w:val="kk-KZ"/>
        </w:rPr>
        <w:t>цати пяти студентов.Так как они десятимесячники</w:t>
      </w:r>
      <w:r w:rsidR="00E57BA1" w:rsidRPr="00670138">
        <w:rPr>
          <w:rFonts w:ascii="Times New Roman" w:hAnsi="Times New Roman" w:cs="Times New Roman"/>
          <w:sz w:val="24"/>
          <w:szCs w:val="28"/>
          <w:lang w:val="kk-KZ"/>
        </w:rPr>
        <w:t xml:space="preserve"> у них в основном занятия проходят в практическом виде. Практику проходили </w:t>
      </w:r>
      <w:r w:rsidR="00346D2E">
        <w:rPr>
          <w:rFonts w:ascii="Times New Roman" w:hAnsi="Times New Roman" w:cs="Times New Roman"/>
          <w:sz w:val="24"/>
          <w:szCs w:val="28"/>
          <w:lang w:val="kk-KZ"/>
        </w:rPr>
        <w:t xml:space="preserve">в АО </w:t>
      </w:r>
      <w:r w:rsidR="00E57BA1" w:rsidRPr="00670138">
        <w:rPr>
          <w:rFonts w:ascii="Times New Roman" w:hAnsi="Times New Roman" w:cs="Times New Roman"/>
          <w:sz w:val="24"/>
          <w:szCs w:val="28"/>
          <w:lang w:val="kk-KZ"/>
        </w:rPr>
        <w:t>Корпорация «Жетісу</w:t>
      </w:r>
      <w:r w:rsidR="00346D2E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E57BA1" w:rsidRPr="00670138">
        <w:rPr>
          <w:rFonts w:ascii="Times New Roman" w:hAnsi="Times New Roman" w:cs="Times New Roman"/>
          <w:sz w:val="24"/>
          <w:szCs w:val="28"/>
          <w:lang w:val="kk-KZ"/>
        </w:rPr>
        <w:t>Газ».</w:t>
      </w:r>
    </w:p>
    <w:p w:rsidR="00FE61B5" w:rsidRPr="00670138" w:rsidRDefault="00FE61B5" w:rsidP="008F6CCD">
      <w:pPr>
        <w:pStyle w:val="a8"/>
        <w:ind w:left="142"/>
        <w:jc w:val="both"/>
        <w:rPr>
          <w:rFonts w:ascii="Times New Roman" w:hAnsi="Times New Roman" w:cs="Times New Roman"/>
          <w:sz w:val="24"/>
          <w:szCs w:val="28"/>
          <w:lang w:val="kk-KZ"/>
        </w:rPr>
      </w:pPr>
      <w:r w:rsidRPr="0067013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098147" cy="33132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446" cy="331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5B8" w:rsidRPr="00670138" w:rsidRDefault="00E57BA1" w:rsidP="00E57BA1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szCs w:val="28"/>
          <w:lang w:val="kk-KZ"/>
        </w:rPr>
      </w:pPr>
      <w:r w:rsidRPr="00670138">
        <w:rPr>
          <w:szCs w:val="28"/>
          <w:lang w:val="kk-KZ"/>
        </w:rPr>
        <w:t xml:space="preserve"> </w:t>
      </w:r>
      <w:r w:rsidR="00FE75B8" w:rsidRPr="00670138">
        <w:rPr>
          <w:rStyle w:val="c4"/>
          <w:color w:val="000000"/>
          <w:szCs w:val="28"/>
        </w:rPr>
        <w:t xml:space="preserve">Мастер должен помнить, что особенно тщательно следует готовиться к показу приемов работ, т.е. продумать, как организовать демонстрацию, чтобы все учащиеся хорошо видели выполняемые приемы, поняли их. Для этого мастеру следует заранее самому поупражняться в показе приемов работ, предусмотреть все, на что необходимо обратить особое внимание. От </w:t>
      </w:r>
      <w:r w:rsidR="00FE75B8" w:rsidRPr="00670138">
        <w:rPr>
          <w:rStyle w:val="c4"/>
          <w:color w:val="000000"/>
          <w:szCs w:val="28"/>
        </w:rPr>
        <w:lastRenderedPageBreak/>
        <w:t>того, насколько легко и правильно он демонстрирует упражнения, зависит не только успех в обучении, но и его авторитет.</w:t>
      </w:r>
    </w:p>
    <w:p w:rsidR="004D3904" w:rsidRPr="00670138" w:rsidRDefault="00FE75B8" w:rsidP="00346D2E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Cs w:val="28"/>
        </w:rPr>
      </w:pPr>
      <w:r w:rsidRPr="00670138">
        <w:rPr>
          <w:rStyle w:val="c4"/>
          <w:color w:val="000000"/>
          <w:szCs w:val="28"/>
        </w:rPr>
        <w:t>В ходе подготовки к занятию</w:t>
      </w:r>
      <w:r w:rsidR="00E57BA1" w:rsidRPr="00670138">
        <w:rPr>
          <w:rStyle w:val="c4"/>
          <w:color w:val="000000"/>
          <w:szCs w:val="28"/>
        </w:rPr>
        <w:t xml:space="preserve"> я тщательно продумывала</w:t>
      </w:r>
      <w:r w:rsidRPr="00670138">
        <w:rPr>
          <w:rStyle w:val="c4"/>
          <w:color w:val="000000"/>
          <w:szCs w:val="28"/>
        </w:rPr>
        <w:t xml:space="preserve"> мет</w:t>
      </w:r>
      <w:r w:rsidR="004D3904" w:rsidRPr="00670138">
        <w:rPr>
          <w:rStyle w:val="c4"/>
          <w:color w:val="000000"/>
          <w:szCs w:val="28"/>
        </w:rPr>
        <w:t>одику его проведения, определяла</w:t>
      </w:r>
      <w:r w:rsidRPr="00670138">
        <w:rPr>
          <w:rStyle w:val="c4"/>
          <w:color w:val="000000"/>
          <w:szCs w:val="28"/>
        </w:rPr>
        <w:t xml:space="preserve"> последов</w:t>
      </w:r>
      <w:r w:rsidR="004D3904" w:rsidRPr="00670138">
        <w:rPr>
          <w:rStyle w:val="c4"/>
          <w:color w:val="000000"/>
          <w:szCs w:val="28"/>
        </w:rPr>
        <w:t>ательность демонстрации, приобщала</w:t>
      </w:r>
      <w:r w:rsidRPr="00670138">
        <w:rPr>
          <w:rStyle w:val="c4"/>
          <w:color w:val="000000"/>
          <w:szCs w:val="28"/>
        </w:rPr>
        <w:t xml:space="preserve"> материал с уроками т</w:t>
      </w:r>
      <w:r w:rsidR="004D3904" w:rsidRPr="00670138">
        <w:rPr>
          <w:rStyle w:val="c4"/>
          <w:color w:val="000000"/>
          <w:szCs w:val="28"/>
        </w:rPr>
        <w:t>еоретического обучения, наметила</w:t>
      </w:r>
      <w:r w:rsidRPr="00670138">
        <w:rPr>
          <w:rStyle w:val="c4"/>
          <w:color w:val="000000"/>
          <w:szCs w:val="28"/>
        </w:rPr>
        <w:t xml:space="preserve"> учащихся, которых нужно спросить в начале занятия, вызвать для повторения показанных приёмов, обдумать заключительный инструктаж.</w:t>
      </w:r>
      <w:r w:rsidR="00346D2E">
        <w:rPr>
          <w:rStyle w:val="c4"/>
          <w:color w:val="000000"/>
          <w:szCs w:val="28"/>
        </w:rPr>
        <w:t xml:space="preserve"> </w:t>
      </w:r>
      <w:r w:rsidR="004D3904" w:rsidRPr="00670138">
        <w:rPr>
          <w:color w:val="000000"/>
          <w:szCs w:val="28"/>
        </w:rPr>
        <w:t xml:space="preserve">Как мастер </w:t>
      </w:r>
      <w:proofErr w:type="spellStart"/>
      <w:proofErr w:type="gramStart"/>
      <w:r w:rsidR="004D3904" w:rsidRPr="00670138">
        <w:rPr>
          <w:color w:val="000000"/>
          <w:szCs w:val="28"/>
        </w:rPr>
        <w:t>п</w:t>
      </w:r>
      <w:proofErr w:type="spellEnd"/>
      <w:proofErr w:type="gramEnd"/>
      <w:r w:rsidR="004D3904" w:rsidRPr="00670138">
        <w:rPr>
          <w:color w:val="000000"/>
          <w:szCs w:val="28"/>
        </w:rPr>
        <w:t xml:space="preserve">/о, я в любых ситуациях стараюсь быть тактичной с ребятами, подметить в студентах лучшие качества и похвалить их за это. Поощряю отдельных ребят за успешное выполнение заданий и примерную дисциплину. Не забываю поздравить своих студентов с днем рождения и с другими праздниками. Мастер </w:t>
      </w:r>
      <w:proofErr w:type="spellStart"/>
      <w:proofErr w:type="gramStart"/>
      <w:r w:rsidR="004D3904" w:rsidRPr="00670138">
        <w:rPr>
          <w:color w:val="000000"/>
          <w:szCs w:val="28"/>
        </w:rPr>
        <w:t>п</w:t>
      </w:r>
      <w:proofErr w:type="spellEnd"/>
      <w:proofErr w:type="gramEnd"/>
      <w:r w:rsidR="004D3904" w:rsidRPr="00670138">
        <w:rPr>
          <w:color w:val="000000"/>
          <w:szCs w:val="28"/>
        </w:rPr>
        <w:t xml:space="preserve">/о оказывает влияние на молодежь не только внутренними качествами своей личности, но и своим внешним видом, манерами поведения, поэтому мастеру </w:t>
      </w:r>
      <w:proofErr w:type="spellStart"/>
      <w:r w:rsidR="004D3904" w:rsidRPr="00670138">
        <w:rPr>
          <w:color w:val="000000"/>
          <w:szCs w:val="28"/>
        </w:rPr>
        <w:t>п</w:t>
      </w:r>
      <w:proofErr w:type="spellEnd"/>
      <w:r w:rsidR="004D3904" w:rsidRPr="00670138">
        <w:rPr>
          <w:color w:val="000000"/>
          <w:szCs w:val="28"/>
        </w:rPr>
        <w:t xml:space="preserve">/о необходимо быть начеку, неустанно следить за каждым своим шагом, всегда быть опрятным, подтянутым, вежливым, соблюдать те нормы поведения, которые требуем от студентов. В процессе работы, мастер </w:t>
      </w:r>
      <w:proofErr w:type="spellStart"/>
      <w:proofErr w:type="gramStart"/>
      <w:r w:rsidR="004D3904" w:rsidRPr="00670138">
        <w:rPr>
          <w:color w:val="000000"/>
          <w:szCs w:val="28"/>
        </w:rPr>
        <w:t>п</w:t>
      </w:r>
      <w:proofErr w:type="spellEnd"/>
      <w:proofErr w:type="gramEnd"/>
      <w:r w:rsidR="004D3904" w:rsidRPr="00670138">
        <w:rPr>
          <w:color w:val="000000"/>
          <w:szCs w:val="28"/>
        </w:rPr>
        <w:t>/о постепенно воспитывает у них много полезных привычек.</w:t>
      </w:r>
    </w:p>
    <w:p w:rsidR="00346D2E" w:rsidRPr="00670138" w:rsidRDefault="004D3904" w:rsidP="00346D2E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670138">
        <w:rPr>
          <w:color w:val="000000"/>
          <w:szCs w:val="28"/>
        </w:rPr>
        <w:t xml:space="preserve">Каждый человек представляет собой неповторимую индивидуальность. Поэтому нельзя с одной меркой подходить ко всем студентам. Проблема индивидуального подхода требует заботы мастера </w:t>
      </w:r>
      <w:proofErr w:type="spellStart"/>
      <w:proofErr w:type="gramStart"/>
      <w:r w:rsidRPr="00670138">
        <w:rPr>
          <w:color w:val="000000"/>
          <w:szCs w:val="28"/>
        </w:rPr>
        <w:t>п</w:t>
      </w:r>
      <w:proofErr w:type="spellEnd"/>
      <w:proofErr w:type="gramEnd"/>
      <w:r w:rsidRPr="00670138">
        <w:rPr>
          <w:color w:val="000000"/>
          <w:szCs w:val="28"/>
        </w:rPr>
        <w:t>/о не только о неуспевающих, но и о способных ребятах, чтобы не тормозить их движения вперед. С этой целью на уроках производственного обучения нужно сразу же дать новое задание то</w:t>
      </w:r>
      <w:r w:rsidR="00346D2E">
        <w:rPr>
          <w:color w:val="000000"/>
          <w:szCs w:val="28"/>
        </w:rPr>
        <w:t>му, кто уже выполнил предыдущее.</w:t>
      </w:r>
      <w:r w:rsidR="00346D2E" w:rsidRPr="00346D2E">
        <w:rPr>
          <w:rStyle w:val="c4"/>
          <w:color w:val="000000"/>
          <w:szCs w:val="28"/>
        </w:rPr>
        <w:t xml:space="preserve"> </w:t>
      </w:r>
      <w:r w:rsidR="00346D2E" w:rsidRPr="00670138">
        <w:rPr>
          <w:rStyle w:val="c4"/>
          <w:color w:val="000000"/>
          <w:szCs w:val="28"/>
        </w:rPr>
        <w:t>Уроки производственного обучения являются незаменимыми при развитии производственных способностей учащихся. Их умелая организация, продуманность индивидуальных творческих и групповых заданий, оригинальность и новизна форм деятельности способствуют развитию творческой, активной, самостоятельной личности, что на наш взгляд является особо востребовано в современном обществе</w:t>
      </w:r>
      <w:r w:rsidR="00346D2E">
        <w:rPr>
          <w:rStyle w:val="c4"/>
          <w:color w:val="000000"/>
          <w:szCs w:val="28"/>
        </w:rPr>
        <w:t>.</w:t>
      </w:r>
    </w:p>
    <w:p w:rsidR="004D3904" w:rsidRPr="00670138" w:rsidRDefault="00346D2E" w:rsidP="00346D2E">
      <w:pPr>
        <w:pStyle w:val="a3"/>
        <w:shd w:val="clear" w:color="auto" w:fill="FFFFFF"/>
        <w:spacing w:before="0" w:beforeAutospacing="0" w:after="0" w:afterAutospacing="0" w:line="271" w:lineRule="atLeast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Н</w:t>
      </w:r>
      <w:r w:rsidR="004D3904" w:rsidRPr="00670138">
        <w:rPr>
          <w:color w:val="000000"/>
          <w:szCs w:val="28"/>
        </w:rPr>
        <w:t>адо еще раз отметить, что своим трудом и всем образом жизни мастер производственного обучения должен давать пример студентам, как в работе, так и в отношениях с другими людьми. Свое влияние на молодежь он осуществляет через коллектив, опираясь на лучших, наиболее сознательных и активных подростков. В отношении со всеми он проявляет педагогический такт, учитывая индивидуальные и возрастные особенности своих воспитанников.</w:t>
      </w:r>
    </w:p>
    <w:p w:rsidR="008F6CCD" w:rsidRPr="00670138" w:rsidRDefault="008F6CCD" w:rsidP="008F6CCD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8"/>
        </w:rPr>
      </w:pPr>
      <w:r w:rsidRPr="00670138">
        <w:rPr>
          <w:rStyle w:val="c4"/>
          <w:color w:val="000000"/>
          <w:szCs w:val="28"/>
        </w:rPr>
        <w:t xml:space="preserve">Таким образом, педагогическая деятельность мастера производственного обучения является весьма разносторонней и ответственной, требует от него больших знаний, педагогического опыта, профессионального мастерства и высокой общей культуры. </w:t>
      </w:r>
    </w:p>
    <w:p w:rsidR="004D3904" w:rsidRPr="00670138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8"/>
        </w:rPr>
      </w:pPr>
    </w:p>
    <w:p w:rsidR="004D3904" w:rsidRPr="008F6CCD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Pr="008F6CCD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Pr="008F6CCD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3904" w:rsidRDefault="004D3904" w:rsidP="00934651">
      <w:pPr>
        <w:shd w:val="clear" w:color="auto" w:fill="FFFFFF"/>
        <w:tabs>
          <w:tab w:val="left" w:pos="142"/>
        </w:tabs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E7CC7" w:rsidRPr="00142484" w:rsidRDefault="00CE7CC7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sectPr w:rsidR="00CE7CC7" w:rsidRPr="00142484" w:rsidSect="0067013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6739A"/>
    <w:rsid w:val="00117425"/>
    <w:rsid w:val="00142484"/>
    <w:rsid w:val="00346D2E"/>
    <w:rsid w:val="00436570"/>
    <w:rsid w:val="004D3904"/>
    <w:rsid w:val="00624D89"/>
    <w:rsid w:val="0066739A"/>
    <w:rsid w:val="00670138"/>
    <w:rsid w:val="00755525"/>
    <w:rsid w:val="007F0840"/>
    <w:rsid w:val="008F6CCD"/>
    <w:rsid w:val="00934651"/>
    <w:rsid w:val="00A153EA"/>
    <w:rsid w:val="00B031FD"/>
    <w:rsid w:val="00B540AB"/>
    <w:rsid w:val="00CE7CC7"/>
    <w:rsid w:val="00E57BA1"/>
    <w:rsid w:val="00F74932"/>
    <w:rsid w:val="00FE61B5"/>
    <w:rsid w:val="00F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1FD"/>
  </w:style>
  <w:style w:type="paragraph" w:styleId="1">
    <w:name w:val="heading 1"/>
    <w:basedOn w:val="a"/>
    <w:link w:val="10"/>
    <w:uiPriority w:val="9"/>
    <w:qFormat/>
    <w:rsid w:val="00934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7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346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934651"/>
    <w:rPr>
      <w:color w:val="0000FF"/>
      <w:u w:val="single"/>
    </w:rPr>
  </w:style>
  <w:style w:type="character" w:styleId="a5">
    <w:name w:val="Strong"/>
    <w:basedOn w:val="a0"/>
    <w:uiPriority w:val="22"/>
    <w:qFormat/>
    <w:rsid w:val="0093465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34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65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53E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16">
    <w:name w:val="c16"/>
    <w:basedOn w:val="a"/>
    <w:rsid w:val="00C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CE7CC7"/>
  </w:style>
  <w:style w:type="character" w:customStyle="1" w:styleId="c14">
    <w:name w:val="c14"/>
    <w:basedOn w:val="a0"/>
    <w:rsid w:val="00CE7CC7"/>
  </w:style>
  <w:style w:type="character" w:customStyle="1" w:styleId="c19">
    <w:name w:val="c19"/>
    <w:basedOn w:val="a0"/>
    <w:rsid w:val="00CE7CC7"/>
  </w:style>
  <w:style w:type="paragraph" w:customStyle="1" w:styleId="c5">
    <w:name w:val="c5"/>
    <w:basedOn w:val="a"/>
    <w:rsid w:val="00C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CE7CC7"/>
  </w:style>
  <w:style w:type="paragraph" w:customStyle="1" w:styleId="c15">
    <w:name w:val="c15"/>
    <w:basedOn w:val="a"/>
    <w:rsid w:val="00C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E7CC7"/>
  </w:style>
  <w:style w:type="paragraph" w:customStyle="1" w:styleId="c7">
    <w:name w:val="c7"/>
    <w:basedOn w:val="a"/>
    <w:rsid w:val="00C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E7CC7"/>
  </w:style>
  <w:style w:type="character" w:customStyle="1" w:styleId="c1">
    <w:name w:val="c1"/>
    <w:basedOn w:val="a0"/>
    <w:rsid w:val="00CE7CC7"/>
  </w:style>
  <w:style w:type="paragraph" w:customStyle="1" w:styleId="c17">
    <w:name w:val="c17"/>
    <w:basedOn w:val="a"/>
    <w:rsid w:val="00CE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588">
          <w:blockQuote w:val="1"/>
          <w:marLeft w:val="360"/>
          <w:marRight w:val="360"/>
          <w:marTop w:val="360"/>
          <w:marBottom w:val="360"/>
          <w:divBdr>
            <w:top w:val="none" w:sz="0" w:space="0" w:color="auto"/>
            <w:left w:val="single" w:sz="18" w:space="7" w:color="888888"/>
            <w:bottom w:val="none" w:sz="0" w:space="0" w:color="auto"/>
            <w:right w:val="none" w:sz="0" w:space="0" w:color="auto"/>
          </w:divBdr>
        </w:div>
      </w:divsChild>
    </w:div>
    <w:div w:id="345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2020-05-06T22:08:00Z</dcterms:created>
  <dcterms:modified xsi:type="dcterms:W3CDTF">2020-05-08T15:19:00Z</dcterms:modified>
</cp:coreProperties>
</file>