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1026" w:tblpY="1"/>
        <w:tblOverlap w:val="never"/>
        <w:tblW w:w="5759" w:type="pct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75"/>
        <w:gridCol w:w="1173"/>
        <w:gridCol w:w="2849"/>
        <w:gridCol w:w="1607"/>
        <w:gridCol w:w="2269"/>
      </w:tblGrid>
      <w:tr w:rsidR="00215DD2" w:rsidRPr="00511AC0" w:rsidTr="00F75EE3">
        <w:trPr>
          <w:trHeight w:val="277"/>
        </w:trPr>
        <w:tc>
          <w:tcPr>
            <w:tcW w:w="1418" w:type="pct"/>
            <w:gridSpan w:val="2"/>
          </w:tcPr>
          <w:p w:rsidR="00215DD2" w:rsidRPr="00032C4B" w:rsidRDefault="00215DD2" w:rsidP="00F75EE3">
            <w:pPr>
              <w:spacing w:after="0" w:line="240" w:lineRule="auto"/>
              <w:rPr>
                <w:b/>
              </w:rPr>
            </w:pPr>
            <w:r w:rsidRPr="00B008F3">
              <w:rPr>
                <w:b/>
                <w:bCs/>
                <w:lang w:val="kk-KZ"/>
              </w:rPr>
              <w:t>Тригонометри</w:t>
            </w:r>
            <w:r>
              <w:rPr>
                <w:b/>
                <w:bCs/>
                <w:lang w:val="kk-KZ"/>
              </w:rPr>
              <w:t>я</w:t>
            </w:r>
          </w:p>
        </w:tc>
        <w:tc>
          <w:tcPr>
            <w:tcW w:w="3582" w:type="pct"/>
            <w:gridSpan w:val="4"/>
          </w:tcPr>
          <w:p w:rsidR="00215DD2" w:rsidRPr="00A47531" w:rsidRDefault="00215DD2" w:rsidP="00F75EE3">
            <w:pPr>
              <w:spacing w:after="0" w:line="240" w:lineRule="auto"/>
            </w:pPr>
            <w:r w:rsidRPr="00511AC0">
              <w:t xml:space="preserve">Школа: </w:t>
            </w:r>
            <w:r>
              <w:t xml:space="preserve"> №116 </w:t>
            </w:r>
          </w:p>
        </w:tc>
      </w:tr>
      <w:tr w:rsidR="00215DD2" w:rsidRPr="00511AC0" w:rsidTr="00F75EE3">
        <w:trPr>
          <w:trHeight w:val="267"/>
        </w:trPr>
        <w:tc>
          <w:tcPr>
            <w:tcW w:w="1418" w:type="pct"/>
            <w:gridSpan w:val="2"/>
          </w:tcPr>
          <w:p w:rsidR="00215DD2" w:rsidRPr="006C10E1" w:rsidRDefault="00215DD2" w:rsidP="00F75EE3">
            <w:pPr>
              <w:spacing w:after="0" w:line="240" w:lineRule="auto"/>
              <w:rPr>
                <w:b/>
              </w:rPr>
            </w:pPr>
            <w:r w:rsidRPr="006C10E1">
              <w:rPr>
                <w:b/>
              </w:rPr>
              <w:t>Дата:</w:t>
            </w:r>
            <w:r>
              <w:rPr>
                <w:b/>
              </w:rPr>
              <w:t xml:space="preserve"> </w:t>
            </w:r>
          </w:p>
        </w:tc>
        <w:tc>
          <w:tcPr>
            <w:tcW w:w="3582" w:type="pct"/>
            <w:gridSpan w:val="4"/>
          </w:tcPr>
          <w:p w:rsidR="00215DD2" w:rsidRPr="00511AC0" w:rsidRDefault="00215DD2" w:rsidP="00F75EE3">
            <w:pPr>
              <w:spacing w:after="0" w:line="240" w:lineRule="auto"/>
            </w:pPr>
            <w:r w:rsidRPr="00511AC0">
              <w:t>ФИО учителя:</w:t>
            </w:r>
            <w:r>
              <w:t xml:space="preserve">  </w:t>
            </w:r>
            <w:proofErr w:type="spellStart"/>
            <w:r>
              <w:t>Досымбекова</w:t>
            </w:r>
            <w:proofErr w:type="spellEnd"/>
            <w:r>
              <w:t xml:space="preserve"> Н.А.</w:t>
            </w:r>
          </w:p>
        </w:tc>
      </w:tr>
      <w:tr w:rsidR="00215DD2" w:rsidRPr="00511AC0" w:rsidTr="00F75EE3">
        <w:trPr>
          <w:trHeight w:val="202"/>
        </w:trPr>
        <w:tc>
          <w:tcPr>
            <w:tcW w:w="1418" w:type="pct"/>
            <w:gridSpan w:val="2"/>
          </w:tcPr>
          <w:p w:rsidR="00215DD2" w:rsidRPr="00032C4B" w:rsidRDefault="00215DD2" w:rsidP="00F75EE3">
            <w:pPr>
              <w:spacing w:after="0" w:line="240" w:lineRule="auto"/>
              <w:rPr>
                <w:b/>
              </w:rPr>
            </w:pPr>
            <w:r w:rsidRPr="006C10E1">
              <w:rPr>
                <w:b/>
              </w:rPr>
              <w:t>Класс:</w:t>
            </w:r>
            <w:r>
              <w:rPr>
                <w:lang w:val="kk-KZ"/>
              </w:rPr>
              <w:t xml:space="preserve">  9 </w:t>
            </w:r>
          </w:p>
        </w:tc>
        <w:tc>
          <w:tcPr>
            <w:tcW w:w="1824" w:type="pct"/>
            <w:gridSpan w:val="2"/>
          </w:tcPr>
          <w:p w:rsidR="00215DD2" w:rsidRPr="00511AC0" w:rsidRDefault="00215DD2" w:rsidP="00F75EE3">
            <w:pPr>
              <w:spacing w:after="0" w:line="240" w:lineRule="auto"/>
            </w:pPr>
            <w:r w:rsidRPr="00511AC0">
              <w:t xml:space="preserve">Количество присутствующих: </w:t>
            </w:r>
          </w:p>
        </w:tc>
        <w:tc>
          <w:tcPr>
            <w:tcW w:w="1758" w:type="pct"/>
            <w:gridSpan w:val="2"/>
          </w:tcPr>
          <w:p w:rsidR="00215DD2" w:rsidRPr="00511AC0" w:rsidRDefault="00215DD2" w:rsidP="00F75EE3">
            <w:pPr>
              <w:spacing w:after="0" w:line="240" w:lineRule="auto"/>
            </w:pPr>
            <w:r w:rsidRPr="00511AC0">
              <w:t>отсутствующих:</w:t>
            </w:r>
          </w:p>
        </w:tc>
      </w:tr>
      <w:tr w:rsidR="00215DD2" w:rsidRPr="00511AC0" w:rsidTr="00F75EE3">
        <w:trPr>
          <w:trHeight w:val="107"/>
        </w:trPr>
        <w:tc>
          <w:tcPr>
            <w:tcW w:w="1418" w:type="pct"/>
            <w:gridSpan w:val="2"/>
          </w:tcPr>
          <w:p w:rsidR="00215DD2" w:rsidRPr="006C10E1" w:rsidRDefault="00215DD2" w:rsidP="00F75EE3">
            <w:pPr>
              <w:spacing w:after="0" w:line="240" w:lineRule="auto"/>
              <w:rPr>
                <w:b/>
              </w:rPr>
            </w:pPr>
            <w:r w:rsidRPr="006C10E1">
              <w:rPr>
                <w:b/>
              </w:rPr>
              <w:t>Тема урока</w:t>
            </w:r>
          </w:p>
        </w:tc>
        <w:tc>
          <w:tcPr>
            <w:tcW w:w="3582" w:type="pct"/>
            <w:gridSpan w:val="4"/>
          </w:tcPr>
          <w:p w:rsidR="00215DD2" w:rsidRDefault="00215DD2" w:rsidP="00F75EE3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A47531">
              <w:t xml:space="preserve">Формулы </w:t>
            </w:r>
            <w:r w:rsidRPr="00A47531">
              <w:rPr>
                <w:lang w:val="kk-KZ"/>
              </w:rPr>
              <w:t>тригонометрии</w:t>
            </w:r>
          </w:p>
          <w:p w:rsidR="00215DD2" w:rsidRPr="00A47531" w:rsidRDefault="00215DD2" w:rsidP="00215DD2">
            <w:pPr>
              <w:spacing w:after="0" w:line="240" w:lineRule="auto"/>
              <w:jc w:val="both"/>
            </w:pPr>
            <w:r>
              <w:t>П</w:t>
            </w:r>
            <w:r w:rsidRPr="00F763FF">
              <w:t>риме</w:t>
            </w:r>
            <w:r>
              <w:t>нять тригонометрические формулы.</w:t>
            </w:r>
          </w:p>
        </w:tc>
      </w:tr>
      <w:tr w:rsidR="00215DD2" w:rsidRPr="00511AC0" w:rsidTr="00F75EE3">
        <w:tc>
          <w:tcPr>
            <w:tcW w:w="1418" w:type="pct"/>
            <w:gridSpan w:val="2"/>
          </w:tcPr>
          <w:p w:rsidR="00215DD2" w:rsidRPr="00511AC0" w:rsidRDefault="00215DD2" w:rsidP="00215DD2">
            <w:pPr>
              <w:spacing w:after="0" w:line="240" w:lineRule="auto"/>
              <w:rPr>
                <w:b/>
                <w:szCs w:val="24"/>
              </w:rPr>
            </w:pPr>
            <w:r w:rsidRPr="00511AC0">
              <w:rPr>
                <w:b/>
                <w:szCs w:val="24"/>
              </w:rPr>
              <w:t xml:space="preserve">Цели обучения, которые достигаются на данном  уроке </w:t>
            </w:r>
          </w:p>
        </w:tc>
        <w:tc>
          <w:tcPr>
            <w:tcW w:w="3582" w:type="pct"/>
            <w:gridSpan w:val="4"/>
          </w:tcPr>
          <w:p w:rsidR="00215DD2" w:rsidRPr="00A47531" w:rsidRDefault="00215DD2" w:rsidP="00F75EE3">
            <w:pPr>
              <w:spacing w:line="240" w:lineRule="auto"/>
              <w:jc w:val="both"/>
            </w:pPr>
            <w:r w:rsidRPr="00215DD2">
              <w:rPr>
                <w:szCs w:val="20"/>
              </w:rPr>
              <w:t>9.2.4.3 выводить и применять тригонометрические формулы</w:t>
            </w:r>
            <w:r>
              <w:rPr>
                <w:sz w:val="20"/>
                <w:szCs w:val="20"/>
              </w:rPr>
              <w:t>.</w:t>
            </w:r>
          </w:p>
        </w:tc>
      </w:tr>
      <w:tr w:rsidR="00215DD2" w:rsidRPr="00511AC0" w:rsidTr="00F75EE3">
        <w:trPr>
          <w:trHeight w:val="603"/>
        </w:trPr>
        <w:tc>
          <w:tcPr>
            <w:tcW w:w="1418" w:type="pct"/>
            <w:gridSpan w:val="2"/>
          </w:tcPr>
          <w:p w:rsidR="00215DD2" w:rsidRPr="00511AC0" w:rsidRDefault="00215DD2" w:rsidP="00215DD2">
            <w:pPr>
              <w:spacing w:after="0" w:line="240" w:lineRule="auto"/>
              <w:rPr>
                <w:b/>
                <w:szCs w:val="24"/>
              </w:rPr>
            </w:pPr>
            <w:r w:rsidRPr="00511AC0">
              <w:rPr>
                <w:b/>
                <w:szCs w:val="24"/>
              </w:rPr>
              <w:t>Цели урока</w:t>
            </w:r>
          </w:p>
        </w:tc>
        <w:tc>
          <w:tcPr>
            <w:tcW w:w="3582" w:type="pct"/>
            <w:gridSpan w:val="4"/>
          </w:tcPr>
          <w:p w:rsidR="003E6F60" w:rsidRPr="003E6F60" w:rsidRDefault="00215DD2" w:rsidP="00F75EE3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</w:t>
            </w:r>
            <w:r w:rsidRPr="00CA3741">
              <w:rPr>
                <w:rFonts w:ascii="Times New Roman" w:hAnsi="Times New Roman"/>
                <w:sz w:val="24"/>
                <w:szCs w:val="24"/>
              </w:rPr>
              <w:t xml:space="preserve">формулы тригонометрических функций </w:t>
            </w:r>
          </w:p>
          <w:p w:rsidR="00215DD2" w:rsidRPr="000520FB" w:rsidRDefault="00215DD2" w:rsidP="00F75EE3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3741">
              <w:rPr>
                <w:rFonts w:ascii="Times New Roman" w:hAnsi="Times New Roman"/>
                <w:sz w:val="24"/>
                <w:szCs w:val="24"/>
              </w:rPr>
              <w:t>аргументов</w:t>
            </w:r>
            <w:r w:rsidRPr="00191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 преобразовании тригонометрических выражений;</w:t>
            </w:r>
          </w:p>
          <w:p w:rsidR="00215DD2" w:rsidRPr="00191F1E" w:rsidRDefault="00215DD2" w:rsidP="00F75EE3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91F1E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91F1E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дить </w:t>
            </w:r>
            <w:r w:rsidRPr="00F763FF">
              <w:rPr>
                <w:rFonts w:ascii="Times New Roman" w:hAnsi="Times New Roman"/>
                <w:sz w:val="24"/>
              </w:rPr>
              <w:t xml:space="preserve"> тригонометрические</w:t>
            </w:r>
            <w:r w:rsidRPr="00CA3741">
              <w:rPr>
                <w:rFonts w:ascii="Times New Roman" w:hAnsi="Times New Roman"/>
                <w:sz w:val="24"/>
                <w:szCs w:val="24"/>
              </w:rPr>
              <w:t xml:space="preserve"> формулы</w:t>
            </w:r>
            <w:r w:rsidRPr="00191F1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15DD2" w:rsidRPr="00CA3741" w:rsidRDefault="00215DD2" w:rsidP="003E6F60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</w:t>
            </w:r>
            <w:r w:rsidRPr="00CA37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63FF">
              <w:rPr>
                <w:rFonts w:ascii="Times New Roman" w:hAnsi="Times New Roman"/>
                <w:sz w:val="24"/>
              </w:rPr>
              <w:t xml:space="preserve"> </w:t>
            </w:r>
            <w:r w:rsidR="003E6F60">
              <w:rPr>
                <w:rFonts w:ascii="Times New Roman" w:hAnsi="Times New Roman"/>
                <w:sz w:val="24"/>
              </w:rPr>
              <w:t>основное тригонометрическое тождество.</w:t>
            </w:r>
          </w:p>
        </w:tc>
      </w:tr>
      <w:tr w:rsidR="00215DD2" w:rsidRPr="00511AC0" w:rsidTr="00F75EE3">
        <w:trPr>
          <w:trHeight w:val="217"/>
        </w:trPr>
        <w:tc>
          <w:tcPr>
            <w:tcW w:w="1418" w:type="pct"/>
            <w:gridSpan w:val="2"/>
          </w:tcPr>
          <w:p w:rsidR="00215DD2" w:rsidRPr="00511AC0" w:rsidRDefault="00215DD2" w:rsidP="00215DD2">
            <w:pPr>
              <w:spacing w:after="0" w:line="240" w:lineRule="auto"/>
              <w:rPr>
                <w:b/>
                <w:szCs w:val="24"/>
              </w:rPr>
            </w:pPr>
            <w:r w:rsidRPr="00511AC0">
              <w:rPr>
                <w:b/>
                <w:szCs w:val="24"/>
              </w:rPr>
              <w:t xml:space="preserve">Критерии </w:t>
            </w:r>
            <w:r>
              <w:rPr>
                <w:b/>
                <w:szCs w:val="24"/>
              </w:rPr>
              <w:t>оценивания</w:t>
            </w:r>
          </w:p>
        </w:tc>
        <w:tc>
          <w:tcPr>
            <w:tcW w:w="3582" w:type="pct"/>
            <w:gridSpan w:val="4"/>
            <w:shd w:val="clear" w:color="auto" w:fill="auto"/>
          </w:tcPr>
          <w:p w:rsidR="00215DD2" w:rsidRDefault="00215DD2" w:rsidP="00F75EE3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применяет для преобразования тригонометрических выражений необходимые </w:t>
            </w:r>
            <w:r w:rsidRPr="00CA3741">
              <w:rPr>
                <w:rFonts w:ascii="Times New Roman" w:hAnsi="Times New Roman"/>
                <w:sz w:val="24"/>
                <w:szCs w:val="24"/>
              </w:rPr>
              <w:t>формул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CA3741">
              <w:rPr>
                <w:rFonts w:ascii="Times New Roman" w:hAnsi="Times New Roman"/>
                <w:sz w:val="24"/>
                <w:szCs w:val="24"/>
              </w:rPr>
              <w:t xml:space="preserve"> тригонометрических функций </w:t>
            </w:r>
          </w:p>
          <w:p w:rsidR="00215DD2" w:rsidRPr="0008778A" w:rsidRDefault="00215DD2" w:rsidP="003E6F60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применяет </w:t>
            </w:r>
            <w:r w:rsidR="003E6F60">
              <w:rPr>
                <w:rFonts w:ascii="Times New Roman" w:hAnsi="Times New Roman"/>
                <w:sz w:val="24"/>
                <w:szCs w:val="24"/>
              </w:rPr>
              <w:t xml:space="preserve">тригонометрических тождество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формулы </w:t>
            </w:r>
            <w:r w:rsidRPr="00B008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преобразовании тригонометрических выражений.</w:t>
            </w:r>
          </w:p>
        </w:tc>
      </w:tr>
      <w:tr w:rsidR="00215DD2" w:rsidRPr="00511AC0" w:rsidTr="00F75EE3">
        <w:trPr>
          <w:trHeight w:val="603"/>
        </w:trPr>
        <w:tc>
          <w:tcPr>
            <w:tcW w:w="1418" w:type="pct"/>
            <w:gridSpan w:val="2"/>
          </w:tcPr>
          <w:p w:rsidR="00215DD2" w:rsidRPr="00511AC0" w:rsidRDefault="00215DD2" w:rsidP="00215DD2">
            <w:pPr>
              <w:spacing w:after="0" w:line="240" w:lineRule="auto"/>
              <w:rPr>
                <w:b/>
                <w:szCs w:val="24"/>
              </w:rPr>
            </w:pPr>
            <w:r w:rsidRPr="00511AC0">
              <w:rPr>
                <w:b/>
                <w:szCs w:val="24"/>
              </w:rPr>
              <w:t>Языковые цели</w:t>
            </w:r>
          </w:p>
          <w:p w:rsidR="00215DD2" w:rsidRPr="00511AC0" w:rsidRDefault="00215DD2" w:rsidP="00F75EE3">
            <w:pPr>
              <w:spacing w:after="0" w:line="240" w:lineRule="auto"/>
              <w:ind w:firstLine="468"/>
              <w:rPr>
                <w:b/>
                <w:szCs w:val="24"/>
              </w:rPr>
            </w:pPr>
          </w:p>
        </w:tc>
        <w:tc>
          <w:tcPr>
            <w:tcW w:w="3582" w:type="pct"/>
            <w:gridSpan w:val="4"/>
          </w:tcPr>
          <w:p w:rsidR="00215DD2" w:rsidRPr="0053640C" w:rsidRDefault="00215DD2" w:rsidP="00F75EE3">
            <w:pPr>
              <w:spacing w:after="0" w:line="240" w:lineRule="auto"/>
              <w:rPr>
                <w:b/>
              </w:rPr>
            </w:pPr>
            <w:r w:rsidRPr="0053640C">
              <w:rPr>
                <w:b/>
              </w:rPr>
              <w:t>Учащиеся будут:</w:t>
            </w:r>
          </w:p>
          <w:p w:rsidR="00215DD2" w:rsidRDefault="00215DD2" w:rsidP="00F75EE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8F3">
              <w:rPr>
                <w:rFonts w:ascii="Times New Roman" w:hAnsi="Times New Roman"/>
                <w:sz w:val="24"/>
                <w:szCs w:val="24"/>
              </w:rPr>
              <w:t>оперировать терминами данного раздела;</w:t>
            </w:r>
          </w:p>
          <w:p w:rsidR="00215DD2" w:rsidRPr="00CA3741" w:rsidRDefault="00215DD2" w:rsidP="00F75EE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741">
              <w:rPr>
                <w:rFonts w:ascii="Times New Roman" w:hAnsi="Times New Roman"/>
                <w:sz w:val="24"/>
                <w:szCs w:val="24"/>
              </w:rPr>
              <w:t>комментировать вывод формул тригонометрических функций</w:t>
            </w:r>
            <w:r>
              <w:rPr>
                <w:lang w:val="kk-KZ"/>
              </w:rPr>
              <w:t>;</w:t>
            </w:r>
          </w:p>
          <w:p w:rsidR="00215DD2" w:rsidRPr="00CA3741" w:rsidRDefault="00215DD2" w:rsidP="00F75EE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8F3">
              <w:rPr>
                <w:rFonts w:ascii="Times New Roman" w:hAnsi="Times New Roman"/>
                <w:sz w:val="24"/>
                <w:szCs w:val="24"/>
              </w:rPr>
              <w:t>аргументировать выбор формул при преобразовании тригонометрических выражений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A3741">
              <w:rPr>
                <w:lang w:val="kk-KZ"/>
              </w:rPr>
              <w:t xml:space="preserve">  </w:t>
            </w:r>
          </w:p>
          <w:p w:rsidR="00215DD2" w:rsidRDefault="00215DD2" w:rsidP="00F75EE3">
            <w:pPr>
              <w:tabs>
                <w:tab w:val="left" w:pos="4551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11AC0">
              <w:rPr>
                <w:b/>
                <w:szCs w:val="24"/>
              </w:rPr>
              <w:t>Предметная лексика и терминология</w:t>
            </w:r>
            <w:r>
              <w:rPr>
                <w:b/>
                <w:szCs w:val="24"/>
              </w:rPr>
              <w:tab/>
            </w:r>
          </w:p>
          <w:p w:rsidR="00215DD2" w:rsidRDefault="00215DD2" w:rsidP="00F75EE3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18" w:hanging="3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0FB">
              <w:rPr>
                <w:rFonts w:ascii="Times New Roman" w:hAnsi="Times New Roman"/>
                <w:sz w:val="24"/>
                <w:szCs w:val="24"/>
              </w:rPr>
              <w:t>синус/косинус/тангенс/котангенс суммы аргументов;</w:t>
            </w:r>
          </w:p>
          <w:p w:rsidR="00215DD2" w:rsidRPr="000520FB" w:rsidRDefault="00215DD2" w:rsidP="00F75EE3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18" w:hanging="3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0FB">
              <w:rPr>
                <w:rFonts w:ascii="Times New Roman" w:hAnsi="Times New Roman"/>
                <w:sz w:val="24"/>
                <w:szCs w:val="24"/>
              </w:rPr>
              <w:t>синус/косинус/тангенс/котангенс разности аргументов;</w:t>
            </w:r>
          </w:p>
          <w:p w:rsidR="00215DD2" w:rsidRPr="000520FB" w:rsidRDefault="00215DD2" w:rsidP="00F75EE3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18" w:hanging="3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0FB">
              <w:rPr>
                <w:rFonts w:ascii="Times New Roman" w:hAnsi="Times New Roman"/>
                <w:sz w:val="24"/>
                <w:szCs w:val="24"/>
              </w:rPr>
              <w:t>двойной аргумент/угол;</w:t>
            </w:r>
          </w:p>
          <w:p w:rsidR="00215DD2" w:rsidRPr="00D3094C" w:rsidRDefault="00215DD2" w:rsidP="00F75EE3">
            <w:pPr>
              <w:spacing w:after="0" w:line="240" w:lineRule="auto"/>
              <w:jc w:val="both"/>
              <w:rPr>
                <w:szCs w:val="24"/>
              </w:rPr>
            </w:pPr>
            <w:r w:rsidRPr="00D3094C">
              <w:rPr>
                <w:b/>
                <w:szCs w:val="24"/>
              </w:rPr>
              <w:t>Полезные выражения для диалогов и письма:</w:t>
            </w:r>
            <w:r w:rsidRPr="00D3094C">
              <w:rPr>
                <w:szCs w:val="24"/>
              </w:rPr>
              <w:t xml:space="preserve"> </w:t>
            </w:r>
          </w:p>
          <w:p w:rsidR="00215DD2" w:rsidRPr="00B008F3" w:rsidRDefault="00215DD2" w:rsidP="00F75EE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8F3">
              <w:rPr>
                <w:rFonts w:ascii="Times New Roman" w:hAnsi="Times New Roman"/>
                <w:sz w:val="24"/>
                <w:szCs w:val="24"/>
              </w:rPr>
              <w:t>применим к выражению формулу тригонометрических функций суммы/разности аргументов;</w:t>
            </w:r>
          </w:p>
          <w:p w:rsidR="00215DD2" w:rsidRDefault="00215DD2" w:rsidP="00F75EE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8F3">
              <w:rPr>
                <w:rFonts w:ascii="Times New Roman" w:hAnsi="Times New Roman"/>
                <w:sz w:val="24"/>
                <w:szCs w:val="24"/>
              </w:rPr>
              <w:t>используя формулы синуса и косинуса суммы и разности двух углов, можно вывести формулы…</w:t>
            </w:r>
          </w:p>
          <w:p w:rsidR="00215DD2" w:rsidRPr="00B008F3" w:rsidRDefault="00215DD2" w:rsidP="00F75EE3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1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8F3">
              <w:rPr>
                <w:rFonts w:ascii="Times New Roman" w:hAnsi="Times New Roman"/>
                <w:sz w:val="24"/>
                <w:szCs w:val="24"/>
              </w:rPr>
              <w:t>заданное выражение представляет собой правую часть формулы синуса/косинуса двойного аргумента;</w:t>
            </w:r>
          </w:p>
          <w:p w:rsidR="00215DD2" w:rsidRPr="0053640C" w:rsidRDefault="00215DD2" w:rsidP="00F75EE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8F3">
              <w:rPr>
                <w:rFonts w:ascii="Times New Roman" w:hAnsi="Times New Roman"/>
                <w:sz w:val="24"/>
                <w:szCs w:val="24"/>
              </w:rPr>
              <w:t xml:space="preserve">применим к </w:t>
            </w:r>
            <w:proofErr w:type="gramStart"/>
            <w:r w:rsidRPr="00B008F3">
              <w:rPr>
                <w:rFonts w:ascii="Times New Roman" w:hAnsi="Times New Roman"/>
                <w:sz w:val="24"/>
                <w:szCs w:val="24"/>
              </w:rPr>
              <w:t>левой/правой</w:t>
            </w:r>
            <w:proofErr w:type="gramEnd"/>
            <w:r w:rsidRPr="00B008F3">
              <w:rPr>
                <w:rFonts w:ascii="Times New Roman" w:hAnsi="Times New Roman"/>
                <w:sz w:val="24"/>
                <w:szCs w:val="24"/>
              </w:rPr>
              <w:t xml:space="preserve"> части выражения формулу понижения степени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15DD2" w:rsidRPr="00511AC0" w:rsidTr="00F75EE3">
        <w:trPr>
          <w:trHeight w:val="221"/>
        </w:trPr>
        <w:tc>
          <w:tcPr>
            <w:tcW w:w="1418" w:type="pct"/>
            <w:gridSpan w:val="2"/>
          </w:tcPr>
          <w:p w:rsidR="00215DD2" w:rsidRPr="00511AC0" w:rsidRDefault="00215DD2" w:rsidP="00215DD2">
            <w:pPr>
              <w:spacing w:after="0" w:line="240" w:lineRule="auto"/>
              <w:rPr>
                <w:b/>
                <w:szCs w:val="24"/>
              </w:rPr>
            </w:pPr>
            <w:r w:rsidRPr="00511AC0">
              <w:rPr>
                <w:b/>
                <w:szCs w:val="24"/>
              </w:rPr>
              <w:t>Привитие ценностей</w:t>
            </w:r>
          </w:p>
        </w:tc>
        <w:tc>
          <w:tcPr>
            <w:tcW w:w="3582" w:type="pct"/>
            <w:gridSpan w:val="4"/>
          </w:tcPr>
          <w:p w:rsidR="00215DD2" w:rsidRPr="003F7D4F" w:rsidRDefault="00215DD2" w:rsidP="00F75EE3">
            <w:pPr>
              <w:spacing w:after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- </w:t>
            </w:r>
            <w:r w:rsidRPr="003F7D4F">
              <w:rPr>
                <w:color w:val="000000" w:themeColor="text1"/>
                <w:szCs w:val="24"/>
              </w:rPr>
              <w:t>Взаимоуважение</w:t>
            </w:r>
          </w:p>
          <w:p w:rsidR="00215DD2" w:rsidRPr="00511AC0" w:rsidRDefault="00215DD2" w:rsidP="00F75EE3">
            <w:pPr>
              <w:spacing w:after="0" w:line="240" w:lineRule="auto"/>
              <w:jc w:val="both"/>
              <w:rPr>
                <w:i/>
                <w:color w:val="2976A4"/>
                <w:szCs w:val="24"/>
              </w:rPr>
            </w:pPr>
            <w:r w:rsidRPr="003F7D4F">
              <w:rPr>
                <w:color w:val="000000" w:themeColor="text1"/>
                <w:szCs w:val="24"/>
              </w:rPr>
              <w:t>- Добросовестное отношение к учебе</w:t>
            </w:r>
          </w:p>
        </w:tc>
      </w:tr>
      <w:tr w:rsidR="00215DD2" w:rsidRPr="00511AC0" w:rsidTr="00F75EE3">
        <w:trPr>
          <w:trHeight w:val="221"/>
        </w:trPr>
        <w:tc>
          <w:tcPr>
            <w:tcW w:w="1418" w:type="pct"/>
            <w:gridSpan w:val="2"/>
          </w:tcPr>
          <w:p w:rsidR="00215DD2" w:rsidRPr="00B441A2" w:rsidRDefault="00215DD2" w:rsidP="00215DD2">
            <w:pPr>
              <w:spacing w:after="0" w:line="240" w:lineRule="auto"/>
              <w:rPr>
                <w:b/>
                <w:szCs w:val="24"/>
              </w:rPr>
            </w:pPr>
            <w:proofErr w:type="spellStart"/>
            <w:r w:rsidRPr="00B441A2">
              <w:rPr>
                <w:b/>
                <w:color w:val="000000" w:themeColor="text1"/>
                <w:szCs w:val="24"/>
              </w:rPr>
              <w:t>Межпредметные</w:t>
            </w:r>
            <w:proofErr w:type="spellEnd"/>
            <w:r w:rsidRPr="00B441A2">
              <w:rPr>
                <w:b/>
                <w:color w:val="000000" w:themeColor="text1"/>
                <w:szCs w:val="24"/>
              </w:rPr>
              <w:t xml:space="preserve"> связи</w:t>
            </w:r>
          </w:p>
        </w:tc>
        <w:tc>
          <w:tcPr>
            <w:tcW w:w="3582" w:type="pct"/>
            <w:gridSpan w:val="4"/>
          </w:tcPr>
          <w:p w:rsidR="00215DD2" w:rsidRDefault="00215DD2" w:rsidP="00F75EE3">
            <w:pPr>
              <w:spacing w:after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Геометрия</w:t>
            </w:r>
          </w:p>
        </w:tc>
      </w:tr>
      <w:tr w:rsidR="00215DD2" w:rsidRPr="00511AC0" w:rsidTr="00F75EE3">
        <w:tc>
          <w:tcPr>
            <w:tcW w:w="1418" w:type="pct"/>
            <w:gridSpan w:val="2"/>
          </w:tcPr>
          <w:p w:rsidR="00215DD2" w:rsidRPr="008C3B01" w:rsidRDefault="00215DD2" w:rsidP="00F75EE3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511AC0">
              <w:rPr>
                <w:b/>
                <w:color w:val="000000"/>
                <w:szCs w:val="24"/>
              </w:rPr>
              <w:t>Предварительные знания</w:t>
            </w:r>
          </w:p>
        </w:tc>
        <w:tc>
          <w:tcPr>
            <w:tcW w:w="3582" w:type="pct"/>
            <w:gridSpan w:val="4"/>
          </w:tcPr>
          <w:p w:rsidR="00215DD2" w:rsidRPr="00B25D30" w:rsidRDefault="00215DD2" w:rsidP="002B5CB8">
            <w:pPr>
              <w:spacing w:after="0" w:line="240" w:lineRule="auto"/>
              <w:jc w:val="both"/>
              <w:rPr>
                <w:szCs w:val="24"/>
                <w:lang w:val="kk-KZ"/>
              </w:rPr>
            </w:pPr>
            <w:r>
              <w:rPr>
                <w:szCs w:val="24"/>
              </w:rPr>
              <w:t>Ф</w:t>
            </w:r>
            <w:r w:rsidRPr="00CA3741">
              <w:rPr>
                <w:szCs w:val="24"/>
              </w:rPr>
              <w:t xml:space="preserve">ормулы тригонометрических функций </w:t>
            </w:r>
          </w:p>
        </w:tc>
      </w:tr>
      <w:tr w:rsidR="00215DD2" w:rsidRPr="00511AC0" w:rsidTr="00F75EE3">
        <w:trPr>
          <w:trHeight w:val="241"/>
        </w:trPr>
        <w:tc>
          <w:tcPr>
            <w:tcW w:w="5000" w:type="pct"/>
            <w:gridSpan w:val="6"/>
          </w:tcPr>
          <w:p w:rsidR="00215DD2" w:rsidRPr="00511AC0" w:rsidRDefault="00215DD2" w:rsidP="00F75EE3">
            <w:pPr>
              <w:spacing w:after="0" w:line="240" w:lineRule="auto"/>
              <w:rPr>
                <w:b/>
                <w:szCs w:val="24"/>
              </w:rPr>
            </w:pPr>
            <w:r w:rsidRPr="00511AC0">
              <w:rPr>
                <w:b/>
                <w:szCs w:val="24"/>
              </w:rPr>
              <w:t>Ход урока</w:t>
            </w:r>
          </w:p>
        </w:tc>
      </w:tr>
      <w:tr w:rsidR="00215DD2" w:rsidRPr="00511AC0" w:rsidTr="0084206C">
        <w:trPr>
          <w:trHeight w:val="420"/>
        </w:trPr>
        <w:tc>
          <w:tcPr>
            <w:tcW w:w="885" w:type="pct"/>
          </w:tcPr>
          <w:p w:rsidR="00215DD2" w:rsidRPr="00511AC0" w:rsidRDefault="00215DD2" w:rsidP="00F75E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1AC0">
              <w:rPr>
                <w:b/>
                <w:szCs w:val="24"/>
              </w:rPr>
              <w:t>Запланированные этапы урока</w:t>
            </w:r>
          </w:p>
        </w:tc>
        <w:tc>
          <w:tcPr>
            <w:tcW w:w="3086" w:type="pct"/>
            <w:gridSpan w:val="4"/>
          </w:tcPr>
          <w:p w:rsidR="00215DD2" w:rsidRPr="00511AC0" w:rsidRDefault="00215DD2" w:rsidP="00F75E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1AC0">
              <w:rPr>
                <w:b/>
                <w:szCs w:val="24"/>
              </w:rPr>
              <w:t>Запланированная деятельность на уроке</w:t>
            </w:r>
          </w:p>
        </w:tc>
        <w:tc>
          <w:tcPr>
            <w:tcW w:w="1029" w:type="pct"/>
          </w:tcPr>
          <w:p w:rsidR="00215DD2" w:rsidRPr="00511AC0" w:rsidRDefault="00215DD2" w:rsidP="00F75E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1AC0">
              <w:rPr>
                <w:b/>
                <w:szCs w:val="24"/>
              </w:rPr>
              <w:t>Ресурсы</w:t>
            </w:r>
          </w:p>
        </w:tc>
      </w:tr>
      <w:tr w:rsidR="00215DD2" w:rsidRPr="00511AC0" w:rsidTr="0084206C">
        <w:trPr>
          <w:trHeight w:val="411"/>
        </w:trPr>
        <w:tc>
          <w:tcPr>
            <w:tcW w:w="885" w:type="pct"/>
          </w:tcPr>
          <w:p w:rsidR="00215DD2" w:rsidRPr="006F4454" w:rsidRDefault="00215DD2" w:rsidP="00F75E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6F4454">
              <w:rPr>
                <w:szCs w:val="24"/>
              </w:rPr>
              <w:t xml:space="preserve"> мин</w:t>
            </w:r>
            <w:r>
              <w:rPr>
                <w:szCs w:val="24"/>
              </w:rPr>
              <w:t>ут</w:t>
            </w:r>
          </w:p>
        </w:tc>
        <w:tc>
          <w:tcPr>
            <w:tcW w:w="3086" w:type="pct"/>
            <w:gridSpan w:val="4"/>
          </w:tcPr>
          <w:p w:rsidR="00215DD2" w:rsidRPr="00B441A2" w:rsidRDefault="00215DD2" w:rsidP="00F75EE3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41A2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Организационный момент: </w:t>
            </w:r>
          </w:p>
          <w:p w:rsidR="00215DD2" w:rsidRPr="00B441A2" w:rsidRDefault="00215DD2" w:rsidP="00F75EE3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441A2">
              <w:rPr>
                <w:rFonts w:ascii="Times New Roman" w:hAnsi="Times New Roman"/>
                <w:sz w:val="24"/>
                <w:szCs w:val="24"/>
              </w:rPr>
              <w:t xml:space="preserve">доброжелательный настрой учителя и учащихся; </w:t>
            </w:r>
          </w:p>
          <w:p w:rsidR="00215DD2" w:rsidRPr="00B441A2" w:rsidRDefault="00215DD2" w:rsidP="00F75EE3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441A2">
              <w:rPr>
                <w:rFonts w:ascii="Times New Roman" w:hAnsi="Times New Roman"/>
                <w:sz w:val="24"/>
                <w:szCs w:val="24"/>
              </w:rPr>
              <w:t>быстрое включение класса в деловой ритм;</w:t>
            </w:r>
          </w:p>
          <w:p w:rsidR="00215DD2" w:rsidRPr="00B441A2" w:rsidRDefault="00215DD2" w:rsidP="00F75EE3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441A2">
              <w:rPr>
                <w:rFonts w:ascii="Times New Roman" w:hAnsi="Times New Roman"/>
                <w:sz w:val="24"/>
                <w:szCs w:val="24"/>
              </w:rPr>
              <w:t>организация внимания всех учащихся.</w:t>
            </w:r>
          </w:p>
          <w:p w:rsidR="00215DD2" w:rsidRPr="00B441A2" w:rsidRDefault="00215DD2" w:rsidP="00F75EE3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41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Переход к теме урока через оглашение темы, ЦО, </w:t>
            </w:r>
            <w:proofErr w:type="gramStart"/>
            <w:r w:rsidRPr="00B441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</w:t>
            </w:r>
            <w:proofErr w:type="gramEnd"/>
            <w:r w:rsidRPr="00B441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215DD2" w:rsidRDefault="00215DD2" w:rsidP="00F75EE3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F51ED3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Повторить с учащимися </w:t>
            </w:r>
            <w:r w:rsidRPr="00F51ED3">
              <w:rPr>
                <w:rFonts w:ascii="Times New Roman" w:hAnsi="Times New Roman"/>
                <w:sz w:val="24"/>
                <w:szCs w:val="24"/>
              </w:rPr>
              <w:t xml:space="preserve"> формулы тригонометрических функций суммы и разности аргументов</w:t>
            </w:r>
            <w:r w:rsidRPr="00F51ED3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Можно применить фронтальный опрос. </w:t>
            </w:r>
          </w:p>
          <w:p w:rsidR="00215DD2" w:rsidRDefault="00215DD2" w:rsidP="00F75EE3">
            <w:pPr>
              <w:rPr>
                <w:b/>
              </w:rPr>
            </w:pPr>
            <w:r w:rsidRPr="0021244A">
              <w:rPr>
                <w:b/>
                <w:szCs w:val="24"/>
              </w:rPr>
              <w:t xml:space="preserve">Провести тест </w:t>
            </w:r>
            <w:r>
              <w:rPr>
                <w:b/>
                <w:szCs w:val="24"/>
              </w:rPr>
              <w:t>проверка дом задания</w:t>
            </w:r>
            <w:r>
              <w:rPr>
                <w:b/>
              </w:rPr>
              <w:t xml:space="preserve">: </w:t>
            </w:r>
          </w:p>
          <w:p w:rsidR="00215DD2" w:rsidRDefault="00215DD2" w:rsidP="00F75EE3">
            <w:pPr>
              <w:rPr>
                <w:b/>
              </w:rPr>
            </w:pPr>
            <w:r>
              <w:rPr>
                <w:b/>
              </w:rPr>
              <w:lastRenderedPageBreak/>
              <w:t>Какой четверти принадлежат углы?</w:t>
            </w:r>
            <w:r w:rsidR="00ED4AC8">
              <w:rPr>
                <w:b/>
              </w:rPr>
              <w:t xml:space="preserve"> </w:t>
            </w:r>
            <w:proofErr w:type="spellStart"/>
            <w:r w:rsidR="00ED4AC8">
              <w:rPr>
                <w:b/>
              </w:rPr>
              <w:t>Кахут</w:t>
            </w:r>
            <w:proofErr w:type="spellEnd"/>
            <w:r w:rsidR="00ED4AC8">
              <w:rPr>
                <w:b/>
              </w:rPr>
              <w:t xml:space="preserve"> </w:t>
            </w:r>
          </w:p>
          <w:p w:rsidR="00215DD2" w:rsidRDefault="00215DD2" w:rsidP="00F75EE3">
            <w:r>
              <w:t xml:space="preserve">А) </w:t>
            </w:r>
            <w:r>
              <w:rPr>
                <w:lang w:val="en-US"/>
              </w:rPr>
              <w:t>sin</w:t>
            </w:r>
            <w:r>
              <w:t xml:space="preserve"> (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/>
                    </w:rPr>
                    <m:t>6</m:t>
                  </m:r>
                </m:den>
              </m:f>
            </m:oMath>
            <w:r>
              <w:t>)</w:t>
            </w:r>
          </w:p>
          <w:p w:rsidR="00215DD2" w:rsidRDefault="00215DD2" w:rsidP="00F75EE3">
            <w:r>
              <w:t>В) 79</w:t>
            </w:r>
            <w:r>
              <w:rPr>
                <w:vertAlign w:val="superscript"/>
              </w:rPr>
              <w:t>0</w:t>
            </w:r>
          </w:p>
          <w:p w:rsidR="00215DD2" w:rsidRDefault="00215DD2" w:rsidP="00F75EE3">
            <w:pPr>
              <w:rPr>
                <w:vertAlign w:val="superscript"/>
              </w:rPr>
            </w:pPr>
            <w:r>
              <w:t>С) 200</w:t>
            </w:r>
            <w:r>
              <w:rPr>
                <w:vertAlign w:val="superscript"/>
              </w:rPr>
              <w:t>0</w:t>
            </w:r>
          </w:p>
          <w:p w:rsidR="00215DD2" w:rsidRDefault="00215DD2" w:rsidP="00F75EE3">
            <w:r>
              <w:t>Д) 271</w:t>
            </w:r>
            <w:r>
              <w:rPr>
                <w:vertAlign w:val="superscript"/>
              </w:rPr>
              <w:t>0</w:t>
            </w:r>
          </w:p>
          <w:p w:rsidR="00215DD2" w:rsidRDefault="00215DD2" w:rsidP="00F75EE3">
            <w:pPr>
              <w:rPr>
                <w:b/>
              </w:rPr>
            </w:pPr>
            <w:r>
              <w:rPr>
                <w:b/>
              </w:rPr>
              <w:t>2 ряд: Определить знаки:</w:t>
            </w:r>
          </w:p>
          <w:p w:rsidR="00215DD2" w:rsidRDefault="00215DD2" w:rsidP="00F75EE3">
            <w:r>
              <w:t xml:space="preserve">А)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</w:rPr>
                    <m:t>со</m:t>
                  </m:r>
                  <m:r>
                    <w:rPr>
                      <w:rFonts w:ascii="Cambria Math"/>
                      <w:lang w:val="en-US"/>
                    </w:rPr>
                    <m:t>s</m:t>
                  </m:r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</w:rPr>
                        <m:t>3</m:t>
                      </m:r>
                    </m:den>
                  </m:f>
                </m:e>
              </m:func>
            </m:oMath>
          </w:p>
          <w:p w:rsidR="00215DD2" w:rsidRDefault="00215DD2" w:rsidP="00F75EE3">
            <w:r>
              <w:t xml:space="preserve">В)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</w:rPr>
                    <m:t>со</m:t>
                  </m:r>
                  <m:r>
                    <w:rPr>
                      <w:rFonts w:ascii="Cambria Math"/>
                      <w:lang w:val="en-US"/>
                    </w:rPr>
                    <m:t>s</m:t>
                  </m:r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</w:rPr>
                        <m:t>2</m:t>
                      </m:r>
                    </m:den>
                  </m:f>
                </m:e>
              </m:func>
            </m:oMath>
          </w:p>
          <w:p w:rsidR="00215DD2" w:rsidRDefault="00215DD2" w:rsidP="00F75EE3">
            <w:pPr>
              <w:rPr>
                <w:vertAlign w:val="superscript"/>
              </w:rPr>
            </w:pPr>
            <w:r>
              <w:t xml:space="preserve">С)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</w:rPr>
                    <m:t>cos</m:t>
                  </m:r>
                </m:fNam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200</m:t>
                      </m:r>
                    </m:e>
                    <m:sup>
                      <m:r>
                        <w:rPr>
                          <w:rFonts w:ascii="Cambria Math"/>
                        </w:rPr>
                        <m:t>0</m:t>
                      </m:r>
                    </m:sup>
                  </m:sSup>
                </m:e>
              </m:func>
            </m:oMath>
          </w:p>
          <w:p w:rsidR="00215DD2" w:rsidRDefault="00215DD2" w:rsidP="00F75EE3">
            <w:r>
              <w:t xml:space="preserve">д) </w:t>
            </w:r>
            <w:proofErr w:type="spellStart"/>
            <w:r>
              <w:rPr>
                <w:lang w:val="en-US"/>
              </w:rPr>
              <w:t>cos</w:t>
            </w:r>
            <w:proofErr w:type="spellEnd"/>
            <w:r>
              <w:t xml:space="preserve"> 271</w:t>
            </w:r>
            <w:r>
              <w:rPr>
                <w:vertAlign w:val="superscript"/>
              </w:rPr>
              <w:t>0</w:t>
            </w:r>
          </w:p>
          <w:p w:rsidR="00215DD2" w:rsidRDefault="00215DD2" w:rsidP="00F75EE3">
            <w:pPr>
              <w:rPr>
                <w:b/>
              </w:rPr>
            </w:pPr>
            <w:r>
              <w:rPr>
                <w:b/>
              </w:rPr>
              <w:t>3 ряд: Определить знаки:</w:t>
            </w:r>
          </w:p>
          <w:p w:rsidR="00215DD2" w:rsidRDefault="00215DD2" w:rsidP="00F75EE3">
            <w:r>
              <w:t xml:space="preserve"> а) </w:t>
            </w:r>
            <w:proofErr w:type="spellStart"/>
            <w:r>
              <w:rPr>
                <w:lang w:val="en-US"/>
              </w:rPr>
              <w:t>ctg</w:t>
            </w:r>
            <w:proofErr w:type="spellEnd"/>
            <w:r>
              <w:t xml:space="preserve"> (25</w:t>
            </w:r>
            <w:r>
              <w:rPr>
                <w:vertAlign w:val="superscript"/>
              </w:rPr>
              <w:t>0</w:t>
            </w:r>
            <w:r>
              <w:t>)</w:t>
            </w:r>
          </w:p>
          <w:p w:rsidR="00215DD2" w:rsidRDefault="00215DD2" w:rsidP="00F75EE3">
            <w:r>
              <w:t xml:space="preserve">б)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>
              <w:t xml:space="preserve"> (120</w:t>
            </w:r>
            <w:r>
              <w:rPr>
                <w:vertAlign w:val="superscript"/>
              </w:rPr>
              <w:t>0</w:t>
            </w:r>
            <w:r>
              <w:t>)</w:t>
            </w:r>
          </w:p>
          <w:p w:rsidR="00215DD2" w:rsidRDefault="00215DD2" w:rsidP="00F75EE3">
            <w:pPr>
              <w:rPr>
                <w:szCs w:val="24"/>
              </w:rPr>
            </w:pPr>
            <w:r>
              <w:t>с)</w:t>
            </w:r>
            <w:r w:rsidRPr="00215DD2"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/>
                    </w:rPr>
                    <m:t>2</m:t>
                  </m:r>
                </m:den>
              </m:f>
            </m:oMath>
          </w:p>
          <w:p w:rsidR="00215DD2" w:rsidRDefault="00215DD2" w:rsidP="00F75EE3">
            <w:r>
              <w:t>д)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ctg</w:t>
            </w:r>
            <w:proofErr w:type="spellEnd"/>
            <m:oMath>
              <m:r>
                <w:rPr>
                  <w:rFonts w:ascii="Cambria Math"/>
                </w:rPr>
                <m:t xml:space="preserve"> 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/>
                    </w:rPr>
                    <m:t>3</m:t>
                  </m:r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/>
                    </w:rPr>
                    <m:t>6</m:t>
                  </m:r>
                </m:den>
              </m:f>
            </m:oMath>
          </w:p>
          <w:p w:rsidR="00215DD2" w:rsidRPr="0021244A" w:rsidRDefault="00D22E38" w:rsidP="00F75EE3">
            <w:pPr>
              <w:pStyle w:val="a6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Заполнят таблицу.</w:t>
            </w:r>
            <w:r w:rsidR="0084206C">
              <w:rPr>
                <w:rFonts w:ascii="Arial" w:hAnsi="Arial" w:cs="Arial"/>
                <w:noProof/>
                <w:color w:val="FFFFFF"/>
                <w:sz w:val="20"/>
                <w:szCs w:val="20"/>
              </w:rPr>
              <w:drawing>
                <wp:inline distT="0" distB="0" distL="0" distR="0" wp14:anchorId="67409EFE" wp14:editId="352067A4">
                  <wp:extent cx="3154018" cy="2361201"/>
                  <wp:effectExtent l="0" t="0" r="8890" b="1270"/>
                  <wp:docPr id="1" name="Рисунок 1" descr="Смотреть исходно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Смотреть исходно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4017" cy="2361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5DD2" w:rsidRPr="00B441A2" w:rsidRDefault="00215DD2" w:rsidP="00F75EE3">
            <w:pPr>
              <w:pStyle w:val="a4"/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029" w:type="pct"/>
          </w:tcPr>
          <w:p w:rsidR="00215DD2" w:rsidRPr="00B441A2" w:rsidRDefault="00215DD2" w:rsidP="00F75EE3">
            <w:pPr>
              <w:spacing w:after="0" w:line="240" w:lineRule="auto"/>
              <w:jc w:val="both"/>
              <w:rPr>
                <w:szCs w:val="24"/>
              </w:rPr>
            </w:pPr>
          </w:p>
          <w:p w:rsidR="00215DD2" w:rsidRPr="00B441A2" w:rsidRDefault="00215DD2" w:rsidP="00F75EE3">
            <w:pPr>
              <w:spacing w:after="0" w:line="240" w:lineRule="auto"/>
              <w:jc w:val="both"/>
              <w:rPr>
                <w:szCs w:val="24"/>
              </w:rPr>
            </w:pPr>
          </w:p>
          <w:p w:rsidR="00215DD2" w:rsidRPr="00B441A2" w:rsidRDefault="00215DD2" w:rsidP="00F75EE3">
            <w:pPr>
              <w:spacing w:after="0" w:line="240" w:lineRule="auto"/>
              <w:jc w:val="both"/>
              <w:rPr>
                <w:szCs w:val="24"/>
              </w:rPr>
            </w:pPr>
          </w:p>
          <w:p w:rsidR="00215DD2" w:rsidRPr="00B441A2" w:rsidRDefault="00215DD2" w:rsidP="00F75EE3">
            <w:pPr>
              <w:spacing w:after="0" w:line="240" w:lineRule="auto"/>
              <w:jc w:val="both"/>
              <w:rPr>
                <w:szCs w:val="24"/>
              </w:rPr>
            </w:pPr>
          </w:p>
          <w:p w:rsidR="00215DD2" w:rsidRPr="00B441A2" w:rsidRDefault="00215DD2" w:rsidP="00F75EE3">
            <w:pPr>
              <w:spacing w:after="0" w:line="240" w:lineRule="auto"/>
              <w:jc w:val="both"/>
              <w:rPr>
                <w:szCs w:val="24"/>
              </w:rPr>
            </w:pPr>
          </w:p>
          <w:p w:rsidR="00215DD2" w:rsidRPr="00B441A2" w:rsidRDefault="00215DD2" w:rsidP="00F75EE3">
            <w:pPr>
              <w:spacing w:after="0" w:line="240" w:lineRule="auto"/>
              <w:jc w:val="both"/>
              <w:rPr>
                <w:szCs w:val="24"/>
              </w:rPr>
            </w:pPr>
          </w:p>
          <w:p w:rsidR="00215DD2" w:rsidRPr="00B441A2" w:rsidRDefault="00215DD2" w:rsidP="00F75EE3">
            <w:pPr>
              <w:spacing w:after="0" w:line="240" w:lineRule="auto"/>
              <w:jc w:val="both"/>
              <w:rPr>
                <w:szCs w:val="24"/>
              </w:rPr>
            </w:pPr>
          </w:p>
          <w:p w:rsidR="00215DD2" w:rsidRPr="00B441A2" w:rsidRDefault="00215DD2" w:rsidP="00F75EE3">
            <w:pPr>
              <w:spacing w:after="0" w:line="240" w:lineRule="auto"/>
              <w:jc w:val="both"/>
              <w:rPr>
                <w:szCs w:val="24"/>
              </w:rPr>
            </w:pPr>
          </w:p>
          <w:p w:rsidR="00215DD2" w:rsidRPr="00B441A2" w:rsidRDefault="00215DD2" w:rsidP="00F75EE3">
            <w:pPr>
              <w:spacing w:after="0" w:line="240" w:lineRule="auto"/>
              <w:jc w:val="both"/>
              <w:rPr>
                <w:szCs w:val="24"/>
              </w:rPr>
            </w:pPr>
          </w:p>
          <w:p w:rsidR="00215DD2" w:rsidRPr="00B441A2" w:rsidRDefault="00215DD2" w:rsidP="00F75EE3">
            <w:pPr>
              <w:spacing w:after="0" w:line="240" w:lineRule="auto"/>
              <w:jc w:val="both"/>
              <w:rPr>
                <w:szCs w:val="24"/>
              </w:rPr>
            </w:pPr>
          </w:p>
          <w:p w:rsidR="00215DD2" w:rsidRPr="00B441A2" w:rsidRDefault="00215DD2" w:rsidP="00F75EE3">
            <w:pPr>
              <w:spacing w:after="0" w:line="240" w:lineRule="auto"/>
              <w:jc w:val="both"/>
              <w:rPr>
                <w:szCs w:val="24"/>
              </w:rPr>
            </w:pPr>
          </w:p>
          <w:p w:rsidR="00215DD2" w:rsidRPr="00B441A2" w:rsidRDefault="00215DD2" w:rsidP="00F75EE3">
            <w:pPr>
              <w:spacing w:after="0" w:line="240" w:lineRule="auto"/>
              <w:jc w:val="both"/>
              <w:rPr>
                <w:szCs w:val="24"/>
              </w:rPr>
            </w:pPr>
          </w:p>
          <w:p w:rsidR="00215DD2" w:rsidRPr="00B441A2" w:rsidRDefault="00215DD2" w:rsidP="00F75EE3">
            <w:pPr>
              <w:spacing w:after="0" w:line="240" w:lineRule="auto"/>
              <w:jc w:val="both"/>
              <w:rPr>
                <w:szCs w:val="24"/>
              </w:rPr>
            </w:pPr>
          </w:p>
          <w:p w:rsidR="00215DD2" w:rsidRPr="00B441A2" w:rsidRDefault="00215DD2" w:rsidP="00F75EE3">
            <w:pPr>
              <w:spacing w:after="0" w:line="240" w:lineRule="auto"/>
              <w:jc w:val="both"/>
              <w:rPr>
                <w:szCs w:val="24"/>
              </w:rPr>
            </w:pPr>
          </w:p>
          <w:p w:rsidR="00215DD2" w:rsidRPr="00B441A2" w:rsidRDefault="00215DD2" w:rsidP="00F75EE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15DD2" w:rsidRPr="00532637" w:rsidTr="0084206C">
        <w:trPr>
          <w:trHeight w:val="3524"/>
        </w:trPr>
        <w:tc>
          <w:tcPr>
            <w:tcW w:w="885" w:type="pct"/>
          </w:tcPr>
          <w:p w:rsidR="00215DD2" w:rsidRDefault="00215DD2" w:rsidP="00F75E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</w:t>
            </w:r>
            <w:r w:rsidRPr="00827765">
              <w:rPr>
                <w:szCs w:val="24"/>
              </w:rPr>
              <w:t xml:space="preserve"> мин</w:t>
            </w:r>
            <w:r>
              <w:rPr>
                <w:szCs w:val="24"/>
              </w:rPr>
              <w:t>ут</w:t>
            </w:r>
          </w:p>
          <w:p w:rsidR="00215DD2" w:rsidRPr="00827765" w:rsidRDefault="00215DD2" w:rsidP="00F75E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6" w:type="pct"/>
            <w:gridSpan w:val="4"/>
          </w:tcPr>
          <w:p w:rsidR="00215DD2" w:rsidRPr="00F51ED3" w:rsidRDefault="00215DD2" w:rsidP="00F75EE3">
            <w:pPr>
              <w:pStyle w:val="a6"/>
              <w:numPr>
                <w:ilvl w:val="0"/>
                <w:numId w:val="4"/>
              </w:num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811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Объедините учащихся в группы</w:t>
            </w:r>
            <w:r w:rsidRPr="00F51E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раздайте листы А3 и предложите каждой группе самостоятельно </w:t>
            </w:r>
            <w:r w:rsidR="0084206C">
              <w:rPr>
                <w:rFonts w:ascii="Times New Roman" w:hAnsi="Times New Roman"/>
                <w:color w:val="000000"/>
                <w:sz w:val="24"/>
                <w:szCs w:val="24"/>
              </w:rPr>
              <w:t>решить примеры из учебников</w:t>
            </w:r>
            <w:r w:rsidR="00842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51E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например, группа </w:t>
            </w:r>
            <w:r w:rsidRPr="0038110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 1 </w:t>
            </w:r>
            <w:r w:rsidR="008420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решает тождество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D22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№22.14,22.15,22.16(3,4)</w:t>
            </w:r>
          </w:p>
          <w:p w:rsidR="00215DD2" w:rsidRDefault="00215DD2" w:rsidP="00F75EE3">
            <w:pPr>
              <w:pStyle w:val="a6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Время на выполнение данного действия, вывод одной формулы, отведите</w:t>
            </w:r>
            <w:r w:rsidRPr="00381102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Затем вывесите все постеры на магнитной доске или иной, как в картинной галерее, чтобы каждый учащийся смог посмотреть и сделать записи в тетради. После обязательно надо прослушать членов группы, которые занимались выводом каждой формулы. </w:t>
            </w:r>
          </w:p>
          <w:p w:rsidR="00ED4AC8" w:rsidRDefault="00215DD2" w:rsidP="00F75EE3">
            <w:pPr>
              <w:pStyle w:val="a6"/>
              <w:numPr>
                <w:ilvl w:val="0"/>
                <w:numId w:val="4"/>
              </w:num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63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Закрепление изученного материала</w:t>
            </w:r>
            <w:r w:rsidRPr="003811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80419A">
              <w:rPr>
                <w:rFonts w:ascii="Times New Roman" w:hAnsi="Times New Roman"/>
                <w:sz w:val="24"/>
                <w:szCs w:val="24"/>
              </w:rPr>
              <w:t xml:space="preserve"> Объедините учащихся в пары. </w:t>
            </w:r>
            <w:r w:rsidRPr="00381102">
              <w:rPr>
                <w:rFonts w:ascii="Times New Roman" w:hAnsi="Times New Roman"/>
                <w:b/>
                <w:sz w:val="24"/>
                <w:szCs w:val="24"/>
              </w:rPr>
              <w:t>Каждая пара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выполняет предложенные задания, затем меняется с другой парой (взаимопроверка). </w:t>
            </w:r>
          </w:p>
          <w:p w:rsidR="00ED4AC8" w:rsidRPr="009D55A1" w:rsidRDefault="00ED4AC8" w:rsidP="009D55A1">
            <w:pPr>
              <w:pStyle w:val="a6"/>
              <w:spacing w:after="0" w:line="240" w:lineRule="auto"/>
              <w:ind w:left="1080"/>
              <w:rPr>
                <w:rFonts w:ascii="Times New Roman" w:hAnsi="Times New Roman"/>
                <w:b/>
                <w:sz w:val="24"/>
                <w:szCs w:val="28"/>
              </w:rPr>
            </w:pPr>
            <w:r w:rsidRPr="009D55A1">
              <w:rPr>
                <w:rFonts w:ascii="Times New Roman" w:hAnsi="Times New Roman"/>
                <w:b/>
                <w:sz w:val="24"/>
                <w:szCs w:val="28"/>
              </w:rPr>
              <w:t>Самостоятельная работа</w:t>
            </w:r>
            <w:r w:rsidR="009D55A1" w:rsidRPr="009D55A1">
              <w:rPr>
                <w:rFonts w:ascii="Times New Roman" w:hAnsi="Times New Roman"/>
                <w:b/>
                <w:sz w:val="24"/>
                <w:szCs w:val="28"/>
              </w:rPr>
              <w:t xml:space="preserve"> (</w:t>
            </w:r>
            <w:r w:rsidR="006A400C">
              <w:rPr>
                <w:rFonts w:ascii="Times New Roman" w:hAnsi="Times New Roman"/>
                <w:b/>
                <w:sz w:val="24"/>
                <w:szCs w:val="28"/>
              </w:rPr>
              <w:t xml:space="preserve">парная </w:t>
            </w:r>
            <w:r w:rsidR="009D55A1" w:rsidRPr="009D55A1">
              <w:rPr>
                <w:rFonts w:ascii="Times New Roman" w:hAnsi="Times New Roman"/>
                <w:b/>
                <w:sz w:val="24"/>
                <w:szCs w:val="28"/>
              </w:rPr>
              <w:t>работа)</w:t>
            </w:r>
          </w:p>
          <w:p w:rsidR="009D55A1" w:rsidRPr="009D55A1" w:rsidRDefault="009D55A1" w:rsidP="009D55A1">
            <w:pPr>
              <w:spacing w:after="0" w:line="240" w:lineRule="auto"/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602376" w:rsidRDefault="00A24203" w:rsidP="00602376">
            <w:pPr>
              <w:pStyle w:val="a6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noProof/>
                <w:sz w:val="28"/>
                <w:szCs w:val="28"/>
              </w:rPr>
              <w:drawing>
                <wp:inline distT="0" distB="0" distL="0" distR="0" wp14:anchorId="6C481BDD" wp14:editId="2561D4FD">
                  <wp:extent cx="3296873" cy="813378"/>
                  <wp:effectExtent l="0" t="0" r="0" b="6350"/>
                  <wp:docPr id="2" name="Рисунок 2" descr="C:\Users\Пользователь\Desktop\samostoyatelnye_raboty_13_trigonometricheskie_tozhdestva_variant_5_zadanie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Пользователь\Desktop\samostoyatelnye_raboty_13_trigonometricheskie_tozhdestva_variant_5_zadanie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867" cy="814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4203" w:rsidRPr="00A24203" w:rsidRDefault="009D55A1" w:rsidP="009D55A1">
            <w:pPr>
              <w:pStyle w:val="a6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  <w:p w:rsidR="00602376" w:rsidRPr="00602376" w:rsidRDefault="00A24203" w:rsidP="00ED4AC8">
            <w:pPr>
              <w:pStyle w:val="a6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254928" cy="788565"/>
                  <wp:effectExtent l="0" t="0" r="3175" b="0"/>
                  <wp:docPr id="4" name="Рисунок 4" descr="C:\Users\Пользователь\Desktop\samostoyatelnye_raboty_13_trigonometricheskie_tozhdestva_variant_3_zadanie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Пользователь\Desktop\samostoyatelnye_raboty_13_trigonometricheskie_tozhdestva_variant_3_zadanie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509" cy="791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2376" w:rsidRDefault="00602376" w:rsidP="00ED4AC8">
            <w:pPr>
              <w:pStyle w:val="a6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5DD2" w:rsidRPr="00381102" w:rsidRDefault="00215DD2" w:rsidP="00ED4AC8">
            <w:pPr>
              <w:pStyle w:val="a6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102">
              <w:rPr>
                <w:rFonts w:ascii="Times New Roman" w:hAnsi="Times New Roman"/>
                <w:sz w:val="24"/>
                <w:szCs w:val="24"/>
              </w:rPr>
              <w:t xml:space="preserve">Каждый учащийся выполняет следующие задания. </w:t>
            </w:r>
            <w:r w:rsidRPr="00B008F3">
              <w:t xml:space="preserve"> </w:t>
            </w:r>
            <w:r w:rsidRPr="00381102">
              <w:rPr>
                <w:rFonts w:ascii="Times New Roman" w:hAnsi="Times New Roman"/>
                <w:sz w:val="24"/>
                <w:szCs w:val="24"/>
              </w:rPr>
              <w:t xml:space="preserve">Затем организуйте самопроверку. </w:t>
            </w:r>
          </w:p>
          <w:p w:rsidR="009D55A1" w:rsidRPr="00AB5EFE" w:rsidRDefault="00215DD2" w:rsidP="009D55A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B5EFE">
              <w:rPr>
                <w:b/>
                <w:szCs w:val="24"/>
              </w:rPr>
              <w:t xml:space="preserve">Коллективно выполните задания. </w:t>
            </w:r>
          </w:p>
          <w:p w:rsidR="009D55A1" w:rsidRDefault="009D55A1" w:rsidP="009D55A1">
            <w:pPr>
              <w:pStyle w:val="a6"/>
              <w:numPr>
                <w:ilvl w:val="0"/>
                <w:numId w:val="8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Выразите в радианной мере величины углов:</w:t>
            </w:r>
          </w:p>
          <w:p w:rsidR="009D55A1" w:rsidRDefault="009D55A1" w:rsidP="009D55A1">
            <w:pPr>
              <w:pStyle w:val="a6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990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55A1" w:rsidRPr="00602376" w:rsidRDefault="009D55A1" w:rsidP="009D55A1">
            <w:pPr>
              <w:tabs>
                <w:tab w:val="left" w:pos="993"/>
              </w:tabs>
              <w:spacing w:after="0" w:line="240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602376">
              <w:rPr>
                <w:sz w:val="28"/>
                <w:szCs w:val="28"/>
              </w:rPr>
              <w:t>Выразите в градусной мере величины углов:</w:t>
            </w:r>
          </w:p>
          <w:p w:rsidR="009D55A1" w:rsidRDefault="009D55A1" w:rsidP="009D55A1">
            <w:pPr>
              <w:pStyle w:val="a6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)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28"/>
                    </w:rPr>
                    <m:t>5π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28"/>
                    </w:rPr>
                    <m:t>36</m:t>
                  </m:r>
                </m:den>
              </m:f>
            </m:oMath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;    </w:t>
            </w:r>
            <w:proofErr w:type="gramEnd"/>
          </w:p>
          <w:p w:rsidR="009D55A1" w:rsidRPr="00602376" w:rsidRDefault="009D55A1" w:rsidP="009D55A1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   3. </w:t>
            </w:r>
            <w:proofErr w:type="gramStart"/>
            <w:r w:rsidRPr="00602376">
              <w:rPr>
                <w:rFonts w:eastAsiaTheme="minorEastAsia"/>
                <w:sz w:val="28"/>
                <w:szCs w:val="28"/>
              </w:rPr>
              <w:t>Определите</w:t>
            </w:r>
            <w:proofErr w:type="gramEnd"/>
            <w:r w:rsidRPr="00602376">
              <w:rPr>
                <w:rFonts w:eastAsiaTheme="minorEastAsia"/>
                <w:sz w:val="28"/>
                <w:szCs w:val="28"/>
              </w:rPr>
              <w:t xml:space="preserve"> в какой четверти оканчивается угол α, если его радианная мера равна:</w:t>
            </w:r>
          </w:p>
          <w:p w:rsidR="009D55A1" w:rsidRDefault="009D55A1" w:rsidP="009D55A1">
            <w:pPr>
              <w:pStyle w:val="a6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а) 9,1π;   </w:t>
            </w:r>
          </w:p>
          <w:p w:rsidR="009D55A1" w:rsidRPr="009D55A1" w:rsidRDefault="009D55A1" w:rsidP="009D55A1">
            <w:pPr>
              <w:spacing w:after="0" w:line="240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9D55A1">
              <w:rPr>
                <w:sz w:val="28"/>
                <w:szCs w:val="28"/>
              </w:rPr>
              <w:t>Найдите числовое значение выражения:</w:t>
            </w:r>
          </w:p>
          <w:p w:rsidR="009D55A1" w:rsidRDefault="009D55A1" w:rsidP="009D55A1">
            <w:pPr>
              <w:pStyle w:val="a6"/>
              <w:spacing w:after="0" w:line="36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 sin 0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cos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 + sin</w:t>
            </w:r>
            <w:r>
              <w:rPr>
                <w:rFonts w:ascii="Times New Roman" w:eastAsiaTheme="minorEastAsia" w:hAnsi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;</w:t>
            </w:r>
          </w:p>
          <w:p w:rsidR="009D55A1" w:rsidRDefault="009D55A1" w:rsidP="009D55A1">
            <w:pPr>
              <w:pStyle w:val="a6"/>
              <w:spacing w:after="0" w:line="36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б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) 6 sin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6</m:t>
                  </m:r>
                </m:den>
              </m:f>
            </m:oMath>
            <w:r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 - 2 cos 0 + tg</w:t>
            </w:r>
            <w:r>
              <w:rPr>
                <w:rFonts w:ascii="Times New Roman" w:eastAsiaTheme="minorEastAsia" w:hAnsi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;</w:t>
            </w:r>
          </w:p>
          <w:p w:rsidR="00215DD2" w:rsidRPr="009D55A1" w:rsidRDefault="00215DD2" w:rsidP="009D55A1">
            <w:pPr>
              <w:pStyle w:val="a6"/>
              <w:spacing w:after="0"/>
              <w:rPr>
                <w:lang w:val="en-US"/>
              </w:rPr>
            </w:pPr>
          </w:p>
          <w:p w:rsidR="00D22E38" w:rsidRPr="009D55A1" w:rsidRDefault="00D22E38" w:rsidP="00D22E38">
            <w:pPr>
              <w:pStyle w:val="a6"/>
              <w:spacing w:after="0"/>
              <w:rPr>
                <w:lang w:val="en-US"/>
              </w:rPr>
            </w:pPr>
          </w:p>
        </w:tc>
        <w:tc>
          <w:tcPr>
            <w:tcW w:w="1029" w:type="pct"/>
          </w:tcPr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15DD2" w:rsidRPr="009D55A1" w:rsidRDefault="00215DD2" w:rsidP="00F75EE3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215DD2" w:rsidRPr="000E1D21" w:rsidTr="0084206C">
        <w:trPr>
          <w:trHeight w:val="3954"/>
        </w:trPr>
        <w:tc>
          <w:tcPr>
            <w:tcW w:w="885" w:type="pct"/>
          </w:tcPr>
          <w:p w:rsidR="00215DD2" w:rsidRPr="000E1D21" w:rsidRDefault="00215DD2" w:rsidP="00F75EE3">
            <w:pPr>
              <w:spacing w:after="0" w:line="240" w:lineRule="auto"/>
              <w:jc w:val="center"/>
              <w:rPr>
                <w:szCs w:val="24"/>
              </w:rPr>
            </w:pPr>
            <w:r w:rsidRPr="000E1D21">
              <w:rPr>
                <w:szCs w:val="24"/>
              </w:rPr>
              <w:lastRenderedPageBreak/>
              <w:t>Конец урока</w:t>
            </w:r>
          </w:p>
          <w:p w:rsidR="00215DD2" w:rsidRPr="000E1D21" w:rsidRDefault="00215DD2" w:rsidP="00F75E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E1D21">
              <w:rPr>
                <w:szCs w:val="24"/>
              </w:rPr>
              <w:t>мин</w:t>
            </w:r>
            <w:r>
              <w:rPr>
                <w:szCs w:val="24"/>
              </w:rPr>
              <w:t>ут</w:t>
            </w:r>
          </w:p>
        </w:tc>
        <w:tc>
          <w:tcPr>
            <w:tcW w:w="3086" w:type="pct"/>
            <w:gridSpan w:val="4"/>
          </w:tcPr>
          <w:p w:rsidR="00215DD2" w:rsidRPr="000E1D21" w:rsidRDefault="00215DD2" w:rsidP="00F75EE3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D21">
              <w:rPr>
                <w:rFonts w:ascii="Times New Roman" w:hAnsi="Times New Roman"/>
                <w:sz w:val="24"/>
                <w:szCs w:val="24"/>
              </w:rPr>
              <w:t xml:space="preserve">Подведение итогов урока. Рефлексия. </w:t>
            </w:r>
          </w:p>
          <w:p w:rsidR="00215DD2" w:rsidRPr="000E1D21" w:rsidRDefault="00215DD2" w:rsidP="00F75EE3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21">
              <w:rPr>
                <w:rFonts w:ascii="Times New Roman" w:hAnsi="Times New Roman"/>
                <w:sz w:val="24"/>
                <w:szCs w:val="24"/>
              </w:rPr>
              <w:t>Используйте  методику «Светофор», где учитель предлагает ученикам   установить по результатам их работы степень достижения ими  учебной цели и приобретение уверенности в своих знаниях.   Зеленый - цель достигнута, учащийся уверенно движется вперед.</w:t>
            </w:r>
          </w:p>
          <w:p w:rsidR="00215DD2" w:rsidRPr="000E1D21" w:rsidRDefault="00215DD2" w:rsidP="00F75EE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21">
              <w:rPr>
                <w:rFonts w:ascii="Times New Roman" w:hAnsi="Times New Roman"/>
                <w:sz w:val="24"/>
                <w:szCs w:val="24"/>
              </w:rPr>
              <w:t xml:space="preserve">Желтый - частичная динамика, достигнуты отдельные элементы, не достаточная степень уверенности, учащийся обращается за советом.   Красный - цель не достигнута, учащийся ставит в известность учителя. </w:t>
            </w:r>
          </w:p>
          <w:p w:rsidR="00215DD2" w:rsidRPr="000E1D21" w:rsidRDefault="00215DD2" w:rsidP="00F75EE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21">
              <w:rPr>
                <w:rFonts w:ascii="Times New Roman" w:hAnsi="Times New Roman"/>
                <w:sz w:val="24"/>
                <w:szCs w:val="24"/>
              </w:rPr>
              <w:t>Данный метод поможет Вам на начальной стадии обнаружить трудности и помочь ученикам.</w:t>
            </w:r>
          </w:p>
          <w:p w:rsidR="00215DD2" w:rsidRPr="000E1D21" w:rsidRDefault="00215DD2" w:rsidP="00FE116E">
            <w:pPr>
              <w:pStyle w:val="a6"/>
              <w:numPr>
                <w:ilvl w:val="0"/>
                <w:numId w:val="4"/>
              </w:numPr>
              <w:jc w:val="both"/>
              <w:rPr>
                <w:szCs w:val="24"/>
              </w:rPr>
            </w:pPr>
            <w:r w:rsidRPr="000E1D21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gramStart"/>
            <w:r w:rsidRPr="000E1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0E1D21">
              <w:rPr>
                <w:rFonts w:ascii="Times New Roman" w:hAnsi="Times New Roman"/>
                <w:sz w:val="24"/>
                <w:szCs w:val="24"/>
              </w:rPr>
              <w:t>: выучить изучен</w:t>
            </w:r>
            <w:r w:rsidR="0084206C">
              <w:rPr>
                <w:rFonts w:ascii="Times New Roman" w:hAnsi="Times New Roman"/>
                <w:sz w:val="24"/>
                <w:szCs w:val="24"/>
              </w:rPr>
              <w:t>ные формулы и выполнить заданий 22.17</w:t>
            </w:r>
            <w:r w:rsidR="0084206C" w:rsidRPr="00D22E3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84206C">
              <w:rPr>
                <w:rFonts w:ascii="Times New Roman" w:hAnsi="Times New Roman"/>
                <w:sz w:val="24"/>
                <w:szCs w:val="24"/>
              </w:rPr>
              <w:t>22.16</w:t>
            </w:r>
          </w:p>
        </w:tc>
        <w:tc>
          <w:tcPr>
            <w:tcW w:w="1029" w:type="pct"/>
          </w:tcPr>
          <w:p w:rsidR="00215DD2" w:rsidRPr="000E1D21" w:rsidRDefault="00215DD2" w:rsidP="00F75EE3">
            <w:pPr>
              <w:spacing w:after="0" w:line="240" w:lineRule="auto"/>
              <w:rPr>
                <w:szCs w:val="24"/>
              </w:rPr>
            </w:pPr>
          </w:p>
        </w:tc>
      </w:tr>
      <w:tr w:rsidR="00215DD2" w:rsidRPr="000E1D21" w:rsidTr="00F75EE3">
        <w:trPr>
          <w:trHeight w:val="982"/>
        </w:trPr>
        <w:tc>
          <w:tcPr>
            <w:tcW w:w="1950" w:type="pct"/>
            <w:gridSpan w:val="3"/>
          </w:tcPr>
          <w:p w:rsidR="00215DD2" w:rsidRPr="000E1D21" w:rsidRDefault="00215DD2" w:rsidP="00F75EE3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gramStart"/>
            <w:r w:rsidRPr="000E1D21">
              <w:rPr>
                <w:b/>
                <w:szCs w:val="24"/>
              </w:rPr>
              <w:t>Дифференциация</w:t>
            </w:r>
            <w:proofErr w:type="gramEnd"/>
            <w:r w:rsidRPr="000E1D21">
              <w:rPr>
                <w:b/>
                <w:szCs w:val="24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2021" w:type="pct"/>
            <w:gridSpan w:val="2"/>
          </w:tcPr>
          <w:p w:rsidR="00215DD2" w:rsidRPr="000E1D21" w:rsidRDefault="00215DD2" w:rsidP="00F75E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1D21">
              <w:rPr>
                <w:b/>
                <w:szCs w:val="24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029" w:type="pct"/>
          </w:tcPr>
          <w:p w:rsidR="00215DD2" w:rsidRPr="000E1D21" w:rsidRDefault="00215DD2" w:rsidP="00F75EE3">
            <w:pPr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0E1D21">
              <w:rPr>
                <w:b/>
                <w:szCs w:val="24"/>
              </w:rPr>
              <w:t>Здоровье и соблюдение техники безопасности</w:t>
            </w:r>
          </w:p>
        </w:tc>
      </w:tr>
      <w:tr w:rsidR="00215DD2" w:rsidRPr="000E1D21" w:rsidTr="00F75EE3">
        <w:trPr>
          <w:trHeight w:val="896"/>
        </w:trPr>
        <w:tc>
          <w:tcPr>
            <w:tcW w:w="1950" w:type="pct"/>
            <w:gridSpan w:val="3"/>
          </w:tcPr>
          <w:p w:rsidR="00215DD2" w:rsidRPr="009B6A98" w:rsidRDefault="00215DD2" w:rsidP="00F75EE3">
            <w:pPr>
              <w:spacing w:after="0" w:line="240" w:lineRule="auto"/>
              <w:jc w:val="both"/>
              <w:rPr>
                <w:szCs w:val="24"/>
              </w:rPr>
            </w:pPr>
            <w:r w:rsidRPr="009B6A98">
              <w:rPr>
                <w:szCs w:val="24"/>
              </w:rPr>
              <w:t xml:space="preserve">Дифференциация может быть выражена в подборе заданий, в ожидаемом результате от конкретного ученика, в оказании индивидуальной поддержки учащемуся, в подборе учебного материала и ресурсов с учетом индивидуальных способностей учащихся (Теория множественного интеллекта по </w:t>
            </w:r>
            <w:proofErr w:type="spellStart"/>
            <w:r w:rsidRPr="009B6A98">
              <w:rPr>
                <w:szCs w:val="24"/>
              </w:rPr>
              <w:t>Гарднеру</w:t>
            </w:r>
            <w:proofErr w:type="spellEnd"/>
            <w:r w:rsidRPr="009B6A98">
              <w:rPr>
                <w:szCs w:val="24"/>
              </w:rPr>
              <w:t xml:space="preserve">). </w:t>
            </w:r>
          </w:p>
        </w:tc>
        <w:tc>
          <w:tcPr>
            <w:tcW w:w="2021" w:type="pct"/>
            <w:gridSpan w:val="2"/>
          </w:tcPr>
          <w:p w:rsidR="00215DD2" w:rsidRPr="000E1D21" w:rsidRDefault="00215DD2" w:rsidP="00F75EE3">
            <w:pPr>
              <w:spacing w:after="0" w:line="240" w:lineRule="auto"/>
              <w:jc w:val="both"/>
              <w:rPr>
                <w:bCs/>
                <w:i/>
                <w:szCs w:val="24"/>
              </w:rPr>
            </w:pPr>
            <w:r w:rsidRPr="003F7D4F">
              <w:rPr>
                <w:color w:val="000000" w:themeColor="text1"/>
                <w:szCs w:val="24"/>
              </w:rPr>
              <w:t>Через достоверность ответов учащихся и качество выполнения письменных заданий.</w:t>
            </w:r>
          </w:p>
        </w:tc>
        <w:tc>
          <w:tcPr>
            <w:tcW w:w="1029" w:type="pct"/>
          </w:tcPr>
          <w:p w:rsidR="00215DD2" w:rsidRPr="003F7D4F" w:rsidRDefault="00215DD2" w:rsidP="00F75EE3">
            <w:pPr>
              <w:jc w:val="both"/>
              <w:rPr>
                <w:color w:val="000000" w:themeColor="text1"/>
                <w:szCs w:val="24"/>
              </w:rPr>
            </w:pPr>
            <w:r w:rsidRPr="003F7D4F">
              <w:rPr>
                <w:color w:val="000000" w:themeColor="text1"/>
                <w:szCs w:val="24"/>
              </w:rPr>
              <w:t>Проветривание кабинета до начала урока.</w:t>
            </w:r>
          </w:p>
          <w:p w:rsidR="00215DD2" w:rsidRPr="003F7D4F" w:rsidRDefault="00215DD2" w:rsidP="00F75EE3">
            <w:pPr>
              <w:rPr>
                <w:color w:val="000000" w:themeColor="text1"/>
                <w:szCs w:val="24"/>
              </w:rPr>
            </w:pPr>
            <w:r w:rsidRPr="003F7D4F">
              <w:rPr>
                <w:color w:val="000000" w:themeColor="text1"/>
                <w:szCs w:val="24"/>
              </w:rPr>
              <w:t>Наблюдение за осанкой учащихся.</w:t>
            </w:r>
          </w:p>
          <w:p w:rsidR="00215DD2" w:rsidRPr="000E1D21" w:rsidRDefault="00215DD2" w:rsidP="00F75EE3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215DD2" w:rsidRPr="000E1D21" w:rsidTr="00F75EE3">
        <w:trPr>
          <w:trHeight w:val="683"/>
        </w:trPr>
        <w:tc>
          <w:tcPr>
            <w:tcW w:w="1950" w:type="pct"/>
            <w:gridSpan w:val="3"/>
            <w:vMerge w:val="restart"/>
          </w:tcPr>
          <w:p w:rsidR="00215DD2" w:rsidRPr="000E1D21" w:rsidRDefault="00215DD2" w:rsidP="00F75EE3">
            <w:pPr>
              <w:spacing w:after="0" w:line="240" w:lineRule="auto"/>
              <w:rPr>
                <w:b/>
                <w:szCs w:val="24"/>
              </w:rPr>
            </w:pPr>
            <w:r w:rsidRPr="000E1D21">
              <w:rPr>
                <w:b/>
                <w:szCs w:val="24"/>
              </w:rPr>
              <w:t>Рефлексия по уроку</w:t>
            </w:r>
          </w:p>
          <w:p w:rsidR="00215DD2" w:rsidRPr="000E1D21" w:rsidRDefault="00215DD2" w:rsidP="00F75EE3">
            <w:pPr>
              <w:spacing w:after="0" w:line="240" w:lineRule="auto"/>
              <w:rPr>
                <w:szCs w:val="24"/>
              </w:rPr>
            </w:pPr>
            <w:r w:rsidRPr="000E1D21">
              <w:rPr>
                <w:szCs w:val="24"/>
              </w:rPr>
              <w:t xml:space="preserve">Были ли цели урока/цели обучения реалистичными? </w:t>
            </w:r>
          </w:p>
          <w:p w:rsidR="00215DD2" w:rsidRPr="000E1D21" w:rsidRDefault="00215DD2" w:rsidP="00F75EE3">
            <w:pPr>
              <w:spacing w:after="0" w:line="240" w:lineRule="auto"/>
              <w:rPr>
                <w:szCs w:val="24"/>
              </w:rPr>
            </w:pPr>
            <w:r w:rsidRPr="000E1D21">
              <w:rPr>
                <w:szCs w:val="24"/>
              </w:rPr>
              <w:t>Все ли учащиеся достигли ЦО?</w:t>
            </w:r>
          </w:p>
          <w:p w:rsidR="00215DD2" w:rsidRPr="000E1D21" w:rsidRDefault="00215DD2" w:rsidP="00F75EE3">
            <w:pPr>
              <w:spacing w:after="0" w:line="240" w:lineRule="auto"/>
              <w:rPr>
                <w:szCs w:val="24"/>
              </w:rPr>
            </w:pPr>
            <w:r w:rsidRPr="000E1D21">
              <w:rPr>
                <w:szCs w:val="24"/>
              </w:rPr>
              <w:t>Если нет, то почему?</w:t>
            </w:r>
          </w:p>
          <w:p w:rsidR="00215DD2" w:rsidRPr="000E1D21" w:rsidRDefault="00215DD2" w:rsidP="00F75EE3">
            <w:pPr>
              <w:spacing w:after="0" w:line="240" w:lineRule="auto"/>
              <w:rPr>
                <w:szCs w:val="24"/>
              </w:rPr>
            </w:pPr>
            <w:r w:rsidRPr="000E1D21">
              <w:rPr>
                <w:szCs w:val="24"/>
              </w:rPr>
              <w:t xml:space="preserve">Правильно ли проведена дифференциация на уроке? </w:t>
            </w:r>
          </w:p>
          <w:p w:rsidR="00215DD2" w:rsidRPr="000E1D21" w:rsidRDefault="00215DD2" w:rsidP="00F75EE3">
            <w:pPr>
              <w:spacing w:after="0" w:line="240" w:lineRule="auto"/>
              <w:rPr>
                <w:szCs w:val="24"/>
              </w:rPr>
            </w:pPr>
            <w:r w:rsidRPr="000E1D21">
              <w:rPr>
                <w:szCs w:val="24"/>
              </w:rPr>
              <w:t xml:space="preserve">Выдержаны ли были временные этапы урока? </w:t>
            </w:r>
          </w:p>
          <w:p w:rsidR="00215DD2" w:rsidRPr="000E1D21" w:rsidRDefault="00215DD2" w:rsidP="00F75EE3">
            <w:pPr>
              <w:spacing w:after="0" w:line="240" w:lineRule="auto"/>
              <w:rPr>
                <w:i/>
                <w:szCs w:val="24"/>
              </w:rPr>
            </w:pPr>
            <w:r w:rsidRPr="000E1D21">
              <w:rPr>
                <w:szCs w:val="24"/>
              </w:rPr>
              <w:t>Какие отступления были от плана урока и почему?</w:t>
            </w:r>
          </w:p>
        </w:tc>
        <w:tc>
          <w:tcPr>
            <w:tcW w:w="3050" w:type="pct"/>
            <w:gridSpan w:val="3"/>
          </w:tcPr>
          <w:p w:rsidR="00215DD2" w:rsidRPr="000E1D21" w:rsidRDefault="00215DD2" w:rsidP="00F75EE3">
            <w:pPr>
              <w:spacing w:after="0" w:line="240" w:lineRule="auto"/>
              <w:rPr>
                <w:b/>
                <w:szCs w:val="24"/>
              </w:rPr>
            </w:pPr>
            <w:r w:rsidRPr="000E1D21">
              <w:rPr>
                <w:b/>
                <w:szCs w:val="24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215DD2" w:rsidRPr="000E1D21" w:rsidTr="00F75EE3">
        <w:trPr>
          <w:trHeight w:val="896"/>
        </w:trPr>
        <w:tc>
          <w:tcPr>
            <w:tcW w:w="1950" w:type="pct"/>
            <w:gridSpan w:val="3"/>
            <w:vMerge/>
          </w:tcPr>
          <w:p w:rsidR="00215DD2" w:rsidRPr="000E1D21" w:rsidRDefault="00215DD2" w:rsidP="00F75EE3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050" w:type="pct"/>
            <w:gridSpan w:val="3"/>
          </w:tcPr>
          <w:p w:rsidR="00215DD2" w:rsidRPr="000E1D21" w:rsidRDefault="00215DD2" w:rsidP="00F75EE3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215DD2" w:rsidRPr="000E1D21" w:rsidTr="00F75EE3">
        <w:trPr>
          <w:trHeight w:val="2395"/>
        </w:trPr>
        <w:tc>
          <w:tcPr>
            <w:tcW w:w="5000" w:type="pct"/>
            <w:gridSpan w:val="6"/>
          </w:tcPr>
          <w:p w:rsidR="00215DD2" w:rsidRPr="000E1D21" w:rsidRDefault="00215DD2" w:rsidP="00F75EE3">
            <w:pPr>
              <w:spacing w:after="0" w:line="240" w:lineRule="auto"/>
              <w:rPr>
                <w:b/>
                <w:szCs w:val="24"/>
              </w:rPr>
            </w:pPr>
            <w:r w:rsidRPr="000E1D21">
              <w:rPr>
                <w:b/>
                <w:szCs w:val="24"/>
              </w:rPr>
              <w:t>Общая оценка</w:t>
            </w:r>
          </w:p>
          <w:p w:rsidR="00215DD2" w:rsidRPr="000E1D21" w:rsidRDefault="00215DD2" w:rsidP="00F75EE3">
            <w:pPr>
              <w:spacing w:after="0" w:line="240" w:lineRule="auto"/>
              <w:rPr>
                <w:b/>
                <w:szCs w:val="24"/>
              </w:rPr>
            </w:pPr>
            <w:r w:rsidRPr="000E1D21">
              <w:rPr>
                <w:b/>
                <w:szCs w:val="24"/>
              </w:rPr>
              <w:t>Какие два аспекта урока прошли хорошо (подумайте как о преподавании, так и об обучении)?</w:t>
            </w:r>
          </w:p>
          <w:p w:rsidR="00215DD2" w:rsidRPr="000E1D21" w:rsidRDefault="00215DD2" w:rsidP="00F75EE3">
            <w:pPr>
              <w:spacing w:after="0" w:line="240" w:lineRule="auto"/>
              <w:rPr>
                <w:b/>
                <w:szCs w:val="24"/>
              </w:rPr>
            </w:pPr>
            <w:r w:rsidRPr="000E1D21">
              <w:rPr>
                <w:b/>
                <w:szCs w:val="24"/>
              </w:rPr>
              <w:t>1:</w:t>
            </w:r>
          </w:p>
          <w:p w:rsidR="00215DD2" w:rsidRPr="000E1D21" w:rsidRDefault="00215DD2" w:rsidP="00F75EE3">
            <w:pPr>
              <w:spacing w:after="0" w:line="240" w:lineRule="auto"/>
              <w:rPr>
                <w:b/>
                <w:szCs w:val="24"/>
              </w:rPr>
            </w:pPr>
            <w:r w:rsidRPr="000E1D21">
              <w:rPr>
                <w:b/>
                <w:szCs w:val="24"/>
              </w:rPr>
              <w:t>2:</w:t>
            </w:r>
          </w:p>
          <w:p w:rsidR="00215DD2" w:rsidRPr="000E1D21" w:rsidRDefault="00215DD2" w:rsidP="00F75EE3">
            <w:pPr>
              <w:spacing w:after="0" w:line="240" w:lineRule="auto"/>
              <w:rPr>
                <w:b/>
                <w:szCs w:val="24"/>
              </w:rPr>
            </w:pPr>
            <w:r w:rsidRPr="000E1D21">
              <w:rPr>
                <w:b/>
                <w:szCs w:val="24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215DD2" w:rsidRPr="000E1D21" w:rsidRDefault="00215DD2" w:rsidP="00F75EE3">
            <w:pPr>
              <w:spacing w:after="0" w:line="240" w:lineRule="auto"/>
              <w:rPr>
                <w:b/>
                <w:szCs w:val="24"/>
              </w:rPr>
            </w:pPr>
            <w:r w:rsidRPr="000E1D21">
              <w:rPr>
                <w:b/>
                <w:szCs w:val="24"/>
              </w:rPr>
              <w:t xml:space="preserve">1: </w:t>
            </w:r>
          </w:p>
          <w:p w:rsidR="00215DD2" w:rsidRPr="000E1D21" w:rsidRDefault="00215DD2" w:rsidP="00F75EE3">
            <w:pPr>
              <w:spacing w:after="0" w:line="240" w:lineRule="auto"/>
              <w:rPr>
                <w:b/>
                <w:szCs w:val="24"/>
              </w:rPr>
            </w:pPr>
            <w:r w:rsidRPr="000E1D21">
              <w:rPr>
                <w:b/>
                <w:szCs w:val="24"/>
              </w:rPr>
              <w:t>2:</w:t>
            </w:r>
          </w:p>
          <w:p w:rsidR="00215DD2" w:rsidRPr="000E1D21" w:rsidRDefault="00215DD2" w:rsidP="00F75EE3">
            <w:pPr>
              <w:spacing w:after="0" w:line="240" w:lineRule="auto"/>
              <w:rPr>
                <w:b/>
                <w:szCs w:val="24"/>
              </w:rPr>
            </w:pPr>
            <w:r w:rsidRPr="000E1D21">
              <w:rPr>
                <w:b/>
                <w:szCs w:val="24"/>
              </w:rPr>
              <w:t>Что я выяви</w:t>
            </w:r>
            <w:proofErr w:type="gramStart"/>
            <w:r w:rsidRPr="000E1D21">
              <w:rPr>
                <w:b/>
                <w:szCs w:val="24"/>
              </w:rPr>
              <w:t>л(</w:t>
            </w:r>
            <w:proofErr w:type="gramEnd"/>
            <w:r w:rsidRPr="000E1D21">
              <w:rPr>
                <w:b/>
                <w:szCs w:val="24"/>
              </w:rPr>
              <w:t>а) за время урока о классе или достижениях/трудностях отдельных учеников, на что необходимо обратить внимание на последующих уроках?</w:t>
            </w:r>
            <w:bookmarkStart w:id="0" w:name="_GoBack"/>
            <w:bookmarkEnd w:id="0"/>
          </w:p>
        </w:tc>
      </w:tr>
    </w:tbl>
    <w:p w:rsidR="00817FE5" w:rsidRDefault="00817FE5"/>
    <w:sectPr w:rsidR="00817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3AEC"/>
    <w:multiLevelType w:val="hybridMultilevel"/>
    <w:tmpl w:val="151C116C"/>
    <w:lvl w:ilvl="0" w:tplc="BA1C50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00D2A"/>
    <w:multiLevelType w:val="hybridMultilevel"/>
    <w:tmpl w:val="9594D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32AD1"/>
    <w:multiLevelType w:val="multilevel"/>
    <w:tmpl w:val="7EA85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14872EDB"/>
    <w:multiLevelType w:val="hybridMultilevel"/>
    <w:tmpl w:val="9594D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209F8"/>
    <w:multiLevelType w:val="hybridMultilevel"/>
    <w:tmpl w:val="2E4EAF80"/>
    <w:lvl w:ilvl="0" w:tplc="D1E24AFE">
      <w:start w:val="8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9A3E1C"/>
    <w:multiLevelType w:val="hybridMultilevel"/>
    <w:tmpl w:val="9594D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D1964"/>
    <w:multiLevelType w:val="hybridMultilevel"/>
    <w:tmpl w:val="A288D66E"/>
    <w:lvl w:ilvl="0" w:tplc="6B54F0D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CB56A5"/>
    <w:multiLevelType w:val="hybridMultilevel"/>
    <w:tmpl w:val="1E98F702"/>
    <w:lvl w:ilvl="0" w:tplc="582E6D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277052"/>
    <w:multiLevelType w:val="hybridMultilevel"/>
    <w:tmpl w:val="797A99C4"/>
    <w:lvl w:ilvl="0" w:tplc="D1E24AFE">
      <w:start w:val="8"/>
      <w:numFmt w:val="bullet"/>
      <w:lvlText w:val="−"/>
      <w:lvlJc w:val="left"/>
      <w:pPr>
        <w:ind w:left="106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>
    <w:nsid w:val="68844EB1"/>
    <w:multiLevelType w:val="hybridMultilevel"/>
    <w:tmpl w:val="9594D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231064"/>
    <w:multiLevelType w:val="hybridMultilevel"/>
    <w:tmpl w:val="5186F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DD2"/>
    <w:rsid w:val="00215DD2"/>
    <w:rsid w:val="002B5CB8"/>
    <w:rsid w:val="003E6F60"/>
    <w:rsid w:val="00532637"/>
    <w:rsid w:val="00602376"/>
    <w:rsid w:val="006A400C"/>
    <w:rsid w:val="00817FE5"/>
    <w:rsid w:val="0084206C"/>
    <w:rsid w:val="009D55A1"/>
    <w:rsid w:val="00A24203"/>
    <w:rsid w:val="00AB5EFE"/>
    <w:rsid w:val="00AF5F30"/>
    <w:rsid w:val="00D17063"/>
    <w:rsid w:val="00D22E38"/>
    <w:rsid w:val="00ED4AC8"/>
    <w:rsid w:val="00FE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D2"/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215DD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15DD2"/>
    <w:rPr>
      <w:rFonts w:ascii="Times New Roman" w:eastAsia="Times New Roman" w:hAnsi="Times New Roman" w:cs="Times New Roman"/>
      <w:sz w:val="24"/>
      <w:lang w:eastAsia="ru-RU"/>
    </w:rPr>
  </w:style>
  <w:style w:type="paragraph" w:styleId="a6">
    <w:name w:val="List Paragraph"/>
    <w:basedOn w:val="a"/>
    <w:link w:val="a7"/>
    <w:uiPriority w:val="34"/>
    <w:qFormat/>
    <w:rsid w:val="00215DD2"/>
    <w:pPr>
      <w:ind w:left="720"/>
      <w:contextualSpacing/>
    </w:pPr>
    <w:rPr>
      <w:rFonts w:ascii="Calibri" w:hAnsi="Calibri"/>
      <w:sz w:val="22"/>
    </w:rPr>
  </w:style>
  <w:style w:type="character" w:customStyle="1" w:styleId="a7">
    <w:name w:val="Абзац списка Знак"/>
    <w:link w:val="a6"/>
    <w:uiPriority w:val="99"/>
    <w:locked/>
    <w:rsid w:val="00215DD2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5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5D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D2"/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215DD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15DD2"/>
    <w:rPr>
      <w:rFonts w:ascii="Times New Roman" w:eastAsia="Times New Roman" w:hAnsi="Times New Roman" w:cs="Times New Roman"/>
      <w:sz w:val="24"/>
      <w:lang w:eastAsia="ru-RU"/>
    </w:rPr>
  </w:style>
  <w:style w:type="paragraph" w:styleId="a6">
    <w:name w:val="List Paragraph"/>
    <w:basedOn w:val="a"/>
    <w:link w:val="a7"/>
    <w:uiPriority w:val="34"/>
    <w:qFormat/>
    <w:rsid w:val="00215DD2"/>
    <w:pPr>
      <w:ind w:left="720"/>
      <w:contextualSpacing/>
    </w:pPr>
    <w:rPr>
      <w:rFonts w:ascii="Calibri" w:hAnsi="Calibri"/>
      <w:sz w:val="22"/>
    </w:rPr>
  </w:style>
  <w:style w:type="character" w:customStyle="1" w:styleId="a7">
    <w:name w:val="Абзац списка Знак"/>
    <w:link w:val="a6"/>
    <w:uiPriority w:val="99"/>
    <w:locked/>
    <w:rsid w:val="00215DD2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5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5D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6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0F549-4192-4580-87D1-34B50161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dcterms:created xsi:type="dcterms:W3CDTF">2020-02-02T13:06:00Z</dcterms:created>
  <dcterms:modified xsi:type="dcterms:W3CDTF">2020-02-02T22:37:00Z</dcterms:modified>
</cp:coreProperties>
</file>