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06" w:type="pct"/>
        <w:tblInd w:w="-885"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623"/>
        <w:gridCol w:w="859"/>
        <w:gridCol w:w="513"/>
        <w:gridCol w:w="1049"/>
        <w:gridCol w:w="178"/>
        <w:gridCol w:w="660"/>
        <w:gridCol w:w="704"/>
        <w:gridCol w:w="795"/>
        <w:gridCol w:w="1701"/>
        <w:gridCol w:w="2266"/>
      </w:tblGrid>
      <w:tr w:rsidR="008D11E4" w:rsidRPr="00A70F46" w:rsidTr="008D11E4">
        <w:trPr>
          <w:cantSplit/>
          <w:trHeight w:val="266"/>
        </w:trPr>
        <w:tc>
          <w:tcPr>
            <w:tcW w:w="2040" w:type="pct"/>
            <w:gridSpan w:val="5"/>
            <w:tcBorders>
              <w:top w:val="single" w:sz="12" w:space="0" w:color="2976A4"/>
              <w:left w:val="single" w:sz="8" w:space="0" w:color="2976A4"/>
              <w:bottom w:val="nil"/>
              <w:right w:val="nil"/>
            </w:tcBorders>
            <w:hideMark/>
          </w:tcPr>
          <w:p w:rsidR="008D11E4" w:rsidRPr="00A70F46" w:rsidRDefault="008D11E4" w:rsidP="008D4A83">
            <w:pPr>
              <w:pStyle w:val="a3"/>
              <w:rPr>
                <w:rFonts w:ascii="Times New Roman" w:hAnsi="Times New Roman"/>
                <w:b/>
                <w:noProof/>
                <w:sz w:val="24"/>
                <w:szCs w:val="24"/>
                <w:lang w:val="kk-KZ"/>
              </w:rPr>
            </w:pPr>
            <w:r w:rsidRPr="00A70F46">
              <w:rPr>
                <w:rFonts w:ascii="Times New Roman" w:hAnsi="Times New Roman"/>
                <w:b/>
                <w:noProof/>
                <w:sz w:val="24"/>
                <w:szCs w:val="24"/>
              </w:rPr>
              <w:t xml:space="preserve">САБАҚ: </w:t>
            </w:r>
            <w:r w:rsidRPr="00A70F46">
              <w:rPr>
                <w:rFonts w:ascii="Times New Roman" w:hAnsi="Times New Roman"/>
                <w:b/>
                <w:noProof/>
                <w:sz w:val="24"/>
                <w:szCs w:val="24"/>
                <w:lang w:val="kk-KZ"/>
              </w:rPr>
              <w:t>20</w:t>
            </w:r>
          </w:p>
        </w:tc>
        <w:tc>
          <w:tcPr>
            <w:tcW w:w="2960" w:type="pct"/>
            <w:gridSpan w:val="5"/>
            <w:tcBorders>
              <w:top w:val="single" w:sz="12" w:space="0" w:color="2976A4"/>
              <w:left w:val="nil"/>
              <w:bottom w:val="nil"/>
              <w:right w:val="single" w:sz="8" w:space="0" w:color="2976A4"/>
            </w:tcBorders>
            <w:hideMark/>
          </w:tcPr>
          <w:p w:rsidR="008D11E4" w:rsidRPr="00A70F46" w:rsidRDefault="008D11E4" w:rsidP="008D4A83">
            <w:pPr>
              <w:pStyle w:val="a3"/>
              <w:rPr>
                <w:rFonts w:ascii="Times New Roman" w:hAnsi="Times New Roman"/>
                <w:b/>
                <w:noProof/>
                <w:sz w:val="24"/>
                <w:szCs w:val="24"/>
                <w:lang w:val="en-US"/>
              </w:rPr>
            </w:pPr>
            <w:r w:rsidRPr="00A70F46">
              <w:rPr>
                <w:rFonts w:ascii="Times New Roman" w:hAnsi="Times New Roman"/>
                <w:b/>
                <w:noProof/>
                <w:sz w:val="24"/>
                <w:szCs w:val="24"/>
                <w:lang w:val="ru-RU"/>
              </w:rPr>
              <w:t xml:space="preserve">Мектеп:    </w:t>
            </w:r>
            <w:r>
              <w:rPr>
                <w:rFonts w:ascii="Times New Roman" w:hAnsi="Times New Roman"/>
                <w:b/>
                <w:noProof/>
                <w:sz w:val="24"/>
                <w:szCs w:val="24"/>
                <w:lang w:val="kk-KZ"/>
              </w:rPr>
              <w:t xml:space="preserve">Шымкент қаласы </w:t>
            </w:r>
            <w:r w:rsidRPr="00A70F46">
              <w:rPr>
                <w:rFonts w:ascii="Times New Roman" w:hAnsi="Times New Roman"/>
                <w:b/>
                <w:noProof/>
                <w:sz w:val="24"/>
                <w:szCs w:val="24"/>
                <w:lang w:val="ru-RU"/>
              </w:rPr>
              <w:t>№61</w:t>
            </w:r>
            <w:r>
              <w:rPr>
                <w:rFonts w:ascii="Times New Roman" w:hAnsi="Times New Roman"/>
                <w:b/>
                <w:noProof/>
                <w:sz w:val="24"/>
                <w:szCs w:val="24"/>
                <w:lang w:val="ru-RU"/>
              </w:rPr>
              <w:t xml:space="preserve"> ЖОББМ</w:t>
            </w:r>
          </w:p>
        </w:tc>
      </w:tr>
      <w:tr w:rsidR="008D11E4" w:rsidRPr="00F04968" w:rsidTr="008D11E4">
        <w:trPr>
          <w:cantSplit/>
          <w:trHeight w:val="217"/>
        </w:trPr>
        <w:tc>
          <w:tcPr>
            <w:tcW w:w="2040" w:type="pct"/>
            <w:gridSpan w:val="5"/>
            <w:tcBorders>
              <w:top w:val="nil"/>
              <w:left w:val="single" w:sz="8" w:space="0" w:color="2976A4"/>
              <w:bottom w:val="nil"/>
              <w:right w:val="nil"/>
            </w:tcBorders>
            <w:hideMark/>
          </w:tcPr>
          <w:p w:rsidR="008D11E4" w:rsidRPr="008D11E4" w:rsidRDefault="008D11E4" w:rsidP="008D4A83">
            <w:pPr>
              <w:pStyle w:val="a3"/>
              <w:rPr>
                <w:rFonts w:ascii="Times New Roman" w:hAnsi="Times New Roman"/>
                <w:noProof/>
                <w:sz w:val="24"/>
                <w:szCs w:val="24"/>
                <w:lang w:val="en-US"/>
              </w:rPr>
            </w:pPr>
            <w:r w:rsidRPr="00A70F46">
              <w:rPr>
                <w:rFonts w:ascii="Times New Roman" w:hAnsi="Times New Roman"/>
                <w:b/>
                <w:noProof/>
                <w:sz w:val="24"/>
                <w:szCs w:val="24"/>
              </w:rPr>
              <w:t>Күні:</w:t>
            </w:r>
            <w:r w:rsidRPr="00A70F46">
              <w:rPr>
                <w:rFonts w:ascii="Times New Roman" w:hAnsi="Times New Roman"/>
                <w:b/>
                <w:noProof/>
                <w:sz w:val="24"/>
                <w:szCs w:val="24"/>
                <w:lang w:val="kk-KZ"/>
              </w:rPr>
              <w:t xml:space="preserve"> </w:t>
            </w:r>
          </w:p>
        </w:tc>
        <w:tc>
          <w:tcPr>
            <w:tcW w:w="2960" w:type="pct"/>
            <w:gridSpan w:val="5"/>
            <w:tcBorders>
              <w:top w:val="nil"/>
              <w:left w:val="nil"/>
              <w:bottom w:val="nil"/>
              <w:right w:val="single" w:sz="8" w:space="0" w:color="2976A4"/>
            </w:tcBorders>
            <w:hideMark/>
          </w:tcPr>
          <w:p w:rsidR="008D11E4" w:rsidRPr="00A70F46" w:rsidRDefault="008D11E4" w:rsidP="008D4A83">
            <w:pPr>
              <w:pStyle w:val="a3"/>
              <w:rPr>
                <w:rFonts w:ascii="Times New Roman" w:hAnsi="Times New Roman"/>
                <w:noProof/>
                <w:sz w:val="24"/>
                <w:szCs w:val="24"/>
                <w:lang w:val="kk-KZ"/>
              </w:rPr>
            </w:pPr>
            <w:r w:rsidRPr="00A70F46">
              <w:rPr>
                <w:rFonts w:ascii="Times New Roman" w:hAnsi="Times New Roman"/>
                <w:b/>
                <w:noProof/>
                <w:sz w:val="24"/>
                <w:szCs w:val="24"/>
                <w:lang w:val="kk-KZ"/>
              </w:rPr>
              <w:t xml:space="preserve">Мұғалімнің аты-жөні:   </w:t>
            </w:r>
            <w:r w:rsidRPr="00A70F46">
              <w:rPr>
                <w:rFonts w:ascii="Times New Roman" w:hAnsi="Times New Roman"/>
                <w:noProof/>
                <w:sz w:val="24"/>
                <w:szCs w:val="24"/>
                <w:lang w:val="kk-KZ"/>
              </w:rPr>
              <w:t>Байтимова Ж.</w:t>
            </w:r>
          </w:p>
        </w:tc>
      </w:tr>
      <w:tr w:rsidR="008D11E4" w:rsidRPr="00A70F46" w:rsidTr="008D11E4">
        <w:trPr>
          <w:cantSplit/>
          <w:trHeight w:val="309"/>
        </w:trPr>
        <w:tc>
          <w:tcPr>
            <w:tcW w:w="1954" w:type="pct"/>
            <w:gridSpan w:val="4"/>
            <w:tcBorders>
              <w:top w:val="nil"/>
              <w:left w:val="single" w:sz="8" w:space="0" w:color="2976A4"/>
              <w:bottom w:val="single" w:sz="8" w:space="0" w:color="2976A4"/>
              <w:right w:val="nil"/>
            </w:tcBorders>
            <w:hideMark/>
          </w:tcPr>
          <w:p w:rsidR="008D11E4" w:rsidRPr="00A70F46" w:rsidRDefault="008D11E4" w:rsidP="008D4A83">
            <w:pPr>
              <w:pStyle w:val="a3"/>
              <w:rPr>
                <w:rFonts w:ascii="Times New Roman" w:hAnsi="Times New Roman"/>
                <w:b/>
                <w:noProof/>
                <w:sz w:val="24"/>
                <w:szCs w:val="24"/>
                <w:lang w:val="kk-KZ"/>
              </w:rPr>
            </w:pPr>
            <w:r w:rsidRPr="00A70F46">
              <w:rPr>
                <w:rFonts w:ascii="Times New Roman" w:hAnsi="Times New Roman"/>
                <w:b/>
                <w:noProof/>
                <w:sz w:val="24"/>
                <w:szCs w:val="24"/>
              </w:rPr>
              <w:t xml:space="preserve">Сынып: </w:t>
            </w:r>
            <w:r w:rsidRPr="00A70F46">
              <w:rPr>
                <w:rFonts w:ascii="Times New Roman" w:hAnsi="Times New Roman"/>
                <w:b/>
                <w:noProof/>
                <w:sz w:val="24"/>
                <w:szCs w:val="24"/>
                <w:lang w:val="kk-KZ"/>
              </w:rPr>
              <w:t>10-сынып</w:t>
            </w:r>
          </w:p>
        </w:tc>
        <w:tc>
          <w:tcPr>
            <w:tcW w:w="745" w:type="pct"/>
            <w:gridSpan w:val="3"/>
            <w:tcBorders>
              <w:top w:val="nil"/>
              <w:left w:val="nil"/>
              <w:bottom w:val="single" w:sz="8" w:space="0" w:color="2976A4"/>
              <w:right w:val="nil"/>
            </w:tcBorders>
            <w:hideMark/>
          </w:tcPr>
          <w:p w:rsidR="008D11E4" w:rsidRPr="00A70F46" w:rsidRDefault="008D11E4" w:rsidP="008D4A83">
            <w:pPr>
              <w:pStyle w:val="a3"/>
              <w:rPr>
                <w:rFonts w:ascii="Times New Roman" w:hAnsi="Times New Roman"/>
                <w:b/>
                <w:noProof/>
                <w:sz w:val="24"/>
                <w:szCs w:val="24"/>
              </w:rPr>
            </w:pPr>
            <w:r w:rsidRPr="00A70F46">
              <w:rPr>
                <w:rFonts w:ascii="Times New Roman" w:hAnsi="Times New Roman"/>
                <w:b/>
                <w:noProof/>
                <w:sz w:val="24"/>
                <w:szCs w:val="24"/>
              </w:rPr>
              <w:t xml:space="preserve">Қатысқан оқушылар: </w:t>
            </w:r>
          </w:p>
        </w:tc>
        <w:tc>
          <w:tcPr>
            <w:tcW w:w="2301" w:type="pct"/>
            <w:gridSpan w:val="3"/>
            <w:tcBorders>
              <w:top w:val="nil"/>
              <w:left w:val="nil"/>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rPr>
            </w:pPr>
            <w:r w:rsidRPr="00A70F46">
              <w:rPr>
                <w:rFonts w:ascii="Times New Roman" w:hAnsi="Times New Roman"/>
                <w:b/>
                <w:noProof/>
                <w:sz w:val="24"/>
                <w:szCs w:val="24"/>
                <w:lang w:val="kk-KZ"/>
              </w:rPr>
              <w:t xml:space="preserve">       </w:t>
            </w:r>
            <w:r w:rsidRPr="00A70F46">
              <w:rPr>
                <w:rFonts w:ascii="Times New Roman" w:hAnsi="Times New Roman"/>
                <w:b/>
                <w:noProof/>
                <w:sz w:val="24"/>
                <w:szCs w:val="24"/>
              </w:rPr>
              <w:t>Қатыспағандар:</w:t>
            </w:r>
          </w:p>
        </w:tc>
      </w:tr>
      <w:tr w:rsidR="008D11E4" w:rsidRPr="00A70F46" w:rsidTr="008D11E4">
        <w:trPr>
          <w:cantSplit/>
        </w:trPr>
        <w:tc>
          <w:tcPr>
            <w:tcW w:w="1199" w:type="pct"/>
            <w:gridSpan w:val="2"/>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Сабақтың тақырыбы</w:t>
            </w:r>
          </w:p>
        </w:tc>
        <w:tc>
          <w:tcPr>
            <w:tcW w:w="380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sz w:val="24"/>
                <w:szCs w:val="24"/>
                <w:lang w:val="kk-KZ"/>
              </w:rPr>
            </w:pPr>
            <w:r w:rsidRPr="00A70F46">
              <w:rPr>
                <w:rFonts w:ascii="Times New Roman" w:hAnsi="Times New Roman"/>
                <w:b/>
                <w:sz w:val="24"/>
                <w:szCs w:val="24"/>
                <w:lang w:val="kk-KZ"/>
              </w:rPr>
              <w:t>Өлең - сөздің патшасы</w:t>
            </w:r>
          </w:p>
          <w:p w:rsidR="008D11E4" w:rsidRPr="00A70F46" w:rsidRDefault="008D11E4" w:rsidP="008D4A83">
            <w:pPr>
              <w:pStyle w:val="a3"/>
              <w:rPr>
                <w:rFonts w:ascii="Times New Roman" w:hAnsi="Times New Roman"/>
                <w:sz w:val="24"/>
                <w:szCs w:val="24"/>
                <w:lang w:val="en-US"/>
              </w:rPr>
            </w:pPr>
            <w:r w:rsidRPr="00A70F46">
              <w:rPr>
                <w:rFonts w:ascii="Times New Roman" w:hAnsi="Times New Roman"/>
                <w:sz w:val="24"/>
                <w:szCs w:val="24"/>
                <w:lang w:val="kk-KZ"/>
              </w:rPr>
              <w:t>Абай Құнанбайұлы «Ескендір» поэмасы</w:t>
            </w:r>
          </w:p>
        </w:tc>
      </w:tr>
      <w:tr w:rsidR="008D11E4" w:rsidRPr="00A70F46" w:rsidTr="008D11E4">
        <w:trPr>
          <w:cantSplit/>
        </w:trPr>
        <w:tc>
          <w:tcPr>
            <w:tcW w:w="1199" w:type="pct"/>
            <w:gridSpan w:val="2"/>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Осы сабақ  арқылы жүзеге асатын оқу мақсаттары</w:t>
            </w:r>
          </w:p>
        </w:tc>
        <w:tc>
          <w:tcPr>
            <w:tcW w:w="3801" w:type="pct"/>
            <w:gridSpan w:val="8"/>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rPr>
                <w:rFonts w:ascii="Times New Roman" w:hAnsi="Times New Roman"/>
                <w:sz w:val="24"/>
                <w:szCs w:val="24"/>
                <w:lang w:val="kk-KZ"/>
              </w:rPr>
            </w:pPr>
            <w:r w:rsidRPr="00A70F46">
              <w:rPr>
                <w:rFonts w:ascii="Times New Roman" w:hAnsi="Times New Roman"/>
                <w:sz w:val="24"/>
                <w:szCs w:val="24"/>
                <w:lang w:val="kk-KZ"/>
              </w:rPr>
              <w:t>10.1.3.1 - көркем шығармадағы кейіпкерлер жүйесін жинақтау мен даралау;</w:t>
            </w:r>
          </w:p>
        </w:tc>
      </w:tr>
      <w:tr w:rsidR="008D11E4" w:rsidRPr="00A70F46" w:rsidTr="008D11E4">
        <w:trPr>
          <w:cantSplit/>
          <w:trHeight w:val="99"/>
        </w:trPr>
        <w:tc>
          <w:tcPr>
            <w:tcW w:w="1199" w:type="pct"/>
            <w:gridSpan w:val="2"/>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Сабақтың мақсаттары</w:t>
            </w:r>
          </w:p>
        </w:tc>
        <w:tc>
          <w:tcPr>
            <w:tcW w:w="3801" w:type="pct"/>
            <w:gridSpan w:val="8"/>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sz w:val="24"/>
                <w:szCs w:val="24"/>
                <w:lang w:val="kk-KZ"/>
              </w:rPr>
            </w:pPr>
            <w:r w:rsidRPr="00A70F46">
              <w:rPr>
                <w:rFonts w:ascii="Times New Roman" w:hAnsi="Times New Roman"/>
                <w:sz w:val="24"/>
                <w:szCs w:val="24"/>
                <w:lang w:val="kk-KZ"/>
              </w:rPr>
              <w:t>«Ескендір» поэмасындағы кейіпкерлер жүйесін жинақтап, өздеріне тән ерекшеліктерді айқындайды.</w:t>
            </w:r>
          </w:p>
        </w:tc>
      </w:tr>
      <w:tr w:rsidR="008D11E4" w:rsidRPr="00A70F46" w:rsidTr="008D11E4">
        <w:trPr>
          <w:cantSplit/>
          <w:trHeight w:val="603"/>
        </w:trPr>
        <w:tc>
          <w:tcPr>
            <w:tcW w:w="1199" w:type="pct"/>
            <w:gridSpan w:val="2"/>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val="kk-KZ" w:eastAsia="en-GB"/>
              </w:rPr>
              <w:t>Бағалау</w:t>
            </w:r>
            <w:r w:rsidRPr="00A70F46">
              <w:rPr>
                <w:rFonts w:ascii="Times New Roman" w:hAnsi="Times New Roman"/>
                <w:b/>
                <w:noProof/>
                <w:sz w:val="24"/>
                <w:szCs w:val="24"/>
                <w:lang w:eastAsia="en-GB"/>
              </w:rPr>
              <w:t xml:space="preserve"> критерийлері</w:t>
            </w:r>
          </w:p>
        </w:tc>
        <w:tc>
          <w:tcPr>
            <w:tcW w:w="3801" w:type="pct"/>
            <w:gridSpan w:val="8"/>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11E4">
            <w:pPr>
              <w:pStyle w:val="a3"/>
              <w:numPr>
                <w:ilvl w:val="0"/>
                <w:numId w:val="1"/>
              </w:numPr>
              <w:rPr>
                <w:rFonts w:ascii="Times New Roman" w:hAnsi="Times New Roman"/>
                <w:sz w:val="24"/>
                <w:szCs w:val="24"/>
              </w:rPr>
            </w:pPr>
            <w:r w:rsidRPr="00A70F46">
              <w:rPr>
                <w:rFonts w:ascii="Times New Roman" w:hAnsi="Times New Roman"/>
                <w:sz w:val="24"/>
                <w:szCs w:val="24"/>
                <w:lang w:val="kk-KZ"/>
              </w:rPr>
              <w:t xml:space="preserve">көркем шығармадағы кейіпкерлерді  анықтай алады; </w:t>
            </w:r>
          </w:p>
          <w:p w:rsidR="008D11E4" w:rsidRPr="00A70F46" w:rsidRDefault="008D11E4" w:rsidP="008D11E4">
            <w:pPr>
              <w:pStyle w:val="a3"/>
              <w:numPr>
                <w:ilvl w:val="0"/>
                <w:numId w:val="1"/>
              </w:numPr>
              <w:rPr>
                <w:rFonts w:ascii="Times New Roman" w:hAnsi="Times New Roman"/>
                <w:sz w:val="24"/>
                <w:szCs w:val="24"/>
              </w:rPr>
            </w:pPr>
            <w:r w:rsidRPr="00A70F46">
              <w:rPr>
                <w:rFonts w:ascii="Times New Roman" w:hAnsi="Times New Roman"/>
                <w:sz w:val="24"/>
                <w:szCs w:val="24"/>
                <w:lang w:val="kk-KZ"/>
              </w:rPr>
              <w:t>көркем шығармадағы кейіпкерлер жүйесін жинақтайды;</w:t>
            </w:r>
          </w:p>
          <w:p w:rsidR="008D11E4" w:rsidRPr="00A70F46" w:rsidRDefault="008D11E4" w:rsidP="008D11E4">
            <w:pPr>
              <w:pStyle w:val="a3"/>
              <w:numPr>
                <w:ilvl w:val="0"/>
                <w:numId w:val="1"/>
              </w:numPr>
              <w:rPr>
                <w:rFonts w:ascii="Times New Roman" w:hAnsi="Times New Roman"/>
                <w:sz w:val="24"/>
                <w:szCs w:val="24"/>
              </w:rPr>
            </w:pPr>
            <w:r w:rsidRPr="00A70F46">
              <w:rPr>
                <w:rFonts w:ascii="Times New Roman" w:hAnsi="Times New Roman"/>
                <w:sz w:val="24"/>
                <w:szCs w:val="24"/>
                <w:lang w:val="kk-KZ"/>
              </w:rPr>
              <w:t>көркем шығармадағы кейіпкерлер жүйесін даралайды;</w:t>
            </w:r>
          </w:p>
        </w:tc>
      </w:tr>
      <w:tr w:rsidR="008D11E4" w:rsidRPr="00900458" w:rsidTr="008D11E4">
        <w:trPr>
          <w:cantSplit/>
          <w:trHeight w:val="603"/>
        </w:trPr>
        <w:tc>
          <w:tcPr>
            <w:tcW w:w="1199" w:type="pct"/>
            <w:gridSpan w:val="2"/>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 xml:space="preserve">Тілдік мақсаттар </w:t>
            </w:r>
          </w:p>
        </w:tc>
        <w:tc>
          <w:tcPr>
            <w:tcW w:w="380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rPr>
                <w:rFonts w:ascii="Times New Roman" w:hAnsi="Times New Roman"/>
                <w:sz w:val="24"/>
                <w:szCs w:val="24"/>
                <w:lang w:val="kk-KZ"/>
              </w:rPr>
            </w:pPr>
            <w:r w:rsidRPr="00A70F46">
              <w:rPr>
                <w:rFonts w:ascii="Times New Roman" w:hAnsi="Times New Roman"/>
                <w:sz w:val="24"/>
                <w:szCs w:val="24"/>
                <w:u w:val="single"/>
                <w:lang w:val="kk-KZ"/>
              </w:rPr>
              <w:t>Пәндік лексика мен терминология:</w:t>
            </w:r>
          </w:p>
          <w:p w:rsidR="008D11E4" w:rsidRPr="00A70F46" w:rsidRDefault="008D11E4" w:rsidP="008D4A83">
            <w:pPr>
              <w:shd w:val="clear" w:color="auto" w:fill="FFFFFF"/>
              <w:rPr>
                <w:rFonts w:ascii="Times New Roman" w:hAnsi="Times New Roman"/>
                <w:color w:val="000000"/>
                <w:sz w:val="24"/>
                <w:szCs w:val="24"/>
                <w:shd w:val="clear" w:color="auto" w:fill="FFFFFF"/>
                <w:lang w:val="kk-KZ"/>
              </w:rPr>
            </w:pPr>
            <w:r w:rsidRPr="00A70F46">
              <w:rPr>
                <w:rFonts w:ascii="Times New Roman" w:hAnsi="Times New Roman"/>
                <w:color w:val="000000"/>
                <w:sz w:val="24"/>
                <w:szCs w:val="24"/>
                <w:shd w:val="clear" w:color="auto" w:fill="FFFFFF"/>
                <w:lang w:val="kk-KZ"/>
              </w:rPr>
              <w:t>1.Жеміт – қанағатсыз, тойымсыз, обыр</w:t>
            </w:r>
            <w:r w:rsidRPr="00A70F46">
              <w:rPr>
                <w:rFonts w:ascii="Times New Roman" w:hAnsi="Times New Roman"/>
                <w:color w:val="000000"/>
                <w:sz w:val="24"/>
                <w:szCs w:val="24"/>
                <w:lang w:val="kk-KZ"/>
              </w:rPr>
              <w:br/>
            </w:r>
            <w:r w:rsidRPr="00A70F46">
              <w:rPr>
                <w:rFonts w:ascii="Times New Roman" w:hAnsi="Times New Roman"/>
                <w:color w:val="000000"/>
                <w:sz w:val="24"/>
                <w:szCs w:val="24"/>
                <w:shd w:val="clear" w:color="auto" w:fill="FFFFFF"/>
                <w:lang w:val="kk-KZ"/>
              </w:rPr>
              <w:t>2.Араны ашылды – тойымсыз, ашқарақ, қанағат тұтпау, құнығу</w:t>
            </w:r>
            <w:r w:rsidRPr="00A70F46">
              <w:rPr>
                <w:rFonts w:ascii="Times New Roman" w:hAnsi="Times New Roman"/>
                <w:color w:val="000000"/>
                <w:sz w:val="24"/>
                <w:szCs w:val="24"/>
                <w:lang w:val="kk-KZ"/>
              </w:rPr>
              <w:br/>
            </w:r>
            <w:r w:rsidRPr="00A70F46">
              <w:rPr>
                <w:rFonts w:ascii="Times New Roman" w:hAnsi="Times New Roman"/>
                <w:color w:val="000000"/>
                <w:sz w:val="24"/>
                <w:szCs w:val="24"/>
                <w:shd w:val="clear" w:color="auto" w:fill="FFFFFF"/>
                <w:lang w:val="kk-KZ"/>
              </w:rPr>
              <w:t>3.Даңғой – елірме, есер, желікбас</w:t>
            </w:r>
            <w:r w:rsidRPr="00A70F46">
              <w:rPr>
                <w:rFonts w:ascii="Times New Roman" w:hAnsi="Times New Roman"/>
                <w:color w:val="000000"/>
                <w:sz w:val="24"/>
                <w:szCs w:val="24"/>
                <w:lang w:val="kk-KZ"/>
              </w:rPr>
              <w:br/>
            </w:r>
            <w:r w:rsidRPr="00A70F46">
              <w:rPr>
                <w:rFonts w:ascii="Times New Roman" w:hAnsi="Times New Roman"/>
                <w:color w:val="000000"/>
                <w:sz w:val="24"/>
                <w:szCs w:val="24"/>
                <w:shd w:val="clear" w:color="auto" w:fill="FFFFFF"/>
                <w:lang w:val="kk-KZ"/>
              </w:rPr>
              <w:t>4.Долы – ыза кернеген, булықпа, ызақор</w:t>
            </w:r>
            <w:r w:rsidRPr="00A70F46">
              <w:rPr>
                <w:rFonts w:ascii="Times New Roman" w:hAnsi="Times New Roman"/>
                <w:color w:val="000000"/>
                <w:sz w:val="24"/>
                <w:szCs w:val="24"/>
                <w:lang w:val="kk-KZ"/>
              </w:rPr>
              <w:br/>
              <w:t>5.</w:t>
            </w:r>
            <w:r w:rsidRPr="00A70F46">
              <w:rPr>
                <w:rFonts w:ascii="Times New Roman" w:hAnsi="Times New Roman"/>
                <w:color w:val="000000"/>
                <w:sz w:val="24"/>
                <w:szCs w:val="24"/>
                <w:shd w:val="clear" w:color="auto" w:fill="FFFFFF"/>
                <w:lang w:val="kk-KZ"/>
              </w:rPr>
              <w:t>Кәпір – мұсылман дінінен басқа діндегілер, құдайсыз, дінсіз</w:t>
            </w:r>
          </w:p>
          <w:p w:rsidR="008D11E4" w:rsidRPr="00A70F46" w:rsidRDefault="008D11E4" w:rsidP="008D4A83">
            <w:pPr>
              <w:shd w:val="clear" w:color="auto" w:fill="FFFFFF"/>
              <w:rPr>
                <w:rFonts w:ascii="Times New Roman" w:hAnsi="Times New Roman"/>
                <w:color w:val="000000"/>
                <w:sz w:val="24"/>
                <w:szCs w:val="24"/>
                <w:lang w:val="kk-KZ"/>
              </w:rPr>
            </w:pPr>
            <w:r w:rsidRPr="00A70F46">
              <w:rPr>
                <w:rFonts w:ascii="Times New Roman" w:hAnsi="Times New Roman"/>
                <w:color w:val="000000"/>
                <w:sz w:val="24"/>
                <w:szCs w:val="24"/>
                <w:lang w:val="kk-KZ" w:eastAsia="ru-RU"/>
              </w:rPr>
              <w:t>6. Хакім - ғалым</w:t>
            </w:r>
            <w:r w:rsidRPr="00A70F46">
              <w:rPr>
                <w:rFonts w:ascii="Times New Roman" w:hAnsi="Times New Roman"/>
                <w:color w:val="000000"/>
                <w:sz w:val="24"/>
                <w:szCs w:val="24"/>
                <w:lang w:val="kk-KZ" w:eastAsia="ru-RU"/>
              </w:rPr>
              <w:br/>
              <w:t>7. Данышпан - оқымысты</w:t>
            </w:r>
            <w:r w:rsidRPr="00A70F46">
              <w:rPr>
                <w:rFonts w:ascii="Times New Roman" w:hAnsi="Times New Roman"/>
                <w:color w:val="000000"/>
                <w:sz w:val="24"/>
                <w:szCs w:val="24"/>
                <w:lang w:val="kk-KZ" w:eastAsia="ru-RU"/>
              </w:rPr>
              <w:br/>
              <w:t>8. Ғибрат - үлгі</w:t>
            </w:r>
            <w:r w:rsidRPr="00A70F46">
              <w:rPr>
                <w:rFonts w:ascii="Times New Roman" w:hAnsi="Times New Roman"/>
                <w:color w:val="000000"/>
                <w:sz w:val="24"/>
                <w:szCs w:val="24"/>
                <w:lang w:val="kk-KZ" w:eastAsia="ru-RU"/>
              </w:rPr>
              <w:br/>
              <w:t>9. Араны - көз тоймау</w:t>
            </w:r>
            <w:r w:rsidRPr="00A70F46">
              <w:rPr>
                <w:rFonts w:ascii="Times New Roman" w:hAnsi="Times New Roman"/>
                <w:color w:val="000000"/>
                <w:sz w:val="24"/>
                <w:szCs w:val="24"/>
                <w:lang w:val="kk-KZ" w:eastAsia="ru-RU"/>
              </w:rPr>
              <w:br/>
            </w:r>
            <w:r w:rsidRPr="00A70F46">
              <w:rPr>
                <w:rFonts w:ascii="Times New Roman" w:hAnsi="Times New Roman"/>
                <w:color w:val="000000"/>
                <w:sz w:val="24"/>
                <w:szCs w:val="24"/>
                <w:shd w:val="clear" w:color="auto" w:fill="FFFFFF"/>
                <w:lang w:val="kk-KZ"/>
              </w:rPr>
              <w:t>10.</w:t>
            </w:r>
            <w:r w:rsidRPr="00A70F46">
              <w:rPr>
                <w:rFonts w:ascii="Times New Roman" w:hAnsi="Times New Roman"/>
                <w:color w:val="000000"/>
                <w:sz w:val="24"/>
                <w:szCs w:val="24"/>
                <w:lang w:val="kk-KZ" w:eastAsia="ru-RU"/>
              </w:rPr>
              <w:t>Жеміт – қанағатсыз, тойымсыз, обыр</w:t>
            </w:r>
          </w:p>
          <w:p w:rsidR="008D11E4" w:rsidRPr="00A70F46" w:rsidRDefault="008D11E4" w:rsidP="008D4A83">
            <w:pPr>
              <w:rPr>
                <w:rFonts w:ascii="Times New Roman" w:hAnsi="Times New Roman"/>
                <w:b/>
                <w:i/>
                <w:sz w:val="24"/>
                <w:szCs w:val="24"/>
                <w:lang w:val="kk-KZ" w:eastAsia="en-GB"/>
              </w:rPr>
            </w:pPr>
            <w:r w:rsidRPr="00A70F46">
              <w:rPr>
                <w:rFonts w:ascii="Times New Roman" w:hAnsi="Times New Roman"/>
                <w:b/>
                <w:i/>
                <w:sz w:val="24"/>
                <w:szCs w:val="24"/>
                <w:lang w:val="kk-KZ" w:eastAsia="en-GB"/>
              </w:rPr>
              <w:t>Оқушылар түсінеді және сипаттайды...</w:t>
            </w:r>
          </w:p>
          <w:p w:rsidR="008D11E4" w:rsidRPr="00A70F46" w:rsidRDefault="008D11E4" w:rsidP="008D4A83">
            <w:pPr>
              <w:rPr>
                <w:rFonts w:ascii="Times New Roman" w:hAnsi="Times New Roman"/>
                <w:sz w:val="24"/>
                <w:szCs w:val="24"/>
                <w:lang w:val="kk-KZ" w:eastAsia="en-GB"/>
              </w:rPr>
            </w:pPr>
            <w:r w:rsidRPr="00A70F46">
              <w:rPr>
                <w:rFonts w:ascii="Times New Roman" w:hAnsi="Times New Roman"/>
                <w:sz w:val="24"/>
                <w:szCs w:val="24"/>
                <w:u w:val="single"/>
                <w:lang w:val="kk-KZ" w:eastAsia="en-GB"/>
              </w:rPr>
              <w:t>Диалог және жазылымға пайдалы тіркестер:</w:t>
            </w:r>
            <w:r w:rsidRPr="00A70F46">
              <w:rPr>
                <w:rFonts w:ascii="Times New Roman" w:hAnsi="Times New Roman"/>
                <w:sz w:val="24"/>
                <w:szCs w:val="24"/>
                <w:lang w:val="kk-KZ" w:eastAsia="en-GB"/>
              </w:rPr>
              <w:t xml:space="preserve"> </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sz w:val="24"/>
                <w:szCs w:val="24"/>
                <w:lang w:val="kk-KZ" w:eastAsia="en-GB"/>
              </w:rPr>
              <w:t>Менің байқағаным,...Менің  ойымша,...  Мен ойлаймын...</w:t>
            </w:r>
          </w:p>
        </w:tc>
      </w:tr>
      <w:tr w:rsidR="008D11E4" w:rsidRPr="00900458" w:rsidTr="008D11E4">
        <w:trPr>
          <w:cantSplit/>
          <w:trHeight w:val="603"/>
        </w:trPr>
        <w:tc>
          <w:tcPr>
            <w:tcW w:w="1199" w:type="pct"/>
            <w:gridSpan w:val="2"/>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sz w:val="24"/>
                <w:szCs w:val="24"/>
                <w:lang w:val="ru-RU" w:eastAsia="en-GB"/>
              </w:rPr>
            </w:pPr>
            <w:r w:rsidRPr="00A70F46">
              <w:rPr>
                <w:rFonts w:ascii="Times New Roman" w:hAnsi="Times New Roman"/>
                <w:b/>
                <w:sz w:val="24"/>
                <w:szCs w:val="24"/>
                <w:lang w:val="ru-RU"/>
              </w:rPr>
              <w:t xml:space="preserve">Құндылықтарды </w:t>
            </w:r>
            <w:proofErr w:type="spellStart"/>
            <w:r w:rsidRPr="00A70F46">
              <w:rPr>
                <w:rFonts w:ascii="Times New Roman" w:hAnsi="Times New Roman"/>
                <w:b/>
                <w:sz w:val="24"/>
                <w:szCs w:val="24"/>
                <w:lang w:val="ru-RU"/>
              </w:rPr>
              <w:t>дарыту</w:t>
            </w:r>
            <w:proofErr w:type="spellEnd"/>
          </w:p>
          <w:p w:rsidR="008D11E4" w:rsidRPr="00A70F46" w:rsidRDefault="008D11E4" w:rsidP="008D4A83">
            <w:pPr>
              <w:pStyle w:val="a3"/>
              <w:rPr>
                <w:rFonts w:ascii="Times New Roman" w:hAnsi="Times New Roman"/>
                <w:b/>
                <w:sz w:val="24"/>
                <w:szCs w:val="24"/>
                <w:lang w:val="ru-RU" w:eastAsia="en-GB"/>
              </w:rPr>
            </w:pPr>
          </w:p>
        </w:tc>
        <w:tc>
          <w:tcPr>
            <w:tcW w:w="3801" w:type="pct"/>
            <w:gridSpan w:val="8"/>
            <w:tcBorders>
              <w:top w:val="single" w:sz="8" w:space="0" w:color="2976A4"/>
              <w:left w:val="single" w:sz="8" w:space="0" w:color="2976A4"/>
              <w:bottom w:val="single" w:sz="8" w:space="0" w:color="2976A4"/>
              <w:right w:val="single" w:sz="8" w:space="0" w:color="2976A4"/>
            </w:tcBorders>
          </w:tcPr>
          <w:p w:rsidR="008D11E4" w:rsidRDefault="008D11E4" w:rsidP="008D4A83">
            <w:pPr>
              <w:pStyle w:val="Pa14"/>
              <w:rPr>
                <w:color w:val="000000"/>
              </w:rPr>
            </w:pPr>
          </w:p>
          <w:tbl>
            <w:tblPr>
              <w:tblW w:w="0" w:type="auto"/>
              <w:tblBorders>
                <w:top w:val="nil"/>
                <w:left w:val="nil"/>
                <w:bottom w:val="nil"/>
                <w:right w:val="nil"/>
              </w:tblBorders>
              <w:tblLayout w:type="fixed"/>
              <w:tblLook w:val="0000"/>
            </w:tblPr>
            <w:tblGrid>
              <w:gridCol w:w="9627"/>
            </w:tblGrid>
            <w:tr w:rsidR="008D11E4" w:rsidRPr="00900458" w:rsidTr="008D4A83">
              <w:trPr>
                <w:trHeight w:val="323"/>
              </w:trPr>
              <w:tc>
                <w:tcPr>
                  <w:tcW w:w="9627" w:type="dxa"/>
                </w:tcPr>
                <w:p w:rsidR="008D11E4" w:rsidRPr="00A70F46" w:rsidRDefault="008D11E4" w:rsidP="008D4A83">
                  <w:pPr>
                    <w:pStyle w:val="Default"/>
                    <w:rPr>
                      <w:sz w:val="23"/>
                      <w:szCs w:val="23"/>
                      <w:lang w:val="kk-KZ"/>
                    </w:rPr>
                  </w:pPr>
                  <w:r>
                    <w:rPr>
                      <w:sz w:val="23"/>
                      <w:szCs w:val="23"/>
                    </w:rPr>
                    <w:t>шығармашылық және сын тұ</w:t>
                  </w:r>
                  <w:proofErr w:type="gramStart"/>
                  <w:r>
                    <w:rPr>
                      <w:sz w:val="23"/>
                      <w:szCs w:val="23"/>
                    </w:rPr>
                    <w:t>р</w:t>
                  </w:r>
                  <w:proofErr w:type="gramEnd"/>
                  <w:r>
                    <w:rPr>
                      <w:sz w:val="23"/>
                      <w:szCs w:val="23"/>
                    </w:rPr>
                    <w:t xml:space="preserve">ғысынан </w:t>
                  </w:r>
                  <w:r>
                    <w:rPr>
                      <w:sz w:val="23"/>
                      <w:szCs w:val="23"/>
                      <w:lang w:val="kk-KZ"/>
                    </w:rPr>
                    <w:t>ойлау.</w:t>
                  </w:r>
                </w:p>
                <w:p w:rsidR="008D11E4" w:rsidRDefault="008D11E4" w:rsidP="008D4A83">
                  <w:pPr>
                    <w:pStyle w:val="Default"/>
                    <w:rPr>
                      <w:sz w:val="23"/>
                      <w:szCs w:val="23"/>
                    </w:rPr>
                  </w:pPr>
                </w:p>
              </w:tc>
            </w:tr>
          </w:tbl>
          <w:p w:rsidR="008D11E4" w:rsidRPr="00A70F46" w:rsidRDefault="008D11E4" w:rsidP="008D4A83">
            <w:pPr>
              <w:pStyle w:val="a3"/>
              <w:rPr>
                <w:rFonts w:ascii="Times New Roman" w:hAnsi="Times New Roman"/>
                <w:sz w:val="24"/>
                <w:szCs w:val="24"/>
                <w:lang w:val="kk-KZ" w:eastAsia="en-GB"/>
              </w:rPr>
            </w:pPr>
          </w:p>
        </w:tc>
      </w:tr>
      <w:tr w:rsidR="008D11E4" w:rsidRPr="00A70F46" w:rsidTr="008D11E4">
        <w:trPr>
          <w:cantSplit/>
          <w:trHeight w:val="195"/>
        </w:trPr>
        <w:tc>
          <w:tcPr>
            <w:tcW w:w="1199" w:type="pct"/>
            <w:gridSpan w:val="2"/>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sz w:val="24"/>
                <w:szCs w:val="24"/>
                <w:lang w:val="ru-RU" w:eastAsia="en-GB"/>
              </w:rPr>
            </w:pPr>
            <w:proofErr w:type="gramStart"/>
            <w:r w:rsidRPr="00A70F46">
              <w:rPr>
                <w:rFonts w:ascii="Times New Roman" w:hAnsi="Times New Roman"/>
                <w:b/>
                <w:sz w:val="24"/>
                <w:szCs w:val="24"/>
                <w:lang w:val="ru-RU"/>
              </w:rPr>
              <w:t>П</w:t>
            </w:r>
            <w:proofErr w:type="gramEnd"/>
            <w:r w:rsidRPr="00A70F46">
              <w:rPr>
                <w:rFonts w:ascii="Times New Roman" w:hAnsi="Times New Roman"/>
                <w:b/>
                <w:sz w:val="24"/>
                <w:szCs w:val="24"/>
                <w:lang w:val="ru-RU"/>
              </w:rPr>
              <w:t xml:space="preserve">әнаралық </w:t>
            </w:r>
            <w:proofErr w:type="spellStart"/>
            <w:r w:rsidRPr="00A70F46">
              <w:rPr>
                <w:rFonts w:ascii="Times New Roman" w:hAnsi="Times New Roman"/>
                <w:b/>
                <w:sz w:val="24"/>
                <w:szCs w:val="24"/>
                <w:lang w:val="ru-RU"/>
              </w:rPr>
              <w:t>байланыстар</w:t>
            </w:r>
            <w:proofErr w:type="spellEnd"/>
          </w:p>
        </w:tc>
        <w:tc>
          <w:tcPr>
            <w:tcW w:w="380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sz w:val="24"/>
                <w:szCs w:val="24"/>
                <w:lang w:val="ru-RU" w:eastAsia="en-GB"/>
              </w:rPr>
            </w:pPr>
            <w:proofErr w:type="spellStart"/>
            <w:r w:rsidRPr="00A70F46">
              <w:rPr>
                <w:rFonts w:ascii="Times New Roman" w:hAnsi="Times New Roman"/>
                <w:sz w:val="24"/>
                <w:szCs w:val="24"/>
                <w:lang w:val="ru-RU" w:eastAsia="en-GB"/>
              </w:rPr>
              <w:t>Тарих</w:t>
            </w:r>
            <w:proofErr w:type="spellEnd"/>
            <w:r w:rsidRPr="00A70F46">
              <w:rPr>
                <w:rFonts w:ascii="Times New Roman" w:hAnsi="Times New Roman"/>
                <w:sz w:val="24"/>
                <w:szCs w:val="24"/>
                <w:lang w:val="ru-RU" w:eastAsia="en-GB"/>
              </w:rPr>
              <w:t>, өнер</w:t>
            </w:r>
          </w:p>
        </w:tc>
      </w:tr>
      <w:tr w:rsidR="008D11E4" w:rsidRPr="00A70F46" w:rsidTr="008D11E4">
        <w:trPr>
          <w:cantSplit/>
          <w:trHeight w:val="198"/>
        </w:trPr>
        <w:tc>
          <w:tcPr>
            <w:tcW w:w="1199" w:type="pct"/>
            <w:gridSpan w:val="2"/>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sz w:val="24"/>
                <w:szCs w:val="24"/>
                <w:lang w:val="ru-RU" w:eastAsia="en-GB"/>
              </w:rPr>
            </w:pPr>
            <w:r w:rsidRPr="00A70F46">
              <w:rPr>
                <w:rFonts w:ascii="Times New Roman" w:hAnsi="Times New Roman"/>
                <w:b/>
                <w:sz w:val="24"/>
                <w:szCs w:val="24"/>
                <w:lang w:val="ru-RU"/>
              </w:rPr>
              <w:t xml:space="preserve">АКТ </w:t>
            </w:r>
            <w:r w:rsidRPr="00A70F46">
              <w:rPr>
                <w:rFonts w:ascii="Times New Roman" w:hAnsi="Times New Roman"/>
                <w:b/>
                <w:sz w:val="24"/>
                <w:szCs w:val="24"/>
                <w:lang w:val="kk-KZ"/>
              </w:rPr>
              <w:t>қ</w:t>
            </w:r>
            <w:proofErr w:type="spellStart"/>
            <w:r w:rsidRPr="00A70F46">
              <w:rPr>
                <w:rFonts w:ascii="Times New Roman" w:hAnsi="Times New Roman"/>
                <w:b/>
                <w:sz w:val="24"/>
                <w:szCs w:val="24"/>
                <w:lang w:val="ru-RU"/>
              </w:rPr>
              <w:t>олдану</w:t>
            </w:r>
            <w:proofErr w:type="spellEnd"/>
            <w:r w:rsidRPr="00A70F46">
              <w:rPr>
                <w:rFonts w:ascii="Times New Roman" w:hAnsi="Times New Roman"/>
                <w:b/>
                <w:sz w:val="24"/>
                <w:szCs w:val="24"/>
                <w:lang w:val="ru-RU"/>
              </w:rPr>
              <w:t xml:space="preserve"> да</w:t>
            </w:r>
            <w:r w:rsidRPr="00A70F46">
              <w:rPr>
                <w:rFonts w:ascii="Times New Roman" w:hAnsi="Times New Roman"/>
                <w:b/>
                <w:sz w:val="24"/>
                <w:szCs w:val="24"/>
                <w:lang w:val="kk-KZ"/>
              </w:rPr>
              <w:t>ғ</w:t>
            </w:r>
            <w:proofErr w:type="spellStart"/>
            <w:r w:rsidRPr="00A70F46">
              <w:rPr>
                <w:rFonts w:ascii="Times New Roman" w:hAnsi="Times New Roman"/>
                <w:b/>
                <w:sz w:val="24"/>
                <w:szCs w:val="24"/>
                <w:lang w:val="ru-RU"/>
              </w:rPr>
              <w:t>дылары</w:t>
            </w:r>
            <w:proofErr w:type="spellEnd"/>
          </w:p>
        </w:tc>
        <w:tc>
          <w:tcPr>
            <w:tcW w:w="380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sz w:val="24"/>
                <w:szCs w:val="24"/>
                <w:lang w:val="ru-RU" w:eastAsia="en-GB"/>
              </w:rPr>
            </w:pPr>
            <w:r w:rsidRPr="00A70F46">
              <w:rPr>
                <w:rFonts w:ascii="Times New Roman" w:hAnsi="Times New Roman"/>
                <w:sz w:val="24"/>
                <w:szCs w:val="24"/>
                <w:lang w:val="ru-RU" w:eastAsia="en-GB"/>
              </w:rPr>
              <w:t>Презентация</w:t>
            </w:r>
          </w:p>
        </w:tc>
      </w:tr>
      <w:tr w:rsidR="008D11E4" w:rsidRPr="00A70F46" w:rsidTr="008D11E4">
        <w:trPr>
          <w:cantSplit/>
          <w:trHeight w:val="603"/>
        </w:trPr>
        <w:tc>
          <w:tcPr>
            <w:tcW w:w="1199" w:type="pct"/>
            <w:gridSpan w:val="2"/>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Осыған дейін меңгерілген білім</w:t>
            </w:r>
          </w:p>
        </w:tc>
        <w:tc>
          <w:tcPr>
            <w:tcW w:w="380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i/>
                <w:noProof/>
                <w:sz w:val="24"/>
                <w:szCs w:val="24"/>
                <w:lang w:val="kk-KZ" w:eastAsia="en-GB"/>
              </w:rPr>
            </w:pPr>
            <w:r w:rsidRPr="00A70F46">
              <w:rPr>
                <w:rFonts w:ascii="Times New Roman" w:hAnsi="Times New Roman"/>
                <w:b/>
                <w:i/>
                <w:noProof/>
                <w:sz w:val="24"/>
                <w:szCs w:val="24"/>
                <w:lang w:eastAsia="en-GB"/>
              </w:rPr>
              <w:t>Оқушылар Абай Құнанбайұлының өмірі мен шығармашылығы</w:t>
            </w:r>
            <w:r w:rsidRPr="00A70F46">
              <w:rPr>
                <w:rFonts w:ascii="Times New Roman" w:hAnsi="Times New Roman"/>
                <w:b/>
                <w:i/>
                <w:noProof/>
                <w:sz w:val="24"/>
                <w:szCs w:val="24"/>
                <w:lang w:val="kk-KZ" w:eastAsia="en-GB"/>
              </w:rPr>
              <w:t xml:space="preserve">н және  </w:t>
            </w:r>
            <w:r w:rsidRPr="00A70F46">
              <w:rPr>
                <w:rFonts w:ascii="Times New Roman" w:hAnsi="Times New Roman"/>
                <w:b/>
                <w:i/>
                <w:noProof/>
                <w:sz w:val="24"/>
                <w:szCs w:val="24"/>
                <w:lang w:eastAsia="en-GB"/>
              </w:rPr>
              <w:t xml:space="preserve">«Ескендір» поэмасының мазмұнын </w:t>
            </w:r>
            <w:r w:rsidRPr="00A70F46">
              <w:rPr>
                <w:rFonts w:ascii="Times New Roman" w:hAnsi="Times New Roman"/>
                <w:b/>
                <w:i/>
                <w:noProof/>
                <w:sz w:val="24"/>
                <w:szCs w:val="24"/>
                <w:lang w:val="kk-KZ" w:eastAsia="en-GB"/>
              </w:rPr>
              <w:t>біледі.</w:t>
            </w:r>
          </w:p>
        </w:tc>
      </w:tr>
      <w:tr w:rsidR="008D11E4" w:rsidRPr="00A70F46" w:rsidTr="008D11E4">
        <w:trPr>
          <w:trHeight w:val="139"/>
        </w:trPr>
        <w:tc>
          <w:tcPr>
            <w:tcW w:w="5000" w:type="pct"/>
            <w:gridSpan w:val="10"/>
            <w:tcBorders>
              <w:top w:val="single" w:sz="8" w:space="0" w:color="2976A4"/>
              <w:left w:val="nil"/>
              <w:bottom w:val="single" w:sz="8" w:space="0" w:color="2976A4"/>
              <w:right w:val="nil"/>
            </w:tcBorders>
            <w:hideMark/>
          </w:tcPr>
          <w:p w:rsidR="008D11E4" w:rsidRPr="00A70F46" w:rsidRDefault="008D11E4" w:rsidP="008D4A83">
            <w:pPr>
              <w:pStyle w:val="a3"/>
              <w:jc w:val="center"/>
              <w:rPr>
                <w:rFonts w:ascii="Times New Roman" w:hAnsi="Times New Roman"/>
                <w:b/>
                <w:noProof/>
                <w:sz w:val="24"/>
                <w:szCs w:val="24"/>
                <w:lang w:eastAsia="en-GB"/>
              </w:rPr>
            </w:pPr>
            <w:r w:rsidRPr="00A70F46">
              <w:rPr>
                <w:rFonts w:ascii="Times New Roman" w:hAnsi="Times New Roman"/>
                <w:b/>
                <w:noProof/>
                <w:sz w:val="24"/>
                <w:szCs w:val="24"/>
                <w:lang w:eastAsia="en-GB"/>
              </w:rPr>
              <w:t>Жоспар</w:t>
            </w:r>
          </w:p>
        </w:tc>
      </w:tr>
      <w:tr w:rsidR="008D11E4" w:rsidRPr="00A70F46" w:rsidTr="008D11E4">
        <w:trPr>
          <w:trHeight w:val="528"/>
        </w:trPr>
        <w:tc>
          <w:tcPr>
            <w:tcW w:w="784" w:type="pct"/>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jc w:val="center"/>
              <w:rPr>
                <w:rFonts w:ascii="Times New Roman" w:hAnsi="Times New Roman"/>
                <w:b/>
                <w:noProof/>
                <w:sz w:val="24"/>
                <w:szCs w:val="24"/>
                <w:lang w:eastAsia="en-GB"/>
              </w:rPr>
            </w:pPr>
            <w:r w:rsidRPr="00A70F46">
              <w:rPr>
                <w:rFonts w:ascii="Times New Roman" w:hAnsi="Times New Roman"/>
                <w:b/>
                <w:noProof/>
                <w:sz w:val="24"/>
                <w:szCs w:val="24"/>
                <w:lang w:eastAsia="en-GB"/>
              </w:rPr>
              <w:t>Жоспарланатын уақыт</w:t>
            </w:r>
          </w:p>
        </w:tc>
        <w:tc>
          <w:tcPr>
            <w:tcW w:w="3121" w:type="pct"/>
            <w:gridSpan w:val="8"/>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jc w:val="center"/>
              <w:rPr>
                <w:rFonts w:ascii="Times New Roman" w:hAnsi="Times New Roman"/>
                <w:b/>
                <w:noProof/>
                <w:sz w:val="24"/>
                <w:szCs w:val="24"/>
                <w:lang w:eastAsia="en-GB"/>
              </w:rPr>
            </w:pPr>
            <w:r w:rsidRPr="00A70F46">
              <w:rPr>
                <w:rFonts w:ascii="Times New Roman" w:hAnsi="Times New Roman"/>
                <w:b/>
                <w:noProof/>
                <w:sz w:val="24"/>
                <w:szCs w:val="24"/>
                <w:lang w:eastAsia="en-GB"/>
              </w:rPr>
              <w:t>Жоспар бойынша орындалуы тиіс іс-әрекеттер (төменде келтірілген жазбаларды жоспарланған әрекеттермен алмастырыңыз)</w:t>
            </w:r>
          </w:p>
        </w:tc>
        <w:tc>
          <w:tcPr>
            <w:tcW w:w="1095" w:type="pct"/>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jc w:val="center"/>
              <w:rPr>
                <w:rFonts w:ascii="Times New Roman" w:hAnsi="Times New Roman"/>
                <w:b/>
                <w:noProof/>
                <w:sz w:val="24"/>
                <w:szCs w:val="24"/>
                <w:lang w:eastAsia="en-GB"/>
              </w:rPr>
            </w:pPr>
            <w:r w:rsidRPr="00A70F46">
              <w:rPr>
                <w:rFonts w:ascii="Times New Roman" w:hAnsi="Times New Roman"/>
                <w:b/>
                <w:noProof/>
                <w:sz w:val="24"/>
                <w:szCs w:val="24"/>
                <w:lang w:eastAsia="en-GB"/>
              </w:rPr>
              <w:t>Дереккөздер</w:t>
            </w:r>
          </w:p>
        </w:tc>
      </w:tr>
      <w:tr w:rsidR="008D11E4" w:rsidRPr="00900458" w:rsidTr="008D11E4">
        <w:trPr>
          <w:trHeight w:val="528"/>
        </w:trPr>
        <w:tc>
          <w:tcPr>
            <w:tcW w:w="784" w:type="pct"/>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jc w:val="center"/>
              <w:rPr>
                <w:rFonts w:ascii="Times New Roman" w:hAnsi="Times New Roman"/>
                <w:b/>
                <w:noProof/>
                <w:sz w:val="24"/>
                <w:szCs w:val="24"/>
                <w:lang w:val="kk-KZ" w:eastAsia="en-GB"/>
              </w:rPr>
            </w:pPr>
            <w:r w:rsidRPr="00A70F46">
              <w:rPr>
                <w:rFonts w:ascii="Times New Roman" w:hAnsi="Times New Roman"/>
                <w:b/>
                <w:noProof/>
                <w:sz w:val="24"/>
                <w:szCs w:val="24"/>
                <w:lang w:val="kk-KZ" w:eastAsia="en-GB"/>
              </w:rPr>
              <w:t>Сабақтың басы</w:t>
            </w:r>
          </w:p>
          <w:p w:rsidR="008D11E4" w:rsidRPr="00A70F46" w:rsidRDefault="008D11E4" w:rsidP="008D4A83">
            <w:pPr>
              <w:pStyle w:val="a3"/>
              <w:jc w:val="center"/>
              <w:rPr>
                <w:rFonts w:ascii="Times New Roman" w:hAnsi="Times New Roman"/>
                <w:b/>
                <w:noProof/>
                <w:sz w:val="24"/>
                <w:szCs w:val="24"/>
                <w:lang w:val="kk-KZ" w:eastAsia="en-GB"/>
              </w:rPr>
            </w:pPr>
            <w:r w:rsidRPr="00A70F46">
              <w:rPr>
                <w:rFonts w:ascii="Times New Roman" w:hAnsi="Times New Roman"/>
                <w:b/>
                <w:noProof/>
                <w:sz w:val="24"/>
                <w:szCs w:val="24"/>
                <w:lang w:val="kk-KZ" w:eastAsia="en-GB"/>
              </w:rPr>
              <w:t>5 минут</w:t>
            </w:r>
          </w:p>
        </w:tc>
        <w:tc>
          <w:tcPr>
            <w:tcW w:w="312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noProof/>
                <w:sz w:val="24"/>
                <w:szCs w:val="24"/>
                <w:lang w:val="kk-KZ" w:eastAsia="en-GB"/>
              </w:rPr>
            </w:pPr>
            <w:r w:rsidRPr="00A70F46">
              <w:rPr>
                <w:rFonts w:ascii="Times New Roman" w:hAnsi="Times New Roman"/>
                <w:b/>
                <w:noProof/>
                <w:sz w:val="24"/>
                <w:szCs w:val="24"/>
                <w:lang w:val="kk-KZ" w:eastAsia="en-GB"/>
              </w:rPr>
              <w:t>Қызығушылықты ояту. «Суреттер сөйлейді» әдісі.</w:t>
            </w:r>
            <w:r>
              <w:rPr>
                <w:rFonts w:ascii="Times New Roman" w:hAnsi="Times New Roman"/>
                <w:b/>
                <w:noProof/>
                <w:sz w:val="24"/>
                <w:szCs w:val="24"/>
                <w:lang w:val="kk-KZ" w:eastAsia="en-GB"/>
              </w:rPr>
              <w:t xml:space="preserve"> Сабақтың тақырыбын ашу.</w:t>
            </w:r>
          </w:p>
          <w:p w:rsidR="008D11E4" w:rsidRPr="00A70F46" w:rsidRDefault="008D11E4" w:rsidP="008D4A83">
            <w:pPr>
              <w:pStyle w:val="a3"/>
              <w:rPr>
                <w:rFonts w:ascii="Times New Roman" w:hAnsi="Times New Roman"/>
                <w:b/>
                <w:noProof/>
                <w:sz w:val="24"/>
                <w:szCs w:val="24"/>
                <w:lang w:val="kk-KZ" w:eastAsia="en-GB"/>
              </w:rPr>
            </w:pPr>
            <w:r w:rsidRPr="00A70F46">
              <w:rPr>
                <w:rFonts w:ascii="Times New Roman" w:hAnsi="Times New Roman"/>
                <w:b/>
                <w:noProof/>
                <w:sz w:val="24"/>
                <w:szCs w:val="24"/>
                <w:lang w:val="ru-RU" w:eastAsia="ru-RU"/>
              </w:rPr>
              <w:lastRenderedPageBreak/>
              <w:drawing>
                <wp:inline distT="0" distB="0" distL="0" distR="0">
                  <wp:extent cx="3781425" cy="2362200"/>
                  <wp:effectExtent l="19050" t="0" r="0" b="0"/>
                  <wp:docPr id="2"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903071"/>
                            <a:chOff x="0" y="-144463"/>
                            <a:chExt cx="9144000" cy="6903071"/>
                          </a:xfrm>
                        </a:grpSpPr>
                        <a:sp>
                          <a:nvSpPr>
                            <a:cNvPr id="2" name="Заголовок 1"/>
                            <a:cNvSpPr>
                              <a:spLocks noGrp="1"/>
                            </a:cNvSpPr>
                          </a:nvSpPr>
                          <a:spPr>
                            <a:xfrm>
                              <a:off x="1432560" y="359898"/>
                              <a:ext cx="7406640" cy="1472184"/>
                            </a:xfrm>
                            <a:prstGeom prst="rect">
                              <a:avLst/>
                            </a:prstGeom>
                          </a:spPr>
                          <a:txSp>
                            <a:txBody>
                              <a:bodyPr anchor="b">
                                <a:normAutofit/>
                              </a:bodyPr>
                              <a:lstStyle>
                                <a:lvl1pPr algn="l" rtl="0" eaLnBrk="1" latinLnBrk="0" hangingPunct="1">
                                  <a:spcBef>
                                    <a:spcPct val="0"/>
                                  </a:spcBef>
                                  <a:buNone/>
                                  <a:defRPr kumimoji="0" sz="4300" kern="1200">
                                    <a:solidFill>
                                      <a:schemeClr val="tx2">
                                        <a:satMod val="130000"/>
                                      </a:schemeClr>
                                    </a:solidFill>
                                    <a:effectLst>
                                      <a:outerShdw blurRad="50000" dist="30000" dir="5400000" algn="tl" rotWithShape="0">
                                        <a:srgbClr val="000000">
                                          <a:alpha val="30000"/>
                                        </a:srgbClr>
                                      </a:outerShdw>
                                    </a:effectLst>
                                    <a:latin typeface="+mj-lt"/>
                                    <a:ea typeface="+mj-ea"/>
                                    <a:cs typeface="+mj-cs"/>
                                  </a:defRPr>
                                </a:lvl1pPr>
                                <a:extLst/>
                              </a:lstStyle>
                              <a:p>
                                <a:endParaRPr lang="ru-RU"/>
                              </a:p>
                            </a:txBody>
                            <a:useSpRect/>
                          </a:txSp>
                        </a:sp>
                        <a:sp>
                          <a:nvSpPr>
                            <a:cNvPr id="3" name="Подзаголовок 2"/>
                            <a:cNvSpPr>
                              <a:spLocks noGrp="1"/>
                            </a:cNvSpPr>
                          </a:nvSpPr>
                          <a:spPr>
                            <a:xfrm>
                              <a:off x="1432560" y="1850064"/>
                              <a:ext cx="7406640" cy="1752600"/>
                            </a:xfrm>
                            <a:prstGeom prst="rect">
                              <a:avLst/>
                            </a:prstGeom>
                          </a:spPr>
                          <a:txSp>
                            <a:txBody>
                              <a:bodyPr tIns="0">
                                <a:normAutofit/>
                              </a:bodyPr>
                              <a:lstStyle>
                                <a:lvl1pPr marL="27432" indent="0" algn="l" rtl="0" eaLnBrk="1" latinLnBrk="0" hangingPunct="1">
                                  <a:lnSpc>
                                    <a:spcPct val="100000"/>
                                  </a:lnSpc>
                                  <a:spcBef>
                                    <a:spcPts val="600"/>
                                  </a:spcBef>
                                  <a:buClr>
                                    <a:schemeClr val="accent1"/>
                                  </a:buClr>
                                  <a:buSzPct val="80000"/>
                                  <a:buFont typeface="Wingdings 2"/>
                                  <a:buNone/>
                                  <a:defRPr kumimoji="0" sz="2600" kern="1200">
                                    <a:solidFill>
                                      <a:schemeClr val="tx2">
                                        <a:shade val="30000"/>
                                        <a:satMod val="150000"/>
                                      </a:schemeClr>
                                    </a:solidFill>
                                    <a:latin typeface="+mn-lt"/>
                                    <a:ea typeface="+mn-ea"/>
                                    <a:cs typeface="+mn-cs"/>
                                  </a:defRPr>
                                </a:lvl1pPr>
                                <a:lvl2pPr marL="457200" indent="0" algn="ctr" rtl="0" eaLnBrk="1" latinLnBrk="0" hangingPunct="1">
                                  <a:lnSpc>
                                    <a:spcPct val="100000"/>
                                  </a:lnSpc>
                                  <a:spcBef>
                                    <a:spcPts val="550"/>
                                  </a:spcBef>
                                  <a:buClr>
                                    <a:schemeClr val="accent1"/>
                                  </a:buClr>
                                  <a:buFont typeface="Verdana"/>
                                  <a:buNone/>
                                  <a:defRPr kumimoji="0" sz="2800" kern="1200">
                                    <a:solidFill>
                                      <a:schemeClr val="tx1"/>
                                    </a:solidFill>
                                    <a:latin typeface="+mn-lt"/>
                                    <a:ea typeface="+mn-ea"/>
                                    <a:cs typeface="+mn-cs"/>
                                  </a:defRPr>
                                </a:lvl2pPr>
                                <a:lvl3pPr marL="914400" indent="0" algn="ctr" rtl="0" eaLnBrk="1" latinLnBrk="0" hangingPunct="1">
                                  <a:lnSpc>
                                    <a:spcPct val="100000"/>
                                  </a:lnSpc>
                                  <a:spcBef>
                                    <a:spcPct val="20000"/>
                                  </a:spcBef>
                                  <a:buClr>
                                    <a:schemeClr val="accent2"/>
                                  </a:buClr>
                                  <a:buFont typeface="Wingdings 2"/>
                                  <a:buNone/>
                                  <a:defRPr kumimoji="0" sz="2400" kern="1200">
                                    <a:solidFill>
                                      <a:schemeClr val="tx1"/>
                                    </a:solidFill>
                                    <a:latin typeface="+mn-lt"/>
                                    <a:ea typeface="+mn-ea"/>
                                    <a:cs typeface="+mn-cs"/>
                                  </a:defRPr>
                                </a:lvl3pPr>
                                <a:lvl4pPr marL="1371600" indent="0" algn="ctr" rtl="0" eaLnBrk="1" latinLnBrk="0" hangingPunct="1">
                                  <a:lnSpc>
                                    <a:spcPct val="100000"/>
                                  </a:lnSpc>
                                  <a:spcBef>
                                    <a:spcPct val="20000"/>
                                  </a:spcBef>
                                  <a:buClr>
                                    <a:schemeClr val="accent3"/>
                                  </a:buClr>
                                  <a:buFont typeface="Wingdings 2"/>
                                  <a:buNone/>
                                  <a:defRPr kumimoji="0" sz="2000" kern="1200">
                                    <a:solidFill>
                                      <a:schemeClr val="tx1"/>
                                    </a:solidFill>
                                    <a:latin typeface="+mn-lt"/>
                                    <a:ea typeface="+mn-ea"/>
                                    <a:cs typeface="+mn-cs"/>
                                  </a:defRPr>
                                </a:lvl4pPr>
                                <a:lvl5pPr marL="1828800" indent="0" algn="ctr" rtl="0" eaLnBrk="1" latinLnBrk="0" hangingPunct="1">
                                  <a:lnSpc>
                                    <a:spcPct val="100000"/>
                                  </a:lnSpc>
                                  <a:spcBef>
                                    <a:spcPct val="20000"/>
                                  </a:spcBef>
                                  <a:buClr>
                                    <a:schemeClr val="accent4"/>
                                  </a:buClr>
                                  <a:buFont typeface="Wingdings 2"/>
                                  <a:buNone/>
                                  <a:defRPr kumimoji="0" sz="2000" kern="1200">
                                    <a:solidFill>
                                      <a:schemeClr val="tx1"/>
                                    </a:solidFill>
                                    <a:latin typeface="+mn-lt"/>
                                    <a:ea typeface="+mn-ea"/>
                                    <a:cs typeface="+mn-cs"/>
                                  </a:defRPr>
                                </a:lvl5pPr>
                                <a:lvl6pPr marL="2286000" indent="0" algn="ctr" rtl="0" eaLnBrk="1" latinLnBrk="0" hangingPunct="1">
                                  <a:lnSpc>
                                    <a:spcPct val="100000"/>
                                  </a:lnSpc>
                                  <a:spcBef>
                                    <a:spcPct val="20000"/>
                                  </a:spcBef>
                                  <a:buClr>
                                    <a:schemeClr val="accent5"/>
                                  </a:buClr>
                                  <a:buFont typeface="Wingdings 2"/>
                                  <a:buNone/>
                                  <a:defRPr kumimoji="0" sz="2000" kern="1200">
                                    <a:solidFill>
                                      <a:schemeClr val="tx1"/>
                                    </a:solidFill>
                                    <a:latin typeface="+mn-lt"/>
                                    <a:ea typeface="+mn-ea"/>
                                    <a:cs typeface="+mn-cs"/>
                                  </a:defRPr>
                                </a:lvl6pPr>
                                <a:lvl7pPr marL="2743200" indent="0" algn="ctr" rtl="0" eaLnBrk="1" latinLnBrk="0" hangingPunct="1">
                                  <a:lnSpc>
                                    <a:spcPct val="100000"/>
                                  </a:lnSpc>
                                  <a:spcBef>
                                    <a:spcPct val="20000"/>
                                  </a:spcBef>
                                  <a:buClr>
                                    <a:schemeClr val="accent6"/>
                                  </a:buClr>
                                  <a:buFont typeface="Wingdings 2"/>
                                  <a:buNone/>
                                  <a:defRPr kumimoji="0" sz="2000" kern="1200">
                                    <a:solidFill>
                                      <a:schemeClr val="tx1"/>
                                    </a:solidFill>
                                    <a:latin typeface="+mn-lt"/>
                                    <a:ea typeface="+mn-ea"/>
                                    <a:cs typeface="+mn-cs"/>
                                  </a:defRPr>
                                </a:lvl7pPr>
                                <a:lvl8pPr marL="3200400" indent="0" algn="ctr" rtl="0" eaLnBrk="1" latinLnBrk="0" hangingPunct="1">
                                  <a:lnSpc>
                                    <a:spcPct val="100000"/>
                                  </a:lnSpc>
                                  <a:spcBef>
                                    <a:spcPct val="20000"/>
                                  </a:spcBef>
                                  <a:buClr>
                                    <a:schemeClr val="accent6"/>
                                  </a:buClr>
                                  <a:buFont typeface="Wingdings 2"/>
                                  <a:buNone/>
                                  <a:defRPr kumimoji="0" sz="2000" kern="1200">
                                    <a:solidFill>
                                      <a:schemeClr val="tx1"/>
                                    </a:solidFill>
                                    <a:latin typeface="+mn-lt"/>
                                    <a:ea typeface="+mn-ea"/>
                                    <a:cs typeface="+mn-cs"/>
                                  </a:defRPr>
                                </a:lvl8pPr>
                                <a:lvl9pPr marL="3657600" indent="0" algn="ctr" rtl="0" eaLnBrk="1" latinLnBrk="0" hangingPunct="1">
                                  <a:lnSpc>
                                    <a:spcPct val="100000"/>
                                  </a:lnSpc>
                                  <a:spcBef>
                                    <a:spcPct val="20000"/>
                                  </a:spcBef>
                                  <a:buClr>
                                    <a:schemeClr val="accent6"/>
                                  </a:buClr>
                                  <a:buFont typeface="Wingdings 2"/>
                                  <a:buNone/>
                                  <a:defRPr kumimoji="0" sz="2000" kern="1200">
                                    <a:solidFill>
                                      <a:schemeClr val="tx1"/>
                                    </a:solidFill>
                                    <a:latin typeface="+mn-lt"/>
                                    <a:ea typeface="+mn-ea"/>
                                    <a:cs typeface="+mn-cs"/>
                                  </a:defRPr>
                                </a:lvl9pPr>
                                <a:extLst/>
                              </a:lstStyle>
                              <a:p>
                                <a:endParaRPr lang="ru-RU"/>
                              </a:p>
                            </a:txBody>
                            <a:useSpRect/>
                          </a:txSp>
                        </a:sp>
                        <a:pic>
                          <a:nvPicPr>
                            <a:cNvPr id="4" name="Рисунок 3"/>
                            <a:cNvPicPr/>
                          </a:nvPicPr>
                          <a:blipFill>
                            <a:blip r:embed="rId5" cstate="print"/>
                            <a:stretch>
                              <a:fillRect/>
                            </a:stretch>
                          </a:blipFill>
                          <a:spPr>
                            <a:xfrm>
                              <a:off x="0" y="-99392"/>
                              <a:ext cx="9144000" cy="6858000"/>
                            </a:xfrm>
                            <a:prstGeom prst="rect">
                              <a:avLst/>
                            </a:prstGeom>
                          </a:spPr>
                        </a:pic>
                        <a:pic>
                          <a:nvPicPr>
                            <a:cNvPr id="1026" name="Picture 2"/>
                            <a:cNvPicPr>
                              <a:picLocks noChangeAspect="1" noChangeArrowheads="1"/>
                            </a:cNvPicPr>
                          </a:nvPicPr>
                          <a: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755576" y="260648"/>
                              <a:ext cx="2282378" cy="21431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chemeClr val="tx1"/>
                                  </a:solidFill>
                                  <a:miter lim="800000"/>
                                  <a:headEnd/>
                                  <a:tailEnd/>
                                </a14:hiddenLine>
                              </a:ext>
                            </a:extLst>
                          </a:spPr>
                        </a:pic>
                        <a:pic>
                          <a:nvPicPr>
                            <a:cNvPr id="1028" name="Picture 4" descr="http://t3.gstatic.com/images?q=tbn:ANd9GcRzsli2tRqs5aCV-uMQDgflQZVm4Gd7Kx1wHqu4rZx1Ed9Tt7rY"/>
                            <a:cNvPicPr>
                              <a:picLocks noChangeAspect="1" noChangeArrowheads="1"/>
                            </a:cNvPicPr>
                          </a:nvPicPr>
                          <a:blipFill>
                            <a:blip r:embed="rId7"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3493543" y="181760"/>
                              <a:ext cx="2156914" cy="2671175"/>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Lst>
                          </a:spPr>
                        </a:pic>
                        <a:pic>
                          <a:nvPicPr>
                            <a:cNvPr id="1030" name="Picture 6" descr="https://encrypted-tbn3.gstatic.com/images?q=tbn:ANd9GcRZ3jb2fidp185eiCiHN2lgu5C8OFJVl0UucopV8SKJK9RlUWGjcw"/>
                            <a:cNvPicPr>
                              <a:picLocks noChangeAspect="1" noChangeArrowheads="1"/>
                            </a:cNvPicPr>
                          </a:nvPicPr>
                          <a: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5964188" y="212590"/>
                              <a:ext cx="2712268" cy="2023770"/>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Lst>
                          </a:spPr>
                        </a:pic>
                        <a:pic>
                          <a:nvPicPr>
                            <a:cNvPr id="1032" name="Picture 8" descr="https://encrypted-tbn2.gstatic.com/images?q=tbn:ANd9GcRHcFc7doxbUyDoDGSWxTJ0KhXBsVV9EIXB7iRuY2JOxhHTfach"/>
                            <a:cNvPicPr>
                              <a:picLocks noChangeAspect="1" noChangeArrowheads="1"/>
                            </a:cNvPicPr>
                          </a:nvPicPr>
                          <a:blipFill>
                            <a:blip r:embed="rId9"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5964188" y="2336468"/>
                              <a:ext cx="2712268" cy="2031584"/>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Lst>
                          </a:spPr>
                        </a:pic>
                        <a:pic>
                          <a:nvPicPr>
                            <a:cNvPr id="1033" name="Picture 9"/>
                            <a:cNvPicPr>
                              <a:picLocks noChangeAspect="1" noChangeArrowheads="1"/>
                            </a:cNvPicPr>
                          </a:nvPicPr>
                          <a:blipFill>
                            <a:blip r:embed="rId10"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552160" y="2495640"/>
                              <a:ext cx="2476500" cy="18478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chemeClr val="tx1"/>
                                  </a:solidFill>
                                  <a:miter lim="800000"/>
                                  <a:headEnd/>
                                  <a:tailEnd/>
                                </a14:hiddenLine>
                              </a:ext>
                            </a:extLst>
                          </a:spPr>
                        </a:pic>
                        <a:sp>
                          <a:nvSpPr>
                            <a:cNvPr id="6" name="AutoShape 11" descr="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"/>
                            <a:cNvSpPr>
                              <a:spLocks noChangeAspect="1" noChangeArrowheads="1"/>
                            </a:cNvSpPr>
                          </a:nvSpPr>
                          <a:spPr bwMode="auto">
                            <a:xfrm>
                              <a:off x="155575" y="-144463"/>
                              <a:ext cx="304800" cy="304801"/>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rgbClr val="FFFFFF"/>
                                  </a:solidFill>
                                </a14:hiddenFill>
                              </a:ext>
                            </a:extLst>
                          </a:spPr>
                          <a:txSp>
                            <a:txBody>
                              <a:bodyPr vert="horz" wrap="square" lIns="91440" tIns="45720" rIns="91440" bIns="45720" numCol="1" anchor="t" anchorCtr="0" compatLnSpc="1">
                                <a:prstTxWarp prst="textNoShape">
                                  <a:avLst/>
                                </a:prstTxWarp>
                              </a:bodyPr>
                              <a:lstStyle>
                                <a:defPPr>
                                  <a:defRPr lang="ru-RU"/>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ru-RU">
                                  <a:solidFill>
                                    <a:prstClr val="black"/>
                                  </a:solidFill>
                                </a:endParaRPr>
                              </a:p>
                            </a:txBody>
                            <a:useSpRect/>
                          </a:txSp>
                        </a:sp>
                        <a:pic>
                          <a:nvPicPr>
                            <a:cNvPr id="1036" name="Picture 12"/>
                            <a:cNvPicPr>
                              <a:picLocks noChangeAspect="1" noChangeArrowheads="1"/>
                            </a:cNvPicPr>
                          </a:nvPicPr>
                          <a:blipFill>
                            <a:blip r:embed="rId11"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494266" y="4424515"/>
                              <a:ext cx="2592288" cy="1963837"/>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chemeClr val="tx1"/>
                                  </a:solidFill>
                                  <a:miter lim="800000"/>
                                  <a:headEnd/>
                                  <a:tailEnd/>
                                </a14:hiddenLine>
                              </a:ext>
                            </a:extLst>
                          </a:spPr>
                        </a:pic>
                        <a:pic>
                          <a:nvPicPr>
                            <a:cNvPr id="1037" name="Picture 13"/>
                            <a:cNvPicPr>
                              <a:picLocks noChangeAspect="1" noChangeArrowheads="1"/>
                            </a:cNvPicPr>
                          </a:nvPicPr>
                          <a:blipFill>
                            <a:blip r:embed="rId12"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3477887" y="3430205"/>
                              <a:ext cx="2073628" cy="2599312"/>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chemeClr val="tx1"/>
                                  </a:solidFill>
                                  <a:miter lim="800000"/>
                                  <a:headEnd/>
                                  <a:tailEnd/>
                                </a14:hiddenLine>
                              </a:ext>
                            </a:extLst>
                          </a:spPr>
                        </a:pic>
                        <a:pic>
                          <a:nvPicPr>
                            <a:cNvPr id="1038" name="Picture 14"/>
                            <a:cNvPicPr>
                              <a:picLocks noChangeAspect="1" noChangeArrowheads="1"/>
                            </a:cNvPicPr>
                          </a:nvPicPr>
                          <a:blipFill>
                            <a:blip r:embed="rId13"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val="0"/>
                                </a:ext>
                              </a:extLst>
                            </a:blip>
                            <a:srcRect/>
                            <a:stretch>
                              <a:fillRect/>
                            </a:stretch>
                          </a:blipFill>
                          <a:spPr bwMode="auto">
                            <a:xfrm>
                              <a:off x="6040388" y="4453933"/>
                              <a:ext cx="2708076" cy="1905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w="9525">
                                  <a:solidFill>
                                    <a:schemeClr val="tx1"/>
                                  </a:solidFill>
                                  <a:miter lim="800000"/>
                                  <a:headEnd/>
                                  <a:tailEnd/>
                                </a14:hiddenLine>
                              </a:ext>
                            </a:extLst>
                          </a:spPr>
                        </a:pic>
                      </lc:lockedCanvas>
                    </a:graphicData>
                  </a:graphic>
                </wp:inline>
              </w:drawing>
            </w: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shd w:val="clear" w:color="auto" w:fill="FFFFFF"/>
              <w:spacing w:after="150" w:line="270" w:lineRule="atLeast"/>
              <w:rPr>
                <w:rFonts w:ascii="Times New Roman" w:hAnsi="Times New Roman"/>
                <w:color w:val="000000"/>
                <w:sz w:val="24"/>
                <w:szCs w:val="24"/>
                <w:lang w:val="kk-KZ" w:eastAsia="ru-RU"/>
              </w:rPr>
            </w:pPr>
            <w:r w:rsidRPr="00A70F46">
              <w:rPr>
                <w:rFonts w:ascii="Times New Roman" w:hAnsi="Times New Roman"/>
                <w:color w:val="000000"/>
                <w:sz w:val="24"/>
                <w:szCs w:val="24"/>
                <w:lang w:val="kk-KZ" w:eastAsia="ru-RU"/>
              </w:rPr>
              <w:t>"Ескендір" поэмасының сюжетін алғаш рет неміс романтикалық әдебиетінің көрнекті ғалымы болған француз Альберт фон Шамиссо Талмудтан алады. Шамиссодан В. А. Жуковский 1844 жылы аударады. Мұнда А. Македонскийдің қырып - жоюы туралы жырлайды. Бұл сюжет Абайды да қызықтырады. Абай сюжетінде өзгеріс бар. Поэмада Ескендірдің аты - жөнін, әкесін, тұрған жері мен патшалығын, Ескендірдің ұстазы - Аристотельді қосады. Абай шығармасы тұпнұсқаға ұқсас.</w:t>
            </w:r>
            <w:r w:rsidRPr="00A70F46">
              <w:rPr>
                <w:rFonts w:ascii="Times New Roman" w:hAnsi="Times New Roman"/>
                <w:color w:val="000000"/>
                <w:sz w:val="24"/>
                <w:szCs w:val="24"/>
                <w:lang w:val="kk-KZ" w:eastAsia="ru-RU"/>
              </w:rPr>
              <w:br/>
              <w:t xml:space="preserve">а) «Осы жұрт Ескендірді біле ме екен?» – деп Абай айтқандай, Ескендір туралы оқушылардың не біліп, не білмейтінін анықтау </w:t>
            </w:r>
          </w:p>
          <w:p w:rsidR="008D11E4" w:rsidRPr="00A70F46" w:rsidRDefault="008D11E4" w:rsidP="008D4A83">
            <w:pPr>
              <w:jc w:val="both"/>
              <w:rPr>
                <w:rFonts w:ascii="Times New Roman" w:hAnsi="Times New Roman"/>
                <w:sz w:val="24"/>
                <w:szCs w:val="24"/>
                <w:lang w:val="kk-KZ"/>
              </w:rPr>
            </w:pPr>
            <w:r w:rsidRPr="00A70F46">
              <w:rPr>
                <w:rFonts w:ascii="Times New Roman" w:hAnsi="Times New Roman"/>
                <w:sz w:val="24"/>
                <w:szCs w:val="24"/>
                <w:lang w:val="kk-KZ"/>
              </w:rPr>
              <w:t>Абай Құнанбаевтың «Ескендір» поэмасының мазмұнын еске түсіру. «Ескендір» поэмасын шумақтарға бөліп,  ортада шеңбер бойынша бірінен соң бірі айтып шығады.</w:t>
            </w:r>
          </w:p>
          <w:p w:rsidR="008D11E4" w:rsidRPr="00A70F46" w:rsidRDefault="008D11E4" w:rsidP="008D4A83">
            <w:pPr>
              <w:rPr>
                <w:rFonts w:ascii="Times New Roman" w:hAnsi="Times New Roman"/>
                <w:sz w:val="24"/>
                <w:szCs w:val="24"/>
                <w:lang w:val="kk-KZ"/>
              </w:rPr>
            </w:pPr>
            <w:r w:rsidRPr="00A70F46">
              <w:rPr>
                <w:rFonts w:ascii="Times New Roman" w:hAnsi="Times New Roman"/>
                <w:sz w:val="24"/>
                <w:szCs w:val="24"/>
                <w:lang w:val="kk-KZ"/>
              </w:rPr>
              <w:t xml:space="preserve"> </w:t>
            </w:r>
          </w:p>
          <w:p w:rsidR="008D11E4" w:rsidRPr="00900458" w:rsidRDefault="008D11E4" w:rsidP="008D4A83">
            <w:pPr>
              <w:rPr>
                <w:rFonts w:ascii="Times New Roman" w:hAnsi="Times New Roman"/>
                <w:sz w:val="24"/>
                <w:szCs w:val="24"/>
                <w:lang w:val="kk-KZ"/>
              </w:rPr>
            </w:pPr>
            <w:r w:rsidRPr="00A70F46">
              <w:rPr>
                <w:rFonts w:ascii="Times New Roman" w:hAnsi="Times New Roman"/>
                <w:sz w:val="24"/>
                <w:szCs w:val="24"/>
                <w:lang w:val="kk-KZ"/>
              </w:rPr>
              <w:t>Топқа бірігу: «Мозайка» әдісі.</w:t>
            </w:r>
            <w:r>
              <w:rPr>
                <w:rFonts w:ascii="Times New Roman" w:hAnsi="Times New Roman"/>
                <w:sz w:val="24"/>
                <w:szCs w:val="24"/>
                <w:lang w:val="kk-KZ"/>
              </w:rPr>
              <w:t xml:space="preserve">                 </w:t>
            </w:r>
          </w:p>
          <w:p w:rsidR="008D11E4" w:rsidRDefault="008D11E4" w:rsidP="008D4A83">
            <w:pPr>
              <w:rPr>
                <w:rFonts w:ascii="Times New Roman" w:hAnsi="Times New Roman"/>
                <w:sz w:val="24"/>
                <w:szCs w:val="24"/>
                <w:lang w:val="kk-KZ"/>
              </w:rPr>
            </w:pPr>
            <w:r w:rsidRPr="00900458">
              <w:rPr>
                <w:rFonts w:ascii="Times New Roman" w:hAnsi="Times New Roman"/>
                <w:sz w:val="24"/>
                <w:szCs w:val="24"/>
                <w:lang w:val="kk-KZ"/>
              </w:rPr>
              <w:t>1</w:t>
            </w:r>
            <w:r>
              <w:rPr>
                <w:rFonts w:ascii="Times New Roman" w:hAnsi="Times New Roman"/>
                <w:sz w:val="24"/>
                <w:szCs w:val="24"/>
                <w:lang w:val="kk-KZ"/>
              </w:rPr>
              <w:t>-топ:</w:t>
            </w:r>
          </w:p>
          <w:p w:rsidR="008D11E4" w:rsidRPr="00900458" w:rsidRDefault="008D11E4" w:rsidP="008D4A83">
            <w:pPr>
              <w:rPr>
                <w:rFonts w:ascii="Times New Roman" w:hAnsi="Times New Roman"/>
                <w:sz w:val="24"/>
                <w:szCs w:val="24"/>
                <w:lang w:val="ru-RU"/>
              </w:rPr>
            </w:pPr>
            <w:r w:rsidRPr="00A70F46">
              <w:rPr>
                <w:rFonts w:ascii="Times New Roman" w:hAnsi="Times New Roman"/>
                <w:noProof/>
                <w:sz w:val="24"/>
                <w:szCs w:val="24"/>
                <w:lang w:val="ru-RU" w:eastAsia="ru-RU"/>
              </w:rPr>
              <w:drawing>
                <wp:inline distT="0" distB="0" distL="0" distR="0">
                  <wp:extent cx="1743075" cy="1143000"/>
                  <wp:effectExtent l="19050" t="0" r="9525" b="0"/>
                  <wp:docPr id="3" name="Рисунок 8"/>
                  <wp:cNvGraphicFramePr/>
                  <a:graphic xmlns:a="http://schemas.openxmlformats.org/drawingml/2006/main">
                    <a:graphicData uri="http://schemas.openxmlformats.org/drawingml/2006/picture">
                      <pic:pic xmlns:pic="http://schemas.openxmlformats.org/drawingml/2006/picture">
                        <pic:nvPicPr>
                          <pic:cNvPr id="1033" name="Picture 9"/>
                          <pic:cNvPicPr>
                            <a:picLocks noChangeAspect="1" noChangeArrowheads="1"/>
                          </pic:cNvPicPr>
                        </pic:nvPicPr>
                        <pic:blipFill>
                          <a:blip r:embed="rId10"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1743075" cy="1143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chemeClr val="tx1"/>
                                </a:solidFill>
                                <a:miter lim="800000"/>
                                <a:headEnd/>
                                <a:tailEnd/>
                              </a14:hiddenLine>
                            </a:ext>
                          </a:extLst>
                        </pic:spPr>
                      </pic:pic>
                    </a:graphicData>
                  </a:graphic>
                </wp:inline>
              </w:drawing>
            </w:r>
            <w:r w:rsidRPr="00A70F46">
              <w:rPr>
                <w:rFonts w:ascii="Times New Roman" w:hAnsi="Times New Roman"/>
                <w:noProof/>
                <w:sz w:val="24"/>
                <w:szCs w:val="24"/>
                <w:lang w:val="ru-RU" w:eastAsia="ru-RU"/>
              </w:rPr>
              <w:drawing>
                <wp:inline distT="0" distB="0" distL="0" distR="0">
                  <wp:extent cx="1543050" cy="1143000"/>
                  <wp:effectExtent l="19050" t="0" r="0" b="0"/>
                  <wp:docPr id="5" name="Рисунок 9"/>
                  <wp:cNvGraphicFramePr/>
                  <a:graphic xmlns:a="http://schemas.openxmlformats.org/drawingml/2006/main">
                    <a:graphicData uri="http://schemas.openxmlformats.org/drawingml/2006/picture">
                      <pic:pic xmlns:pic="http://schemas.openxmlformats.org/drawingml/2006/picture">
                        <pic:nvPicPr>
                          <pic:cNvPr id="1037" name="Picture 13"/>
                          <pic:cNvPicPr>
                            <a:picLocks noChangeAspect="1" noChangeArrowheads="1"/>
                          </pic:cNvPicPr>
                        </pic:nvPicPr>
                        <pic:blipFill>
                          <a:blip r:embed="rId12"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1542840" cy="114284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chemeClr val="tx1"/>
                                </a:solidFill>
                                <a:miter lim="800000"/>
                                <a:headEnd/>
                                <a:tailEnd/>
                              </a14:hiddenLine>
                            </a:ext>
                          </a:extLst>
                        </pic:spPr>
                      </pic:pic>
                    </a:graphicData>
                  </a:graphic>
                </wp:inline>
              </w:drawing>
            </w:r>
            <w:r>
              <w:rPr>
                <w:rFonts w:ascii="Times New Roman" w:hAnsi="Times New Roman"/>
                <w:sz w:val="24"/>
                <w:szCs w:val="24"/>
                <w:lang w:val="kk-KZ"/>
              </w:rPr>
              <w:t xml:space="preserve">   </w:t>
            </w:r>
            <w:r w:rsidRPr="00900458">
              <w:rPr>
                <w:rFonts w:ascii="Times New Roman" w:hAnsi="Times New Roman"/>
                <w:sz w:val="24"/>
                <w:szCs w:val="24"/>
                <w:lang w:val="ru-RU"/>
              </w:rPr>
              <w:t>2</w:t>
            </w:r>
            <w:r>
              <w:rPr>
                <w:rFonts w:ascii="Times New Roman" w:hAnsi="Times New Roman"/>
                <w:sz w:val="24"/>
                <w:szCs w:val="24"/>
                <w:lang w:val="kk-KZ"/>
              </w:rPr>
              <w:t xml:space="preserve">-топ:  </w:t>
            </w:r>
          </w:p>
          <w:p w:rsidR="008D11E4" w:rsidRPr="00A70F46" w:rsidRDefault="008D11E4" w:rsidP="008D4A83">
            <w:pPr>
              <w:rPr>
                <w:rFonts w:ascii="Times New Roman" w:hAnsi="Times New Roman"/>
                <w:sz w:val="24"/>
                <w:szCs w:val="24"/>
                <w:lang w:val="kk-KZ"/>
              </w:rPr>
            </w:pPr>
          </w:p>
          <w:p w:rsidR="008D11E4" w:rsidRPr="00900458" w:rsidRDefault="008D11E4" w:rsidP="008D4A83">
            <w:pPr>
              <w:pStyle w:val="a3"/>
              <w:rPr>
                <w:rFonts w:ascii="Times New Roman" w:hAnsi="Times New Roman"/>
                <w:sz w:val="24"/>
                <w:szCs w:val="24"/>
                <w:lang w:val="ru-RU"/>
              </w:rPr>
            </w:pPr>
            <w:r>
              <w:rPr>
                <w:rFonts w:ascii="Times New Roman" w:hAnsi="Times New Roman"/>
                <w:sz w:val="24"/>
                <w:szCs w:val="24"/>
                <w:lang w:val="kk-KZ"/>
              </w:rPr>
              <w:t xml:space="preserve">  3-топ:    </w:t>
            </w:r>
            <w:r w:rsidRPr="00A70F46">
              <w:rPr>
                <w:rFonts w:ascii="Times New Roman" w:hAnsi="Times New Roman"/>
                <w:noProof/>
                <w:sz w:val="24"/>
                <w:szCs w:val="24"/>
                <w:lang w:val="ru-RU" w:eastAsia="ru-RU"/>
              </w:rPr>
              <w:drawing>
                <wp:inline distT="0" distB="0" distL="0" distR="0">
                  <wp:extent cx="1428750" cy="1019175"/>
                  <wp:effectExtent l="19050" t="0" r="0" b="0"/>
                  <wp:docPr id="17" name="Рисунок 12"/>
                  <wp:cNvGraphicFramePr/>
                  <a:graphic xmlns:a="http://schemas.openxmlformats.org/drawingml/2006/main">
                    <a:graphicData uri="http://schemas.openxmlformats.org/drawingml/2006/picture">
                      <pic:pic xmlns:pic="http://schemas.openxmlformats.org/drawingml/2006/picture">
                        <pic:nvPicPr>
                          <pic:cNvPr id="14" name="Picture 12"/>
                          <pic:cNvPicPr>
                            <a:picLocks noChangeAspect="1" noChangeArrowheads="1"/>
                          </pic:cNvPicPr>
                        </pic:nvPicPr>
                        <pic:blipFill>
                          <a:blip r:embed="rId11"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1429979" cy="1020052"/>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chemeClr val="tx1"/>
                                </a:solidFill>
                                <a:miter lim="800000"/>
                                <a:headEnd/>
                                <a:tailEnd/>
                              </a14:hiddenLine>
                            </a:ext>
                          </a:extLst>
                        </pic:spPr>
                      </pic:pic>
                    </a:graphicData>
                  </a:graphic>
                </wp:inline>
              </w:drawing>
            </w:r>
            <w:r>
              <w:rPr>
                <w:rFonts w:ascii="Times New Roman" w:hAnsi="Times New Roman"/>
                <w:sz w:val="24"/>
                <w:szCs w:val="24"/>
                <w:lang w:val="kk-KZ"/>
              </w:rPr>
              <w:t xml:space="preserve"> </w:t>
            </w:r>
            <w:r w:rsidRPr="00A70F46">
              <w:rPr>
                <w:rFonts w:ascii="Times New Roman" w:hAnsi="Times New Roman"/>
                <w:noProof/>
                <w:sz w:val="24"/>
                <w:szCs w:val="24"/>
                <w:lang w:val="ru-RU" w:eastAsia="ru-RU"/>
              </w:rPr>
              <w:drawing>
                <wp:inline distT="0" distB="0" distL="0" distR="0">
                  <wp:extent cx="1114425" cy="1066800"/>
                  <wp:effectExtent l="19050" t="0" r="9525" b="0"/>
                  <wp:docPr id="6" name="Рисунок 10"/>
                  <wp:cNvGraphicFramePr/>
                  <a:graphic xmlns:a="http://schemas.openxmlformats.org/drawingml/2006/main">
                    <a:graphicData uri="http://schemas.openxmlformats.org/drawingml/2006/picture">
                      <pic:pic xmlns:pic="http://schemas.openxmlformats.org/drawingml/2006/picture">
                        <pic:nvPicPr>
                          <pic:cNvPr id="1038" name="Picture 14"/>
                          <pic:cNvPicPr>
                            <a:picLocks noChangeAspect="1" noChangeArrowheads="1"/>
                          </pic:cNvPicPr>
                        </pic:nvPicPr>
                        <pic:blipFill>
                          <a:blip r:embed="rId13"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1115651" cy="1067974"/>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w="9525">
                                <a:solidFill>
                                  <a:schemeClr val="tx1"/>
                                </a:solidFill>
                                <a:miter lim="800000"/>
                                <a:headEnd/>
                                <a:tailEnd/>
                              </a14:hiddenLine>
                            </a:ext>
                          </a:extLst>
                        </pic:spPr>
                      </pic:pic>
                    </a:graphicData>
                  </a:graphic>
                </wp:inline>
              </w:drawing>
            </w:r>
            <w:r>
              <w:rPr>
                <w:rFonts w:ascii="Times New Roman" w:hAnsi="Times New Roman"/>
                <w:sz w:val="24"/>
                <w:szCs w:val="24"/>
                <w:lang w:val="kk-KZ"/>
              </w:rPr>
              <w:t xml:space="preserve">4-топ:                       </w:t>
            </w:r>
          </w:p>
          <w:p w:rsidR="008D11E4" w:rsidRPr="00900458" w:rsidRDefault="008D11E4" w:rsidP="008D4A83">
            <w:pPr>
              <w:pStyle w:val="a3"/>
              <w:rPr>
                <w:rFonts w:ascii="Times New Roman" w:hAnsi="Times New Roman"/>
                <w:sz w:val="24"/>
                <w:szCs w:val="24"/>
                <w:lang w:val="ru-RU"/>
              </w:rPr>
            </w:pPr>
          </w:p>
          <w:p w:rsidR="008D11E4" w:rsidRPr="00A70F46" w:rsidRDefault="008D11E4" w:rsidP="008D4A83">
            <w:pPr>
              <w:pStyle w:val="a3"/>
              <w:rPr>
                <w:rFonts w:ascii="Times New Roman" w:hAnsi="Times New Roman"/>
                <w:b/>
                <w:noProof/>
                <w:sz w:val="24"/>
                <w:szCs w:val="24"/>
                <w:lang w:val="kk-KZ" w:eastAsia="en-GB"/>
              </w:rPr>
            </w:pPr>
            <w:r w:rsidRPr="00A70F46">
              <w:rPr>
                <w:rFonts w:ascii="Times New Roman" w:hAnsi="Times New Roman"/>
                <w:sz w:val="24"/>
                <w:szCs w:val="24"/>
                <w:lang w:val="kk-KZ"/>
              </w:rPr>
              <w:t xml:space="preserve">Сабақта критерий  мен оқу мақсатын таныстыру. </w:t>
            </w:r>
          </w:p>
        </w:tc>
        <w:tc>
          <w:tcPr>
            <w:tcW w:w="1095" w:type="pct"/>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noProof/>
                <w:sz w:val="24"/>
                <w:szCs w:val="24"/>
                <w:lang w:val="kk-KZ" w:eastAsia="en-GB"/>
              </w:rPr>
            </w:pPr>
          </w:p>
        </w:tc>
      </w:tr>
      <w:tr w:rsidR="008D11E4" w:rsidRPr="00900458" w:rsidTr="008D11E4">
        <w:trPr>
          <w:trHeight w:val="528"/>
        </w:trPr>
        <w:tc>
          <w:tcPr>
            <w:tcW w:w="784" w:type="pct"/>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jc w:val="center"/>
              <w:rPr>
                <w:rFonts w:ascii="Times New Roman" w:hAnsi="Times New Roman"/>
                <w:b/>
                <w:noProof/>
                <w:sz w:val="24"/>
                <w:szCs w:val="24"/>
                <w:lang w:val="kk-KZ" w:eastAsia="en-GB"/>
              </w:rPr>
            </w:pPr>
            <w:r w:rsidRPr="00A70F46">
              <w:rPr>
                <w:rFonts w:ascii="Times New Roman" w:hAnsi="Times New Roman"/>
                <w:b/>
                <w:noProof/>
                <w:sz w:val="24"/>
                <w:szCs w:val="24"/>
                <w:lang w:val="kk-KZ" w:eastAsia="en-GB"/>
              </w:rPr>
              <w:lastRenderedPageBreak/>
              <w:t>Сабақтың ортасы</w:t>
            </w:r>
          </w:p>
          <w:p w:rsidR="008D11E4" w:rsidRPr="00A70F46" w:rsidRDefault="008D11E4" w:rsidP="008D4A83">
            <w:pPr>
              <w:pStyle w:val="a3"/>
              <w:jc w:val="center"/>
              <w:rPr>
                <w:rFonts w:ascii="Times New Roman" w:hAnsi="Times New Roman"/>
                <w:b/>
                <w:noProof/>
                <w:sz w:val="24"/>
                <w:szCs w:val="24"/>
                <w:lang w:val="kk-KZ" w:eastAsia="en-GB"/>
              </w:rPr>
            </w:pPr>
            <w:r>
              <w:rPr>
                <w:rFonts w:ascii="Times New Roman" w:hAnsi="Times New Roman"/>
                <w:b/>
                <w:noProof/>
                <w:sz w:val="24"/>
                <w:szCs w:val="24"/>
                <w:lang w:val="kk-KZ" w:eastAsia="en-GB"/>
              </w:rPr>
              <w:lastRenderedPageBreak/>
              <w:t>15</w:t>
            </w:r>
            <w:r w:rsidRPr="00A70F46">
              <w:rPr>
                <w:rFonts w:ascii="Times New Roman" w:hAnsi="Times New Roman"/>
                <w:b/>
                <w:noProof/>
                <w:sz w:val="24"/>
                <w:szCs w:val="24"/>
                <w:lang w:val="kk-KZ" w:eastAsia="en-GB"/>
              </w:rPr>
              <w:t xml:space="preserve"> минут</w:t>
            </w: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tc>
        <w:tc>
          <w:tcPr>
            <w:tcW w:w="312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widowControl w:val="0"/>
              <w:rPr>
                <w:rFonts w:ascii="Times New Roman" w:eastAsia="Consolas" w:hAnsi="Times New Roman"/>
                <w:b/>
                <w:sz w:val="24"/>
                <w:szCs w:val="24"/>
                <w:lang w:val="kk-KZ"/>
              </w:rPr>
            </w:pPr>
            <w:r w:rsidRPr="00A70F46">
              <w:rPr>
                <w:rFonts w:ascii="Times New Roman" w:eastAsia="Consolas" w:hAnsi="Times New Roman"/>
                <w:b/>
                <w:sz w:val="24"/>
                <w:szCs w:val="24"/>
                <w:lang w:val="kk-KZ"/>
              </w:rPr>
              <w:lastRenderedPageBreak/>
              <w:t>Мағынаны тану</w:t>
            </w:r>
          </w:p>
          <w:p w:rsidR="008D11E4" w:rsidRPr="00A70F46" w:rsidRDefault="008D11E4" w:rsidP="008D4A83">
            <w:pPr>
              <w:widowControl w:val="0"/>
              <w:rPr>
                <w:rFonts w:ascii="Times New Roman" w:eastAsia="Consolas" w:hAnsi="Times New Roman"/>
                <w:b/>
                <w:sz w:val="24"/>
                <w:szCs w:val="24"/>
                <w:lang w:val="kk-KZ"/>
              </w:rPr>
            </w:pPr>
            <w:r w:rsidRPr="00A70F46">
              <w:rPr>
                <w:rFonts w:ascii="Times New Roman" w:eastAsia="Consolas" w:hAnsi="Times New Roman"/>
                <w:b/>
                <w:sz w:val="24"/>
                <w:szCs w:val="24"/>
                <w:lang w:val="kk-KZ"/>
              </w:rPr>
              <w:t>Ж/Ж.</w:t>
            </w:r>
          </w:p>
          <w:p w:rsidR="008D11E4" w:rsidRPr="00A70F46" w:rsidRDefault="008D11E4" w:rsidP="008D4A83">
            <w:pPr>
              <w:widowControl w:val="0"/>
              <w:rPr>
                <w:rFonts w:ascii="Times New Roman" w:eastAsia="Consolas" w:hAnsi="Times New Roman"/>
                <w:b/>
                <w:sz w:val="24"/>
                <w:szCs w:val="24"/>
                <w:lang w:val="kk-KZ"/>
              </w:rPr>
            </w:pPr>
            <w:r w:rsidRPr="00A70F46">
              <w:rPr>
                <w:rFonts w:ascii="Times New Roman" w:eastAsia="Consolas" w:hAnsi="Times New Roman"/>
                <w:b/>
                <w:sz w:val="24"/>
                <w:szCs w:val="24"/>
                <w:lang w:val="kk-KZ"/>
              </w:rPr>
              <w:lastRenderedPageBreak/>
              <w:t>Кейіпкер портреті</w:t>
            </w:r>
          </w:p>
          <w:p w:rsidR="008D11E4" w:rsidRPr="00A70F46" w:rsidRDefault="008D11E4" w:rsidP="008D4A83">
            <w:pPr>
              <w:widowControl w:val="0"/>
              <w:rPr>
                <w:rFonts w:ascii="Times New Roman" w:hAnsi="Times New Roman"/>
                <w:sz w:val="24"/>
                <w:szCs w:val="24"/>
                <w:shd w:val="clear" w:color="auto" w:fill="FFFFFF"/>
                <w:lang w:val="kk-KZ"/>
              </w:rPr>
            </w:pPr>
          </w:p>
          <w:p w:rsidR="008D11E4" w:rsidRPr="00A70F46" w:rsidRDefault="008D11E4" w:rsidP="008D4A83">
            <w:pPr>
              <w:pStyle w:val="a6"/>
              <w:shd w:val="clear" w:color="auto" w:fill="FFFFFF"/>
              <w:spacing w:before="0" w:beforeAutospacing="0" w:after="0" w:afterAutospacing="0"/>
              <w:rPr>
                <w:color w:val="000000"/>
                <w:lang w:val="kk-KZ"/>
              </w:rPr>
            </w:pPr>
            <w:r w:rsidRPr="00A70F46">
              <w:rPr>
                <w:color w:val="000000"/>
                <w:lang w:val="kk-KZ"/>
              </w:rPr>
              <w:t>Поэмадағы Ескендір тарихта болған атақты Александр Македонский патша екенін білеміз. Ол – өз заманында бүкіл әлемді жаулап алуды мақсат еткен қанішер патшалардың бірі. Абай Александр Македонский туралы орыс әдебиетін оқу арқылы танысып, оны қазақшалап отырып, дастан жазады. Ұлы Абай поэмада Ескендірдің зұлымдығын, қатыгездігін айта келе, оны тоқтатын бір күш іздейді. Ол күш – ұлы ғұлама Аристотель.</w:t>
            </w:r>
          </w:p>
          <w:p w:rsidR="008D11E4" w:rsidRPr="00A70F46" w:rsidRDefault="008D11E4" w:rsidP="008D4A83">
            <w:pPr>
              <w:pStyle w:val="a6"/>
              <w:shd w:val="clear" w:color="auto" w:fill="FFFFFF"/>
              <w:spacing w:before="0" w:beforeAutospacing="0" w:after="0" w:afterAutospacing="0"/>
              <w:rPr>
                <w:color w:val="000000"/>
                <w:lang w:val="kk-KZ"/>
              </w:rPr>
            </w:pPr>
          </w:p>
          <w:p w:rsidR="008D11E4" w:rsidRPr="00A70F46" w:rsidRDefault="008D11E4" w:rsidP="008D4A83">
            <w:pPr>
              <w:pStyle w:val="a6"/>
              <w:shd w:val="clear" w:color="auto" w:fill="FFFFFF"/>
              <w:spacing w:before="0" w:beforeAutospacing="0" w:after="0" w:afterAutospacing="0"/>
              <w:rPr>
                <w:color w:val="000000"/>
                <w:lang w:val="kk-KZ"/>
              </w:rPr>
            </w:pPr>
            <w:r w:rsidRPr="00A70F46">
              <w:rPr>
                <w:color w:val="000000"/>
                <w:lang w:val="kk-KZ"/>
              </w:rPr>
              <w:t xml:space="preserve">                Венн диаграммасы</w:t>
            </w:r>
          </w:p>
          <w:p w:rsidR="008D11E4" w:rsidRPr="00A70F46" w:rsidRDefault="008D11E4" w:rsidP="008D4A83">
            <w:pPr>
              <w:pStyle w:val="a6"/>
              <w:shd w:val="clear" w:color="auto" w:fill="FFFFFF"/>
              <w:spacing w:before="0" w:beforeAutospacing="0" w:after="0" w:afterAutospacing="0"/>
              <w:rPr>
                <w:color w:val="000000"/>
                <w:lang w:val="kk-KZ"/>
              </w:rPr>
            </w:pPr>
          </w:p>
          <w:p w:rsidR="008D11E4" w:rsidRPr="00A70F46" w:rsidRDefault="008D11E4" w:rsidP="008D4A83">
            <w:pPr>
              <w:pStyle w:val="a6"/>
              <w:shd w:val="clear" w:color="auto" w:fill="FFFFFF"/>
              <w:tabs>
                <w:tab w:val="left" w:pos="5475"/>
              </w:tabs>
              <w:spacing w:before="0" w:beforeAutospacing="0" w:after="0" w:afterAutospacing="0"/>
              <w:rPr>
                <w:color w:val="000000"/>
                <w:lang w:val="kk-KZ"/>
              </w:rPr>
            </w:pPr>
            <w:r w:rsidRPr="00A70F46">
              <w:rPr>
                <w:color w:val="000000"/>
                <w:lang w:val="kk-KZ"/>
              </w:rPr>
              <w:t>Ескендір                                                 Аристотель</w:t>
            </w:r>
          </w:p>
          <w:p w:rsidR="008D11E4" w:rsidRPr="00A70F46" w:rsidRDefault="00941295" w:rsidP="008D4A83">
            <w:pPr>
              <w:pStyle w:val="a6"/>
              <w:shd w:val="clear" w:color="auto" w:fill="FFFFFF"/>
              <w:spacing w:before="0" w:beforeAutospacing="0" w:after="0" w:afterAutospacing="0"/>
              <w:rPr>
                <w:color w:val="000000"/>
                <w:lang w:val="kk-KZ"/>
              </w:rPr>
            </w:pPr>
            <w:r>
              <w:rPr>
                <w:noProof/>
                <w:color w:val="000000"/>
              </w:rPr>
              <w:pict>
                <v:oval id="_x0000_s1027" style="position:absolute;margin-left:160.95pt;margin-top:3.8pt;width:201pt;height:104.7pt;z-index:251661312">
                  <v:textbox style="mso-next-textbox:#_x0000_s1027">
                    <w:txbxContent>
                      <w:p w:rsidR="008D11E4" w:rsidRPr="00FD625C" w:rsidRDefault="008D11E4" w:rsidP="008D11E4">
                        <w:pPr>
                          <w:pStyle w:val="a6"/>
                          <w:shd w:val="clear" w:color="auto" w:fill="FFFFFF"/>
                          <w:spacing w:before="0" w:beforeAutospacing="0" w:after="0" w:afterAutospacing="0"/>
                          <w:jc w:val="center"/>
                          <w:rPr>
                            <w:rFonts w:ascii="Arial" w:hAnsi="Arial" w:cs="Arial"/>
                            <w:color w:val="000000"/>
                            <w:sz w:val="28"/>
                            <w:szCs w:val="28"/>
                            <w:lang w:val="kk-KZ"/>
                          </w:rPr>
                        </w:pPr>
                        <w:r w:rsidRPr="00FD625C">
                          <w:rPr>
                            <w:color w:val="000000"/>
                            <w:sz w:val="28"/>
                            <w:szCs w:val="28"/>
                            <w:lang w:val="kk-KZ"/>
                          </w:rPr>
                          <w:t>Білімді</w:t>
                        </w:r>
                      </w:p>
                      <w:p w:rsidR="008D11E4" w:rsidRPr="00FD625C" w:rsidRDefault="008D11E4" w:rsidP="008D11E4">
                        <w:pPr>
                          <w:pStyle w:val="a6"/>
                          <w:shd w:val="clear" w:color="auto" w:fill="FFFFFF"/>
                          <w:spacing w:before="0" w:beforeAutospacing="0" w:after="0" w:afterAutospacing="0"/>
                          <w:jc w:val="center"/>
                          <w:rPr>
                            <w:rFonts w:ascii="Arial" w:hAnsi="Arial" w:cs="Arial"/>
                            <w:color w:val="000000"/>
                            <w:sz w:val="28"/>
                            <w:szCs w:val="28"/>
                            <w:lang w:val="kk-KZ"/>
                          </w:rPr>
                        </w:pPr>
                        <w:r w:rsidRPr="00FD625C">
                          <w:rPr>
                            <w:color w:val="000000"/>
                            <w:sz w:val="28"/>
                            <w:szCs w:val="28"/>
                            <w:lang w:val="kk-KZ"/>
                          </w:rPr>
                          <w:t>Ғалым</w:t>
                        </w:r>
                      </w:p>
                      <w:p w:rsidR="008D11E4" w:rsidRDefault="008D11E4" w:rsidP="008D11E4">
                        <w:pPr>
                          <w:jc w:val="center"/>
                        </w:pPr>
                        <w:r w:rsidRPr="00FD625C">
                          <w:rPr>
                            <w:color w:val="000000"/>
                            <w:sz w:val="28"/>
                            <w:szCs w:val="28"/>
                            <w:lang w:val="kk-KZ"/>
                          </w:rPr>
                          <w:t>Кемеңгер</w:t>
                        </w:r>
                      </w:p>
                    </w:txbxContent>
                  </v:textbox>
                </v:oval>
              </w:pict>
            </w:r>
            <w:r>
              <w:rPr>
                <w:noProof/>
                <w:color w:val="000000"/>
              </w:rPr>
              <w:pict>
                <v:oval id="_x0000_s1026" style="position:absolute;margin-left:.45pt;margin-top:3.8pt;width:196.5pt;height:99.5pt;z-index:251660288">
                  <v:textbox style="mso-next-textbox:#_x0000_s1026">
                    <w:txbxContent>
                      <w:p w:rsidR="008D11E4" w:rsidRPr="00FD625C" w:rsidRDefault="008D11E4" w:rsidP="008D11E4">
                        <w:pPr>
                          <w:pStyle w:val="a6"/>
                          <w:shd w:val="clear" w:color="auto" w:fill="FFFFFF"/>
                          <w:spacing w:before="0" w:beforeAutospacing="0" w:after="0" w:afterAutospacing="0"/>
                          <w:rPr>
                            <w:rFonts w:ascii="Arial" w:hAnsi="Arial" w:cs="Arial"/>
                            <w:color w:val="000000"/>
                            <w:sz w:val="28"/>
                            <w:szCs w:val="28"/>
                            <w:lang w:val="kk-KZ"/>
                          </w:rPr>
                        </w:pPr>
                        <w:r w:rsidRPr="00FD625C">
                          <w:rPr>
                            <w:color w:val="000000"/>
                            <w:sz w:val="28"/>
                            <w:szCs w:val="28"/>
                            <w:lang w:val="kk-KZ"/>
                          </w:rPr>
                          <w:t>Тойымсыз</w:t>
                        </w:r>
                      </w:p>
                      <w:p w:rsidR="008D11E4" w:rsidRPr="00FD625C" w:rsidRDefault="008D11E4" w:rsidP="008D11E4">
                        <w:pPr>
                          <w:pStyle w:val="a6"/>
                          <w:shd w:val="clear" w:color="auto" w:fill="FFFFFF"/>
                          <w:spacing w:before="0" w:beforeAutospacing="0" w:after="0" w:afterAutospacing="0"/>
                          <w:rPr>
                            <w:rFonts w:ascii="Arial" w:hAnsi="Arial" w:cs="Arial"/>
                            <w:color w:val="000000"/>
                            <w:sz w:val="28"/>
                            <w:szCs w:val="28"/>
                            <w:lang w:val="kk-KZ"/>
                          </w:rPr>
                        </w:pPr>
                        <w:r w:rsidRPr="00FD625C">
                          <w:rPr>
                            <w:color w:val="000000"/>
                            <w:sz w:val="28"/>
                            <w:szCs w:val="28"/>
                            <w:lang w:val="kk-KZ"/>
                          </w:rPr>
                          <w:t>Қатыгез</w:t>
                        </w:r>
                      </w:p>
                      <w:p w:rsidR="008D11E4" w:rsidRPr="00FD625C" w:rsidRDefault="008D11E4" w:rsidP="008D11E4">
                        <w:pPr>
                          <w:pStyle w:val="a6"/>
                          <w:shd w:val="clear" w:color="auto" w:fill="FFFFFF"/>
                          <w:spacing w:before="0" w:beforeAutospacing="0" w:after="0" w:afterAutospacing="0"/>
                          <w:rPr>
                            <w:rFonts w:ascii="Arial" w:hAnsi="Arial" w:cs="Arial"/>
                            <w:color w:val="000000"/>
                            <w:sz w:val="28"/>
                            <w:szCs w:val="28"/>
                            <w:lang w:val="kk-KZ"/>
                          </w:rPr>
                        </w:pPr>
                        <w:r w:rsidRPr="00FD625C">
                          <w:rPr>
                            <w:color w:val="000000"/>
                            <w:sz w:val="28"/>
                            <w:szCs w:val="28"/>
                            <w:lang w:val="kk-KZ"/>
                          </w:rPr>
                          <w:t>Мақтаншақ</w:t>
                        </w:r>
                      </w:p>
                      <w:p w:rsidR="008D11E4" w:rsidRDefault="008D11E4" w:rsidP="008D11E4">
                        <w:pPr>
                          <w:rPr>
                            <w:color w:val="000000"/>
                            <w:sz w:val="28"/>
                            <w:szCs w:val="28"/>
                            <w:lang w:val="kk-KZ"/>
                          </w:rPr>
                        </w:pPr>
                        <w:r w:rsidRPr="00FD625C">
                          <w:rPr>
                            <w:color w:val="000000"/>
                            <w:sz w:val="28"/>
                            <w:szCs w:val="28"/>
                            <w:lang w:val="kk-KZ"/>
                          </w:rPr>
                          <w:t>Патша</w:t>
                        </w:r>
                      </w:p>
                      <w:p w:rsidR="008D11E4" w:rsidRPr="00A836EF" w:rsidRDefault="008D11E4" w:rsidP="008D11E4">
                        <w:pPr>
                          <w:rPr>
                            <w:lang w:val="kk-KZ"/>
                          </w:rPr>
                        </w:pPr>
                      </w:p>
                    </w:txbxContent>
                  </v:textbox>
                </v:oval>
              </w:pict>
            </w:r>
          </w:p>
          <w:p w:rsidR="008D11E4" w:rsidRPr="00A70F46" w:rsidRDefault="008D11E4" w:rsidP="008D4A83">
            <w:pPr>
              <w:pStyle w:val="a6"/>
              <w:shd w:val="clear" w:color="auto" w:fill="FFFFFF"/>
              <w:spacing w:before="0" w:beforeAutospacing="0" w:after="0" w:afterAutospacing="0"/>
              <w:rPr>
                <w:color w:val="000000"/>
                <w:lang w:val="kk-KZ"/>
              </w:rPr>
            </w:pPr>
          </w:p>
          <w:p w:rsidR="008D11E4" w:rsidRPr="00A70F46" w:rsidRDefault="008D11E4" w:rsidP="008D4A83">
            <w:pPr>
              <w:pStyle w:val="a6"/>
              <w:shd w:val="clear" w:color="auto" w:fill="FFFFFF"/>
              <w:spacing w:before="0" w:beforeAutospacing="0" w:after="0" w:afterAutospacing="0"/>
              <w:rPr>
                <w:color w:val="000000"/>
                <w:lang w:val="kk-KZ"/>
              </w:rPr>
            </w:pPr>
          </w:p>
          <w:p w:rsidR="008D11E4" w:rsidRPr="00A70F46" w:rsidRDefault="008D11E4" w:rsidP="008D4A83">
            <w:pPr>
              <w:pStyle w:val="a6"/>
              <w:shd w:val="clear" w:color="auto" w:fill="FFFFFF"/>
              <w:spacing w:before="0" w:beforeAutospacing="0" w:after="0" w:afterAutospacing="0"/>
              <w:rPr>
                <w:color w:val="000000"/>
                <w:lang w:val="kk-KZ"/>
              </w:rPr>
            </w:pPr>
          </w:p>
          <w:p w:rsidR="008D11E4" w:rsidRPr="00A70F46" w:rsidRDefault="008D11E4" w:rsidP="008D4A83">
            <w:pPr>
              <w:pStyle w:val="a6"/>
              <w:shd w:val="clear" w:color="auto" w:fill="FFFFFF"/>
              <w:spacing w:before="0" w:beforeAutospacing="0" w:after="0" w:afterAutospacing="0"/>
              <w:rPr>
                <w:color w:val="000000"/>
                <w:lang w:val="kk-KZ"/>
              </w:rPr>
            </w:pPr>
          </w:p>
          <w:p w:rsidR="008D11E4" w:rsidRPr="00A70F46" w:rsidRDefault="008D11E4" w:rsidP="008D4A83">
            <w:pPr>
              <w:pStyle w:val="a6"/>
              <w:shd w:val="clear" w:color="auto" w:fill="FFFFFF"/>
              <w:spacing w:before="0" w:beforeAutospacing="0" w:after="0" w:afterAutospacing="0"/>
              <w:rPr>
                <w:color w:val="000000"/>
                <w:lang w:val="kk-KZ"/>
              </w:rPr>
            </w:pPr>
          </w:p>
          <w:p w:rsidR="008D11E4" w:rsidRPr="00A70F46" w:rsidRDefault="008D11E4" w:rsidP="008D4A83">
            <w:pPr>
              <w:pStyle w:val="a6"/>
              <w:shd w:val="clear" w:color="auto" w:fill="FFFFFF"/>
              <w:spacing w:before="0" w:beforeAutospacing="0" w:after="0" w:afterAutospacing="0"/>
              <w:rPr>
                <w:color w:val="000000"/>
                <w:lang w:val="kk-KZ"/>
              </w:rPr>
            </w:pPr>
            <w:r w:rsidRPr="00A70F46">
              <w:rPr>
                <w:color w:val="000000"/>
                <w:lang w:val="kk-KZ"/>
              </w:rPr>
              <w:t xml:space="preserve">                       </w:t>
            </w:r>
          </w:p>
          <w:p w:rsidR="008D11E4" w:rsidRDefault="008D11E4" w:rsidP="008D4A83">
            <w:pPr>
              <w:pStyle w:val="a6"/>
              <w:shd w:val="clear" w:color="auto" w:fill="FFFFFF"/>
              <w:spacing w:before="0" w:beforeAutospacing="0" w:after="0" w:afterAutospacing="0"/>
              <w:rPr>
                <w:color w:val="000000"/>
                <w:lang w:val="kk-KZ"/>
              </w:rPr>
            </w:pPr>
            <w:r w:rsidRPr="00A70F46">
              <w:rPr>
                <w:color w:val="000000"/>
                <w:lang w:val="kk-KZ"/>
              </w:rPr>
              <w:t xml:space="preserve">                               </w:t>
            </w:r>
          </w:p>
          <w:p w:rsidR="008D11E4" w:rsidRPr="00A70F46" w:rsidRDefault="008D11E4" w:rsidP="008D4A83">
            <w:pPr>
              <w:pStyle w:val="a6"/>
              <w:shd w:val="clear" w:color="auto" w:fill="FFFFFF"/>
              <w:spacing w:before="0" w:beforeAutospacing="0" w:after="0" w:afterAutospacing="0"/>
              <w:rPr>
                <w:color w:val="000000"/>
                <w:lang w:val="kk-KZ"/>
              </w:rPr>
            </w:pPr>
            <w:r>
              <w:rPr>
                <w:color w:val="000000"/>
                <w:lang w:val="kk-KZ"/>
              </w:rPr>
              <w:t xml:space="preserve">                                    </w:t>
            </w:r>
            <w:r w:rsidRPr="00A70F46">
              <w:rPr>
                <w:color w:val="000000"/>
                <w:lang w:val="kk-KZ"/>
              </w:rPr>
              <w:t>екеуі де атақты тұлғалар</w:t>
            </w:r>
          </w:p>
          <w:p w:rsidR="008D11E4" w:rsidRPr="00A70F46" w:rsidRDefault="008D11E4" w:rsidP="008D4A83">
            <w:pPr>
              <w:pStyle w:val="a6"/>
              <w:shd w:val="clear" w:color="auto" w:fill="FFFFFF"/>
              <w:spacing w:before="0" w:beforeAutospacing="0" w:after="0" w:afterAutospacing="0"/>
              <w:rPr>
                <w:color w:val="000000"/>
                <w:lang w:val="kk-KZ"/>
              </w:rPr>
            </w:pPr>
          </w:p>
          <w:p w:rsidR="008D11E4" w:rsidRPr="00A70F46" w:rsidRDefault="008D11E4" w:rsidP="008D4A83">
            <w:pPr>
              <w:widowControl w:val="0"/>
              <w:rPr>
                <w:rFonts w:ascii="Times New Roman" w:hAnsi="Times New Roman"/>
                <w:sz w:val="24"/>
                <w:szCs w:val="24"/>
                <w:shd w:val="clear" w:color="auto" w:fill="FFFFFF"/>
                <w:lang w:val="kk-KZ"/>
              </w:rPr>
            </w:pPr>
          </w:p>
          <w:p w:rsidR="008D11E4" w:rsidRPr="00A70F46" w:rsidRDefault="008D11E4" w:rsidP="008D4A83">
            <w:pPr>
              <w:pStyle w:val="a3"/>
              <w:rPr>
                <w:rFonts w:ascii="Times New Roman" w:eastAsia="Consolas" w:hAnsi="Times New Roman"/>
                <w:b/>
                <w:sz w:val="24"/>
                <w:szCs w:val="24"/>
                <w:lang w:val="kk-KZ"/>
              </w:rPr>
            </w:pPr>
            <w:r w:rsidRPr="00A70F46">
              <w:rPr>
                <w:rFonts w:ascii="Times New Roman" w:eastAsia="Consolas" w:hAnsi="Times New Roman"/>
                <w:b/>
                <w:sz w:val="24"/>
                <w:szCs w:val="24"/>
                <w:lang w:val="kk-KZ"/>
              </w:rPr>
              <w:t xml:space="preserve">Т. </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b/>
                <w:bCs/>
                <w:sz w:val="24"/>
                <w:szCs w:val="24"/>
                <w:lang w:val="kk-KZ"/>
              </w:rPr>
              <w:t>«FILA толтыру»</w:t>
            </w:r>
            <w:r w:rsidRPr="00A70F46">
              <w:rPr>
                <w:rFonts w:ascii="Times New Roman" w:hAnsi="Times New Roman"/>
                <w:bCs/>
                <w:sz w:val="24"/>
                <w:szCs w:val="24"/>
                <w:lang w:val="kk-KZ"/>
              </w:rPr>
              <w:t xml:space="preserve"> әдісі  көркем шығармадағы кейіпкердің тұлғасын ашуға бағытталады.   </w:t>
            </w:r>
            <w:r w:rsidRPr="00A70F46">
              <w:rPr>
                <w:rFonts w:ascii="Times New Roman" w:hAnsi="Times New Roman"/>
                <w:sz w:val="24"/>
                <w:szCs w:val="24"/>
                <w:lang w:val="kk-KZ"/>
              </w:rPr>
              <w:t>«FILA толтыру» әдісі бойынша  әр топ тапсырма түрлерін бөліп алады,  қорытындысында жұмыстарын біріктіріп, кестені толтырады.</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b/>
                <w:sz w:val="24"/>
                <w:szCs w:val="24"/>
                <w:lang w:val="kk-KZ"/>
              </w:rPr>
              <w:t xml:space="preserve">     1-топ:  F (дерек) – </w:t>
            </w:r>
            <w:r w:rsidRPr="00A70F46">
              <w:rPr>
                <w:rFonts w:ascii="Times New Roman" w:hAnsi="Times New Roman"/>
                <w:sz w:val="24"/>
                <w:szCs w:val="24"/>
                <w:lang w:val="kk-KZ"/>
              </w:rPr>
              <w:t>шығармадан кейіпкер бейнесін ашатын деректер жинау;</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b/>
                <w:sz w:val="24"/>
                <w:szCs w:val="24"/>
                <w:lang w:val="kk-KZ"/>
              </w:rPr>
              <w:t xml:space="preserve">     2-топ:  I (пікір) – </w:t>
            </w:r>
            <w:r w:rsidRPr="00A70F46">
              <w:rPr>
                <w:rFonts w:ascii="Times New Roman" w:hAnsi="Times New Roman"/>
                <w:sz w:val="24"/>
                <w:szCs w:val="24"/>
                <w:lang w:val="kk-KZ"/>
              </w:rPr>
              <w:t xml:space="preserve"> кейіпкер туралы  өзінің ой- пікірі;</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b/>
                <w:sz w:val="24"/>
                <w:szCs w:val="24"/>
                <w:lang w:val="kk-KZ"/>
              </w:rPr>
              <w:t xml:space="preserve">      3-топ: L (сұрақ) – </w:t>
            </w:r>
            <w:r w:rsidRPr="00A70F46">
              <w:rPr>
                <w:rFonts w:ascii="Times New Roman" w:hAnsi="Times New Roman"/>
                <w:sz w:val="24"/>
                <w:szCs w:val="24"/>
                <w:lang w:val="kk-KZ"/>
              </w:rPr>
              <w:t>кейіпкер тұлғасын ашатын сұрақтар;</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b/>
                <w:sz w:val="24"/>
                <w:szCs w:val="24"/>
                <w:lang w:val="kk-KZ"/>
              </w:rPr>
              <w:t xml:space="preserve">      4-топ: A (іс-әрекет) – </w:t>
            </w:r>
            <w:r w:rsidRPr="00A70F46">
              <w:rPr>
                <w:rFonts w:ascii="Times New Roman" w:hAnsi="Times New Roman"/>
                <w:sz w:val="24"/>
                <w:szCs w:val="24"/>
                <w:lang w:val="kk-KZ"/>
              </w:rPr>
              <w:t>автордың кейіпкерді суреттеудегі қолданған тәсілі.</w:t>
            </w:r>
          </w:p>
          <w:tbl>
            <w:tblPr>
              <w:tblStyle w:val="a5"/>
              <w:tblW w:w="0" w:type="auto"/>
              <w:tblLayout w:type="fixed"/>
              <w:tblLook w:val="04A0"/>
            </w:tblPr>
            <w:tblGrid>
              <w:gridCol w:w="1606"/>
              <w:gridCol w:w="1607"/>
              <w:gridCol w:w="1607"/>
              <w:gridCol w:w="1607"/>
            </w:tblGrid>
            <w:tr w:rsidR="008D11E4" w:rsidRPr="00900458" w:rsidTr="008D4A83">
              <w:tc>
                <w:tcPr>
                  <w:tcW w:w="1606" w:type="dxa"/>
                </w:tcPr>
                <w:p w:rsidR="008D11E4" w:rsidRPr="00A70F46" w:rsidRDefault="008D11E4" w:rsidP="008D4A83">
                  <w:pPr>
                    <w:pStyle w:val="a3"/>
                    <w:jc w:val="center"/>
                    <w:rPr>
                      <w:rFonts w:ascii="Times New Roman" w:hAnsi="Times New Roman"/>
                      <w:b/>
                      <w:sz w:val="24"/>
                      <w:szCs w:val="24"/>
                      <w:lang w:val="kk-KZ"/>
                    </w:rPr>
                  </w:pPr>
                  <w:r w:rsidRPr="00A70F46">
                    <w:rPr>
                      <w:rFonts w:ascii="Times New Roman" w:hAnsi="Times New Roman"/>
                      <w:b/>
                      <w:sz w:val="24"/>
                      <w:szCs w:val="24"/>
                      <w:lang w:val="kk-KZ"/>
                    </w:rPr>
                    <w:t>Деректер</w:t>
                  </w:r>
                </w:p>
              </w:tc>
              <w:tc>
                <w:tcPr>
                  <w:tcW w:w="1607" w:type="dxa"/>
                </w:tcPr>
                <w:p w:rsidR="008D11E4" w:rsidRPr="00A70F46" w:rsidRDefault="008D11E4" w:rsidP="008D4A83">
                  <w:pPr>
                    <w:pStyle w:val="a3"/>
                    <w:jc w:val="center"/>
                    <w:rPr>
                      <w:rFonts w:ascii="Times New Roman" w:hAnsi="Times New Roman"/>
                      <w:b/>
                      <w:sz w:val="24"/>
                      <w:szCs w:val="24"/>
                      <w:lang w:val="kk-KZ"/>
                    </w:rPr>
                  </w:pPr>
                  <w:r w:rsidRPr="00A70F46">
                    <w:rPr>
                      <w:rFonts w:ascii="Times New Roman" w:hAnsi="Times New Roman"/>
                      <w:b/>
                      <w:sz w:val="24"/>
                      <w:szCs w:val="24"/>
                      <w:lang w:val="kk-KZ"/>
                    </w:rPr>
                    <w:t>Ойлар</w:t>
                  </w:r>
                </w:p>
              </w:tc>
              <w:tc>
                <w:tcPr>
                  <w:tcW w:w="1607" w:type="dxa"/>
                </w:tcPr>
                <w:p w:rsidR="008D11E4" w:rsidRPr="00A70F46" w:rsidRDefault="008D11E4" w:rsidP="008D4A83">
                  <w:pPr>
                    <w:pStyle w:val="a3"/>
                    <w:jc w:val="center"/>
                    <w:rPr>
                      <w:rFonts w:ascii="Times New Roman" w:hAnsi="Times New Roman"/>
                      <w:b/>
                      <w:sz w:val="24"/>
                      <w:szCs w:val="24"/>
                      <w:lang w:val="kk-KZ"/>
                    </w:rPr>
                  </w:pPr>
                  <w:r w:rsidRPr="00A70F46">
                    <w:rPr>
                      <w:rFonts w:ascii="Times New Roman" w:hAnsi="Times New Roman"/>
                      <w:b/>
                      <w:sz w:val="24"/>
                      <w:szCs w:val="24"/>
                      <w:lang w:val="kk-KZ"/>
                    </w:rPr>
                    <w:t>Сұрақтар</w:t>
                  </w:r>
                </w:p>
              </w:tc>
              <w:tc>
                <w:tcPr>
                  <w:tcW w:w="1607" w:type="dxa"/>
                </w:tcPr>
                <w:p w:rsidR="008D11E4" w:rsidRPr="00A70F46" w:rsidRDefault="008D11E4" w:rsidP="008D4A83">
                  <w:pPr>
                    <w:pStyle w:val="a3"/>
                    <w:jc w:val="center"/>
                    <w:rPr>
                      <w:rFonts w:ascii="Times New Roman" w:hAnsi="Times New Roman"/>
                      <w:b/>
                      <w:sz w:val="24"/>
                      <w:szCs w:val="24"/>
                      <w:lang w:val="kk-KZ"/>
                    </w:rPr>
                  </w:pPr>
                  <w:r w:rsidRPr="00A70F46">
                    <w:rPr>
                      <w:rFonts w:ascii="Times New Roman" w:hAnsi="Times New Roman"/>
                      <w:b/>
                      <w:sz w:val="24"/>
                      <w:szCs w:val="24"/>
                      <w:lang w:val="kk-KZ"/>
                    </w:rPr>
                    <w:t>Іс-әрекет</w:t>
                  </w:r>
                </w:p>
              </w:tc>
            </w:tr>
            <w:tr w:rsidR="008D11E4" w:rsidRPr="00900458" w:rsidTr="008D4A83">
              <w:tc>
                <w:tcPr>
                  <w:tcW w:w="1606" w:type="dxa"/>
                </w:tcPr>
                <w:p w:rsidR="008D11E4" w:rsidRPr="00A70F46" w:rsidRDefault="008D11E4" w:rsidP="008D4A83">
                  <w:pPr>
                    <w:pStyle w:val="a3"/>
                    <w:rPr>
                      <w:rFonts w:ascii="Times New Roman" w:hAnsi="Times New Roman"/>
                      <w:sz w:val="24"/>
                      <w:szCs w:val="24"/>
                      <w:lang w:val="kk-KZ"/>
                    </w:rPr>
                  </w:pPr>
                </w:p>
                <w:p w:rsidR="008D11E4" w:rsidRPr="00A70F46" w:rsidRDefault="008D11E4" w:rsidP="008D4A83">
                  <w:pPr>
                    <w:pStyle w:val="a3"/>
                    <w:rPr>
                      <w:rFonts w:ascii="Times New Roman" w:hAnsi="Times New Roman"/>
                      <w:sz w:val="24"/>
                      <w:szCs w:val="24"/>
                      <w:lang w:val="kk-KZ"/>
                    </w:rPr>
                  </w:pPr>
                </w:p>
                <w:p w:rsidR="008D11E4" w:rsidRPr="00A70F46" w:rsidRDefault="008D11E4" w:rsidP="008D4A83">
                  <w:pPr>
                    <w:pStyle w:val="a3"/>
                    <w:rPr>
                      <w:rFonts w:ascii="Times New Roman" w:hAnsi="Times New Roman"/>
                      <w:sz w:val="24"/>
                      <w:szCs w:val="24"/>
                      <w:lang w:val="kk-KZ"/>
                    </w:rPr>
                  </w:pPr>
                </w:p>
                <w:p w:rsidR="008D11E4" w:rsidRPr="00A70F46" w:rsidRDefault="008D11E4" w:rsidP="008D4A83">
                  <w:pPr>
                    <w:pStyle w:val="a3"/>
                    <w:rPr>
                      <w:rFonts w:ascii="Times New Roman" w:hAnsi="Times New Roman"/>
                      <w:sz w:val="24"/>
                      <w:szCs w:val="24"/>
                      <w:lang w:val="kk-KZ"/>
                    </w:rPr>
                  </w:pPr>
                </w:p>
              </w:tc>
              <w:tc>
                <w:tcPr>
                  <w:tcW w:w="1607" w:type="dxa"/>
                </w:tcPr>
                <w:p w:rsidR="008D11E4" w:rsidRPr="00A70F46" w:rsidRDefault="008D11E4" w:rsidP="008D4A83">
                  <w:pPr>
                    <w:pStyle w:val="a3"/>
                    <w:rPr>
                      <w:rFonts w:ascii="Times New Roman" w:hAnsi="Times New Roman"/>
                      <w:sz w:val="24"/>
                      <w:szCs w:val="24"/>
                      <w:lang w:val="kk-KZ"/>
                    </w:rPr>
                  </w:pPr>
                </w:p>
              </w:tc>
              <w:tc>
                <w:tcPr>
                  <w:tcW w:w="1607" w:type="dxa"/>
                </w:tcPr>
                <w:p w:rsidR="008D11E4" w:rsidRPr="00A70F46" w:rsidRDefault="008D11E4" w:rsidP="008D4A83">
                  <w:pPr>
                    <w:pStyle w:val="a3"/>
                    <w:rPr>
                      <w:rFonts w:ascii="Times New Roman" w:hAnsi="Times New Roman"/>
                      <w:sz w:val="24"/>
                      <w:szCs w:val="24"/>
                      <w:lang w:val="kk-KZ"/>
                    </w:rPr>
                  </w:pPr>
                </w:p>
              </w:tc>
              <w:tc>
                <w:tcPr>
                  <w:tcW w:w="1607" w:type="dxa"/>
                </w:tcPr>
                <w:p w:rsidR="008D11E4" w:rsidRPr="00A70F46" w:rsidRDefault="008D11E4" w:rsidP="008D4A83">
                  <w:pPr>
                    <w:pStyle w:val="a3"/>
                    <w:rPr>
                      <w:rFonts w:ascii="Times New Roman" w:hAnsi="Times New Roman"/>
                      <w:sz w:val="24"/>
                      <w:szCs w:val="24"/>
                      <w:lang w:val="kk-KZ"/>
                    </w:rPr>
                  </w:pPr>
                </w:p>
              </w:tc>
            </w:tr>
          </w:tbl>
          <w:p w:rsidR="008D11E4" w:rsidRPr="00A70F46" w:rsidRDefault="008D11E4" w:rsidP="008D4A83">
            <w:pPr>
              <w:pStyle w:val="a3"/>
              <w:rPr>
                <w:rFonts w:ascii="Times New Roman" w:hAnsi="Times New Roman"/>
                <w:sz w:val="24"/>
                <w:szCs w:val="24"/>
                <w:lang w:val="kk-KZ"/>
              </w:rPr>
            </w:pPr>
          </w:p>
          <w:p w:rsidR="008D11E4" w:rsidRPr="00A70F46" w:rsidRDefault="008D11E4" w:rsidP="008D4A83">
            <w:pPr>
              <w:pStyle w:val="a3"/>
              <w:rPr>
                <w:rFonts w:ascii="Times New Roman" w:hAnsi="Times New Roman"/>
                <w:b/>
                <w:sz w:val="24"/>
                <w:szCs w:val="24"/>
                <w:lang w:val="kk-KZ"/>
              </w:rPr>
            </w:pPr>
            <w:r w:rsidRPr="00A70F46">
              <w:rPr>
                <w:rFonts w:ascii="Times New Roman" w:hAnsi="Times New Roman"/>
                <w:b/>
                <w:sz w:val="24"/>
                <w:szCs w:val="24"/>
                <w:lang w:val="kk-KZ"/>
              </w:rPr>
              <w:t xml:space="preserve">Топтық бағалау.     Дескрипторлар </w:t>
            </w:r>
          </w:p>
          <w:p w:rsidR="008D11E4" w:rsidRPr="00A70F46" w:rsidRDefault="008D11E4" w:rsidP="008D11E4">
            <w:pPr>
              <w:pStyle w:val="a3"/>
              <w:numPr>
                <w:ilvl w:val="0"/>
                <w:numId w:val="3"/>
              </w:numPr>
              <w:rPr>
                <w:rFonts w:ascii="Times New Roman" w:hAnsi="Times New Roman"/>
                <w:sz w:val="24"/>
                <w:szCs w:val="24"/>
                <w:lang w:val="kk-KZ"/>
              </w:rPr>
            </w:pPr>
            <w:r w:rsidRPr="00A70F46">
              <w:rPr>
                <w:rFonts w:ascii="Times New Roman" w:hAnsi="Times New Roman"/>
                <w:sz w:val="24"/>
                <w:szCs w:val="24"/>
                <w:lang w:val="kk-KZ"/>
              </w:rPr>
              <w:t>шығармадан кейіпкер бейнесін ашатын деректер жинақтайды;</w:t>
            </w:r>
          </w:p>
          <w:p w:rsidR="008D11E4" w:rsidRPr="00A70F46" w:rsidRDefault="008D11E4" w:rsidP="008D11E4">
            <w:pPr>
              <w:pStyle w:val="a3"/>
              <w:numPr>
                <w:ilvl w:val="0"/>
                <w:numId w:val="3"/>
              </w:numPr>
              <w:rPr>
                <w:rFonts w:ascii="Times New Roman" w:hAnsi="Times New Roman"/>
                <w:sz w:val="24"/>
                <w:szCs w:val="24"/>
                <w:lang w:val="kk-KZ"/>
              </w:rPr>
            </w:pPr>
            <w:r w:rsidRPr="00A70F46">
              <w:rPr>
                <w:rFonts w:ascii="Times New Roman" w:hAnsi="Times New Roman"/>
                <w:sz w:val="24"/>
                <w:szCs w:val="24"/>
                <w:lang w:val="kk-KZ"/>
              </w:rPr>
              <w:t>кейіпкер туралы өзінің ой-пікірін айтады;</w:t>
            </w:r>
          </w:p>
          <w:p w:rsidR="008D11E4" w:rsidRPr="00A70F46" w:rsidRDefault="008D11E4" w:rsidP="008D11E4">
            <w:pPr>
              <w:pStyle w:val="a3"/>
              <w:numPr>
                <w:ilvl w:val="0"/>
                <w:numId w:val="3"/>
              </w:numPr>
              <w:rPr>
                <w:rFonts w:ascii="Times New Roman" w:hAnsi="Times New Roman"/>
                <w:sz w:val="24"/>
                <w:szCs w:val="24"/>
                <w:lang w:val="kk-KZ"/>
              </w:rPr>
            </w:pPr>
            <w:r w:rsidRPr="00A70F46">
              <w:rPr>
                <w:rFonts w:ascii="Times New Roman" w:hAnsi="Times New Roman"/>
                <w:sz w:val="24"/>
                <w:szCs w:val="24"/>
                <w:lang w:val="kk-KZ"/>
              </w:rPr>
              <w:t>кейіпкер тұлғасын ашатын сұрақтар дайындайды;</w:t>
            </w:r>
          </w:p>
          <w:p w:rsidR="008D11E4" w:rsidRPr="00A70F46" w:rsidRDefault="008D11E4" w:rsidP="008D11E4">
            <w:pPr>
              <w:pStyle w:val="a3"/>
              <w:numPr>
                <w:ilvl w:val="0"/>
                <w:numId w:val="3"/>
              </w:numPr>
              <w:rPr>
                <w:rFonts w:ascii="Times New Roman" w:hAnsi="Times New Roman"/>
                <w:b/>
                <w:noProof/>
                <w:sz w:val="24"/>
                <w:szCs w:val="24"/>
                <w:lang w:val="kk-KZ" w:eastAsia="en-GB"/>
              </w:rPr>
            </w:pPr>
            <w:r w:rsidRPr="00A70F46">
              <w:rPr>
                <w:rFonts w:ascii="Times New Roman" w:hAnsi="Times New Roman"/>
                <w:sz w:val="24"/>
                <w:szCs w:val="24"/>
                <w:lang w:val="kk-KZ"/>
              </w:rPr>
              <w:t>автордың кейіпкерді суреттеудегі қолданған тәсілін табады.</w:t>
            </w:r>
          </w:p>
        </w:tc>
        <w:tc>
          <w:tcPr>
            <w:tcW w:w="1095" w:type="pct"/>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noProof/>
                <w:sz w:val="24"/>
                <w:szCs w:val="24"/>
                <w:lang w:val="kk-KZ" w:eastAsia="en-GB"/>
              </w:rPr>
            </w:pPr>
          </w:p>
        </w:tc>
      </w:tr>
      <w:tr w:rsidR="008D11E4" w:rsidRPr="00900458" w:rsidTr="008D11E4">
        <w:trPr>
          <w:trHeight w:val="528"/>
        </w:trPr>
        <w:tc>
          <w:tcPr>
            <w:tcW w:w="784" w:type="pct"/>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jc w:val="center"/>
              <w:rPr>
                <w:rFonts w:ascii="Times New Roman" w:hAnsi="Times New Roman"/>
                <w:b/>
                <w:noProof/>
                <w:sz w:val="24"/>
                <w:szCs w:val="24"/>
                <w:lang w:val="kk-KZ" w:eastAsia="en-GB"/>
              </w:rPr>
            </w:pPr>
            <w:r>
              <w:rPr>
                <w:rFonts w:ascii="Times New Roman" w:hAnsi="Times New Roman"/>
                <w:b/>
                <w:noProof/>
                <w:sz w:val="24"/>
                <w:szCs w:val="24"/>
                <w:lang w:val="kk-KZ" w:eastAsia="en-GB"/>
              </w:rPr>
              <w:lastRenderedPageBreak/>
              <w:t>10</w:t>
            </w:r>
            <w:r w:rsidRPr="00A70F46">
              <w:rPr>
                <w:rFonts w:ascii="Times New Roman" w:hAnsi="Times New Roman"/>
                <w:b/>
                <w:noProof/>
                <w:sz w:val="24"/>
                <w:szCs w:val="24"/>
                <w:lang w:val="kk-KZ" w:eastAsia="en-GB"/>
              </w:rPr>
              <w:t xml:space="preserve"> минут</w:t>
            </w: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jc w:val="center"/>
              <w:rPr>
                <w:rFonts w:ascii="Times New Roman" w:hAnsi="Times New Roman"/>
                <w:b/>
                <w:noProof/>
                <w:sz w:val="24"/>
                <w:szCs w:val="24"/>
                <w:lang w:val="kk-KZ" w:eastAsia="en-GB"/>
              </w:rPr>
            </w:pPr>
          </w:p>
          <w:p w:rsidR="008D11E4" w:rsidRPr="00A70F46" w:rsidRDefault="008D11E4" w:rsidP="008D4A83">
            <w:pPr>
              <w:pStyle w:val="a3"/>
              <w:rPr>
                <w:rFonts w:ascii="Times New Roman" w:hAnsi="Times New Roman"/>
                <w:b/>
                <w:noProof/>
                <w:sz w:val="24"/>
                <w:szCs w:val="24"/>
                <w:lang w:val="kk-KZ" w:eastAsia="en-GB"/>
              </w:rPr>
            </w:pPr>
          </w:p>
        </w:tc>
        <w:tc>
          <w:tcPr>
            <w:tcW w:w="312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rPr>
                <w:rFonts w:ascii="Times New Roman" w:hAnsi="Times New Roman"/>
                <w:b/>
                <w:sz w:val="24"/>
                <w:szCs w:val="24"/>
                <w:lang w:val="kk-KZ"/>
              </w:rPr>
            </w:pPr>
          </w:p>
          <w:p w:rsidR="008D11E4" w:rsidRPr="00A70F46" w:rsidRDefault="008D11E4" w:rsidP="008D4A83">
            <w:pPr>
              <w:rPr>
                <w:rFonts w:ascii="Times New Roman" w:hAnsi="Times New Roman"/>
                <w:b/>
                <w:sz w:val="24"/>
                <w:szCs w:val="24"/>
                <w:lang w:val="kk-KZ"/>
              </w:rPr>
            </w:pPr>
            <w:r w:rsidRPr="00A70F46">
              <w:rPr>
                <w:rFonts w:ascii="Times New Roman" w:hAnsi="Times New Roman"/>
                <w:b/>
                <w:sz w:val="24"/>
                <w:szCs w:val="24"/>
                <w:lang w:val="kk-KZ"/>
              </w:rPr>
              <w:t>«Кейіпкерді зерттеу»</w:t>
            </w:r>
          </w:p>
          <w:p w:rsidR="008D11E4" w:rsidRPr="00A70F46" w:rsidRDefault="008D11E4" w:rsidP="008D4A83">
            <w:pPr>
              <w:rPr>
                <w:rFonts w:ascii="Times New Roman" w:hAnsi="Times New Roman"/>
                <w:sz w:val="24"/>
                <w:szCs w:val="24"/>
                <w:lang w:val="kk-KZ"/>
              </w:rPr>
            </w:pPr>
            <w:r w:rsidRPr="00A70F46">
              <w:rPr>
                <w:rFonts w:ascii="Times New Roman" w:hAnsi="Times New Roman"/>
                <w:sz w:val="24"/>
                <w:szCs w:val="24"/>
                <w:lang w:val="kk-KZ"/>
              </w:rPr>
              <w:lastRenderedPageBreak/>
              <w:t>Оқушылар шағын топтарда поэманың кейіпкерлерін тану, зерттеу тапсырмаларымен жұмыс жасайды.</w:t>
            </w:r>
          </w:p>
          <w:p w:rsidR="008D11E4" w:rsidRPr="00A70F46" w:rsidRDefault="008D11E4" w:rsidP="008D4A83">
            <w:pPr>
              <w:rPr>
                <w:rFonts w:ascii="Times New Roman" w:hAnsi="Times New Roman"/>
                <w:sz w:val="24"/>
                <w:szCs w:val="24"/>
                <w:lang w:val="kk-KZ"/>
              </w:rPr>
            </w:pPr>
            <w:r w:rsidRPr="00A70F46">
              <w:rPr>
                <w:rFonts w:ascii="Times New Roman" w:hAnsi="Times New Roman"/>
                <w:sz w:val="24"/>
                <w:szCs w:val="24"/>
                <w:lang w:val="kk-KZ"/>
              </w:rPr>
              <w:t xml:space="preserve">   1-топ:  Ақынның кейіпкерді суреттеуі, олардың портреттері;</w:t>
            </w:r>
          </w:p>
          <w:p w:rsidR="008D11E4" w:rsidRPr="00A70F46" w:rsidRDefault="008D11E4" w:rsidP="008D4A83">
            <w:pPr>
              <w:rPr>
                <w:rFonts w:ascii="Times New Roman" w:hAnsi="Times New Roman"/>
                <w:sz w:val="24"/>
                <w:szCs w:val="24"/>
                <w:lang w:val="kk-KZ"/>
              </w:rPr>
            </w:pPr>
            <w:r w:rsidRPr="00A70F46">
              <w:rPr>
                <w:rFonts w:ascii="Times New Roman" w:hAnsi="Times New Roman"/>
                <w:sz w:val="24"/>
                <w:szCs w:val="24"/>
                <w:lang w:val="kk-KZ"/>
              </w:rPr>
              <w:t xml:space="preserve">    2-топ:  Кейіпкердің іс-әрекеті, сөз саптауы, ойлау ерекшелігі,</w:t>
            </w:r>
          </w:p>
          <w:p w:rsidR="008D11E4" w:rsidRPr="00A70F46" w:rsidRDefault="008D11E4" w:rsidP="008D4A83">
            <w:pPr>
              <w:rPr>
                <w:rFonts w:ascii="Times New Roman" w:hAnsi="Times New Roman"/>
                <w:sz w:val="24"/>
                <w:szCs w:val="24"/>
                <w:lang w:val="kk-KZ"/>
              </w:rPr>
            </w:pPr>
            <w:r w:rsidRPr="00A70F46">
              <w:rPr>
                <w:rFonts w:ascii="Times New Roman" w:hAnsi="Times New Roman"/>
                <w:sz w:val="24"/>
                <w:szCs w:val="24"/>
                <w:lang w:val="kk-KZ"/>
              </w:rPr>
              <w:t xml:space="preserve">    3-топ:  Кейіпкер мінезін ерекшелеп тұрған сөздер мен суреттеулер;</w:t>
            </w:r>
          </w:p>
          <w:p w:rsidR="008D11E4" w:rsidRPr="00A70F46" w:rsidRDefault="008D11E4" w:rsidP="008D4A83">
            <w:pPr>
              <w:rPr>
                <w:rFonts w:ascii="Times New Roman" w:hAnsi="Times New Roman"/>
                <w:sz w:val="24"/>
                <w:szCs w:val="24"/>
                <w:lang w:val="kk-KZ"/>
              </w:rPr>
            </w:pPr>
            <w:r w:rsidRPr="00A70F46">
              <w:rPr>
                <w:rFonts w:ascii="Times New Roman" w:hAnsi="Times New Roman"/>
                <w:sz w:val="24"/>
                <w:szCs w:val="24"/>
                <w:lang w:val="kk-KZ"/>
              </w:rPr>
              <w:t xml:space="preserve">    4-топ:  Кейіпкерлердің өзара қарым-қатынасы, диалогы, қоршаған ортаға қарым-қатынасы;  Кейіпкер бойындағы ұнамды-ұнамсыз қасиеттер тізбесін жасау.</w:t>
            </w:r>
          </w:p>
          <w:p w:rsidR="008D11E4" w:rsidRPr="00A70F46" w:rsidRDefault="008D11E4" w:rsidP="008D4A83">
            <w:pPr>
              <w:pStyle w:val="a3"/>
              <w:rPr>
                <w:rFonts w:ascii="Times New Roman" w:hAnsi="Times New Roman"/>
                <w:sz w:val="24"/>
                <w:szCs w:val="24"/>
                <w:lang w:val="kk-KZ"/>
              </w:rPr>
            </w:pPr>
          </w:p>
          <w:p w:rsidR="008D11E4" w:rsidRPr="00A70F46" w:rsidRDefault="008D11E4" w:rsidP="008D4A83">
            <w:pPr>
              <w:pStyle w:val="a3"/>
              <w:rPr>
                <w:rFonts w:ascii="Times New Roman" w:hAnsi="Times New Roman"/>
                <w:b/>
                <w:sz w:val="24"/>
                <w:szCs w:val="24"/>
                <w:lang w:val="kk-KZ"/>
              </w:rPr>
            </w:pPr>
            <w:r w:rsidRPr="00A70F46">
              <w:rPr>
                <w:rFonts w:ascii="Times New Roman" w:hAnsi="Times New Roman"/>
                <w:b/>
                <w:sz w:val="24"/>
                <w:szCs w:val="24"/>
                <w:lang w:val="kk-KZ"/>
              </w:rPr>
              <w:t>Топтық бағалау.</w:t>
            </w:r>
          </w:p>
          <w:p w:rsidR="008D11E4" w:rsidRPr="00A70F46" w:rsidRDefault="008D11E4" w:rsidP="008D4A83">
            <w:pPr>
              <w:pStyle w:val="a3"/>
              <w:rPr>
                <w:rFonts w:ascii="Times New Roman" w:hAnsi="Times New Roman"/>
                <w:b/>
                <w:sz w:val="24"/>
                <w:szCs w:val="24"/>
                <w:lang w:val="kk-KZ"/>
              </w:rPr>
            </w:pPr>
            <w:r w:rsidRPr="00A70F46">
              <w:rPr>
                <w:rFonts w:ascii="Times New Roman" w:hAnsi="Times New Roman"/>
                <w:b/>
                <w:sz w:val="24"/>
                <w:szCs w:val="24"/>
                <w:lang w:val="kk-KZ"/>
              </w:rPr>
              <w:t xml:space="preserve">Дескрипторлар </w:t>
            </w:r>
          </w:p>
          <w:p w:rsidR="008D11E4" w:rsidRPr="00A70F46" w:rsidRDefault="008D11E4" w:rsidP="008D11E4">
            <w:pPr>
              <w:pStyle w:val="a3"/>
              <w:numPr>
                <w:ilvl w:val="0"/>
                <w:numId w:val="2"/>
              </w:numPr>
              <w:rPr>
                <w:rFonts w:ascii="Times New Roman" w:hAnsi="Times New Roman"/>
                <w:sz w:val="24"/>
                <w:szCs w:val="24"/>
                <w:lang w:val="kk-KZ"/>
              </w:rPr>
            </w:pPr>
            <w:r w:rsidRPr="00A70F46">
              <w:rPr>
                <w:rFonts w:ascii="Times New Roman" w:hAnsi="Times New Roman"/>
                <w:sz w:val="24"/>
                <w:szCs w:val="24"/>
                <w:lang w:val="kk-KZ"/>
              </w:rPr>
              <w:t>Поэмадағы кейіпкерлерді зерттейді;</w:t>
            </w:r>
          </w:p>
          <w:p w:rsidR="008D11E4" w:rsidRPr="00A70F46" w:rsidRDefault="008D11E4" w:rsidP="008D11E4">
            <w:pPr>
              <w:pStyle w:val="a3"/>
              <w:numPr>
                <w:ilvl w:val="0"/>
                <w:numId w:val="2"/>
              </w:numPr>
              <w:rPr>
                <w:rFonts w:ascii="Times New Roman" w:hAnsi="Times New Roman"/>
                <w:sz w:val="24"/>
                <w:szCs w:val="24"/>
                <w:lang w:val="kk-KZ"/>
              </w:rPr>
            </w:pPr>
            <w:r w:rsidRPr="00A70F46">
              <w:rPr>
                <w:rFonts w:ascii="Times New Roman" w:hAnsi="Times New Roman"/>
                <w:sz w:val="24"/>
                <w:szCs w:val="24"/>
                <w:lang w:val="kk-KZ"/>
              </w:rPr>
              <w:t>Өздеріне тән ерекшеліктерін танып біледі;</w:t>
            </w:r>
          </w:p>
          <w:p w:rsidR="008D11E4" w:rsidRPr="00A70F46" w:rsidRDefault="008D11E4" w:rsidP="008D11E4">
            <w:pPr>
              <w:pStyle w:val="a3"/>
              <w:numPr>
                <w:ilvl w:val="0"/>
                <w:numId w:val="2"/>
              </w:numPr>
              <w:rPr>
                <w:rFonts w:ascii="Times New Roman" w:hAnsi="Times New Roman"/>
                <w:sz w:val="24"/>
                <w:szCs w:val="24"/>
                <w:lang w:val="kk-KZ"/>
              </w:rPr>
            </w:pPr>
            <w:r w:rsidRPr="00A70F46">
              <w:rPr>
                <w:rFonts w:ascii="Times New Roman" w:hAnsi="Times New Roman"/>
                <w:sz w:val="24"/>
                <w:szCs w:val="24"/>
                <w:lang w:val="kk-KZ"/>
              </w:rPr>
              <w:t>Кейіпкерге талдау жасайды;</w:t>
            </w:r>
          </w:p>
          <w:p w:rsidR="008D11E4" w:rsidRPr="00A70F46" w:rsidRDefault="008D11E4" w:rsidP="008D11E4">
            <w:pPr>
              <w:pStyle w:val="a3"/>
              <w:numPr>
                <w:ilvl w:val="0"/>
                <w:numId w:val="2"/>
              </w:numPr>
              <w:rPr>
                <w:rFonts w:ascii="Times New Roman" w:hAnsi="Times New Roman"/>
                <w:sz w:val="24"/>
                <w:szCs w:val="24"/>
                <w:lang w:val="kk-KZ"/>
              </w:rPr>
            </w:pPr>
            <w:r w:rsidRPr="00A70F46">
              <w:rPr>
                <w:rFonts w:ascii="Times New Roman" w:hAnsi="Times New Roman"/>
                <w:sz w:val="24"/>
                <w:szCs w:val="24"/>
                <w:lang w:val="kk-KZ"/>
              </w:rPr>
              <w:t>Құндылықтармен байланыста қарайды;</w:t>
            </w:r>
          </w:p>
          <w:p w:rsidR="008D11E4" w:rsidRPr="00A70F46" w:rsidRDefault="008D11E4" w:rsidP="008D11E4">
            <w:pPr>
              <w:pStyle w:val="a3"/>
              <w:numPr>
                <w:ilvl w:val="0"/>
                <w:numId w:val="2"/>
              </w:numPr>
              <w:rPr>
                <w:rFonts w:ascii="Times New Roman" w:hAnsi="Times New Roman"/>
                <w:sz w:val="24"/>
                <w:szCs w:val="24"/>
                <w:lang w:val="kk-KZ"/>
              </w:rPr>
            </w:pPr>
            <w:r w:rsidRPr="00A70F46">
              <w:rPr>
                <w:rFonts w:ascii="Times New Roman" w:hAnsi="Times New Roman"/>
                <w:sz w:val="24"/>
                <w:szCs w:val="24"/>
                <w:lang w:val="kk-KZ"/>
              </w:rPr>
              <w:t xml:space="preserve">Шығармаға өз көзқарасымен бағасын береді. </w:t>
            </w:r>
          </w:p>
          <w:p w:rsidR="008D11E4" w:rsidRPr="00A70F46" w:rsidRDefault="008D11E4" w:rsidP="008D4A83">
            <w:pPr>
              <w:pStyle w:val="a3"/>
              <w:rPr>
                <w:rFonts w:ascii="Times New Roman" w:hAnsi="Times New Roman"/>
                <w:sz w:val="24"/>
                <w:szCs w:val="24"/>
                <w:lang w:val="kk-KZ"/>
              </w:rPr>
            </w:pPr>
          </w:p>
          <w:p w:rsidR="008D11E4" w:rsidRPr="00A70F46" w:rsidRDefault="008D11E4" w:rsidP="008D4A83">
            <w:pPr>
              <w:pStyle w:val="a3"/>
              <w:rPr>
                <w:rFonts w:ascii="Times New Roman" w:hAnsi="Times New Roman"/>
                <w:b/>
                <w:sz w:val="24"/>
                <w:szCs w:val="24"/>
                <w:lang w:val="kk-KZ"/>
              </w:rPr>
            </w:pPr>
            <w:r w:rsidRPr="00A70F46">
              <w:rPr>
                <w:rFonts w:ascii="Times New Roman" w:hAnsi="Times New Roman"/>
                <w:sz w:val="24"/>
                <w:szCs w:val="24"/>
                <w:lang w:val="kk-KZ"/>
              </w:rPr>
              <w:t xml:space="preserve">Топтар ортаға шығып, өз жауаптарымен таныстырады. </w:t>
            </w:r>
          </w:p>
        </w:tc>
        <w:tc>
          <w:tcPr>
            <w:tcW w:w="1095" w:type="pct"/>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noProof/>
                <w:sz w:val="24"/>
                <w:szCs w:val="24"/>
                <w:lang w:val="kk-KZ" w:eastAsia="en-GB"/>
              </w:rPr>
            </w:pPr>
          </w:p>
        </w:tc>
      </w:tr>
      <w:tr w:rsidR="008D11E4" w:rsidRPr="00900458" w:rsidTr="008D11E4">
        <w:trPr>
          <w:trHeight w:val="528"/>
        </w:trPr>
        <w:tc>
          <w:tcPr>
            <w:tcW w:w="784" w:type="pct"/>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jc w:val="center"/>
              <w:rPr>
                <w:rFonts w:ascii="Times New Roman" w:hAnsi="Times New Roman"/>
                <w:b/>
                <w:noProof/>
                <w:sz w:val="24"/>
                <w:szCs w:val="24"/>
                <w:lang w:val="kk-KZ" w:eastAsia="en-GB"/>
              </w:rPr>
            </w:pPr>
            <w:r w:rsidRPr="00A70F46">
              <w:rPr>
                <w:rFonts w:ascii="Times New Roman" w:hAnsi="Times New Roman"/>
                <w:b/>
                <w:noProof/>
                <w:sz w:val="24"/>
                <w:szCs w:val="24"/>
                <w:lang w:val="kk-KZ" w:eastAsia="en-GB"/>
              </w:rPr>
              <w:lastRenderedPageBreak/>
              <w:t>Сабақтың соңы</w:t>
            </w:r>
          </w:p>
          <w:p w:rsidR="008D11E4" w:rsidRPr="00A70F46" w:rsidRDefault="008D11E4" w:rsidP="008D4A83">
            <w:pPr>
              <w:pStyle w:val="a3"/>
              <w:jc w:val="center"/>
              <w:rPr>
                <w:rFonts w:ascii="Times New Roman" w:hAnsi="Times New Roman"/>
                <w:b/>
                <w:noProof/>
                <w:sz w:val="24"/>
                <w:szCs w:val="24"/>
                <w:lang w:val="kk-KZ" w:eastAsia="en-GB"/>
              </w:rPr>
            </w:pPr>
            <w:r w:rsidRPr="00A70F46">
              <w:rPr>
                <w:rFonts w:ascii="Times New Roman" w:hAnsi="Times New Roman"/>
                <w:b/>
                <w:noProof/>
                <w:sz w:val="24"/>
                <w:szCs w:val="24"/>
                <w:lang w:val="kk-KZ" w:eastAsia="en-GB"/>
              </w:rPr>
              <w:t>5 минут</w:t>
            </w:r>
          </w:p>
        </w:tc>
        <w:tc>
          <w:tcPr>
            <w:tcW w:w="3121" w:type="pct"/>
            <w:gridSpan w:val="8"/>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sz w:val="24"/>
                <w:szCs w:val="24"/>
                <w:lang w:val="kk-KZ"/>
              </w:rPr>
            </w:pPr>
            <w:r w:rsidRPr="00A70F46">
              <w:rPr>
                <w:rFonts w:ascii="Times New Roman" w:hAnsi="Times New Roman"/>
                <w:b/>
                <w:sz w:val="24"/>
                <w:szCs w:val="24"/>
                <w:lang w:val="kk-KZ"/>
              </w:rPr>
              <w:t>Кері байланыс/Рефлексия</w:t>
            </w:r>
          </w:p>
          <w:p w:rsidR="008D11E4" w:rsidRPr="00A70F46" w:rsidRDefault="008D11E4" w:rsidP="008D4A83">
            <w:pPr>
              <w:pStyle w:val="a3"/>
              <w:rPr>
                <w:rFonts w:ascii="Times New Roman" w:hAnsi="Times New Roman"/>
                <w:b/>
                <w:sz w:val="24"/>
                <w:szCs w:val="24"/>
                <w:lang w:val="kk-KZ"/>
              </w:rPr>
            </w:pPr>
            <w:r w:rsidRPr="00A70F46">
              <w:rPr>
                <w:rFonts w:ascii="Times New Roman" w:hAnsi="Times New Roman"/>
                <w:b/>
                <w:sz w:val="24"/>
                <w:szCs w:val="24"/>
                <w:lang w:val="kk-KZ"/>
              </w:rPr>
              <w:t>«3Қ"</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sz w:val="24"/>
                <w:szCs w:val="24"/>
                <w:lang w:val="kk-KZ"/>
              </w:rPr>
              <w:t>Не қызық?</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sz w:val="24"/>
                <w:szCs w:val="24"/>
                <w:lang w:val="kk-KZ"/>
              </w:rPr>
              <w:t>Не қажет?</w:t>
            </w:r>
          </w:p>
          <w:p w:rsidR="008D11E4" w:rsidRPr="00A70F46" w:rsidRDefault="008D11E4" w:rsidP="008D4A83">
            <w:pPr>
              <w:pStyle w:val="a3"/>
              <w:rPr>
                <w:rFonts w:ascii="Times New Roman" w:hAnsi="Times New Roman"/>
                <w:sz w:val="24"/>
                <w:szCs w:val="24"/>
                <w:lang w:val="kk-KZ"/>
              </w:rPr>
            </w:pPr>
            <w:r w:rsidRPr="00A70F46">
              <w:rPr>
                <w:rFonts w:ascii="Times New Roman" w:hAnsi="Times New Roman"/>
                <w:sz w:val="24"/>
                <w:szCs w:val="24"/>
                <w:lang w:val="kk-KZ"/>
              </w:rPr>
              <w:t>Не қиын?</w:t>
            </w:r>
          </w:p>
          <w:p w:rsidR="008D11E4" w:rsidRPr="00A70F46" w:rsidRDefault="008D11E4" w:rsidP="008D4A83">
            <w:pPr>
              <w:pStyle w:val="a3"/>
              <w:rPr>
                <w:rFonts w:ascii="Times New Roman" w:hAnsi="Times New Roman"/>
                <w:color w:val="000000"/>
                <w:sz w:val="24"/>
                <w:szCs w:val="24"/>
                <w:lang w:val="kk-KZ" w:eastAsia="ru-RU"/>
              </w:rPr>
            </w:pPr>
            <w:r>
              <w:rPr>
                <w:rFonts w:ascii="Times New Roman" w:hAnsi="Times New Roman"/>
                <w:color w:val="000000"/>
                <w:sz w:val="24"/>
                <w:szCs w:val="24"/>
                <w:lang w:val="kk-KZ" w:eastAsia="ru-RU"/>
              </w:rPr>
              <w:t xml:space="preserve">      </w:t>
            </w:r>
            <w:r w:rsidRPr="00A70F46">
              <w:rPr>
                <w:rFonts w:ascii="Times New Roman" w:hAnsi="Times New Roman"/>
                <w:color w:val="000000"/>
                <w:sz w:val="24"/>
                <w:szCs w:val="24"/>
                <w:lang w:val="kk-KZ" w:eastAsia="ru-RU"/>
              </w:rPr>
              <w:t>Қорыту: "Абай әрқашан біздің ұлттық ұранымыз болуы тиіс, Абайды таныту арқылы біз Қазақстанды әлемге танытамыз" Н. Назарбаев.</w:t>
            </w:r>
          </w:p>
          <w:p w:rsidR="008D11E4" w:rsidRPr="00A70F46" w:rsidRDefault="008D11E4" w:rsidP="008D4A83">
            <w:pPr>
              <w:pStyle w:val="a3"/>
              <w:rPr>
                <w:rFonts w:ascii="Times New Roman" w:hAnsi="Times New Roman"/>
                <w:b/>
                <w:sz w:val="24"/>
                <w:szCs w:val="24"/>
                <w:lang w:val="kk-KZ"/>
              </w:rPr>
            </w:pPr>
            <w:r>
              <w:rPr>
                <w:rFonts w:ascii="Times New Roman" w:hAnsi="Times New Roman"/>
                <w:color w:val="000000"/>
                <w:sz w:val="24"/>
                <w:szCs w:val="24"/>
                <w:lang w:val="kk-KZ" w:eastAsia="ru-RU"/>
              </w:rPr>
              <w:t xml:space="preserve">      </w:t>
            </w:r>
            <w:r w:rsidRPr="00A70F46">
              <w:rPr>
                <w:rFonts w:ascii="Times New Roman" w:hAnsi="Times New Roman"/>
                <w:color w:val="000000"/>
                <w:sz w:val="24"/>
                <w:szCs w:val="24"/>
                <w:lang w:val="kk-KZ" w:eastAsia="ru-RU"/>
              </w:rPr>
              <w:t xml:space="preserve">Үйге тапсырма:  </w:t>
            </w:r>
            <w:r w:rsidRPr="00A70F46">
              <w:rPr>
                <w:rFonts w:ascii="Times New Roman" w:hAnsi="Times New Roman"/>
                <w:color w:val="000000"/>
                <w:sz w:val="24"/>
                <w:szCs w:val="24"/>
                <w:shd w:val="clear" w:color="auto" w:fill="FFFFFF"/>
                <w:lang w:val="kk-KZ"/>
              </w:rPr>
              <w:t>«Рухани биіктік – ең жоғарғы биіктік» тақырыбына эссе жазу.</w:t>
            </w:r>
          </w:p>
        </w:tc>
        <w:tc>
          <w:tcPr>
            <w:tcW w:w="1095" w:type="pct"/>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noProof/>
                <w:sz w:val="24"/>
                <w:szCs w:val="24"/>
                <w:lang w:val="kk-KZ" w:eastAsia="en-GB"/>
              </w:rPr>
            </w:pPr>
          </w:p>
        </w:tc>
      </w:tr>
      <w:tr w:rsidR="008D11E4" w:rsidRPr="00A70F46" w:rsidTr="008D11E4">
        <w:tc>
          <w:tcPr>
            <w:tcW w:w="5000" w:type="pct"/>
            <w:gridSpan w:val="10"/>
            <w:tcBorders>
              <w:top w:val="single" w:sz="8" w:space="0" w:color="2976A4"/>
              <w:left w:val="nil"/>
              <w:bottom w:val="single" w:sz="8" w:space="0" w:color="2976A4"/>
              <w:right w:val="nil"/>
            </w:tcBorders>
            <w:hideMark/>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Қосымша ақпарат</w:t>
            </w:r>
          </w:p>
        </w:tc>
      </w:tr>
      <w:tr w:rsidR="008D11E4" w:rsidRPr="00A70F46" w:rsidTr="008D11E4">
        <w:tc>
          <w:tcPr>
            <w:tcW w:w="1447" w:type="pct"/>
            <w:gridSpan w:val="3"/>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1636" w:type="pct"/>
            <w:gridSpan w:val="5"/>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 xml:space="preserve">Бағалау – Оқушылардың ақпаратты қаншалықты меңгергенін қалай тексересіз? </w:t>
            </w:r>
          </w:p>
        </w:tc>
        <w:tc>
          <w:tcPr>
            <w:tcW w:w="1917" w:type="pct"/>
            <w:gridSpan w:val="2"/>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 xml:space="preserve">Пәнаралық байланыс </w:t>
            </w:r>
          </w:p>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 xml:space="preserve">Қауіпсіздік ережелері </w:t>
            </w:r>
          </w:p>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 xml:space="preserve">АКТ-мен байланыс </w:t>
            </w:r>
            <w:r w:rsidRPr="00A70F46">
              <w:rPr>
                <w:rFonts w:ascii="Times New Roman" w:hAnsi="Times New Roman"/>
                <w:b/>
                <w:noProof/>
                <w:sz w:val="24"/>
                <w:szCs w:val="24"/>
                <w:lang w:eastAsia="en-GB"/>
              </w:rPr>
              <w:br/>
              <w:t>Құндылықтармен байланыс (тәрбиелік элемент)</w:t>
            </w:r>
          </w:p>
        </w:tc>
      </w:tr>
      <w:tr w:rsidR="008D11E4" w:rsidRPr="00900458" w:rsidTr="008D11E4">
        <w:trPr>
          <w:trHeight w:val="896"/>
        </w:trPr>
        <w:tc>
          <w:tcPr>
            <w:tcW w:w="1447" w:type="pct"/>
            <w:gridSpan w:val="3"/>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i/>
                <w:noProof/>
                <w:sz w:val="24"/>
                <w:szCs w:val="24"/>
                <w:lang w:val="kk-KZ" w:eastAsia="en-GB"/>
              </w:rPr>
            </w:pPr>
            <w:r w:rsidRPr="00A70F46">
              <w:rPr>
                <w:rFonts w:ascii="Times New Roman" w:hAnsi="Times New Roman"/>
                <w:b/>
                <w:i/>
                <w:noProof/>
                <w:sz w:val="24"/>
                <w:szCs w:val="24"/>
                <w:lang w:eastAsia="en-GB"/>
              </w:rPr>
              <w:t xml:space="preserve"> </w:t>
            </w:r>
            <w:r w:rsidRPr="00A70F46">
              <w:rPr>
                <w:rFonts w:ascii="Times New Roman" w:hAnsi="Times New Roman"/>
                <w:b/>
                <w:i/>
                <w:noProof/>
                <w:sz w:val="24"/>
                <w:szCs w:val="24"/>
                <w:lang w:val="kk-KZ" w:eastAsia="en-GB"/>
              </w:rPr>
              <w:t xml:space="preserve">Қабілеті жоғары оқушылар: </w:t>
            </w:r>
            <w:r w:rsidRPr="00A70F46">
              <w:rPr>
                <w:rFonts w:ascii="Times New Roman" w:hAnsi="Times New Roman"/>
                <w:i/>
                <w:noProof/>
                <w:sz w:val="24"/>
                <w:szCs w:val="24"/>
                <w:lang w:val="kk-KZ" w:eastAsia="en-GB"/>
              </w:rPr>
              <w:t>көркемдегіш құралдардың қолданылу мақсатын талдап жазады.</w:t>
            </w:r>
          </w:p>
          <w:p w:rsidR="008D11E4" w:rsidRPr="00A70F46" w:rsidRDefault="008D11E4" w:rsidP="008D4A83">
            <w:pPr>
              <w:rPr>
                <w:rFonts w:ascii="Times New Roman" w:hAnsi="Times New Roman"/>
                <w:noProof/>
                <w:sz w:val="24"/>
                <w:szCs w:val="24"/>
                <w:lang w:val="kk-KZ" w:eastAsia="ru-RU"/>
              </w:rPr>
            </w:pPr>
            <w:r w:rsidRPr="00A70F46">
              <w:rPr>
                <w:rFonts w:ascii="Times New Roman" w:hAnsi="Times New Roman"/>
                <w:b/>
                <w:i/>
                <w:noProof/>
                <w:sz w:val="24"/>
                <w:szCs w:val="24"/>
                <w:lang w:val="kk-KZ" w:eastAsia="en-GB"/>
              </w:rPr>
              <w:t xml:space="preserve">Қолдау көрсетуді қажет ететін оқушылар: </w:t>
            </w:r>
            <w:r w:rsidRPr="00A70F46">
              <w:rPr>
                <w:rFonts w:ascii="Times New Roman" w:hAnsi="Times New Roman"/>
                <w:noProof/>
                <w:sz w:val="24"/>
                <w:szCs w:val="24"/>
                <w:lang w:val="kk-KZ" w:eastAsia="ru-RU"/>
              </w:rPr>
              <w:t>Поэмадан ұлттық құндылыққа мысал болатын үзінділерді тауып, ойларын білдіреді.</w:t>
            </w:r>
          </w:p>
          <w:p w:rsidR="008D11E4" w:rsidRPr="00A70F46" w:rsidRDefault="008D11E4" w:rsidP="008D4A83">
            <w:pPr>
              <w:pStyle w:val="a3"/>
              <w:rPr>
                <w:rFonts w:ascii="Times New Roman" w:hAnsi="Times New Roman"/>
                <w:b/>
                <w:i/>
                <w:noProof/>
                <w:sz w:val="24"/>
                <w:szCs w:val="24"/>
                <w:lang w:val="kk-KZ" w:eastAsia="en-GB"/>
              </w:rPr>
            </w:pPr>
          </w:p>
        </w:tc>
        <w:tc>
          <w:tcPr>
            <w:tcW w:w="1636" w:type="pct"/>
            <w:gridSpan w:val="5"/>
            <w:tcBorders>
              <w:top w:val="single" w:sz="8" w:space="0" w:color="2976A4"/>
              <w:left w:val="single" w:sz="8" w:space="0" w:color="2976A4"/>
              <w:bottom w:val="single" w:sz="8" w:space="0" w:color="2976A4"/>
              <w:right w:val="single" w:sz="8" w:space="0" w:color="2976A4"/>
            </w:tcBorders>
            <w:hideMark/>
          </w:tcPr>
          <w:p w:rsidR="008D11E4" w:rsidRPr="00F04968" w:rsidRDefault="008D11E4" w:rsidP="008D4A83">
            <w:pPr>
              <w:pStyle w:val="a3"/>
              <w:rPr>
                <w:rFonts w:ascii="Times New Roman" w:hAnsi="Times New Roman"/>
                <w:bCs/>
                <w:i/>
                <w:noProof/>
                <w:sz w:val="24"/>
                <w:szCs w:val="24"/>
                <w:lang w:val="kk-KZ" w:eastAsia="en-GB"/>
              </w:rPr>
            </w:pPr>
            <w:r w:rsidRPr="00A70F46">
              <w:rPr>
                <w:rFonts w:ascii="Times New Roman" w:hAnsi="Times New Roman"/>
                <w:b/>
                <w:bCs/>
                <w:sz w:val="24"/>
                <w:szCs w:val="24"/>
                <w:lang w:val="kk-KZ"/>
              </w:rPr>
              <w:t>«FILA толтыру»</w:t>
            </w:r>
            <w:r w:rsidRPr="00A70F46">
              <w:rPr>
                <w:rFonts w:ascii="Times New Roman" w:hAnsi="Times New Roman"/>
                <w:bCs/>
                <w:sz w:val="24"/>
                <w:szCs w:val="24"/>
                <w:lang w:val="kk-KZ"/>
              </w:rPr>
              <w:t xml:space="preserve"> әдісі, бағалау критерийі.</w:t>
            </w:r>
          </w:p>
        </w:tc>
        <w:tc>
          <w:tcPr>
            <w:tcW w:w="1917" w:type="pct"/>
            <w:gridSpan w:val="2"/>
            <w:tcBorders>
              <w:top w:val="single" w:sz="8" w:space="0" w:color="2976A4"/>
              <w:left w:val="single" w:sz="8" w:space="0" w:color="2976A4"/>
              <w:bottom w:val="single" w:sz="8" w:space="0" w:color="2976A4"/>
              <w:right w:val="single" w:sz="8" w:space="0" w:color="2976A4"/>
            </w:tcBorders>
            <w:hideMark/>
          </w:tcPr>
          <w:p w:rsidR="008D11E4" w:rsidRPr="00F04968" w:rsidRDefault="008D11E4" w:rsidP="008D4A83">
            <w:pPr>
              <w:pStyle w:val="a3"/>
              <w:rPr>
                <w:rFonts w:ascii="Times New Roman" w:hAnsi="Times New Roman"/>
                <w:b/>
                <w:i/>
                <w:noProof/>
                <w:sz w:val="24"/>
                <w:szCs w:val="24"/>
                <w:lang w:val="kk-KZ" w:eastAsia="en-GB"/>
              </w:rPr>
            </w:pPr>
            <w:r w:rsidRPr="00F04968">
              <w:rPr>
                <w:rFonts w:ascii="Times New Roman" w:hAnsi="Times New Roman"/>
                <w:b/>
                <w:i/>
                <w:noProof/>
                <w:sz w:val="24"/>
                <w:szCs w:val="24"/>
                <w:lang w:val="kk-KZ" w:eastAsia="en-GB"/>
              </w:rPr>
              <w:t>Сабақ жоспарын құру үшін сізге өзге пән мұғалімдерінің көмегі керек пе?</w:t>
            </w:r>
          </w:p>
          <w:p w:rsidR="008D11E4" w:rsidRPr="00F04968" w:rsidRDefault="008D11E4" w:rsidP="008D4A83">
            <w:pPr>
              <w:pStyle w:val="a3"/>
              <w:rPr>
                <w:rFonts w:ascii="Times New Roman" w:hAnsi="Times New Roman"/>
                <w:b/>
                <w:i/>
                <w:noProof/>
                <w:sz w:val="24"/>
                <w:szCs w:val="24"/>
                <w:lang w:val="kk-KZ" w:eastAsia="en-GB"/>
              </w:rPr>
            </w:pPr>
            <w:r w:rsidRPr="00F04968">
              <w:rPr>
                <w:rFonts w:ascii="Times New Roman" w:hAnsi="Times New Roman"/>
                <w:b/>
                <w:i/>
                <w:noProof/>
                <w:sz w:val="24"/>
                <w:szCs w:val="24"/>
                <w:lang w:val="kk-KZ" w:eastAsia="en-GB"/>
              </w:rPr>
              <w:t xml:space="preserve">Берілген тапсырмалардың қайсыбірі оқушылардың қауіпсіздігіне немесе денсаулығына қауіп төндіре ме? </w:t>
            </w:r>
          </w:p>
          <w:p w:rsidR="008D11E4" w:rsidRPr="00F04968" w:rsidRDefault="008D11E4" w:rsidP="008D4A83">
            <w:pPr>
              <w:pStyle w:val="a3"/>
              <w:rPr>
                <w:rFonts w:ascii="Times New Roman" w:hAnsi="Times New Roman"/>
                <w:b/>
                <w:i/>
                <w:noProof/>
                <w:sz w:val="24"/>
                <w:szCs w:val="24"/>
                <w:lang w:val="kk-KZ" w:eastAsia="en-GB"/>
              </w:rPr>
            </w:pPr>
            <w:r w:rsidRPr="00F04968">
              <w:rPr>
                <w:rFonts w:ascii="Times New Roman" w:hAnsi="Times New Roman"/>
                <w:b/>
                <w:i/>
                <w:noProof/>
                <w:sz w:val="24"/>
                <w:szCs w:val="24"/>
                <w:lang w:val="kk-KZ" w:eastAsia="en-GB"/>
              </w:rPr>
              <w:t xml:space="preserve">Оқушылар сабақ барысында өздерінің АКТ дағдыларын дамыта ала ма? </w:t>
            </w:r>
          </w:p>
          <w:p w:rsidR="008D11E4" w:rsidRPr="00F04968" w:rsidRDefault="008D11E4" w:rsidP="008D4A83">
            <w:pPr>
              <w:pStyle w:val="a3"/>
              <w:rPr>
                <w:rFonts w:ascii="Times New Roman" w:hAnsi="Times New Roman"/>
                <w:bCs/>
                <w:i/>
                <w:noProof/>
                <w:sz w:val="24"/>
                <w:szCs w:val="24"/>
                <w:lang w:val="kk-KZ" w:eastAsia="en-GB"/>
              </w:rPr>
            </w:pPr>
            <w:r w:rsidRPr="00F04968">
              <w:rPr>
                <w:rFonts w:ascii="Times New Roman" w:hAnsi="Times New Roman"/>
                <w:b/>
                <w:i/>
                <w:noProof/>
                <w:sz w:val="24"/>
                <w:szCs w:val="24"/>
                <w:lang w:val="kk-KZ" w:eastAsia="en-GB"/>
              </w:rPr>
              <w:t xml:space="preserve">Осы сабақ барысында НЗМ құндылықтарын дамытуға қандай мүмкіндік бар? </w:t>
            </w:r>
          </w:p>
        </w:tc>
      </w:tr>
      <w:tr w:rsidR="008D11E4" w:rsidRPr="00A70F46" w:rsidTr="008D11E4">
        <w:trPr>
          <w:cantSplit/>
          <w:trHeight w:val="557"/>
        </w:trPr>
        <w:tc>
          <w:tcPr>
            <w:tcW w:w="2359" w:type="pct"/>
            <w:gridSpan w:val="6"/>
            <w:vMerge w:val="restart"/>
            <w:tcBorders>
              <w:top w:val="single" w:sz="8" w:space="0" w:color="2976A4"/>
              <w:left w:val="single" w:sz="8" w:space="0" w:color="2976A4"/>
              <w:bottom w:val="single" w:sz="8" w:space="0" w:color="2976A4"/>
              <w:right w:val="single" w:sz="8" w:space="0" w:color="2976A4"/>
            </w:tcBorders>
            <w:hideMark/>
          </w:tcPr>
          <w:p w:rsidR="008D11E4" w:rsidRPr="00F04968" w:rsidRDefault="008D11E4" w:rsidP="008D4A83">
            <w:pPr>
              <w:pStyle w:val="a3"/>
              <w:rPr>
                <w:rFonts w:ascii="Times New Roman" w:hAnsi="Times New Roman"/>
                <w:b/>
                <w:noProof/>
                <w:sz w:val="24"/>
                <w:szCs w:val="24"/>
                <w:lang w:val="kk-KZ" w:eastAsia="en-GB"/>
              </w:rPr>
            </w:pPr>
            <w:r w:rsidRPr="00F04968">
              <w:rPr>
                <w:rFonts w:ascii="Times New Roman" w:hAnsi="Times New Roman"/>
                <w:b/>
                <w:noProof/>
                <w:sz w:val="24"/>
                <w:szCs w:val="24"/>
                <w:lang w:val="kk-KZ" w:eastAsia="en-GB"/>
              </w:rPr>
              <w:lastRenderedPageBreak/>
              <w:t>Ойлану</w:t>
            </w:r>
          </w:p>
          <w:p w:rsidR="008D11E4" w:rsidRPr="00F04968" w:rsidRDefault="008D11E4" w:rsidP="008D4A83">
            <w:pPr>
              <w:pStyle w:val="a3"/>
              <w:rPr>
                <w:rFonts w:ascii="Times New Roman" w:hAnsi="Times New Roman"/>
                <w:noProof/>
                <w:sz w:val="24"/>
                <w:szCs w:val="24"/>
                <w:lang w:val="kk-KZ" w:eastAsia="en-GB"/>
              </w:rPr>
            </w:pPr>
            <w:r w:rsidRPr="00F04968">
              <w:rPr>
                <w:rFonts w:ascii="Times New Roman" w:hAnsi="Times New Roman"/>
                <w:noProof/>
                <w:sz w:val="24"/>
                <w:szCs w:val="24"/>
                <w:lang w:val="kk-KZ" w:eastAsia="en-GB"/>
              </w:rPr>
              <w:t>Сабақ мақсаттары/оқу мақсаттары жүзеге асырымды болды ма?</w:t>
            </w:r>
          </w:p>
          <w:p w:rsidR="008D11E4" w:rsidRPr="00A70F46" w:rsidRDefault="008D11E4" w:rsidP="008D4A83">
            <w:pPr>
              <w:pStyle w:val="a3"/>
              <w:rPr>
                <w:rFonts w:ascii="Times New Roman" w:hAnsi="Times New Roman"/>
                <w:b/>
                <w:noProof/>
                <w:sz w:val="24"/>
                <w:szCs w:val="24"/>
                <w:lang w:eastAsia="en-GB"/>
              </w:rPr>
            </w:pPr>
            <w:r w:rsidRPr="00F04968">
              <w:rPr>
                <w:rFonts w:ascii="Times New Roman" w:hAnsi="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жоспарланғануақытымды ұстандым ба? </w:t>
            </w:r>
            <w:r w:rsidRPr="00A70F46">
              <w:rPr>
                <w:rFonts w:ascii="Times New Roman" w:hAnsi="Times New Roman"/>
                <w:noProof/>
                <w:sz w:val="24"/>
                <w:szCs w:val="24"/>
                <w:lang w:eastAsia="en-GB"/>
              </w:rPr>
              <w:t xml:space="preserve">Мен жоспарыма қандай өзгерістер енгіздім және неліктен?  </w:t>
            </w:r>
          </w:p>
        </w:tc>
        <w:tc>
          <w:tcPr>
            <w:tcW w:w="2641" w:type="pct"/>
            <w:gridSpan w:val="4"/>
            <w:tcBorders>
              <w:top w:val="single" w:sz="8" w:space="0" w:color="2976A4"/>
              <w:left w:val="single" w:sz="8" w:space="0" w:color="2976A4"/>
              <w:bottom w:val="single" w:sz="8" w:space="0" w:color="2976A4"/>
              <w:right w:val="single" w:sz="8" w:space="0" w:color="2976A4"/>
            </w:tcBorders>
            <w:hideMark/>
          </w:tcPr>
          <w:p w:rsidR="008D11E4" w:rsidRPr="00A70F46" w:rsidRDefault="008D11E4" w:rsidP="008D4A83">
            <w:pPr>
              <w:pStyle w:val="a3"/>
              <w:rPr>
                <w:rFonts w:ascii="Times New Roman" w:hAnsi="Times New Roman"/>
                <w:b/>
                <w:noProof/>
                <w:sz w:val="24"/>
                <w:szCs w:val="24"/>
                <w:lang w:eastAsia="en-GB"/>
              </w:rPr>
            </w:pPr>
          </w:p>
        </w:tc>
      </w:tr>
      <w:tr w:rsidR="008D11E4" w:rsidRPr="00A70F46" w:rsidTr="008D11E4">
        <w:trPr>
          <w:cantSplit/>
          <w:trHeight w:val="1015"/>
        </w:trPr>
        <w:tc>
          <w:tcPr>
            <w:tcW w:w="2359" w:type="pct"/>
            <w:gridSpan w:val="6"/>
            <w:vMerge/>
            <w:tcBorders>
              <w:top w:val="single" w:sz="8" w:space="0" w:color="2976A4"/>
              <w:left w:val="single" w:sz="8" w:space="0" w:color="2976A4"/>
              <w:bottom w:val="single" w:sz="8" w:space="0" w:color="2976A4"/>
              <w:right w:val="single" w:sz="8" w:space="0" w:color="2976A4"/>
            </w:tcBorders>
            <w:vAlign w:val="center"/>
            <w:hideMark/>
          </w:tcPr>
          <w:p w:rsidR="008D11E4" w:rsidRPr="00A70F46" w:rsidRDefault="008D11E4" w:rsidP="008D4A83">
            <w:pPr>
              <w:pStyle w:val="a3"/>
              <w:rPr>
                <w:rFonts w:ascii="Times New Roman" w:hAnsi="Times New Roman"/>
                <w:b/>
                <w:noProof/>
                <w:sz w:val="24"/>
                <w:szCs w:val="24"/>
                <w:lang w:eastAsia="en-GB"/>
              </w:rPr>
            </w:pPr>
          </w:p>
        </w:tc>
        <w:tc>
          <w:tcPr>
            <w:tcW w:w="2641" w:type="pct"/>
            <w:gridSpan w:val="4"/>
            <w:tcBorders>
              <w:top w:val="single" w:sz="8" w:space="0" w:color="2976A4"/>
              <w:left w:val="single" w:sz="8" w:space="0" w:color="2976A4"/>
              <w:bottom w:val="single" w:sz="8" w:space="0" w:color="2976A4"/>
              <w:right w:val="single" w:sz="8" w:space="0" w:color="2976A4"/>
            </w:tcBorders>
          </w:tcPr>
          <w:p w:rsidR="008D11E4" w:rsidRPr="00A70F46" w:rsidRDefault="008D11E4" w:rsidP="008D4A83">
            <w:pPr>
              <w:pStyle w:val="a3"/>
              <w:rPr>
                <w:rFonts w:ascii="Times New Roman" w:hAnsi="Times New Roman"/>
                <w:b/>
                <w:noProof/>
                <w:sz w:val="24"/>
                <w:szCs w:val="24"/>
                <w:lang w:eastAsia="en-GB"/>
              </w:rPr>
            </w:pPr>
          </w:p>
        </w:tc>
      </w:tr>
      <w:tr w:rsidR="008D11E4" w:rsidRPr="00A70F46" w:rsidTr="008D11E4">
        <w:trPr>
          <w:trHeight w:val="1423"/>
        </w:trPr>
        <w:tc>
          <w:tcPr>
            <w:tcW w:w="5000" w:type="pct"/>
            <w:gridSpan w:val="10"/>
            <w:tcBorders>
              <w:top w:val="single" w:sz="8" w:space="0" w:color="2976A4"/>
              <w:left w:val="single" w:sz="8" w:space="0" w:color="2976A4"/>
              <w:bottom w:val="single" w:sz="12" w:space="0" w:color="2976A4"/>
              <w:right w:val="single" w:sz="8" w:space="0" w:color="2976A4"/>
            </w:tcBorders>
          </w:tcPr>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Жалпы баға</w:t>
            </w:r>
          </w:p>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Сәтті өткен екі нәрсені атап көрсетіңіз (сабақ беру және оқытуға қатысты)?</w:t>
            </w:r>
          </w:p>
          <w:p w:rsidR="008D11E4" w:rsidRPr="00A70F46" w:rsidRDefault="008D11E4" w:rsidP="008D4A83">
            <w:pPr>
              <w:pStyle w:val="a3"/>
              <w:rPr>
                <w:rFonts w:ascii="Times New Roman" w:hAnsi="Times New Roman"/>
                <w:b/>
                <w:noProof/>
                <w:sz w:val="24"/>
                <w:szCs w:val="24"/>
                <w:lang w:val="kk-KZ" w:eastAsia="en-GB"/>
              </w:rPr>
            </w:pPr>
            <w:r w:rsidRPr="00A70F46">
              <w:rPr>
                <w:rFonts w:ascii="Times New Roman" w:hAnsi="Times New Roman"/>
                <w:b/>
                <w:noProof/>
                <w:sz w:val="24"/>
                <w:szCs w:val="24"/>
                <w:lang w:eastAsia="en-GB"/>
              </w:rPr>
              <w:t>1:</w:t>
            </w:r>
            <w:r w:rsidRPr="00A70F46">
              <w:rPr>
                <w:rFonts w:ascii="Times New Roman" w:hAnsi="Times New Roman"/>
                <w:b/>
                <w:noProof/>
                <w:sz w:val="24"/>
                <w:szCs w:val="24"/>
                <w:lang w:val="kk-KZ" w:eastAsia="en-GB"/>
              </w:rPr>
              <w:t xml:space="preserve">  </w:t>
            </w:r>
            <w:r w:rsidRPr="00A70F46">
              <w:rPr>
                <w:rFonts w:ascii="Times New Roman" w:hAnsi="Times New Roman"/>
                <w:b/>
                <w:bCs/>
                <w:sz w:val="24"/>
                <w:szCs w:val="24"/>
                <w:lang w:val="kk-KZ"/>
              </w:rPr>
              <w:t>«FILA толтыру»</w:t>
            </w:r>
            <w:r w:rsidRPr="00A70F46">
              <w:rPr>
                <w:rFonts w:ascii="Times New Roman" w:hAnsi="Times New Roman"/>
                <w:bCs/>
                <w:sz w:val="24"/>
                <w:szCs w:val="24"/>
                <w:lang w:val="kk-KZ"/>
              </w:rPr>
              <w:t xml:space="preserve"> әдісі  </w:t>
            </w:r>
          </w:p>
          <w:p w:rsidR="008D11E4" w:rsidRPr="00A70F46" w:rsidRDefault="008D11E4" w:rsidP="008D4A83">
            <w:pPr>
              <w:pStyle w:val="a3"/>
              <w:rPr>
                <w:rFonts w:ascii="Times New Roman" w:hAnsi="Times New Roman"/>
                <w:b/>
                <w:noProof/>
                <w:sz w:val="24"/>
                <w:szCs w:val="24"/>
                <w:lang w:val="kk-KZ" w:eastAsia="en-GB"/>
              </w:rPr>
            </w:pPr>
            <w:r w:rsidRPr="00A70F46">
              <w:rPr>
                <w:rFonts w:ascii="Times New Roman" w:hAnsi="Times New Roman"/>
                <w:b/>
                <w:noProof/>
                <w:sz w:val="24"/>
                <w:szCs w:val="24"/>
                <w:lang w:eastAsia="en-GB"/>
              </w:rPr>
              <w:t>2:</w:t>
            </w:r>
            <w:r w:rsidRPr="00A70F46">
              <w:rPr>
                <w:rFonts w:ascii="Times New Roman" w:hAnsi="Times New Roman"/>
                <w:b/>
                <w:noProof/>
                <w:sz w:val="24"/>
                <w:szCs w:val="24"/>
                <w:lang w:val="kk-KZ" w:eastAsia="en-GB"/>
              </w:rPr>
              <w:t xml:space="preserve">   кері байланыс</w:t>
            </w:r>
          </w:p>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Қандай екі нәрсе сабақтың одан да жақсы өтуіне ықпалын тигізер еді (сабақ беру және оқытуға қатысты)?</w:t>
            </w:r>
          </w:p>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 xml:space="preserve">1: </w:t>
            </w:r>
          </w:p>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2:</w:t>
            </w:r>
          </w:p>
          <w:p w:rsidR="008D11E4" w:rsidRPr="00A70F46" w:rsidRDefault="008D11E4" w:rsidP="008D4A83">
            <w:pPr>
              <w:pStyle w:val="a3"/>
              <w:rPr>
                <w:rFonts w:ascii="Times New Roman" w:hAnsi="Times New Roman"/>
                <w:b/>
                <w:noProof/>
                <w:sz w:val="24"/>
                <w:szCs w:val="24"/>
                <w:lang w:eastAsia="en-GB"/>
              </w:rPr>
            </w:pPr>
            <w:r w:rsidRPr="00A70F46">
              <w:rPr>
                <w:rFonts w:ascii="Times New Roman" w:hAnsi="Times New Roman"/>
                <w:b/>
                <w:noProof/>
                <w:sz w:val="24"/>
                <w:szCs w:val="24"/>
                <w:lang w:eastAsia="en-GB"/>
              </w:rPr>
              <w:t>Осы сабақ барысында сынып немесе жеке оқушылар туралы менің келесі сабағыма дайындалу үшін қажет болуы мүмкін қандай ақпарат алдым?</w:t>
            </w:r>
          </w:p>
          <w:p w:rsidR="008D11E4" w:rsidRPr="00A70F46" w:rsidRDefault="008D11E4" w:rsidP="008D4A83">
            <w:pPr>
              <w:pStyle w:val="a3"/>
              <w:rPr>
                <w:rFonts w:ascii="Times New Roman" w:hAnsi="Times New Roman"/>
                <w:b/>
                <w:noProof/>
                <w:sz w:val="24"/>
                <w:szCs w:val="24"/>
                <w:lang w:eastAsia="en-GB"/>
              </w:rPr>
            </w:pPr>
          </w:p>
          <w:p w:rsidR="008D11E4" w:rsidRPr="00A70F46" w:rsidRDefault="008D11E4" w:rsidP="008D4A83">
            <w:pPr>
              <w:pStyle w:val="a3"/>
              <w:rPr>
                <w:rFonts w:ascii="Times New Roman" w:hAnsi="Times New Roman"/>
                <w:b/>
                <w:noProof/>
                <w:sz w:val="24"/>
                <w:szCs w:val="24"/>
                <w:lang w:eastAsia="en-GB"/>
              </w:rPr>
            </w:pPr>
          </w:p>
          <w:p w:rsidR="008D11E4" w:rsidRPr="00A70F46" w:rsidRDefault="008D11E4" w:rsidP="008D4A83">
            <w:pPr>
              <w:pStyle w:val="a3"/>
              <w:rPr>
                <w:rFonts w:ascii="Times New Roman" w:hAnsi="Times New Roman"/>
                <w:b/>
                <w:noProof/>
                <w:sz w:val="24"/>
                <w:szCs w:val="24"/>
                <w:lang w:eastAsia="en-GB"/>
              </w:rPr>
            </w:pPr>
          </w:p>
          <w:p w:rsidR="008D11E4" w:rsidRPr="00A70F46" w:rsidRDefault="008D11E4" w:rsidP="008D4A83">
            <w:pPr>
              <w:pStyle w:val="a3"/>
              <w:rPr>
                <w:rFonts w:ascii="Times New Roman" w:hAnsi="Times New Roman"/>
                <w:b/>
                <w:bCs/>
                <w:noProof/>
                <w:sz w:val="24"/>
                <w:szCs w:val="24"/>
                <w:lang w:eastAsia="en-GB"/>
              </w:rPr>
            </w:pPr>
          </w:p>
        </w:tc>
      </w:tr>
    </w:tbl>
    <w:p w:rsidR="00380EB9" w:rsidRDefault="00380EB9"/>
    <w:p w:rsidR="008D11E4" w:rsidRDefault="008D11E4"/>
    <w:p w:rsidR="008D11E4" w:rsidRDefault="008D11E4"/>
    <w:p w:rsidR="008D11E4" w:rsidRDefault="008D11E4">
      <w:pPr>
        <w:rPr>
          <w:lang w:val="kk-KZ"/>
        </w:rPr>
      </w:pPr>
      <w:r>
        <w:rPr>
          <w:noProof/>
          <w:lang w:val="ru-RU" w:eastAsia="ru-RU"/>
        </w:rPr>
        <w:drawing>
          <wp:inline distT="0" distB="0" distL="0" distR="0">
            <wp:extent cx="5940425" cy="3341489"/>
            <wp:effectExtent l="19050" t="0" r="3175" b="0"/>
            <wp:docPr id="4" name="Рисунок 1" descr="C:\Users\User\Desktop\Ашық сабақ 19-20ж\20191022_1013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шық сабақ 19-20ж\20191022_101336.jpg"/>
                    <pic:cNvPicPr>
                      <a:picLocks noChangeAspect="1" noChangeArrowheads="1"/>
                    </pic:cNvPicPr>
                  </pic:nvPicPr>
                  <pic:blipFill>
                    <a:blip r:embed="rId1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8D11E4" w:rsidRDefault="008D11E4">
      <w:pPr>
        <w:rPr>
          <w:lang w:val="kk-KZ"/>
        </w:rPr>
      </w:pPr>
    </w:p>
    <w:p w:rsidR="008D11E4" w:rsidRDefault="008D11E4">
      <w:pPr>
        <w:rPr>
          <w:lang w:val="kk-KZ"/>
        </w:rPr>
      </w:pPr>
    </w:p>
    <w:p w:rsidR="008D11E4" w:rsidRDefault="008D11E4">
      <w:pPr>
        <w:rPr>
          <w:lang w:val="kk-KZ"/>
        </w:rPr>
      </w:pPr>
    </w:p>
    <w:p w:rsidR="008D11E4" w:rsidRDefault="008D11E4">
      <w:pPr>
        <w:rPr>
          <w:lang w:val="kk-KZ"/>
        </w:rPr>
      </w:pPr>
    </w:p>
    <w:p w:rsidR="008D11E4" w:rsidRDefault="008D11E4">
      <w:pPr>
        <w:rPr>
          <w:lang w:val="kk-KZ"/>
        </w:rPr>
      </w:pPr>
    </w:p>
    <w:p w:rsidR="008D11E4" w:rsidRDefault="008D11E4">
      <w:pPr>
        <w:rPr>
          <w:lang w:val="kk-KZ"/>
        </w:rPr>
      </w:pPr>
    </w:p>
    <w:p w:rsidR="008D11E4" w:rsidRDefault="008D11E4">
      <w:pPr>
        <w:rPr>
          <w:lang w:val="kk-KZ"/>
        </w:rPr>
      </w:pPr>
    </w:p>
    <w:p w:rsidR="008D11E4" w:rsidRDefault="008D11E4">
      <w:pPr>
        <w:rPr>
          <w:lang w:val="kk-KZ"/>
        </w:rPr>
      </w:pPr>
    </w:p>
    <w:p w:rsidR="008D11E4" w:rsidRDefault="008D11E4">
      <w:pPr>
        <w:rPr>
          <w:lang w:val="kk-KZ"/>
        </w:rPr>
      </w:pPr>
    </w:p>
    <w:p w:rsidR="008D11E4" w:rsidRDefault="008D11E4">
      <w:pPr>
        <w:rPr>
          <w:lang w:val="kk-KZ"/>
        </w:rPr>
      </w:pPr>
      <w:r>
        <w:rPr>
          <w:noProof/>
          <w:lang w:val="ru-RU" w:eastAsia="ru-RU"/>
        </w:rPr>
        <w:lastRenderedPageBreak/>
        <w:drawing>
          <wp:inline distT="0" distB="0" distL="0" distR="0">
            <wp:extent cx="5940425" cy="3341489"/>
            <wp:effectExtent l="19050" t="0" r="3175" b="0"/>
            <wp:docPr id="7" name="Рисунок 2" descr="C:\Users\User\Desktop\Ашық сабақ 19-20ж\20191022_101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Ашық сабақ 19-20ж\20191022_101713.jpg"/>
                    <pic:cNvPicPr>
                      <a:picLocks noChangeAspect="1" noChangeArrowheads="1"/>
                    </pic:cNvPicPr>
                  </pic:nvPicPr>
                  <pic:blipFill>
                    <a:blip r:embed="rId15"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p w:rsidR="00906B68" w:rsidRDefault="00906B68">
      <w:pPr>
        <w:rPr>
          <w:lang w:val="kk-KZ"/>
        </w:rPr>
      </w:pPr>
    </w:p>
    <w:p w:rsidR="00906B68" w:rsidRDefault="00906B68">
      <w:pPr>
        <w:rPr>
          <w:lang w:val="kk-KZ"/>
        </w:rPr>
      </w:pPr>
    </w:p>
    <w:p w:rsidR="00906B68" w:rsidRDefault="00906B68">
      <w:pPr>
        <w:rPr>
          <w:lang w:val="kk-KZ"/>
        </w:rPr>
      </w:pPr>
    </w:p>
    <w:p w:rsidR="00906B68" w:rsidRDefault="00906B68">
      <w:pPr>
        <w:rPr>
          <w:lang w:val="kk-KZ"/>
        </w:rPr>
      </w:pPr>
    </w:p>
    <w:p w:rsidR="00906B68" w:rsidRPr="008D11E4" w:rsidRDefault="00906B68">
      <w:pPr>
        <w:rPr>
          <w:lang w:val="kk-KZ"/>
        </w:rPr>
      </w:pPr>
    </w:p>
    <w:sectPr w:rsidR="00906B68" w:rsidRPr="008D11E4" w:rsidSect="00380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51AEC"/>
    <w:multiLevelType w:val="hybridMultilevel"/>
    <w:tmpl w:val="11600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953EBA"/>
    <w:multiLevelType w:val="hybridMultilevel"/>
    <w:tmpl w:val="5A201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D56C18"/>
    <w:multiLevelType w:val="hybridMultilevel"/>
    <w:tmpl w:val="4B7AF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11E4"/>
    <w:rsid w:val="00235722"/>
    <w:rsid w:val="00380EB9"/>
    <w:rsid w:val="004A3E39"/>
    <w:rsid w:val="00680FFA"/>
    <w:rsid w:val="008D11E4"/>
    <w:rsid w:val="00900458"/>
    <w:rsid w:val="00906B68"/>
    <w:rsid w:val="00941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1E4"/>
    <w:pPr>
      <w:spacing w:after="0" w:line="240" w:lineRule="auto"/>
    </w:pPr>
    <w:rPr>
      <w:rFonts w:ascii="Arial" w:eastAsia="Times New Roman" w:hAnsi="Arial"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11E4"/>
    <w:pPr>
      <w:spacing w:after="0" w:line="240" w:lineRule="auto"/>
    </w:pPr>
    <w:rPr>
      <w:rFonts w:ascii="Arial" w:eastAsia="Times New Roman" w:hAnsi="Arial" w:cs="Times New Roman"/>
      <w:sz w:val="20"/>
      <w:szCs w:val="20"/>
      <w:lang w:val="en-GB"/>
    </w:rPr>
  </w:style>
  <w:style w:type="table" w:styleId="a5">
    <w:name w:val="Table Grid"/>
    <w:basedOn w:val="a1"/>
    <w:uiPriority w:val="59"/>
    <w:rsid w:val="008D11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8D11E4"/>
    <w:pPr>
      <w:spacing w:before="100" w:beforeAutospacing="1" w:after="100" w:afterAutospacing="1"/>
    </w:pPr>
    <w:rPr>
      <w:rFonts w:ascii="Times New Roman" w:hAnsi="Times New Roman"/>
      <w:sz w:val="24"/>
      <w:szCs w:val="24"/>
      <w:lang w:val="ru-RU" w:eastAsia="ru-RU"/>
    </w:rPr>
  </w:style>
  <w:style w:type="character" w:customStyle="1" w:styleId="a4">
    <w:name w:val="Без интервала Знак"/>
    <w:basedOn w:val="a0"/>
    <w:link w:val="a3"/>
    <w:uiPriority w:val="1"/>
    <w:locked/>
    <w:rsid w:val="008D11E4"/>
    <w:rPr>
      <w:rFonts w:ascii="Arial" w:eastAsia="Times New Roman" w:hAnsi="Arial" w:cs="Times New Roman"/>
      <w:sz w:val="20"/>
      <w:szCs w:val="20"/>
      <w:lang w:val="en-GB"/>
    </w:rPr>
  </w:style>
  <w:style w:type="paragraph" w:customStyle="1" w:styleId="Default">
    <w:name w:val="Default"/>
    <w:rsid w:val="008D11E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4">
    <w:name w:val="Pa14"/>
    <w:basedOn w:val="Default"/>
    <w:next w:val="Default"/>
    <w:uiPriority w:val="99"/>
    <w:rsid w:val="008D11E4"/>
    <w:pPr>
      <w:spacing w:line="241" w:lineRule="atLeast"/>
    </w:pPr>
    <w:rPr>
      <w:color w:val="auto"/>
    </w:rPr>
  </w:style>
  <w:style w:type="paragraph" w:styleId="a7">
    <w:name w:val="Balloon Text"/>
    <w:basedOn w:val="a"/>
    <w:link w:val="a8"/>
    <w:uiPriority w:val="99"/>
    <w:semiHidden/>
    <w:unhideWhenUsed/>
    <w:rsid w:val="008D11E4"/>
    <w:rPr>
      <w:rFonts w:ascii="Tahoma" w:hAnsi="Tahoma" w:cs="Tahoma"/>
      <w:sz w:val="16"/>
      <w:szCs w:val="16"/>
    </w:rPr>
  </w:style>
  <w:style w:type="character" w:customStyle="1" w:styleId="a8">
    <w:name w:val="Текст выноски Знак"/>
    <w:basedOn w:val="a0"/>
    <w:link w:val="a7"/>
    <w:uiPriority w:val="99"/>
    <w:semiHidden/>
    <w:rsid w:val="008D11E4"/>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52489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999</Words>
  <Characters>5696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2020-05-04T12:05:00Z</dcterms:created>
  <dcterms:modified xsi:type="dcterms:W3CDTF">2020-05-10T04:21:00Z</dcterms:modified>
</cp:coreProperties>
</file>