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E7" w:rsidRDefault="00520BE7" w:rsidP="00520BE7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  <w:r w:rsidRPr="00800F7F">
        <w:rPr>
          <w:rFonts w:ascii="Times New Roman" w:hAnsi="Times New Roman"/>
          <w:sz w:val="24"/>
          <w:szCs w:val="24"/>
          <w:lang w:eastAsia="en-GB"/>
        </w:rPr>
        <w:t>Short term lesson plan</w:t>
      </w:r>
    </w:p>
    <w:p w:rsidR="00520BE7" w:rsidRPr="004C74EF" w:rsidRDefault="00520BE7" w:rsidP="00520BE7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  <w:r w:rsidRPr="00AA74C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</w:p>
    <w:tbl>
      <w:tblPr>
        <w:tblStyle w:val="a5"/>
        <w:tblW w:w="5311" w:type="pct"/>
        <w:tblInd w:w="-318" w:type="dxa"/>
        <w:tblLayout w:type="fixed"/>
        <w:tblLook w:val="04A0"/>
      </w:tblPr>
      <w:tblGrid>
        <w:gridCol w:w="1410"/>
        <w:gridCol w:w="940"/>
        <w:gridCol w:w="2558"/>
        <w:gridCol w:w="2287"/>
        <w:gridCol w:w="213"/>
        <w:gridCol w:w="583"/>
        <w:gridCol w:w="3229"/>
      </w:tblGrid>
      <w:tr w:rsidR="00520BE7" w:rsidRPr="003A5908" w:rsidTr="003F3DD3">
        <w:trPr>
          <w:trHeight w:val="358"/>
        </w:trPr>
        <w:tc>
          <w:tcPr>
            <w:tcW w:w="2187" w:type="pct"/>
            <w:gridSpan w:val="3"/>
            <w:vAlign w:val="center"/>
            <w:hideMark/>
          </w:tcPr>
          <w:p w:rsidR="00520BE7" w:rsidRPr="0067167E" w:rsidRDefault="00520BE7" w:rsidP="003F3DD3">
            <w:pPr>
              <w:spacing w:line="240" w:lineRule="auto"/>
              <w:jc w:val="both"/>
              <w:outlineLvl w:val="2"/>
              <w:rPr>
                <w:sz w:val="24"/>
                <w:lang w:val="en-US"/>
              </w:rPr>
            </w:pPr>
            <w:r w:rsidRPr="00EB36C2">
              <w:rPr>
                <w:b/>
                <w:sz w:val="24"/>
                <w:lang w:val="en-US"/>
              </w:rPr>
              <w:t xml:space="preserve"> </w:t>
            </w:r>
            <w:r w:rsidRPr="00E23C94">
              <w:rPr>
                <w:sz w:val="24"/>
                <w:lang w:val="en-US"/>
              </w:rPr>
              <w:t>Unit of a long term pla</w:t>
            </w:r>
            <w:r>
              <w:rPr>
                <w:sz w:val="24"/>
                <w:lang w:val="en-US"/>
              </w:rPr>
              <w:t>n</w:t>
            </w:r>
            <w:r w:rsidRPr="0067167E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520BE7" w:rsidRPr="003A5908" w:rsidRDefault="00520BE7" w:rsidP="003F3DD3">
            <w:pPr>
              <w:spacing w:line="240" w:lineRule="auto"/>
              <w:jc w:val="both"/>
              <w:outlineLvl w:val="2"/>
              <w:rPr>
                <w:sz w:val="24"/>
              </w:rPr>
            </w:pPr>
            <w:r w:rsidRPr="00EB36C2">
              <w:rPr>
                <w:b/>
                <w:sz w:val="24"/>
                <w:szCs w:val="24"/>
                <w:lang w:val="en-US"/>
              </w:rPr>
              <w:t xml:space="preserve">Unit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6  Travel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and holidays</w:t>
            </w:r>
            <w:r w:rsidRPr="00FA21D6"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lang w:val="en-US"/>
              </w:rPr>
              <w:t xml:space="preserve"> </w:t>
            </w:r>
            <w:r w:rsidRPr="00FA21D6">
              <w:rPr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Lesson plan </w:t>
            </w:r>
          </w:p>
        </w:tc>
        <w:tc>
          <w:tcPr>
            <w:tcW w:w="2813" w:type="pct"/>
            <w:gridSpan w:val="4"/>
            <w:vAlign w:val="center"/>
            <w:hideMark/>
          </w:tcPr>
          <w:p w:rsidR="00520BE7" w:rsidRPr="00AD170A" w:rsidRDefault="00520BE7" w:rsidP="003F3DD3">
            <w:pPr>
              <w:ind w:left="34"/>
              <w:rPr>
                <w:b/>
                <w:sz w:val="24"/>
                <w:lang w:val="en-US"/>
              </w:rPr>
            </w:pPr>
            <w:r w:rsidRPr="00AD170A">
              <w:rPr>
                <w:b/>
                <w:sz w:val="24"/>
                <w:lang w:val="en-US"/>
              </w:rPr>
              <w:t xml:space="preserve">School: </w:t>
            </w:r>
            <w:r>
              <w:rPr>
                <w:b/>
                <w:sz w:val="24"/>
                <w:lang w:val="en-US"/>
              </w:rPr>
              <w:t xml:space="preserve">named by </w:t>
            </w:r>
            <w:proofErr w:type="spellStart"/>
            <w:r>
              <w:rPr>
                <w:b/>
                <w:sz w:val="24"/>
                <w:lang w:val="en-US"/>
              </w:rPr>
              <w:t>T.Zhurgenov</w:t>
            </w:r>
            <w:proofErr w:type="spellEnd"/>
          </w:p>
        </w:tc>
      </w:tr>
      <w:tr w:rsidR="00520BE7" w:rsidRPr="00800F7F" w:rsidTr="003F3DD3">
        <w:trPr>
          <w:trHeight w:hRule="exact" w:val="385"/>
        </w:trPr>
        <w:tc>
          <w:tcPr>
            <w:tcW w:w="2187" w:type="pct"/>
            <w:gridSpan w:val="3"/>
            <w:vAlign w:val="center"/>
            <w:hideMark/>
          </w:tcPr>
          <w:p w:rsidR="00520BE7" w:rsidRPr="00A8731B" w:rsidRDefault="00520BE7" w:rsidP="003F3DD3">
            <w:pPr>
              <w:ind w:left="34"/>
              <w:rPr>
                <w:b/>
                <w:sz w:val="24"/>
              </w:rPr>
            </w:pPr>
            <w:proofErr w:type="spellStart"/>
            <w:r w:rsidRPr="00AD170A"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13" w:type="pct"/>
            <w:gridSpan w:val="4"/>
            <w:vAlign w:val="center"/>
          </w:tcPr>
          <w:p w:rsidR="00520BE7" w:rsidRPr="00896419" w:rsidRDefault="00520BE7" w:rsidP="003F3DD3">
            <w:pPr>
              <w:ind w:left="34"/>
              <w:rPr>
                <w:b/>
                <w:sz w:val="24"/>
                <w:lang w:val="en-US"/>
              </w:rPr>
            </w:pPr>
            <w:r w:rsidRPr="00896419">
              <w:rPr>
                <w:b/>
                <w:sz w:val="24"/>
                <w:lang w:val="en-US"/>
              </w:rPr>
              <w:t xml:space="preserve">Teacher’s name: </w:t>
            </w:r>
            <w:proofErr w:type="spellStart"/>
            <w:r>
              <w:rPr>
                <w:b/>
                <w:sz w:val="24"/>
                <w:lang w:val="en-US"/>
              </w:rPr>
              <w:t>Zhubanazarova</w:t>
            </w:r>
            <w:proofErr w:type="spellEnd"/>
            <w:r>
              <w:rPr>
                <w:b/>
                <w:sz w:val="24"/>
                <w:lang w:val="en-US"/>
              </w:rPr>
              <w:t xml:space="preserve">   </w:t>
            </w:r>
            <w:proofErr w:type="spellStart"/>
            <w:r>
              <w:rPr>
                <w:b/>
                <w:sz w:val="24"/>
                <w:lang w:val="en-US"/>
              </w:rPr>
              <w:t>Guldana</w:t>
            </w:r>
            <w:proofErr w:type="spellEnd"/>
          </w:p>
          <w:p w:rsidR="00520BE7" w:rsidRPr="00896419" w:rsidRDefault="00520BE7" w:rsidP="003F3DD3">
            <w:pPr>
              <w:ind w:left="34"/>
              <w:rPr>
                <w:b/>
                <w:sz w:val="24"/>
                <w:lang w:val="en-US"/>
              </w:rPr>
            </w:pPr>
          </w:p>
        </w:tc>
      </w:tr>
      <w:tr w:rsidR="00520BE7" w:rsidRPr="00800F7F" w:rsidTr="003F3DD3">
        <w:trPr>
          <w:trHeight w:hRule="exact" w:val="629"/>
        </w:trPr>
        <w:tc>
          <w:tcPr>
            <w:tcW w:w="2187" w:type="pct"/>
            <w:gridSpan w:val="3"/>
            <w:vAlign w:val="center"/>
            <w:hideMark/>
          </w:tcPr>
          <w:p w:rsidR="00520BE7" w:rsidRPr="00AD170A" w:rsidRDefault="00520BE7" w:rsidP="003F3DD3">
            <w:pPr>
              <w:ind w:left="34"/>
              <w:rPr>
                <w:b/>
                <w:sz w:val="24"/>
                <w:lang w:val="en-US"/>
              </w:rPr>
            </w:pPr>
            <w:r w:rsidRPr="00D44C19">
              <w:rPr>
                <w:b/>
                <w:sz w:val="24"/>
              </w:rPr>
              <w:t>C</w:t>
            </w:r>
            <w:r>
              <w:rPr>
                <w:b/>
                <w:sz w:val="24"/>
                <w:lang w:val="en-US"/>
              </w:rPr>
              <w:t>lass</w:t>
            </w:r>
            <w:r w:rsidRPr="00D44C19">
              <w:rPr>
                <w:b/>
                <w:sz w:val="24"/>
              </w:rPr>
              <w:t>:</w:t>
            </w:r>
            <w:r w:rsidRPr="00520BE7">
              <w:rPr>
                <w:b/>
                <w:sz w:val="24"/>
              </w:rPr>
              <w:t xml:space="preserve"> 6</w:t>
            </w:r>
          </w:p>
        </w:tc>
        <w:tc>
          <w:tcPr>
            <w:tcW w:w="1114" w:type="pct"/>
            <w:gridSpan w:val="2"/>
            <w:vAlign w:val="center"/>
            <w:hideMark/>
          </w:tcPr>
          <w:p w:rsidR="00520BE7" w:rsidRPr="00AD170A" w:rsidRDefault="00520BE7" w:rsidP="003F3DD3">
            <w:pPr>
              <w:ind w:left="34"/>
              <w:rPr>
                <w:b/>
                <w:sz w:val="24"/>
                <w:lang w:val="de-DE"/>
              </w:rPr>
            </w:pPr>
            <w:r w:rsidRPr="00AD170A">
              <w:rPr>
                <w:b/>
                <w:sz w:val="24"/>
                <w:lang w:val="en-US"/>
              </w:rPr>
              <w:t>Number present:</w:t>
            </w:r>
          </w:p>
        </w:tc>
        <w:tc>
          <w:tcPr>
            <w:tcW w:w="1699" w:type="pct"/>
            <w:gridSpan w:val="2"/>
            <w:vAlign w:val="center"/>
            <w:hideMark/>
          </w:tcPr>
          <w:p w:rsidR="00520BE7" w:rsidRPr="00AD170A" w:rsidRDefault="00520BE7" w:rsidP="003F3DD3">
            <w:pPr>
              <w:rPr>
                <w:b/>
                <w:sz w:val="24"/>
                <w:lang w:val="de-DE"/>
              </w:rPr>
            </w:pPr>
            <w:r w:rsidRPr="00AD170A">
              <w:rPr>
                <w:b/>
                <w:sz w:val="24"/>
                <w:lang w:val="en-US"/>
              </w:rPr>
              <w:t>Number absent:</w:t>
            </w:r>
          </w:p>
        </w:tc>
      </w:tr>
      <w:tr w:rsidR="00520BE7" w:rsidRPr="00800F7F" w:rsidTr="003F3DD3">
        <w:trPr>
          <w:trHeight w:hRule="exact" w:val="948"/>
        </w:trPr>
        <w:tc>
          <w:tcPr>
            <w:tcW w:w="2187" w:type="pct"/>
            <w:gridSpan w:val="3"/>
            <w:vAlign w:val="center"/>
          </w:tcPr>
          <w:p w:rsidR="00520BE7" w:rsidRPr="00AD170A" w:rsidRDefault="00520BE7" w:rsidP="003F3DD3">
            <w:pPr>
              <w:ind w:left="34"/>
              <w:rPr>
                <w:b/>
                <w:sz w:val="24"/>
                <w:lang w:val="en-US"/>
              </w:rPr>
            </w:pPr>
            <w:proofErr w:type="spellStart"/>
            <w:r w:rsidRPr="00D44C19">
              <w:rPr>
                <w:b/>
                <w:sz w:val="24"/>
                <w:lang w:eastAsia="en-GB"/>
              </w:rPr>
              <w:t>Lesson</w:t>
            </w:r>
            <w:proofErr w:type="spellEnd"/>
            <w:r>
              <w:rPr>
                <w:b/>
                <w:sz w:val="24"/>
                <w:lang w:val="en-US" w:eastAsia="en-GB"/>
              </w:rPr>
              <w:t xml:space="preserve"> </w:t>
            </w:r>
            <w:r w:rsidRPr="00D44C19">
              <w:rPr>
                <w:b/>
                <w:sz w:val="24"/>
                <w:lang w:eastAsia="en-GB"/>
              </w:rPr>
              <w:t xml:space="preserve"> </w:t>
            </w:r>
            <w:proofErr w:type="spellStart"/>
            <w:r w:rsidRPr="00D44C19">
              <w:rPr>
                <w:b/>
                <w:sz w:val="24"/>
                <w:lang w:eastAsia="en-GB"/>
              </w:rPr>
              <w:t>title</w:t>
            </w:r>
            <w:proofErr w:type="spellEnd"/>
          </w:p>
        </w:tc>
        <w:tc>
          <w:tcPr>
            <w:tcW w:w="2813" w:type="pct"/>
            <w:gridSpan w:val="4"/>
            <w:vAlign w:val="center"/>
          </w:tcPr>
          <w:p w:rsidR="00520BE7" w:rsidRPr="00520BE7" w:rsidRDefault="00520BE7" w:rsidP="003F3DD3"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BE7">
              <w:rPr>
                <w:rFonts w:ascii="Times New Roman" w:hAnsi="Times New Roman" w:cs="Times New Roman"/>
                <w:b/>
                <w:sz w:val="24"/>
                <w:szCs w:val="24"/>
              </w:rPr>
              <w:t>Weather and climate.</w:t>
            </w:r>
          </w:p>
          <w:p w:rsidR="00520BE7" w:rsidRPr="007D386F" w:rsidRDefault="00520BE7" w:rsidP="003F3DD3">
            <w:pPr>
              <w:pStyle w:val="normal"/>
              <w:rPr>
                <w:b/>
                <w:sz w:val="24"/>
              </w:rPr>
            </w:pPr>
          </w:p>
        </w:tc>
      </w:tr>
      <w:tr w:rsidR="00520BE7" w:rsidRPr="003A5908" w:rsidTr="003F3DD3">
        <w:trPr>
          <w:trHeight w:val="817"/>
        </w:trPr>
        <w:tc>
          <w:tcPr>
            <w:tcW w:w="1047" w:type="pct"/>
            <w:gridSpan w:val="2"/>
            <w:vAlign w:val="center"/>
            <w:hideMark/>
          </w:tcPr>
          <w:p w:rsidR="00520BE7" w:rsidRPr="00AD170A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3" w:type="pct"/>
            <w:gridSpan w:val="5"/>
            <w:vAlign w:val="center"/>
            <w:hideMark/>
          </w:tcPr>
          <w:p w:rsidR="00520BE7" w:rsidRPr="0045502E" w:rsidRDefault="00520BE7" w:rsidP="003F3DD3">
            <w:pPr>
              <w:rPr>
                <w:sz w:val="24"/>
                <w:szCs w:val="24"/>
                <w:lang w:val="en-US"/>
              </w:rPr>
            </w:pPr>
            <w:r w:rsidRPr="0045502E">
              <w:rPr>
                <w:b/>
                <w:bCs/>
                <w:sz w:val="24"/>
                <w:szCs w:val="24"/>
                <w:lang w:val="en-US"/>
              </w:rPr>
              <w:t xml:space="preserve">6.C3 </w:t>
            </w:r>
            <w:r w:rsidRPr="0045502E">
              <w:rPr>
                <w:sz w:val="24"/>
                <w:szCs w:val="24"/>
                <w:lang w:val="en-US"/>
              </w:rPr>
              <w:t>respect differing points of view</w:t>
            </w:r>
          </w:p>
          <w:p w:rsidR="00520BE7" w:rsidRPr="0045502E" w:rsidRDefault="00520BE7" w:rsidP="003F3DD3">
            <w:pPr>
              <w:rPr>
                <w:sz w:val="24"/>
                <w:szCs w:val="24"/>
                <w:lang w:val="en-US"/>
              </w:rPr>
            </w:pPr>
            <w:r w:rsidRPr="0045502E">
              <w:rPr>
                <w:b/>
                <w:bCs/>
                <w:sz w:val="24"/>
                <w:szCs w:val="24"/>
                <w:lang w:val="en-US"/>
              </w:rPr>
              <w:t xml:space="preserve">6.C5 </w:t>
            </w:r>
            <w:r w:rsidRPr="0045502E">
              <w:rPr>
                <w:sz w:val="24"/>
                <w:szCs w:val="24"/>
                <w:lang w:val="en-US"/>
              </w:rPr>
              <w:t>use feedback to set personal learning objectives</w:t>
            </w:r>
          </w:p>
          <w:p w:rsidR="00520BE7" w:rsidRPr="0045502E" w:rsidRDefault="00520BE7" w:rsidP="003F3DD3">
            <w:pPr>
              <w:rPr>
                <w:sz w:val="24"/>
                <w:szCs w:val="24"/>
                <w:lang w:val="en-US"/>
              </w:rPr>
            </w:pPr>
            <w:r w:rsidRPr="0045502E">
              <w:rPr>
                <w:b/>
                <w:bCs/>
                <w:sz w:val="24"/>
                <w:szCs w:val="24"/>
                <w:lang w:val="en-US"/>
              </w:rPr>
              <w:t xml:space="preserve">6.C6 </w:t>
            </w:r>
            <w:proofErr w:type="spellStart"/>
            <w:r w:rsidRPr="0045502E">
              <w:rPr>
                <w:sz w:val="24"/>
                <w:szCs w:val="24"/>
                <w:lang w:val="en-US"/>
              </w:rPr>
              <w:t>organise</w:t>
            </w:r>
            <w:proofErr w:type="spellEnd"/>
            <w:r w:rsidRPr="0045502E">
              <w:rPr>
                <w:sz w:val="24"/>
                <w:szCs w:val="24"/>
                <w:lang w:val="en-US"/>
              </w:rPr>
              <w:t xml:space="preserve"> and present information clearly to others</w:t>
            </w:r>
          </w:p>
          <w:p w:rsidR="00520BE7" w:rsidRPr="0045502E" w:rsidRDefault="00520BE7" w:rsidP="003F3DD3">
            <w:pPr>
              <w:rPr>
                <w:sz w:val="24"/>
                <w:szCs w:val="24"/>
                <w:lang w:val="en-US"/>
              </w:rPr>
            </w:pPr>
            <w:r w:rsidRPr="0045502E">
              <w:rPr>
                <w:b/>
                <w:bCs/>
                <w:sz w:val="24"/>
                <w:szCs w:val="24"/>
                <w:lang w:val="en-US"/>
              </w:rPr>
              <w:t xml:space="preserve">6.L1 </w:t>
            </w:r>
            <w:r w:rsidRPr="0045502E">
              <w:rPr>
                <w:sz w:val="24"/>
                <w:szCs w:val="24"/>
                <w:lang w:val="en-US"/>
              </w:rPr>
              <w:t>understand a sequence of supported classroom instructions</w:t>
            </w:r>
          </w:p>
          <w:p w:rsidR="00520BE7" w:rsidRPr="0045502E" w:rsidRDefault="00520BE7" w:rsidP="003F3DD3">
            <w:pPr>
              <w:rPr>
                <w:sz w:val="24"/>
                <w:szCs w:val="24"/>
                <w:lang w:val="en-US"/>
              </w:rPr>
            </w:pPr>
            <w:r w:rsidRPr="0045502E">
              <w:rPr>
                <w:b/>
                <w:bCs/>
                <w:sz w:val="24"/>
                <w:szCs w:val="24"/>
                <w:lang w:val="en-US"/>
              </w:rPr>
              <w:t xml:space="preserve">6.L5 </w:t>
            </w:r>
            <w:r w:rsidRPr="0045502E">
              <w:rPr>
                <w:sz w:val="24"/>
                <w:szCs w:val="24"/>
                <w:lang w:val="en-US"/>
              </w:rPr>
              <w:t>understand most specific information and detail of short, supported talk on a wide range of familiar topics</w:t>
            </w:r>
          </w:p>
          <w:p w:rsidR="00520BE7" w:rsidRPr="0045502E" w:rsidRDefault="00520BE7" w:rsidP="003F3DD3">
            <w:pPr>
              <w:pStyle w:val="NESEnglishTable"/>
              <w:spacing w:after="0"/>
              <w:rPr>
                <w:rFonts w:eastAsia="Calibri"/>
                <w:lang w:val="en-US"/>
              </w:rPr>
            </w:pPr>
            <w:r w:rsidRPr="0045502E">
              <w:rPr>
                <w:rFonts w:eastAsia="Calibri"/>
                <w:b/>
                <w:bCs/>
                <w:lang w:val="en-US"/>
              </w:rPr>
              <w:t xml:space="preserve">6.L6 </w:t>
            </w:r>
            <w:r w:rsidRPr="0045502E">
              <w:rPr>
                <w:rFonts w:eastAsia="Calibri"/>
                <w:lang w:val="en-US"/>
              </w:rPr>
              <w:t>deduce meaning from context in short, supported talk on an increasing range of general topics</w:t>
            </w:r>
          </w:p>
          <w:p w:rsidR="00520BE7" w:rsidRPr="0045502E" w:rsidRDefault="00520BE7" w:rsidP="003F3DD3">
            <w:pPr>
              <w:pStyle w:val="NESEnglishTable"/>
              <w:spacing w:after="0"/>
              <w:rPr>
                <w:rFonts w:eastAsia="Calibri"/>
                <w:lang w:val="en-US"/>
              </w:rPr>
            </w:pPr>
            <w:r w:rsidRPr="0045502E">
              <w:rPr>
                <w:rFonts w:eastAsia="Calibri"/>
                <w:b/>
                <w:bCs/>
                <w:lang w:val="en-US"/>
              </w:rPr>
              <w:t xml:space="preserve">6.W1 </w:t>
            </w:r>
            <w:r w:rsidRPr="0045502E">
              <w:rPr>
                <w:rFonts w:eastAsia="Calibri"/>
                <w:lang w:val="en-US"/>
              </w:rPr>
              <w:t>plan, write, edit and proofread work at text level with support on a limited range of general and curricular topics</w:t>
            </w:r>
          </w:p>
        </w:tc>
      </w:tr>
      <w:tr w:rsidR="00520BE7" w:rsidRPr="003A5908" w:rsidTr="003F3DD3">
        <w:trPr>
          <w:trHeight w:val="746"/>
        </w:trPr>
        <w:tc>
          <w:tcPr>
            <w:tcW w:w="1047" w:type="pct"/>
            <w:gridSpan w:val="2"/>
            <w:vAlign w:val="center"/>
            <w:hideMark/>
          </w:tcPr>
          <w:p w:rsidR="00520BE7" w:rsidRPr="00AD170A" w:rsidRDefault="00520BE7" w:rsidP="003F3DD3">
            <w:pPr>
              <w:ind w:left="34"/>
              <w:rPr>
                <w:b/>
                <w:sz w:val="24"/>
                <w:lang w:val="en-US" w:eastAsia="en-GB"/>
              </w:rPr>
            </w:pPr>
            <w:proofErr w:type="spellStart"/>
            <w:r w:rsidRPr="00AD170A">
              <w:rPr>
                <w:b/>
                <w:sz w:val="24"/>
                <w:lang w:eastAsia="en-GB"/>
              </w:rPr>
              <w:t>Lesson</w:t>
            </w:r>
            <w:proofErr w:type="spellEnd"/>
            <w:r w:rsidRPr="00AD170A">
              <w:rPr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3953" w:type="pct"/>
            <w:gridSpan w:val="5"/>
            <w:vAlign w:val="center"/>
            <w:hideMark/>
          </w:tcPr>
          <w:p w:rsidR="00520BE7" w:rsidRPr="00D62FCB" w:rsidRDefault="00520BE7" w:rsidP="003F3DD3">
            <w:pPr>
              <w:tabs>
                <w:tab w:val="left" w:pos="428"/>
              </w:tabs>
              <w:spacing w:line="240" w:lineRule="auto"/>
              <w:rPr>
                <w:b/>
                <w:sz w:val="24"/>
                <w:lang w:val="en-US" w:eastAsia="en-GB"/>
              </w:rPr>
            </w:pPr>
            <w:r w:rsidRPr="00D62FCB">
              <w:rPr>
                <w:b/>
                <w:sz w:val="24"/>
                <w:lang w:val="en-US" w:eastAsia="en-GB"/>
              </w:rPr>
              <w:t>All learners will be able to:</w:t>
            </w:r>
          </w:p>
          <w:p w:rsidR="00520BE7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Define weather and climate;</w:t>
            </w:r>
          </w:p>
          <w:p w:rsidR="00520BE7" w:rsidRPr="001B646F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1B646F">
              <w:rPr>
                <w:rFonts w:ascii="Times New Roman" w:hAnsi="Times New Roman"/>
                <w:sz w:val="24"/>
                <w:lang w:val="en-US" w:eastAsia="en-GB"/>
              </w:rPr>
              <w:t>Discuss a problem in groups;</w:t>
            </w:r>
          </w:p>
          <w:p w:rsidR="00520BE7" w:rsidRPr="00D62FCB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1B646F">
              <w:rPr>
                <w:rFonts w:ascii="Times New Roman" w:hAnsi="Times New Roman"/>
                <w:sz w:val="24"/>
                <w:szCs w:val="20"/>
                <w:lang w:val="en-US" w:eastAsia="en-GB"/>
              </w:rPr>
              <w:t>Apply topic related vocabulary in speech.</w:t>
            </w:r>
          </w:p>
          <w:p w:rsidR="00520BE7" w:rsidRPr="007176C1" w:rsidRDefault="00520BE7" w:rsidP="003F3DD3">
            <w:pPr>
              <w:tabs>
                <w:tab w:val="left" w:pos="317"/>
                <w:tab w:val="left" w:pos="428"/>
              </w:tabs>
              <w:spacing w:line="240" w:lineRule="auto"/>
              <w:rPr>
                <w:b/>
                <w:sz w:val="24"/>
                <w:lang w:val="en-US" w:eastAsia="en-GB"/>
              </w:rPr>
            </w:pPr>
            <w:r w:rsidRPr="007176C1">
              <w:rPr>
                <w:b/>
                <w:sz w:val="24"/>
                <w:lang w:val="en-US" w:eastAsia="en-GB"/>
              </w:rPr>
              <w:t>Most learners will be able to:</w:t>
            </w:r>
          </w:p>
          <w:p w:rsidR="00520BE7" w:rsidRPr="007176C1" w:rsidRDefault="00520BE7" w:rsidP="00520BE7">
            <w:pPr>
              <w:numPr>
                <w:ilvl w:val="0"/>
                <w:numId w:val="2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38"/>
              <w:jc w:val="both"/>
              <w:rPr>
                <w:sz w:val="24"/>
                <w:lang w:val="en-US" w:eastAsia="en-GB"/>
              </w:rPr>
            </w:pPr>
            <w:r w:rsidRPr="00800F7F">
              <w:rPr>
                <w:sz w:val="24"/>
                <w:lang w:val="en-US"/>
              </w:rPr>
              <w:t xml:space="preserve">Select, compile, and synthesize information </w:t>
            </w:r>
            <w:r w:rsidRPr="007176C1">
              <w:rPr>
                <w:sz w:val="24"/>
                <w:lang w:val="en-US" w:eastAsia="en-GB"/>
              </w:rPr>
              <w:t xml:space="preserve"> </w:t>
            </w:r>
            <w:r w:rsidRPr="00800F7F">
              <w:rPr>
                <w:sz w:val="24"/>
                <w:lang w:val="en-US"/>
              </w:rPr>
              <w:t>for an oral presentation</w:t>
            </w:r>
          </w:p>
          <w:p w:rsidR="00520BE7" w:rsidRPr="00800F7F" w:rsidRDefault="00520BE7" w:rsidP="00520BE7">
            <w:pPr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/>
              <w:rPr>
                <w:sz w:val="24"/>
                <w:lang w:val="en-US" w:eastAsia="en-GB"/>
              </w:rPr>
            </w:pPr>
            <w:r w:rsidRPr="00800F7F">
              <w:rPr>
                <w:sz w:val="24"/>
                <w:lang w:val="en-US" w:eastAsia="en-GB"/>
              </w:rPr>
              <w:t>Provide a point of view in conversations and discus</w:t>
            </w:r>
            <w:r>
              <w:rPr>
                <w:sz w:val="24"/>
                <w:lang w:val="en-US" w:eastAsia="en-GB"/>
              </w:rPr>
              <w:t xml:space="preserve">sions; </w:t>
            </w:r>
            <w:proofErr w:type="spellStart"/>
            <w:r>
              <w:rPr>
                <w:sz w:val="24"/>
                <w:lang w:val="en-US" w:eastAsia="en-GB"/>
              </w:rPr>
              <w:t>practise</w:t>
            </w:r>
            <w:proofErr w:type="spellEnd"/>
            <w:r>
              <w:rPr>
                <w:sz w:val="24"/>
                <w:lang w:val="en-US" w:eastAsia="en-GB"/>
              </w:rPr>
              <w:t xml:space="preserve"> drawing weather charts. </w:t>
            </w:r>
            <w:r w:rsidRPr="00800F7F">
              <w:rPr>
                <w:sz w:val="24"/>
                <w:lang w:val="en-US" w:eastAsia="en-GB"/>
              </w:rPr>
              <w:t xml:space="preserve"> </w:t>
            </w:r>
          </w:p>
          <w:p w:rsidR="00520BE7" w:rsidRPr="00782661" w:rsidRDefault="00520BE7" w:rsidP="003F3DD3">
            <w:pPr>
              <w:tabs>
                <w:tab w:val="left" w:pos="317"/>
              </w:tabs>
              <w:spacing w:line="240" w:lineRule="auto"/>
              <w:rPr>
                <w:bCs/>
                <w:sz w:val="24"/>
                <w:lang w:val="en-US"/>
              </w:rPr>
            </w:pPr>
            <w:r w:rsidRPr="00782661">
              <w:rPr>
                <w:b/>
                <w:sz w:val="24"/>
                <w:lang w:val="en-US" w:eastAsia="en-GB"/>
              </w:rPr>
              <w:t xml:space="preserve">Some learners will be able to: </w:t>
            </w:r>
          </w:p>
          <w:p w:rsidR="00520BE7" w:rsidRPr="00D62FCB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782661">
              <w:rPr>
                <w:rFonts w:ascii="Times New Roman" w:hAnsi="Times New Roman"/>
                <w:sz w:val="24"/>
                <w:szCs w:val="25"/>
                <w:lang w:val="en-US"/>
              </w:rPr>
              <w:t xml:space="preserve">Respond to and discuss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the reading passage </w:t>
            </w:r>
            <w:r w:rsidRPr="00A9137A">
              <w:rPr>
                <w:rFonts w:ascii="Times New Roman" w:hAnsi="Times New Roman"/>
                <w:sz w:val="24"/>
                <w:szCs w:val="25"/>
                <w:lang w:val="en-US"/>
              </w:rPr>
              <w:t xml:space="preserve">using interpretive, evaluative </w:t>
            </w:r>
            <w:r>
              <w:rPr>
                <w:rFonts w:ascii="Times New Roman" w:hAnsi="Times New Roman"/>
                <w:sz w:val="24"/>
                <w:szCs w:val="25"/>
                <w:lang w:val="en-US"/>
              </w:rPr>
              <w:t xml:space="preserve">and </w:t>
            </w:r>
            <w:r w:rsidRPr="00A9137A">
              <w:rPr>
                <w:rFonts w:ascii="Times New Roman" w:hAnsi="Times New Roman"/>
                <w:sz w:val="24"/>
                <w:szCs w:val="25"/>
                <w:lang w:val="en-US"/>
              </w:rPr>
              <w:t xml:space="preserve">creative </w:t>
            </w:r>
            <w:r>
              <w:rPr>
                <w:rFonts w:ascii="Times New Roman" w:hAnsi="Times New Roman"/>
                <w:sz w:val="24"/>
                <w:szCs w:val="25"/>
                <w:lang w:val="en-US"/>
              </w:rPr>
              <w:t>thinking skills</w:t>
            </w:r>
            <w:r w:rsidRPr="00A9137A">
              <w:rPr>
                <w:rFonts w:ascii="Times New Roman" w:hAnsi="Times New Roman"/>
                <w:sz w:val="24"/>
                <w:szCs w:val="25"/>
                <w:lang w:val="en-US"/>
              </w:rPr>
              <w:t>.</w:t>
            </w:r>
          </w:p>
          <w:p w:rsidR="00520BE7" w:rsidRPr="008A063D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after="60" w:line="240" w:lineRule="auto"/>
              <w:contextualSpacing/>
              <w:rPr>
                <w:rFonts w:ascii="Times New Roman" w:hAnsi="Times New Roman"/>
                <w:sz w:val="24"/>
                <w:lang w:val="en-US" w:eastAsia="en-GB"/>
              </w:rPr>
            </w:pPr>
            <w:r w:rsidRPr="008A063D">
              <w:rPr>
                <w:rFonts w:ascii="Times New Roman" w:hAnsi="Times New Roman"/>
                <w:sz w:val="24"/>
                <w:lang w:val="en-US" w:eastAsia="en-GB"/>
              </w:rPr>
              <w:t>Demonstrate the ability to find correct information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without any mistakes</w:t>
            </w:r>
            <w:r w:rsidRPr="008A063D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:rsidR="00520BE7" w:rsidRPr="008A063D" w:rsidRDefault="00520BE7" w:rsidP="00520BE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en-US" w:eastAsia="en-GB"/>
              </w:rPr>
            </w:pPr>
            <w:r w:rsidRPr="008A063D">
              <w:rPr>
                <w:rFonts w:ascii="Times New Roman" w:hAnsi="Times New Roman"/>
                <w:sz w:val="24"/>
                <w:lang w:val="en-US" w:eastAsia="en-GB"/>
              </w:rPr>
              <w:t>Comprehend the reading and understand main ideas while reading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surely</w:t>
            </w:r>
            <w:r w:rsidRPr="008A063D">
              <w:rPr>
                <w:rFonts w:ascii="Times New Roman" w:hAnsi="Times New Roman"/>
                <w:sz w:val="24"/>
                <w:lang w:val="en-US" w:eastAsia="en-GB"/>
              </w:rPr>
              <w:t>;</w:t>
            </w:r>
          </w:p>
          <w:p w:rsidR="00520BE7" w:rsidRPr="007176C1" w:rsidRDefault="00520BE7" w:rsidP="00520BE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8A063D">
              <w:rPr>
                <w:rFonts w:ascii="Times New Roman" w:hAnsi="Times New Roman"/>
                <w:sz w:val="24"/>
                <w:lang w:val="en-US" w:eastAsia="en-GB"/>
              </w:rPr>
              <w:t xml:space="preserve">Apply topic related vocabulary in speech with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grammar </w:t>
            </w:r>
            <w:r w:rsidRPr="008A063D">
              <w:rPr>
                <w:rFonts w:ascii="Times New Roman" w:hAnsi="Times New Roman"/>
                <w:sz w:val="24"/>
                <w:lang w:val="en-US" w:eastAsia="en-GB"/>
              </w:rPr>
              <w:t>accuracies.</w:t>
            </w:r>
          </w:p>
          <w:p w:rsidR="00520BE7" w:rsidRPr="00C862F2" w:rsidRDefault="00520BE7" w:rsidP="003F3DD3">
            <w:pPr>
              <w:pStyle w:val="a3"/>
              <w:widowControl/>
              <w:tabs>
                <w:tab w:val="left" w:pos="317"/>
              </w:tabs>
              <w:spacing w:line="240" w:lineRule="auto"/>
              <w:ind w:left="33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20BE7" w:rsidRPr="003A5908" w:rsidTr="003F3DD3">
        <w:trPr>
          <w:trHeight w:val="366"/>
        </w:trPr>
        <w:tc>
          <w:tcPr>
            <w:tcW w:w="1047" w:type="pct"/>
            <w:gridSpan w:val="2"/>
            <w:vAlign w:val="center"/>
          </w:tcPr>
          <w:p w:rsidR="00520BE7" w:rsidRPr="00CC396A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CC396A">
              <w:rPr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3" w:type="pct"/>
            <w:gridSpan w:val="5"/>
            <w:vAlign w:val="center"/>
          </w:tcPr>
          <w:p w:rsidR="00520BE7" w:rsidRPr="00B06BA8" w:rsidRDefault="00520BE7" w:rsidP="003F3DD3">
            <w:pPr>
              <w:rPr>
                <w:sz w:val="24"/>
                <w:lang w:val="en-US" w:eastAsia="en-GB"/>
              </w:rPr>
            </w:pPr>
            <w:r w:rsidRPr="00B06BA8">
              <w:rPr>
                <w:sz w:val="24"/>
                <w:lang w:val="en-US"/>
              </w:rPr>
              <w:t>Cooperation, respect each other</w:t>
            </w:r>
            <w:r>
              <w:rPr>
                <w:sz w:val="24"/>
                <w:lang w:val="en-US"/>
              </w:rPr>
              <w:t>'s opinion</w:t>
            </w:r>
            <w:r w:rsidRPr="00B06BA8">
              <w:rPr>
                <w:sz w:val="24"/>
                <w:lang w:val="en-US"/>
              </w:rPr>
              <w:t>, functional literacy.</w:t>
            </w:r>
          </w:p>
        </w:tc>
      </w:tr>
      <w:tr w:rsidR="00520BE7" w:rsidRPr="003A5908" w:rsidTr="003F3DD3">
        <w:trPr>
          <w:trHeight w:val="366"/>
        </w:trPr>
        <w:tc>
          <w:tcPr>
            <w:tcW w:w="1047" w:type="pct"/>
            <w:gridSpan w:val="2"/>
          </w:tcPr>
          <w:p w:rsidR="00520BE7" w:rsidRPr="00CC396A" w:rsidRDefault="00520BE7" w:rsidP="003F3DD3">
            <w:pPr>
              <w:rPr>
                <w:sz w:val="24"/>
                <w:lang w:val="en-US" w:eastAsia="en-GB"/>
              </w:rPr>
            </w:pPr>
            <w:proofErr w:type="spellStart"/>
            <w:r w:rsidRPr="00CC396A">
              <w:rPr>
                <w:b/>
                <w:sz w:val="24"/>
                <w:lang w:eastAsia="en-GB"/>
              </w:rPr>
              <w:t>Cross</w:t>
            </w:r>
            <w:proofErr w:type="spellEnd"/>
            <w:r w:rsidRPr="00CC396A">
              <w:rPr>
                <w:b/>
                <w:sz w:val="24"/>
                <w:lang w:val="en-US" w:eastAsia="en-GB"/>
              </w:rPr>
              <w:t xml:space="preserve"> </w:t>
            </w:r>
            <w:proofErr w:type="spellStart"/>
            <w:r w:rsidRPr="00CC396A">
              <w:rPr>
                <w:b/>
                <w:sz w:val="24"/>
                <w:lang w:eastAsia="en-GB"/>
              </w:rPr>
              <w:t>curricular</w:t>
            </w:r>
            <w:proofErr w:type="spellEnd"/>
            <w:r w:rsidRPr="00CC396A">
              <w:rPr>
                <w:b/>
                <w:sz w:val="24"/>
                <w:lang w:val="en-US" w:eastAsia="en-GB"/>
              </w:rPr>
              <w:t xml:space="preserve"> l</w:t>
            </w:r>
            <w:proofErr w:type="spellStart"/>
            <w:r w:rsidRPr="00CC396A">
              <w:rPr>
                <w:b/>
                <w:sz w:val="24"/>
                <w:lang w:eastAsia="en-GB"/>
              </w:rPr>
              <w:t>ink</w:t>
            </w:r>
            <w:proofErr w:type="spellEnd"/>
            <w:r w:rsidRPr="00CC396A">
              <w:rPr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3" w:type="pct"/>
            <w:gridSpan w:val="5"/>
            <w:vAlign w:val="center"/>
          </w:tcPr>
          <w:p w:rsidR="00520BE7" w:rsidRPr="00CC396A" w:rsidRDefault="00520BE7" w:rsidP="003F3DD3">
            <w:pPr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 Social Science, Geography,</w:t>
            </w:r>
            <w:r w:rsidRPr="00CF031F">
              <w:rPr>
                <w:sz w:val="24"/>
                <w:lang w:val="en-US" w:eastAsia="en-GB"/>
              </w:rPr>
              <w:t xml:space="preserve"> </w:t>
            </w:r>
            <w:r>
              <w:rPr>
                <w:sz w:val="24"/>
                <w:lang w:val="en-US" w:eastAsia="en-GB"/>
              </w:rPr>
              <w:t>Information Technology, Natural Science.</w:t>
            </w:r>
          </w:p>
        </w:tc>
      </w:tr>
      <w:tr w:rsidR="00520BE7" w:rsidRPr="003A5908" w:rsidTr="003F3DD3">
        <w:trPr>
          <w:trHeight w:val="366"/>
        </w:trPr>
        <w:tc>
          <w:tcPr>
            <w:tcW w:w="1047" w:type="pct"/>
            <w:gridSpan w:val="2"/>
            <w:vAlign w:val="center"/>
          </w:tcPr>
          <w:p w:rsidR="00520BE7" w:rsidRPr="00B06BA8" w:rsidRDefault="00520BE7" w:rsidP="003F3DD3">
            <w:pPr>
              <w:rPr>
                <w:b/>
                <w:sz w:val="24"/>
                <w:lang w:eastAsia="en-GB"/>
              </w:rPr>
            </w:pPr>
            <w:r w:rsidRPr="00B06BA8">
              <w:rPr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3" w:type="pct"/>
            <w:gridSpan w:val="5"/>
            <w:vAlign w:val="center"/>
          </w:tcPr>
          <w:p w:rsidR="00520BE7" w:rsidRPr="00AD170A" w:rsidRDefault="00520BE7" w:rsidP="003F3DD3">
            <w:pPr>
              <w:jc w:val="both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Talking about adventure holidays in Kazakhstan.</w:t>
            </w:r>
          </w:p>
        </w:tc>
      </w:tr>
      <w:tr w:rsidR="00520BE7" w:rsidRPr="003A5908" w:rsidTr="003F3DD3">
        <w:trPr>
          <w:trHeight w:val="366"/>
        </w:trPr>
        <w:tc>
          <w:tcPr>
            <w:tcW w:w="1047" w:type="pct"/>
            <w:gridSpan w:val="2"/>
            <w:vAlign w:val="center"/>
          </w:tcPr>
          <w:p w:rsidR="00520BE7" w:rsidRPr="00B06BA8" w:rsidRDefault="00520BE7" w:rsidP="003F3DD3">
            <w:pPr>
              <w:rPr>
                <w:b/>
                <w:sz w:val="24"/>
                <w:lang w:eastAsia="en-GB"/>
              </w:rPr>
            </w:pPr>
            <w:proofErr w:type="spellStart"/>
            <w:r w:rsidRPr="00B06BA8">
              <w:rPr>
                <w:b/>
                <w:sz w:val="24"/>
                <w:lang w:eastAsia="en-GB"/>
              </w:rPr>
              <w:t>Use</w:t>
            </w:r>
            <w:proofErr w:type="spellEnd"/>
            <w:r w:rsidRPr="00A67FE2">
              <w:rPr>
                <w:b/>
                <w:sz w:val="24"/>
                <w:lang w:val="en-US" w:eastAsia="en-GB"/>
              </w:rPr>
              <w:t xml:space="preserve"> </w:t>
            </w:r>
            <w:proofErr w:type="spellStart"/>
            <w:r w:rsidRPr="00B06BA8">
              <w:rPr>
                <w:b/>
                <w:sz w:val="24"/>
                <w:lang w:eastAsia="en-GB"/>
              </w:rPr>
              <w:t>of</w:t>
            </w:r>
            <w:proofErr w:type="spellEnd"/>
            <w:r w:rsidRPr="00B06BA8">
              <w:rPr>
                <w:b/>
                <w:sz w:val="24"/>
                <w:lang w:eastAsia="en-GB"/>
              </w:rPr>
              <w:t xml:space="preserve"> ICT</w:t>
            </w:r>
          </w:p>
        </w:tc>
        <w:tc>
          <w:tcPr>
            <w:tcW w:w="3953" w:type="pct"/>
            <w:gridSpan w:val="5"/>
            <w:vAlign w:val="center"/>
          </w:tcPr>
          <w:p w:rsidR="00520BE7" w:rsidRPr="00677230" w:rsidRDefault="00520BE7" w:rsidP="003F3DD3">
            <w:pPr>
              <w:jc w:val="both"/>
              <w:rPr>
                <w:sz w:val="24"/>
                <w:lang w:val="en-US"/>
              </w:rPr>
            </w:pPr>
            <w:r w:rsidRPr="00677230">
              <w:rPr>
                <w:sz w:val="24"/>
                <w:lang w:val="en-US"/>
              </w:rPr>
              <w:t>Smart board for showing a presentation, getting additional information,</w:t>
            </w:r>
            <w:r>
              <w:rPr>
                <w:sz w:val="24"/>
                <w:lang w:val="en-US"/>
              </w:rPr>
              <w:t xml:space="preserve"> </w:t>
            </w:r>
            <w:r w:rsidRPr="00677230">
              <w:rPr>
                <w:sz w:val="24"/>
                <w:lang w:val="en-US"/>
              </w:rPr>
              <w:t>playing the audio files.</w:t>
            </w:r>
          </w:p>
        </w:tc>
      </w:tr>
      <w:tr w:rsidR="00520BE7" w:rsidRPr="003A5908" w:rsidTr="003F3DD3">
        <w:trPr>
          <w:trHeight w:val="366"/>
        </w:trPr>
        <w:tc>
          <w:tcPr>
            <w:tcW w:w="1047" w:type="pct"/>
            <w:gridSpan w:val="2"/>
          </w:tcPr>
          <w:p w:rsidR="00520BE7" w:rsidRPr="00CC396A" w:rsidRDefault="00520BE7" w:rsidP="003F3DD3">
            <w:pPr>
              <w:rPr>
                <w:b/>
                <w:sz w:val="24"/>
                <w:lang w:val="en-US"/>
              </w:rPr>
            </w:pPr>
            <w:r w:rsidRPr="00CC396A">
              <w:rPr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53" w:type="pct"/>
            <w:gridSpan w:val="5"/>
            <w:vAlign w:val="center"/>
          </w:tcPr>
          <w:p w:rsidR="00520BE7" w:rsidRPr="000660C8" w:rsidRDefault="00520BE7" w:rsidP="003F3DD3">
            <w:pPr>
              <w:jc w:val="both"/>
              <w:rPr>
                <w:sz w:val="24"/>
                <w:highlight w:val="yellow"/>
                <w:lang w:val="en-US"/>
              </w:rPr>
            </w:pPr>
            <w:r w:rsidRPr="000660C8">
              <w:rPr>
                <w:rFonts w:eastAsia="Calibri"/>
                <w:sz w:val="24"/>
                <w:lang w:val="en-US" w:eastAsia="en-US"/>
              </w:rPr>
              <w:t>Students will be able to understand that p</w:t>
            </w:r>
            <w:r>
              <w:rPr>
                <w:rFonts w:eastAsia="Calibri"/>
                <w:sz w:val="24"/>
                <w:lang w:val="en-US" w:eastAsia="en-US"/>
              </w:rPr>
              <w:t xml:space="preserve">eople should understand and use the weather chart. </w:t>
            </w:r>
          </w:p>
        </w:tc>
      </w:tr>
      <w:tr w:rsidR="00520BE7" w:rsidRPr="003A5908" w:rsidTr="003F3DD3">
        <w:trPr>
          <w:trHeight w:val="870"/>
        </w:trPr>
        <w:tc>
          <w:tcPr>
            <w:tcW w:w="1047" w:type="pct"/>
            <w:gridSpan w:val="2"/>
          </w:tcPr>
          <w:p w:rsidR="00520BE7" w:rsidRPr="00CC396A" w:rsidRDefault="00520BE7" w:rsidP="003F3DD3">
            <w:pPr>
              <w:rPr>
                <w:b/>
                <w:sz w:val="24"/>
                <w:lang w:val="en-US"/>
              </w:rPr>
            </w:pPr>
            <w:r w:rsidRPr="00AD170A">
              <w:rPr>
                <w:b/>
                <w:sz w:val="24"/>
                <w:lang w:val="en-US"/>
              </w:rPr>
              <w:t>Health and Safety</w:t>
            </w:r>
          </w:p>
        </w:tc>
        <w:tc>
          <w:tcPr>
            <w:tcW w:w="3953" w:type="pct"/>
            <w:gridSpan w:val="5"/>
            <w:vAlign w:val="center"/>
          </w:tcPr>
          <w:p w:rsidR="00520BE7" w:rsidRDefault="00520BE7" w:rsidP="003F3DD3">
            <w:pPr>
              <w:rPr>
                <w:sz w:val="24"/>
                <w:lang w:val="en-US" w:eastAsia="en-GB"/>
              </w:rPr>
            </w:pPr>
            <w:r w:rsidRPr="00AC2E8C">
              <w:rPr>
                <w:sz w:val="24"/>
                <w:lang w:val="en-US" w:eastAsia="en-GB"/>
              </w:rPr>
              <w:t xml:space="preserve">Breaks and physical activities used. </w:t>
            </w:r>
            <w:r w:rsidRPr="00300A1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20BE7" w:rsidRPr="00653189" w:rsidRDefault="00520BE7" w:rsidP="003F3DD3">
            <w:pPr>
              <w:jc w:val="both"/>
              <w:rPr>
                <w:sz w:val="24"/>
                <w:lang w:val="en-US"/>
              </w:rPr>
            </w:pPr>
          </w:p>
        </w:tc>
      </w:tr>
      <w:tr w:rsidR="00520BE7" w:rsidRPr="00800F7F" w:rsidTr="003F3DD3">
        <w:tc>
          <w:tcPr>
            <w:tcW w:w="628" w:type="pct"/>
            <w:vAlign w:val="center"/>
          </w:tcPr>
          <w:p w:rsidR="00520BE7" w:rsidRPr="00AD170A" w:rsidRDefault="00520BE7" w:rsidP="003F3DD3">
            <w:pPr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2578" w:type="pct"/>
            <w:gridSpan w:val="3"/>
            <w:vAlign w:val="center"/>
          </w:tcPr>
          <w:p w:rsidR="00520BE7" w:rsidRPr="00AD170A" w:rsidRDefault="00520BE7" w:rsidP="003F3DD3">
            <w:pPr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794" w:type="pct"/>
            <w:gridSpan w:val="3"/>
            <w:vAlign w:val="center"/>
          </w:tcPr>
          <w:p w:rsidR="00520BE7" w:rsidRPr="00AD170A" w:rsidRDefault="00520BE7" w:rsidP="003F3DD3">
            <w:pPr>
              <w:jc w:val="center"/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Resources</w:t>
            </w:r>
          </w:p>
        </w:tc>
      </w:tr>
      <w:tr w:rsidR="00520BE7" w:rsidRPr="00520BE7" w:rsidTr="009274B4">
        <w:tc>
          <w:tcPr>
            <w:tcW w:w="628" w:type="pct"/>
            <w:vAlign w:val="center"/>
          </w:tcPr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  <w:r w:rsidRPr="0045502E">
              <w:rPr>
                <w:sz w:val="24"/>
                <w:lang w:val="en-US" w:eastAsia="en-GB"/>
              </w:rPr>
              <w:t>Beginning</w:t>
            </w:r>
            <w:r>
              <w:rPr>
                <w:sz w:val="24"/>
                <w:lang w:val="en-US" w:eastAsia="en-GB"/>
              </w:rPr>
              <w:t xml:space="preserve"> of </w:t>
            </w:r>
            <w:r w:rsidRPr="0045502E">
              <w:rPr>
                <w:sz w:val="24"/>
                <w:lang w:val="en-US" w:eastAsia="en-GB"/>
              </w:rPr>
              <w:t xml:space="preserve"> the lesson</w:t>
            </w: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Pr="00FE6F2E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7</w:t>
            </w:r>
            <w:r w:rsidRPr="0045502E">
              <w:rPr>
                <w:b/>
                <w:sz w:val="24"/>
                <w:lang w:val="en-US" w:eastAsia="en-GB"/>
              </w:rPr>
              <w:t xml:space="preserve"> mi</w:t>
            </w:r>
            <w:r>
              <w:rPr>
                <w:b/>
                <w:sz w:val="24"/>
                <w:lang w:val="en-US" w:eastAsia="en-GB"/>
              </w:rPr>
              <w:t>n.</w:t>
            </w: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Pr="00FE6F2E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</w:tc>
        <w:tc>
          <w:tcPr>
            <w:tcW w:w="2578" w:type="pct"/>
            <w:gridSpan w:val="3"/>
            <w:tcBorders>
              <w:bottom w:val="nil"/>
            </w:tcBorders>
          </w:tcPr>
          <w:p w:rsidR="00520BE7" w:rsidRDefault="00520BE7" w:rsidP="003F3DD3">
            <w:pPr>
              <w:spacing w:line="240" w:lineRule="auto"/>
              <w:rPr>
                <w:sz w:val="24"/>
                <w:lang w:val="en-US"/>
              </w:rPr>
            </w:pPr>
            <w:r w:rsidRPr="00902566">
              <w:rPr>
                <w:sz w:val="24"/>
                <w:lang w:val="en-US"/>
              </w:rPr>
              <w:lastRenderedPageBreak/>
              <w:t>The lesson greeting.</w:t>
            </w:r>
          </w:p>
          <w:p w:rsidR="00520BE7" w:rsidRPr="00902566" w:rsidRDefault="00520BE7" w:rsidP="003F3DD3">
            <w:pPr>
              <w:spacing w:line="240" w:lineRule="auto"/>
              <w:rPr>
                <w:sz w:val="24"/>
                <w:lang w:val="en-US"/>
              </w:rPr>
            </w:pPr>
            <w:r w:rsidRPr="00677747">
              <w:rPr>
                <w:noProof/>
                <w:sz w:val="24"/>
              </w:rPr>
              <w:lastRenderedPageBreak/>
              <w:drawing>
                <wp:inline distT="0" distB="0" distL="0" distR="0">
                  <wp:extent cx="1743075" cy="1409440"/>
                  <wp:effectExtent l="19050" t="0" r="9525" b="0"/>
                  <wp:docPr id="201" name="Рисунок 1" descr="ÐÐ°ÑÑÐ¸Ð½ÐºÐ¸ Ð¿Ð¾ Ð·Ð°Ð¿ÑÐ¾ÑÑ Ð²ÑÑÐ°Ð¶ÐµÐ½Ð¸Ðµ ÑÐ¼Ð¾ÑÐ¸Ð¹ Ð·Ð½Ð°ÐºÐ°Ð¼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²ÑÑÐ°Ð¶ÐµÐ½Ð¸Ðµ ÑÐ¼Ð¾ÑÐ¸Ð¹ Ð·Ð½Ð°ÐºÐ°Ð¼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89" cy="141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BE7" w:rsidRPr="00902566" w:rsidRDefault="00520BE7" w:rsidP="003F3DD3">
            <w:pPr>
              <w:widowControl/>
              <w:shd w:val="clear" w:color="auto" w:fill="FFFFFF"/>
              <w:spacing w:line="240" w:lineRule="auto"/>
              <w:jc w:val="both"/>
              <w:rPr>
                <w:sz w:val="24"/>
                <w:lang w:val="en-US"/>
              </w:rPr>
            </w:pPr>
            <w:r w:rsidRPr="00902566">
              <w:rPr>
                <w:sz w:val="24"/>
                <w:lang w:val="en-US"/>
              </w:rPr>
              <w:t>The teacher sets the lesson objectives, letting students know what to anticipate from the lesson.</w:t>
            </w:r>
          </w:p>
          <w:p w:rsidR="00520BE7" w:rsidRDefault="00520BE7" w:rsidP="003F3DD3">
            <w:pPr>
              <w:spacing w:line="240" w:lineRule="auto"/>
              <w:jc w:val="both"/>
              <w:rPr>
                <w:b/>
                <w:sz w:val="24"/>
                <w:lang w:val="en-US" w:eastAsia="en-GB"/>
              </w:rPr>
            </w:pPr>
            <w:r w:rsidRPr="00047062">
              <w:rPr>
                <w:b/>
                <w:sz w:val="24"/>
                <w:lang w:val="en-US" w:eastAsia="en-GB"/>
              </w:rPr>
              <w:t xml:space="preserve">Warm up. </w:t>
            </w:r>
          </w:p>
          <w:p w:rsidR="00520BE7" w:rsidRDefault="00FB539A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Body art</w:t>
            </w:r>
            <w:r w:rsidR="00520BE7" w:rsidRPr="00047062">
              <w:rPr>
                <w:sz w:val="24"/>
                <w:lang w:val="en-US"/>
              </w:rPr>
              <w:t>.</w:t>
            </w:r>
            <w:r w:rsidR="00520BE7">
              <w:rPr>
                <w:sz w:val="24"/>
                <w:lang w:val="en-US"/>
              </w:rPr>
              <w:t xml:space="preserve"> </w:t>
            </w:r>
          </w:p>
          <w:p w:rsidR="00520BE7" w:rsidRDefault="00FB539A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Pupils stay one by one</w:t>
            </w:r>
            <w:r w:rsidR="00520BE7">
              <w:rPr>
                <w:b/>
                <w:sz w:val="24"/>
                <w:lang w:val="en-US"/>
              </w:rPr>
              <w:t>.</w:t>
            </w:r>
            <w:r>
              <w:rPr>
                <w:b/>
                <w:sz w:val="24"/>
                <w:lang w:val="en-US"/>
              </w:rPr>
              <w:t xml:space="preserve"> Pupil which is stay at the end should paint one of the weather </w:t>
            </w:r>
            <w:proofErr w:type="gramStart"/>
            <w:r>
              <w:rPr>
                <w:b/>
                <w:sz w:val="24"/>
                <w:lang w:val="en-US"/>
              </w:rPr>
              <w:t>condition</w:t>
            </w:r>
            <w:proofErr w:type="gramEnd"/>
            <w:r>
              <w:rPr>
                <w:b/>
                <w:sz w:val="24"/>
                <w:lang w:val="en-US"/>
              </w:rPr>
              <w:t>.</w:t>
            </w:r>
            <w:r w:rsidR="00487CEC">
              <w:rPr>
                <w:b/>
                <w:sz w:val="24"/>
                <w:lang w:val="en-US"/>
              </w:rPr>
              <w:t xml:space="preserve"> They should paint what picture they are feel.</w:t>
            </w:r>
          </w:p>
          <w:p w:rsidR="00520BE7" w:rsidRDefault="00520BE7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 w:rsidRPr="004A7AE0">
              <w:rPr>
                <w:b/>
                <w:noProof/>
                <w:sz w:val="24"/>
              </w:rPr>
              <w:drawing>
                <wp:inline distT="0" distB="0" distL="0" distR="0">
                  <wp:extent cx="2326585" cy="1288111"/>
                  <wp:effectExtent l="19050" t="0" r="0" b="0"/>
                  <wp:docPr id="212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177" cy="129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BE7" w:rsidRDefault="00520BE7" w:rsidP="00487CEC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 H</w:t>
            </w:r>
            <w:r w:rsidR="00487CEC">
              <w:rPr>
                <w:b/>
                <w:sz w:val="24"/>
                <w:lang w:val="en-US"/>
              </w:rPr>
              <w:t>ow do you feel</w:t>
            </w:r>
            <w:r>
              <w:rPr>
                <w:b/>
                <w:sz w:val="24"/>
                <w:lang w:val="en-US"/>
              </w:rPr>
              <w:t xml:space="preserve">? </w:t>
            </w:r>
            <w:r w:rsidR="00487CEC">
              <w:rPr>
                <w:sz w:val="24"/>
                <w:lang w:val="en-US"/>
              </w:rPr>
              <w:t xml:space="preserve"> Paint.</w:t>
            </w:r>
          </w:p>
          <w:p w:rsidR="00443EE6" w:rsidRDefault="00443EE6" w:rsidP="00487CEC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Take the CLOUDS and divide into groups.</w:t>
            </w:r>
          </w:p>
          <w:p w:rsidR="00443EE6" w:rsidRPr="00307909" w:rsidRDefault="00443EE6" w:rsidP="00487CEC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Group “Weather”,   Group “Climate”</w:t>
            </w:r>
          </w:p>
        </w:tc>
        <w:tc>
          <w:tcPr>
            <w:tcW w:w="1794" w:type="pct"/>
            <w:gridSpan w:val="3"/>
          </w:tcPr>
          <w:p w:rsidR="00520BE7" w:rsidRPr="00C862F2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lastRenderedPageBreak/>
              <w:t>Slide (useful phrases).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Pictures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PPT</w:t>
            </w: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487CEC" w:rsidRDefault="00487CEC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487CEC" w:rsidRDefault="00487CEC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Pr="00EE12FE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Student Book p.68</w:t>
            </w:r>
          </w:p>
          <w:p w:rsidR="00520BE7" w:rsidRPr="002426DF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 w:rsidRPr="002426DF">
              <w:rPr>
                <w:sz w:val="22"/>
                <w:lang w:val="en-US" w:eastAsia="en-GB"/>
              </w:rPr>
              <w:t xml:space="preserve">Writing </w:t>
            </w:r>
          </w:p>
          <w:p w:rsidR="00520BE7" w:rsidRPr="002426DF" w:rsidRDefault="00520BE7" w:rsidP="003F3DD3">
            <w:pPr>
              <w:spacing w:line="240" w:lineRule="auto"/>
              <w:rPr>
                <w:sz w:val="22"/>
                <w:lang w:val="en-US" w:eastAsia="en-GB"/>
              </w:rPr>
            </w:pPr>
            <w:r w:rsidRPr="002426DF">
              <w:rPr>
                <w:sz w:val="22"/>
                <w:lang w:val="en-US" w:eastAsia="en-GB"/>
              </w:rPr>
              <w:t>Worksheet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487CEC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 xml:space="preserve">Body-art </w:t>
            </w:r>
            <w:proofErr w:type="gramStart"/>
            <w:r>
              <w:rPr>
                <w:sz w:val="24"/>
                <w:lang w:val="en-US" w:eastAsia="en-GB"/>
              </w:rPr>
              <w:t>" Sun</w:t>
            </w:r>
            <w:proofErr w:type="gramEnd"/>
            <w:r w:rsidR="00520BE7">
              <w:rPr>
                <w:sz w:val="24"/>
                <w:lang w:val="en-US" w:eastAsia="en-GB"/>
              </w:rPr>
              <w:t>".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Pictures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PPT</w:t>
            </w:r>
          </w:p>
          <w:p w:rsidR="00520BE7" w:rsidRPr="000A7E23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</w:tc>
      </w:tr>
      <w:tr w:rsidR="00520BE7" w:rsidRPr="003A5908" w:rsidTr="009274B4">
        <w:trPr>
          <w:trHeight w:val="410"/>
        </w:trPr>
        <w:tc>
          <w:tcPr>
            <w:tcW w:w="628" w:type="pct"/>
            <w:tcBorders>
              <w:right w:val="nil"/>
            </w:tcBorders>
            <w:vAlign w:val="center"/>
          </w:tcPr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  <w:r w:rsidRPr="00487CEC">
              <w:rPr>
                <w:sz w:val="24"/>
                <w:lang w:val="en-US" w:eastAsia="en-GB"/>
              </w:rPr>
              <w:lastRenderedPageBreak/>
              <w:t>Ma</w:t>
            </w:r>
            <w:proofErr w:type="spellStart"/>
            <w:r>
              <w:rPr>
                <w:sz w:val="24"/>
                <w:lang w:eastAsia="en-GB"/>
              </w:rPr>
              <w:t>i</w:t>
            </w:r>
            <w:proofErr w:type="spellEnd"/>
            <w:r>
              <w:rPr>
                <w:sz w:val="24"/>
                <w:lang w:val="en-US" w:eastAsia="en-GB"/>
              </w:rPr>
              <w:t>n</w:t>
            </w: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Activities</w:t>
            </w: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Pr="001A5F93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15</w:t>
            </w:r>
            <w:r w:rsidRPr="001A5F93">
              <w:rPr>
                <w:b/>
                <w:sz w:val="24"/>
                <w:lang w:val="en-US" w:eastAsia="en-GB"/>
              </w:rPr>
              <w:t xml:space="preserve"> min.</w:t>
            </w: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  <w:p w:rsidR="00520BE7" w:rsidRPr="00634C39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12 min</w:t>
            </w: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Pr="008A4BDC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</w:p>
        </w:tc>
        <w:tc>
          <w:tcPr>
            <w:tcW w:w="257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4B4" w:rsidRDefault="009274B4" w:rsidP="003F3DD3">
            <w:pPr>
              <w:spacing w:line="240" w:lineRule="auto"/>
              <w:jc w:val="both"/>
              <w:rPr>
                <w:sz w:val="24"/>
                <w:u w:val="single"/>
                <w:lang w:val="en-US"/>
              </w:rPr>
            </w:pPr>
          </w:p>
          <w:p w:rsidR="00487CEC" w:rsidRDefault="009274B4" w:rsidP="003F3DD3">
            <w:pPr>
              <w:spacing w:line="240" w:lineRule="auto"/>
              <w:jc w:val="both"/>
              <w:rPr>
                <w:b/>
                <w:i/>
                <w:sz w:val="24"/>
                <w:u w:val="single"/>
                <w:lang w:val="en-US"/>
              </w:rPr>
            </w:pPr>
            <w:r w:rsidRPr="00AC0B6B">
              <w:rPr>
                <w:b/>
                <w:sz w:val="24"/>
                <w:u w:val="single"/>
                <w:lang w:val="en-US"/>
              </w:rPr>
              <w:t>VIDEOCLIP</w:t>
            </w:r>
            <w:r>
              <w:rPr>
                <w:sz w:val="24"/>
                <w:u w:val="single"/>
                <w:lang w:val="en-US"/>
              </w:rPr>
              <w:t xml:space="preserve">    </w:t>
            </w:r>
            <w:r w:rsidR="00487CEC" w:rsidRPr="00487CEC">
              <w:rPr>
                <w:b/>
                <w:i/>
                <w:sz w:val="24"/>
                <w:u w:val="single"/>
                <w:lang w:val="en-US"/>
              </w:rPr>
              <w:t xml:space="preserve">weather </w:t>
            </w:r>
            <w:proofErr w:type="spellStart"/>
            <w:r w:rsidR="00487CEC" w:rsidRPr="00487CEC">
              <w:rPr>
                <w:b/>
                <w:i/>
                <w:sz w:val="24"/>
                <w:u w:val="single"/>
                <w:lang w:val="en-US"/>
              </w:rPr>
              <w:t>vs</w:t>
            </w:r>
            <w:proofErr w:type="spellEnd"/>
            <w:r w:rsidR="00487CEC" w:rsidRPr="00487CEC">
              <w:rPr>
                <w:b/>
                <w:i/>
                <w:sz w:val="24"/>
                <w:u w:val="single"/>
                <w:lang w:val="en-US"/>
              </w:rPr>
              <w:t xml:space="preserve"> climate.</w:t>
            </w:r>
          </w:p>
          <w:p w:rsidR="00237701" w:rsidRPr="00443EE6" w:rsidRDefault="00237701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443EE6">
              <w:rPr>
                <w:b/>
                <w:sz w:val="24"/>
                <w:lang w:val="en-US"/>
              </w:rPr>
              <w:t xml:space="preserve">Weather – </w:t>
            </w:r>
            <w:proofErr w:type="gramStart"/>
            <w:r w:rsidRPr="00443EE6">
              <w:rPr>
                <w:b/>
                <w:sz w:val="24"/>
                <w:lang w:val="en-US"/>
              </w:rPr>
              <w:t xml:space="preserve">meanings  </w:t>
            </w:r>
            <w:r w:rsidRPr="00443EE6">
              <w:rPr>
                <w:sz w:val="24"/>
                <w:lang w:val="en-US"/>
              </w:rPr>
              <w:t>The</w:t>
            </w:r>
            <w:proofErr w:type="gramEnd"/>
            <w:r w:rsidRPr="00443EE6">
              <w:rPr>
                <w:sz w:val="24"/>
                <w:lang w:val="en-US"/>
              </w:rPr>
              <w:t xml:space="preserve">  condition of the atmosphere over a short period of time. </w:t>
            </w:r>
            <w:r w:rsidRPr="00443EE6">
              <w:rPr>
                <w:b/>
                <w:sz w:val="24"/>
                <w:lang w:val="en-US"/>
              </w:rPr>
              <w:t>From</w:t>
            </w:r>
            <w:r w:rsidR="00443EE6" w:rsidRPr="00443EE6">
              <w:rPr>
                <w:b/>
                <w:sz w:val="24"/>
                <w:lang w:val="en-US"/>
              </w:rPr>
              <w:t xml:space="preserve"> few</w:t>
            </w:r>
            <w:r w:rsidRPr="00443EE6">
              <w:rPr>
                <w:b/>
                <w:sz w:val="24"/>
                <w:lang w:val="en-US"/>
              </w:rPr>
              <w:t xml:space="preserve"> </w:t>
            </w:r>
            <w:r w:rsidRPr="00443EE6">
              <w:rPr>
                <w:sz w:val="24"/>
                <w:lang w:val="en-US"/>
              </w:rPr>
              <w:t xml:space="preserve">minute </w:t>
            </w:r>
            <w:proofErr w:type="spellStart"/>
            <w:r w:rsidRPr="00443EE6">
              <w:rPr>
                <w:sz w:val="24"/>
                <w:lang w:val="en-US"/>
              </w:rPr>
              <w:t>to day</w:t>
            </w:r>
            <w:proofErr w:type="spellEnd"/>
            <w:r w:rsidRPr="00443EE6">
              <w:rPr>
                <w:sz w:val="24"/>
                <w:lang w:val="en-US"/>
              </w:rPr>
              <w:t xml:space="preserve">. </w:t>
            </w:r>
          </w:p>
          <w:p w:rsidR="00237701" w:rsidRPr="00443EE6" w:rsidRDefault="00237701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443EE6">
              <w:rPr>
                <w:b/>
                <w:sz w:val="24"/>
                <w:lang w:val="en-US"/>
              </w:rPr>
              <w:t>Climate – meanings</w:t>
            </w:r>
            <w:r w:rsidRPr="00443EE6">
              <w:rPr>
                <w:sz w:val="24"/>
                <w:lang w:val="en-US"/>
              </w:rPr>
              <w:t xml:space="preserve"> Average weather of a place over a period of many years. </w:t>
            </w:r>
          </w:p>
          <w:p w:rsidR="0051737D" w:rsidRPr="00443EE6" w:rsidRDefault="00237701" w:rsidP="00E02D57">
            <w:pPr>
              <w:spacing w:line="240" w:lineRule="auto"/>
              <w:rPr>
                <w:b/>
                <w:sz w:val="24"/>
                <w:lang w:val="en-US"/>
              </w:rPr>
            </w:pPr>
            <w:r w:rsidRPr="00443EE6">
              <w:rPr>
                <w:b/>
                <w:sz w:val="24"/>
                <w:lang w:val="en-US"/>
              </w:rPr>
              <w:t>Weather</w:t>
            </w:r>
            <w:r w:rsidR="00E02D57">
              <w:rPr>
                <w:sz w:val="24"/>
                <w:lang w:val="en-US"/>
              </w:rPr>
              <w:t xml:space="preserve"> </w:t>
            </w:r>
            <w:r w:rsidRPr="00443EE6">
              <w:rPr>
                <w:sz w:val="24"/>
                <w:lang w:val="en-US"/>
              </w:rPr>
              <w:t xml:space="preserve"> </w:t>
            </w:r>
            <w:r w:rsidR="0051737D" w:rsidRPr="00443EE6">
              <w:rPr>
                <w:sz w:val="24"/>
                <w:lang w:val="en-US"/>
              </w:rPr>
              <w:t>present</w:t>
            </w:r>
            <w:r w:rsidR="00443EE6">
              <w:rPr>
                <w:sz w:val="24"/>
                <w:lang w:val="en-US"/>
              </w:rPr>
              <w:t xml:space="preserve"> </w:t>
            </w:r>
            <w:r w:rsidR="0051737D" w:rsidRPr="00443EE6">
              <w:rPr>
                <w:sz w:val="24"/>
                <w:lang w:val="en-US"/>
              </w:rPr>
              <w:t>Forecast</w:t>
            </w:r>
            <w:r w:rsidR="00E02D57">
              <w:rPr>
                <w:sz w:val="24"/>
                <w:lang w:val="en-US"/>
              </w:rPr>
              <w:t xml:space="preserve"> at the TV, Radio, </w:t>
            </w:r>
            <w:proofErr w:type="spellStart"/>
            <w:r w:rsidR="00E02D57">
              <w:rPr>
                <w:sz w:val="24"/>
                <w:lang w:val="en-US"/>
              </w:rPr>
              <w:t>Newspaper</w:t>
            </w:r>
            <w:r w:rsidR="0051737D" w:rsidRPr="00443EE6">
              <w:rPr>
                <w:sz w:val="24"/>
                <w:lang w:val="en-US"/>
              </w:rPr>
              <w:t>.</w:t>
            </w:r>
            <w:r w:rsidR="0051737D" w:rsidRPr="00443EE6">
              <w:rPr>
                <w:b/>
                <w:sz w:val="24"/>
                <w:lang w:val="en-US"/>
              </w:rPr>
              <w:t>sunny</w:t>
            </w:r>
            <w:proofErr w:type="spellEnd"/>
            <w:r w:rsidR="0051737D" w:rsidRPr="00443EE6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="0051737D" w:rsidRPr="00443EE6">
              <w:rPr>
                <w:b/>
                <w:sz w:val="24"/>
                <w:lang w:val="en-US"/>
              </w:rPr>
              <w:t>cloudy,storm</w:t>
            </w:r>
            <w:proofErr w:type="spellEnd"/>
          </w:p>
          <w:p w:rsidR="0051737D" w:rsidRPr="00443EE6" w:rsidRDefault="0051737D" w:rsidP="00E02D57">
            <w:pPr>
              <w:spacing w:line="240" w:lineRule="auto"/>
              <w:rPr>
                <w:sz w:val="24"/>
                <w:lang w:val="en-US"/>
              </w:rPr>
            </w:pPr>
            <w:r w:rsidRPr="00443EE6">
              <w:rPr>
                <w:b/>
                <w:sz w:val="24"/>
                <w:lang w:val="en-US"/>
              </w:rPr>
              <w:t>Weather can change</w:t>
            </w:r>
            <w:r w:rsidRPr="00443EE6">
              <w:rPr>
                <w:sz w:val="24"/>
                <w:lang w:val="en-US"/>
              </w:rPr>
              <w:t xml:space="preserve"> within few minutes or hours!</w:t>
            </w:r>
          </w:p>
          <w:p w:rsidR="00237701" w:rsidRPr="00443EE6" w:rsidRDefault="0051737D" w:rsidP="00E02D57">
            <w:pPr>
              <w:spacing w:line="240" w:lineRule="auto"/>
              <w:rPr>
                <w:sz w:val="24"/>
                <w:lang w:val="en-US"/>
              </w:rPr>
            </w:pPr>
            <w:r w:rsidRPr="00443EE6">
              <w:rPr>
                <w:b/>
                <w:sz w:val="24"/>
                <w:lang w:val="en-US"/>
              </w:rPr>
              <w:t>Climate takes</w:t>
            </w:r>
            <w:r w:rsidRPr="00443EE6">
              <w:rPr>
                <w:sz w:val="24"/>
                <w:lang w:val="en-US"/>
              </w:rPr>
              <w:t xml:space="preserve"> very long time to change! </w:t>
            </w:r>
          </w:p>
          <w:p w:rsidR="00443EE6" w:rsidRDefault="00443EE6" w:rsidP="00E02D57">
            <w:pPr>
              <w:spacing w:line="240" w:lineRule="auto"/>
              <w:rPr>
                <w:sz w:val="24"/>
                <w:lang w:val="en-US"/>
              </w:rPr>
            </w:pPr>
          </w:p>
          <w:p w:rsidR="00AC0B6B" w:rsidRPr="00AC0B6B" w:rsidRDefault="00AC0B6B" w:rsidP="00E02D57">
            <w:pPr>
              <w:spacing w:line="240" w:lineRule="auto"/>
              <w:rPr>
                <w:b/>
                <w:sz w:val="24"/>
                <w:u w:val="single"/>
                <w:lang w:val="en-US"/>
              </w:rPr>
            </w:pPr>
            <w:r w:rsidRPr="00AC0B6B">
              <w:rPr>
                <w:b/>
                <w:sz w:val="24"/>
                <w:u w:val="single"/>
                <w:lang w:val="en-US"/>
              </w:rPr>
              <w:t>WRITING</w:t>
            </w:r>
          </w:p>
          <w:p w:rsidR="00443EE6" w:rsidRPr="00443EE6" w:rsidRDefault="00443EE6" w:rsidP="00443EE6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Pay attention to the new words:</w:t>
            </w:r>
          </w:p>
          <w:p w:rsidR="00443EE6" w:rsidRPr="00E05561" w:rsidRDefault="00443EE6" w:rsidP="00443EE6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DF04E3">
              <w:rPr>
                <w:b/>
                <w:sz w:val="24"/>
                <w:lang w:val="en-US"/>
              </w:rPr>
              <w:t>Water cycle</w:t>
            </w:r>
            <w:r w:rsidRPr="00E05561">
              <w:rPr>
                <w:sz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</w:rPr>
              <w:t>судын</w:t>
            </w:r>
            <w:proofErr w:type="spellEnd"/>
            <w:r w:rsidRPr="00E0556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kk-KZ"/>
              </w:rPr>
              <w:t>циклі,</w:t>
            </w:r>
            <w:r w:rsidRPr="00E0556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kk-KZ"/>
              </w:rPr>
              <w:t>периоды, айналымы</w:t>
            </w:r>
          </w:p>
          <w:p w:rsidR="00443EE6" w:rsidRPr="00504AF5" w:rsidRDefault="00443EE6" w:rsidP="00443EE6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DF04E3">
              <w:rPr>
                <w:b/>
                <w:sz w:val="24"/>
                <w:lang w:val="kk-KZ"/>
              </w:rPr>
              <w:t>Water vapour</w:t>
            </w:r>
            <w:r w:rsidRPr="00504AF5">
              <w:rPr>
                <w:sz w:val="24"/>
                <w:lang w:val="kk-KZ"/>
              </w:rPr>
              <w:t xml:space="preserve"> – су буланады</w:t>
            </w:r>
          </w:p>
          <w:p w:rsidR="00443EE6" w:rsidRPr="00504AF5" w:rsidRDefault="00443EE6" w:rsidP="00443EE6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DF04E3">
              <w:rPr>
                <w:b/>
                <w:sz w:val="24"/>
                <w:lang w:val="kk-KZ"/>
              </w:rPr>
              <w:t>Evaporation</w:t>
            </w:r>
            <w:r w:rsidRPr="00504AF5">
              <w:rPr>
                <w:sz w:val="24"/>
                <w:lang w:val="kk-KZ"/>
              </w:rPr>
              <w:t xml:space="preserve"> - </w:t>
            </w:r>
            <w:r>
              <w:rPr>
                <w:sz w:val="24"/>
                <w:lang w:val="kk-KZ"/>
              </w:rPr>
              <w:t xml:space="preserve"> судан </w:t>
            </w:r>
            <w:r w:rsidRPr="00504AF5">
              <w:rPr>
                <w:sz w:val="24"/>
                <w:lang w:val="kk-KZ"/>
              </w:rPr>
              <w:t>булану</w:t>
            </w:r>
          </w:p>
          <w:p w:rsidR="00443EE6" w:rsidRPr="00504AF5" w:rsidRDefault="00443EE6" w:rsidP="00443EE6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DF04E3">
              <w:rPr>
                <w:b/>
                <w:sz w:val="24"/>
                <w:lang w:val="kk-KZ"/>
              </w:rPr>
              <w:t>Transpiration</w:t>
            </w:r>
            <w:r w:rsidRPr="00504AF5">
              <w:rPr>
                <w:sz w:val="24"/>
                <w:lang w:val="kk-KZ"/>
              </w:rPr>
              <w:t xml:space="preserve"> – </w:t>
            </w:r>
            <w:r>
              <w:rPr>
                <w:sz w:val="24"/>
                <w:lang w:val="kk-KZ"/>
              </w:rPr>
              <w:t xml:space="preserve">өсімдіктер мен ағаштардан </w:t>
            </w:r>
            <w:r w:rsidRPr="00504AF5">
              <w:rPr>
                <w:sz w:val="24"/>
                <w:lang w:val="kk-KZ"/>
              </w:rPr>
              <w:t>булану</w:t>
            </w:r>
          </w:p>
          <w:p w:rsidR="00443EE6" w:rsidRPr="00A8731B" w:rsidRDefault="00443EE6" w:rsidP="00443EE6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DF04E3">
              <w:rPr>
                <w:b/>
                <w:sz w:val="24"/>
                <w:lang w:val="kk-KZ"/>
              </w:rPr>
              <w:t>Condensation</w:t>
            </w:r>
            <w:r w:rsidRPr="00504AF5">
              <w:rPr>
                <w:sz w:val="24"/>
                <w:lang w:val="kk-KZ"/>
              </w:rPr>
              <w:t xml:space="preserve"> – конденсация, </w:t>
            </w:r>
            <w:r>
              <w:rPr>
                <w:sz w:val="24"/>
                <w:lang w:val="kk-KZ"/>
              </w:rPr>
              <w:t>қойылту, ныгыздалу</w:t>
            </w:r>
          </w:p>
          <w:p w:rsidR="00443EE6" w:rsidRPr="000A1C3C" w:rsidRDefault="00443EE6" w:rsidP="00443EE6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DF04E3">
              <w:rPr>
                <w:b/>
                <w:sz w:val="24"/>
                <w:lang w:val="en-US"/>
              </w:rPr>
              <w:t>Precipitations</w:t>
            </w:r>
            <w:r>
              <w:rPr>
                <w:sz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</w:rPr>
              <w:t>жауын</w:t>
            </w:r>
            <w:proofErr w:type="spellEnd"/>
            <w:r w:rsidRPr="00A8731B">
              <w:rPr>
                <w:sz w:val="24"/>
                <w:lang w:val="en-US"/>
              </w:rPr>
              <w:t>-</w:t>
            </w:r>
            <w:proofErr w:type="spellStart"/>
            <w:r>
              <w:rPr>
                <w:sz w:val="24"/>
              </w:rPr>
              <w:t>шашын</w:t>
            </w:r>
            <w:proofErr w:type="spellEnd"/>
          </w:p>
          <w:p w:rsidR="00B53913" w:rsidRDefault="00B53913" w:rsidP="003F3DD3">
            <w:pPr>
              <w:spacing w:line="240" w:lineRule="auto"/>
              <w:jc w:val="both"/>
              <w:rPr>
                <w:sz w:val="24"/>
                <w:u w:val="single"/>
                <w:lang w:val="en-US"/>
              </w:rPr>
            </w:pPr>
          </w:p>
          <w:p w:rsidR="00443EE6" w:rsidRDefault="00B53913" w:rsidP="003F3DD3">
            <w:pPr>
              <w:spacing w:line="240" w:lineRule="auto"/>
              <w:jc w:val="both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 Sing a Song How is the </w:t>
            </w:r>
            <w:proofErr w:type="gramStart"/>
            <w:r>
              <w:rPr>
                <w:sz w:val="24"/>
                <w:u w:val="single"/>
                <w:lang w:val="en-US"/>
              </w:rPr>
              <w:t>weather ?</w:t>
            </w:r>
            <w:proofErr w:type="gramEnd"/>
            <w:r>
              <w:rPr>
                <w:sz w:val="24"/>
                <w:u w:val="single"/>
                <w:lang w:val="en-US"/>
              </w:rPr>
              <w:t xml:space="preserve"> (</w:t>
            </w:r>
            <w:r w:rsidRPr="00B53913">
              <w:rPr>
                <w:b/>
                <w:sz w:val="24"/>
                <w:u w:val="single"/>
                <w:lang w:val="en-US"/>
              </w:rPr>
              <w:t>VIDEO</w:t>
            </w:r>
            <w:r>
              <w:rPr>
                <w:sz w:val="24"/>
                <w:u w:val="single"/>
                <w:lang w:val="en-US"/>
              </w:rPr>
              <w:t>)</w:t>
            </w:r>
          </w:p>
          <w:p w:rsidR="00B53913" w:rsidRPr="00237701" w:rsidRDefault="00B53913" w:rsidP="003F3DD3">
            <w:pPr>
              <w:spacing w:line="240" w:lineRule="auto"/>
              <w:jc w:val="both"/>
              <w:rPr>
                <w:sz w:val="24"/>
                <w:u w:val="single"/>
                <w:lang w:val="en-US"/>
              </w:rPr>
            </w:pPr>
          </w:p>
          <w:p w:rsidR="00520BE7" w:rsidRPr="004A7AE0" w:rsidRDefault="00AC0B6B" w:rsidP="003F3DD3">
            <w:pPr>
              <w:spacing w:line="240" w:lineRule="auto"/>
              <w:jc w:val="both"/>
              <w:rPr>
                <w:b/>
                <w:sz w:val="24"/>
                <w:u w:val="single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 xml:space="preserve">LISTENING </w:t>
            </w:r>
            <w:r w:rsidR="00520BE7" w:rsidRPr="004A7AE0">
              <w:rPr>
                <w:b/>
                <w:sz w:val="24"/>
                <w:u w:val="single"/>
                <w:lang w:val="en-US"/>
              </w:rPr>
              <w:t>:</w:t>
            </w:r>
          </w:p>
          <w:p w:rsidR="00520BE7" w:rsidRDefault="00520BE7" w:rsidP="003F3DD3">
            <w:pPr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en-US"/>
              </w:rPr>
              <w:t xml:space="preserve"> Read the text and choose the correct words. Listen and check your answers. </w:t>
            </w:r>
            <w:r w:rsidR="00237701" w:rsidRPr="00237701">
              <w:rPr>
                <w:b/>
                <w:sz w:val="24"/>
                <w:lang w:val="en-US"/>
              </w:rPr>
              <w:t>2.20</w:t>
            </w:r>
            <w:r w:rsidR="00237701">
              <w:rPr>
                <w:b/>
                <w:sz w:val="24"/>
                <w:lang w:val="en-US"/>
              </w:rPr>
              <w:t xml:space="preserve"> </w:t>
            </w:r>
            <w:r w:rsidR="00237701">
              <w:rPr>
                <w:sz w:val="24"/>
                <w:lang w:val="en-US"/>
              </w:rPr>
              <w:t xml:space="preserve">- </w:t>
            </w:r>
            <w:r w:rsidRPr="00237701">
              <w:rPr>
                <w:b/>
                <w:sz w:val="24"/>
                <w:lang w:val="en-US"/>
              </w:rPr>
              <w:t xml:space="preserve">Ex.1 </w:t>
            </w:r>
            <w:proofErr w:type="gramStart"/>
            <w:r w:rsidRPr="00237701">
              <w:rPr>
                <w:b/>
                <w:sz w:val="24"/>
                <w:lang w:val="en-US"/>
              </w:rPr>
              <w:t>p.77 .</w:t>
            </w:r>
            <w:proofErr w:type="gramEnd"/>
            <w:r w:rsidR="00443EE6">
              <w:rPr>
                <w:sz w:val="24"/>
                <w:lang w:val="en-US"/>
              </w:rPr>
              <w:t xml:space="preserve"> </w:t>
            </w:r>
          </w:p>
          <w:p w:rsidR="00520BE7" w:rsidRPr="003A5908" w:rsidRDefault="00520BE7" w:rsidP="003F3DD3">
            <w:pPr>
              <w:spacing w:line="240" w:lineRule="auto"/>
              <w:jc w:val="both"/>
              <w:rPr>
                <w:sz w:val="24"/>
              </w:rPr>
            </w:pPr>
          </w:p>
          <w:p w:rsidR="00496C63" w:rsidRPr="00496C63" w:rsidRDefault="00520BE7" w:rsidP="003F3DD3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0A1C3C">
              <w:rPr>
                <w:b/>
                <w:sz w:val="24"/>
                <w:lang w:val="en-US"/>
              </w:rPr>
              <w:t>Ex.2 p.77. Match the words:</w:t>
            </w:r>
            <w:r w:rsidR="00496C63">
              <w:rPr>
                <w:b/>
                <w:sz w:val="24"/>
                <w:lang w:val="en-US"/>
              </w:rPr>
              <w:t xml:space="preserve"> </w:t>
            </w:r>
            <w:r w:rsidR="00496C63">
              <w:rPr>
                <w:b/>
                <w:sz w:val="24"/>
                <w:lang w:val="kk-KZ"/>
              </w:rPr>
              <w:t>(</w:t>
            </w:r>
            <w:r w:rsidR="00496C63" w:rsidRPr="00496C63">
              <w:rPr>
                <w:b/>
                <w:sz w:val="24"/>
                <w:lang w:val="kk-KZ"/>
              </w:rPr>
              <w:t>плакатқа орындайды</w:t>
            </w:r>
            <w:r w:rsidR="00496C63">
              <w:rPr>
                <w:b/>
                <w:sz w:val="24"/>
                <w:lang w:val="kk-KZ"/>
              </w:rPr>
              <w:t>)</w:t>
            </w:r>
          </w:p>
          <w:p w:rsidR="00520BE7" w:rsidRDefault="00520BE7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Keys: 1.evaporation 2.transpiration 3.precipitation 4.condensation.</w:t>
            </w:r>
          </w:p>
          <w:p w:rsidR="00AC0B6B" w:rsidRPr="00AC0B6B" w:rsidRDefault="00AC0B6B" w:rsidP="003F3DD3">
            <w:pPr>
              <w:spacing w:line="240" w:lineRule="auto"/>
              <w:jc w:val="both"/>
              <w:rPr>
                <w:b/>
                <w:sz w:val="24"/>
                <w:u w:val="single"/>
                <w:lang w:val="en-US"/>
              </w:rPr>
            </w:pPr>
            <w:r w:rsidRPr="00AC0B6B">
              <w:rPr>
                <w:b/>
                <w:sz w:val="24"/>
                <w:u w:val="single"/>
                <w:lang w:val="en-US"/>
              </w:rPr>
              <w:t>SPEAKING</w:t>
            </w:r>
          </w:p>
          <w:p w:rsidR="00B53913" w:rsidRDefault="00B53913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 w:rsidRPr="00B53913">
              <w:rPr>
                <w:b/>
                <w:sz w:val="24"/>
                <w:lang w:val="en-US"/>
              </w:rPr>
              <w:t>Weather  forecast of Kazakhstan</w:t>
            </w:r>
            <w:r>
              <w:rPr>
                <w:b/>
                <w:sz w:val="24"/>
                <w:lang w:val="en-US"/>
              </w:rPr>
              <w:t xml:space="preserve"> for TODAY </w:t>
            </w:r>
          </w:p>
          <w:p w:rsidR="002127AF" w:rsidRPr="002127AF" w:rsidRDefault="002127AF" w:rsidP="003F3DD3">
            <w:pPr>
              <w:spacing w:line="240" w:lineRule="auto"/>
              <w:jc w:val="both"/>
              <w:rPr>
                <w:b/>
                <w:sz w:val="24"/>
                <w:u w:val="single"/>
                <w:lang w:val="en-US"/>
              </w:rPr>
            </w:pPr>
            <w:r w:rsidRPr="002127AF">
              <w:rPr>
                <w:b/>
                <w:sz w:val="24"/>
                <w:u w:val="single"/>
                <w:lang w:val="en-US"/>
              </w:rPr>
              <w:lastRenderedPageBreak/>
              <w:t>Group</w:t>
            </w:r>
            <w:r>
              <w:rPr>
                <w:b/>
                <w:sz w:val="24"/>
                <w:u w:val="single"/>
                <w:lang w:val="en-US"/>
              </w:rPr>
              <w:t xml:space="preserve"> ‘Weather’ </w:t>
            </w:r>
            <w:r w:rsidR="00AC0B6B">
              <w:rPr>
                <w:b/>
                <w:sz w:val="24"/>
                <w:u w:val="single"/>
                <w:lang w:val="en-US"/>
              </w:rPr>
              <w:t xml:space="preserve">              </w:t>
            </w:r>
            <w:r>
              <w:rPr>
                <w:b/>
                <w:sz w:val="24"/>
                <w:u w:val="single"/>
                <w:lang w:val="en-US"/>
              </w:rPr>
              <w:t xml:space="preserve">   </w:t>
            </w:r>
            <w:r w:rsidRPr="002127AF">
              <w:rPr>
                <w:b/>
                <w:sz w:val="24"/>
                <w:u w:val="single"/>
                <w:lang w:val="en-US"/>
              </w:rPr>
              <w:t>Group</w:t>
            </w:r>
            <w:r>
              <w:rPr>
                <w:b/>
                <w:sz w:val="24"/>
                <w:u w:val="single"/>
                <w:lang w:val="en-US"/>
              </w:rPr>
              <w:t xml:space="preserve"> ‘Climate’ </w:t>
            </w:r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Aktau</w:t>
            </w:r>
            <w:proofErr w:type="spellEnd"/>
            <w:r>
              <w:rPr>
                <w:b/>
                <w:sz w:val="24"/>
                <w:lang w:val="en-US"/>
              </w:rPr>
              <w:t xml:space="preserve">                                      </w:t>
            </w:r>
            <w:proofErr w:type="spellStart"/>
            <w:r>
              <w:rPr>
                <w:b/>
                <w:sz w:val="24"/>
                <w:lang w:val="en-US"/>
              </w:rPr>
              <w:t>Oskemen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Atyrau</w:t>
            </w:r>
            <w:proofErr w:type="spellEnd"/>
            <w:r>
              <w:rPr>
                <w:b/>
                <w:sz w:val="24"/>
                <w:lang w:val="en-US"/>
              </w:rPr>
              <w:t xml:space="preserve">                                    </w:t>
            </w:r>
            <w:proofErr w:type="spellStart"/>
            <w:r>
              <w:rPr>
                <w:b/>
                <w:sz w:val="24"/>
                <w:lang w:val="en-US"/>
              </w:rPr>
              <w:t>Semei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Oral                                        Pavlodar</w:t>
            </w:r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Aktobe</w:t>
            </w:r>
            <w:proofErr w:type="spellEnd"/>
            <w:r>
              <w:rPr>
                <w:b/>
                <w:sz w:val="24"/>
                <w:lang w:val="en-US"/>
              </w:rPr>
              <w:t xml:space="preserve">                                    </w:t>
            </w:r>
            <w:proofErr w:type="spellStart"/>
            <w:r>
              <w:rPr>
                <w:b/>
                <w:sz w:val="24"/>
                <w:lang w:val="en-US"/>
              </w:rPr>
              <w:t>Petropavl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Kyzylorda</w:t>
            </w:r>
            <w:proofErr w:type="spellEnd"/>
            <w:r>
              <w:rPr>
                <w:b/>
                <w:sz w:val="24"/>
                <w:lang w:val="en-US"/>
              </w:rPr>
              <w:t xml:space="preserve">                              </w:t>
            </w:r>
            <w:proofErr w:type="spellStart"/>
            <w:r>
              <w:rPr>
                <w:b/>
                <w:sz w:val="24"/>
                <w:lang w:val="en-US"/>
              </w:rPr>
              <w:t>Kokshetau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Karaganda                             </w:t>
            </w:r>
            <w:proofErr w:type="spellStart"/>
            <w:r>
              <w:rPr>
                <w:b/>
                <w:sz w:val="24"/>
                <w:lang w:val="en-US"/>
              </w:rPr>
              <w:t>Shymkent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Zhezkazgan</w:t>
            </w:r>
            <w:proofErr w:type="spellEnd"/>
            <w:r>
              <w:rPr>
                <w:b/>
                <w:sz w:val="24"/>
                <w:lang w:val="en-US"/>
              </w:rPr>
              <w:t xml:space="preserve">                           </w:t>
            </w:r>
            <w:proofErr w:type="spellStart"/>
            <w:r>
              <w:rPr>
                <w:b/>
                <w:sz w:val="24"/>
                <w:lang w:val="en-US"/>
              </w:rPr>
              <w:t>Almaty</w:t>
            </w:r>
            <w:proofErr w:type="spellEnd"/>
          </w:p>
          <w:p w:rsidR="002127AF" w:rsidRDefault="002127AF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Astana              </w:t>
            </w:r>
          </w:p>
          <w:p w:rsidR="009274B4" w:rsidRDefault="009274B4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</w:p>
          <w:p w:rsidR="00520BE7" w:rsidRPr="009274B4" w:rsidRDefault="009274B4" w:rsidP="003F3DD3">
            <w:pPr>
              <w:spacing w:line="240" w:lineRule="auto"/>
              <w:jc w:val="both"/>
              <w:rPr>
                <w:b/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Physical minutes </w:t>
            </w:r>
            <w:r>
              <w:rPr>
                <w:sz w:val="24"/>
                <w:lang w:val="en-US"/>
              </w:rPr>
              <w:t>(</w:t>
            </w:r>
            <w:r w:rsidRPr="009274B4">
              <w:rPr>
                <w:b/>
                <w:sz w:val="24"/>
                <w:lang w:val="en-US"/>
              </w:rPr>
              <w:t>VIDEO</w:t>
            </w:r>
            <w:r>
              <w:rPr>
                <w:sz w:val="24"/>
                <w:lang w:val="en-US"/>
              </w:rPr>
              <w:t xml:space="preserve">)  </w:t>
            </w:r>
            <w:proofErr w:type="spellStart"/>
            <w:r w:rsidRPr="009274B4">
              <w:rPr>
                <w:b/>
                <w:i/>
                <w:sz w:val="24"/>
                <w:lang w:val="en-US"/>
              </w:rPr>
              <w:t>DreamEnglish</w:t>
            </w:r>
            <w:proofErr w:type="spellEnd"/>
          </w:p>
          <w:p w:rsidR="00520BE7" w:rsidRDefault="009274B4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How is the weather?</w:t>
            </w:r>
          </w:p>
          <w:p w:rsidR="009274B4" w:rsidRDefault="00AC0B6B" w:rsidP="003F3DD3">
            <w:pPr>
              <w:spacing w:line="240" w:lineRule="auto"/>
              <w:jc w:val="both"/>
              <w:rPr>
                <w:b/>
                <w:sz w:val="24"/>
                <w:u w:val="single"/>
                <w:lang w:val="en-US"/>
              </w:rPr>
            </w:pPr>
            <w:r w:rsidRPr="00AC0B6B">
              <w:rPr>
                <w:b/>
                <w:sz w:val="24"/>
                <w:u w:val="single"/>
                <w:lang w:val="en-US"/>
              </w:rPr>
              <w:t>READING</w:t>
            </w:r>
          </w:p>
          <w:p w:rsidR="002B1680" w:rsidRPr="00AC0B6B" w:rsidRDefault="00AC0B6B" w:rsidP="003F3DD3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AC0B6B">
              <w:rPr>
                <w:sz w:val="24"/>
                <w:lang w:val="en-US"/>
              </w:rPr>
              <w:t>The text. When it is cloudy sunny, the water in rivers and oceans becomes warmer.</w:t>
            </w:r>
          </w:p>
          <w:p w:rsidR="00520BE7" w:rsidRPr="002B1680" w:rsidRDefault="009274B4" w:rsidP="003F3DD3">
            <w:pPr>
              <w:spacing w:line="240" w:lineRule="auto"/>
              <w:jc w:val="both"/>
              <w:rPr>
                <w:b/>
                <w:i/>
                <w:sz w:val="24"/>
                <w:u w:val="single"/>
                <w:lang w:val="en-US"/>
              </w:rPr>
            </w:pPr>
            <w:r w:rsidRPr="002B1680">
              <w:rPr>
                <w:b/>
                <w:i/>
                <w:sz w:val="24"/>
                <w:u w:val="single"/>
                <w:lang w:val="en-US"/>
              </w:rPr>
              <w:t>Crossword  Weather</w:t>
            </w:r>
          </w:p>
          <w:p w:rsidR="009274B4" w:rsidRPr="009274B4" w:rsidRDefault="009274B4" w:rsidP="009274B4">
            <w:pPr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Water </w:t>
            </w:r>
            <w:r w:rsidRPr="00DF04E3">
              <w:rPr>
                <w:b/>
                <w:sz w:val="24"/>
                <w:lang w:val="kk-KZ"/>
              </w:rPr>
              <w:t>vapour</w:t>
            </w:r>
            <w:r w:rsidRPr="00504AF5">
              <w:rPr>
                <w:sz w:val="24"/>
                <w:lang w:val="kk-KZ"/>
              </w:rPr>
              <w:t xml:space="preserve"> </w:t>
            </w:r>
          </w:p>
          <w:p w:rsidR="009274B4" w:rsidRPr="009274B4" w:rsidRDefault="009274B4" w:rsidP="009274B4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DF04E3">
              <w:rPr>
                <w:b/>
                <w:sz w:val="24"/>
                <w:lang w:val="kk-KZ"/>
              </w:rPr>
              <w:t>Evaporation</w:t>
            </w:r>
            <w:r>
              <w:rPr>
                <w:sz w:val="24"/>
                <w:lang w:val="kk-KZ"/>
              </w:rPr>
              <w:t xml:space="preserve"> </w:t>
            </w:r>
          </w:p>
          <w:p w:rsidR="009274B4" w:rsidRPr="009274B4" w:rsidRDefault="009274B4" w:rsidP="009274B4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DF04E3">
              <w:rPr>
                <w:b/>
                <w:sz w:val="24"/>
                <w:lang w:val="kk-KZ"/>
              </w:rPr>
              <w:t>Transpiration</w:t>
            </w:r>
            <w:r w:rsidRPr="00504AF5">
              <w:rPr>
                <w:sz w:val="24"/>
                <w:lang w:val="kk-KZ"/>
              </w:rPr>
              <w:t xml:space="preserve"> </w:t>
            </w:r>
          </w:p>
          <w:p w:rsidR="009274B4" w:rsidRPr="009274B4" w:rsidRDefault="009274B4" w:rsidP="009274B4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DF04E3">
              <w:rPr>
                <w:b/>
                <w:sz w:val="24"/>
                <w:lang w:val="kk-KZ"/>
              </w:rPr>
              <w:t>Condensation</w:t>
            </w:r>
            <w:r w:rsidRPr="00504AF5">
              <w:rPr>
                <w:sz w:val="24"/>
                <w:lang w:val="kk-KZ"/>
              </w:rPr>
              <w:t xml:space="preserve"> </w:t>
            </w:r>
          </w:p>
          <w:p w:rsidR="009274B4" w:rsidRPr="009274B4" w:rsidRDefault="009274B4" w:rsidP="009274B4">
            <w:pPr>
              <w:spacing w:line="240" w:lineRule="auto"/>
              <w:jc w:val="both"/>
              <w:rPr>
                <w:sz w:val="24"/>
                <w:lang w:val="en-US"/>
              </w:rPr>
            </w:pPr>
            <w:r w:rsidRPr="00DF04E3">
              <w:rPr>
                <w:b/>
                <w:sz w:val="24"/>
                <w:lang w:val="en-US"/>
              </w:rPr>
              <w:t>Precipitations</w:t>
            </w:r>
            <w:r>
              <w:rPr>
                <w:sz w:val="24"/>
                <w:lang w:val="en-US"/>
              </w:rPr>
              <w:t xml:space="preserve"> </w:t>
            </w:r>
          </w:p>
          <w:p w:rsidR="009274B4" w:rsidRDefault="009274B4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</w:p>
          <w:p w:rsidR="006E74DB" w:rsidRPr="006E74DB" w:rsidRDefault="006E74DB" w:rsidP="003F3DD3">
            <w:pPr>
              <w:spacing w:line="240" w:lineRule="auto"/>
              <w:jc w:val="both"/>
              <w:rPr>
                <w:b/>
                <w:sz w:val="24"/>
                <w:u w:val="single"/>
                <w:lang w:val="en-US"/>
              </w:rPr>
            </w:pPr>
            <w:r w:rsidRPr="006E74DB">
              <w:rPr>
                <w:b/>
                <w:sz w:val="24"/>
                <w:u w:val="single"/>
                <w:lang w:val="en-US"/>
              </w:rPr>
              <w:t>FEEDBACK</w:t>
            </w:r>
          </w:p>
          <w:p w:rsid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en-US"/>
              </w:rPr>
              <w:t xml:space="preserve">Missing words – </w:t>
            </w:r>
            <w:r>
              <w:rPr>
                <w:b/>
                <w:sz w:val="24"/>
                <w:lang w:val="kk-KZ"/>
              </w:rPr>
              <w:t>жасырын сөздер</w:t>
            </w:r>
          </w:p>
          <w:p w:rsid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</w:p>
          <w:p w:rsidR="006E74DB" w:rsidRPr="006E74DB" w:rsidRDefault="006E74DB" w:rsidP="003F3DD3">
            <w:pPr>
              <w:spacing w:line="240" w:lineRule="auto"/>
              <w:jc w:val="both"/>
              <w:rPr>
                <w:b/>
                <w:i/>
                <w:sz w:val="24"/>
                <w:lang w:val="kk-KZ"/>
              </w:rPr>
            </w:pPr>
            <w:r w:rsidRPr="006E74DB">
              <w:rPr>
                <w:b/>
                <w:i/>
                <w:sz w:val="24"/>
                <w:lang w:val="kk-KZ"/>
              </w:rPr>
              <w:t>Әр топ өз тобына жасырады</w:t>
            </w:r>
          </w:p>
          <w:p w:rsidR="002B1680" w:rsidRP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6E74DB">
              <w:rPr>
                <w:b/>
                <w:sz w:val="24"/>
                <w:lang w:val="kk-KZ"/>
              </w:rPr>
              <w:t>Water</w:t>
            </w:r>
          </w:p>
          <w:p w:rsid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Snowy</w:t>
            </w:r>
          </w:p>
          <w:p w:rsidR="006E74DB" w:rsidRP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Windy</w:t>
            </w:r>
          </w:p>
          <w:p w:rsidR="006E74DB" w:rsidRPr="006E74DB" w:rsidRDefault="006E74DB" w:rsidP="003F3DD3">
            <w:pPr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Foggy</w:t>
            </w:r>
          </w:p>
        </w:tc>
        <w:tc>
          <w:tcPr>
            <w:tcW w:w="1794" w:type="pct"/>
            <w:gridSpan w:val="3"/>
            <w:tcBorders>
              <w:left w:val="nil"/>
            </w:tcBorders>
          </w:tcPr>
          <w:p w:rsidR="00520BE7" w:rsidRPr="006E74DB" w:rsidRDefault="00520BE7" w:rsidP="003F3DD3">
            <w:pPr>
              <w:spacing w:line="240" w:lineRule="auto"/>
              <w:rPr>
                <w:sz w:val="24"/>
                <w:lang w:val="kk-KZ" w:eastAsia="en-GB"/>
              </w:rPr>
            </w:pPr>
          </w:p>
          <w:p w:rsidR="00520BE7" w:rsidRPr="00740CE4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Student Book p.77</w:t>
            </w:r>
          </w:p>
          <w:p w:rsidR="00520BE7" w:rsidRPr="00BC4A19" w:rsidRDefault="00520BE7" w:rsidP="003F3DD3">
            <w:pPr>
              <w:spacing w:line="240" w:lineRule="auto"/>
              <w:rPr>
                <w:b/>
                <w:sz w:val="24"/>
                <w:lang w:val="en-US" w:eastAsia="en-GB"/>
              </w:rPr>
            </w:pPr>
            <w:r>
              <w:rPr>
                <w:b/>
                <w:sz w:val="24"/>
                <w:lang w:val="en-US" w:eastAsia="en-GB"/>
              </w:rPr>
              <w:t>CD2.20.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Pr="00740CE4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Student Book p.68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Pr="00BD7EF0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 w:rsidRPr="003010D1">
              <w:rPr>
                <w:b/>
                <w:sz w:val="22"/>
                <w:lang w:val="en-US" w:eastAsia="en-GB"/>
              </w:rPr>
              <w:t xml:space="preserve">Writing </w:t>
            </w:r>
          </w:p>
          <w:p w:rsidR="00520BE7" w:rsidRPr="003010D1" w:rsidRDefault="00520BE7" w:rsidP="003F3DD3">
            <w:pPr>
              <w:spacing w:line="240" w:lineRule="auto"/>
              <w:rPr>
                <w:b/>
                <w:sz w:val="22"/>
                <w:lang w:val="en-US" w:eastAsia="en-GB"/>
              </w:rPr>
            </w:pPr>
            <w:r w:rsidRPr="003010D1">
              <w:rPr>
                <w:b/>
                <w:sz w:val="22"/>
                <w:lang w:val="en-US" w:eastAsia="en-GB"/>
              </w:rPr>
              <w:t>Worksheet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Picture</w:t>
            </w:r>
          </w:p>
          <w:p w:rsidR="00520BE7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</w:p>
          <w:p w:rsidR="00520BE7" w:rsidRPr="000A7E23" w:rsidRDefault="00520BE7" w:rsidP="003F3DD3">
            <w:pPr>
              <w:spacing w:line="240" w:lineRule="auto"/>
              <w:rPr>
                <w:sz w:val="24"/>
                <w:lang w:val="en-US" w:eastAsia="en-GB"/>
              </w:rPr>
            </w:pPr>
            <w:r>
              <w:rPr>
                <w:sz w:val="24"/>
                <w:lang w:val="en-US" w:eastAsia="en-GB"/>
              </w:rPr>
              <w:t>Teacher's Book p.99.</w:t>
            </w:r>
          </w:p>
        </w:tc>
      </w:tr>
      <w:tr w:rsidR="00520BE7" w:rsidRPr="00800F7F" w:rsidTr="00781857">
        <w:trPr>
          <w:trHeight w:val="2599"/>
        </w:trPr>
        <w:tc>
          <w:tcPr>
            <w:tcW w:w="628" w:type="pct"/>
            <w:vAlign w:val="center"/>
          </w:tcPr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</w:p>
          <w:p w:rsidR="00520BE7" w:rsidRDefault="00520BE7" w:rsidP="003F3DD3">
            <w:pPr>
              <w:spacing w:line="240" w:lineRule="auto"/>
              <w:jc w:val="center"/>
              <w:rPr>
                <w:sz w:val="24"/>
                <w:lang w:val="en-US" w:eastAsia="en-GB"/>
              </w:rPr>
            </w:pPr>
            <w:proofErr w:type="spellStart"/>
            <w:r w:rsidRPr="008A4BDC">
              <w:rPr>
                <w:sz w:val="24"/>
                <w:lang w:eastAsia="en-GB"/>
              </w:rPr>
              <w:t>Ending</w:t>
            </w:r>
            <w:proofErr w:type="spellEnd"/>
            <w:r w:rsidRPr="008A4BDC">
              <w:rPr>
                <w:sz w:val="24"/>
                <w:lang w:eastAsia="en-GB"/>
              </w:rPr>
              <w:t xml:space="preserve"> </w:t>
            </w:r>
            <w:proofErr w:type="spellStart"/>
            <w:r w:rsidRPr="008A4BDC">
              <w:rPr>
                <w:sz w:val="24"/>
                <w:lang w:eastAsia="en-GB"/>
              </w:rPr>
              <w:t>the</w:t>
            </w:r>
            <w:proofErr w:type="spellEnd"/>
            <w:r w:rsidRPr="008A4BDC">
              <w:rPr>
                <w:sz w:val="24"/>
                <w:lang w:eastAsia="en-GB"/>
              </w:rPr>
              <w:t xml:space="preserve"> </w:t>
            </w:r>
            <w:proofErr w:type="spellStart"/>
            <w:r w:rsidRPr="008A4BDC">
              <w:rPr>
                <w:sz w:val="24"/>
                <w:lang w:eastAsia="en-GB"/>
              </w:rPr>
              <w:t>lesson</w:t>
            </w:r>
            <w:proofErr w:type="spellEnd"/>
          </w:p>
          <w:p w:rsidR="00520BE7" w:rsidRDefault="00520BE7" w:rsidP="003F3DD3">
            <w:pPr>
              <w:spacing w:line="240" w:lineRule="auto"/>
              <w:jc w:val="center"/>
              <w:rPr>
                <w:b/>
                <w:sz w:val="24"/>
                <w:lang w:val="en-US" w:eastAsia="en-GB"/>
              </w:rPr>
            </w:pPr>
            <w:r w:rsidRPr="00F10C16">
              <w:rPr>
                <w:b/>
                <w:sz w:val="24"/>
                <w:lang w:val="en-US" w:eastAsia="en-GB"/>
              </w:rPr>
              <w:t>6 min.</w:t>
            </w:r>
          </w:p>
          <w:p w:rsidR="00520BE7" w:rsidRPr="00F10C16" w:rsidRDefault="00520BE7" w:rsidP="00781857">
            <w:pPr>
              <w:spacing w:line="240" w:lineRule="auto"/>
              <w:rPr>
                <w:b/>
                <w:sz w:val="24"/>
                <w:lang w:val="en-US" w:eastAsia="en-GB"/>
              </w:rPr>
            </w:pPr>
          </w:p>
        </w:tc>
        <w:tc>
          <w:tcPr>
            <w:tcW w:w="4372" w:type="pct"/>
            <w:gridSpan w:val="6"/>
          </w:tcPr>
          <w:p w:rsidR="00520BE7" w:rsidRDefault="00520BE7" w:rsidP="003F3DD3">
            <w:pPr>
              <w:spacing w:line="240" w:lineRule="auto"/>
              <w:jc w:val="both"/>
              <w:rPr>
                <w:sz w:val="24"/>
                <w:lang w:val="en-US" w:eastAsia="en-GB"/>
              </w:rPr>
            </w:pPr>
          </w:p>
          <w:p w:rsidR="00520BE7" w:rsidRPr="0045502E" w:rsidRDefault="00520BE7" w:rsidP="003F3DD3">
            <w:pPr>
              <w:pStyle w:val="normal"/>
              <w:rPr>
                <w:b/>
                <w:sz w:val="24"/>
                <w:lang w:eastAsia="en-GB"/>
              </w:rPr>
            </w:pPr>
            <w:r w:rsidRPr="0045502E">
              <w:rPr>
                <w:b/>
                <w:sz w:val="24"/>
                <w:lang w:eastAsia="en-GB"/>
              </w:rPr>
              <w:t xml:space="preserve">Giving the home task. </w:t>
            </w:r>
          </w:p>
          <w:p w:rsidR="00520BE7" w:rsidRPr="0045502E" w:rsidRDefault="00520BE7" w:rsidP="003F3DD3">
            <w:pPr>
              <w:pStyle w:val="normal"/>
              <w:rPr>
                <w:rFonts w:cs="Times New Roman"/>
                <w:b/>
                <w:sz w:val="24"/>
                <w:szCs w:val="24"/>
              </w:rPr>
            </w:pPr>
            <w:r w:rsidRPr="0045502E">
              <w:rPr>
                <w:rFonts w:cs="Times New Roman"/>
                <w:b/>
                <w:sz w:val="24"/>
                <w:szCs w:val="24"/>
              </w:rPr>
              <w:t>W.B. p.54</w:t>
            </w:r>
            <w:r>
              <w:rPr>
                <w:rFonts w:cs="Times New Roman"/>
                <w:b/>
                <w:sz w:val="24"/>
                <w:szCs w:val="24"/>
              </w:rPr>
              <w:t>. Make a weather chart.</w:t>
            </w:r>
          </w:p>
          <w:p w:rsidR="00AC0B6B" w:rsidRDefault="00AC0B6B" w:rsidP="003F3DD3">
            <w:pPr>
              <w:spacing w:line="240" w:lineRule="auto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EVALUATION</w:t>
            </w:r>
          </w:p>
          <w:p w:rsidR="00520BE7" w:rsidRPr="00AC0B6B" w:rsidRDefault="00520BE7" w:rsidP="003F3DD3">
            <w:pPr>
              <w:spacing w:line="240" w:lineRule="auto"/>
              <w:jc w:val="both"/>
              <w:rPr>
                <w:sz w:val="24"/>
                <w:shd w:val="clear" w:color="auto" w:fill="FFFFFF"/>
                <w:lang w:val="en-US"/>
              </w:rPr>
            </w:pPr>
            <w:r w:rsidRPr="00504BBE">
              <w:rPr>
                <w:bCs/>
                <w:sz w:val="24"/>
                <w:lang w:val="en-US"/>
              </w:rPr>
              <w:t>Students express their attitude to the lesson and give self-assessment using the</w:t>
            </w:r>
            <w:r w:rsidRPr="00504BBE">
              <w:rPr>
                <w:sz w:val="24"/>
                <w:shd w:val="clear" w:color="auto" w:fill="FFFFFF"/>
                <w:lang w:val="en-US"/>
              </w:rPr>
              <w:t xml:space="preserve"> method: “</w:t>
            </w:r>
            <w:r w:rsidR="00781857">
              <w:rPr>
                <w:rStyle w:val="a6"/>
                <w:b/>
                <w:bCs/>
                <w:sz w:val="24"/>
                <w:shd w:val="clear" w:color="auto" w:fill="FFFFFF"/>
                <w:lang w:val="en-US"/>
              </w:rPr>
              <w:t>Drops of Goodness</w:t>
            </w:r>
            <w:r w:rsidR="00AC0B6B">
              <w:rPr>
                <w:sz w:val="24"/>
                <w:shd w:val="clear" w:color="auto" w:fill="FFFFFF"/>
                <w:lang w:val="en-US"/>
              </w:rPr>
              <w:t>”     ‘</w:t>
            </w:r>
            <w:proofErr w:type="spellStart"/>
            <w:r w:rsidR="00AC0B6B">
              <w:rPr>
                <w:sz w:val="24"/>
                <w:shd w:val="clear" w:color="auto" w:fill="FFFFFF"/>
              </w:rPr>
              <w:t>Жа</w:t>
            </w:r>
            <w:proofErr w:type="spellEnd"/>
            <w:r w:rsidR="00AC0B6B">
              <w:rPr>
                <w:sz w:val="24"/>
                <w:shd w:val="clear" w:color="auto" w:fill="FFFFFF"/>
                <w:lang w:val="kk-KZ"/>
              </w:rPr>
              <w:t>қсылық тамшылары</w:t>
            </w:r>
            <w:r w:rsidR="00AC0B6B">
              <w:rPr>
                <w:sz w:val="24"/>
                <w:shd w:val="clear" w:color="auto" w:fill="FFFFFF"/>
                <w:lang w:val="en-US"/>
              </w:rPr>
              <w:t>’</w:t>
            </w:r>
          </w:p>
          <w:p w:rsidR="00520BE7" w:rsidRDefault="00520BE7" w:rsidP="009274B4">
            <w:pPr>
              <w:widowControl/>
              <w:spacing w:line="240" w:lineRule="auto"/>
              <w:contextualSpacing/>
              <w:jc w:val="both"/>
              <w:rPr>
                <w:b/>
                <w:sz w:val="24"/>
                <w:lang w:val="en-US"/>
              </w:rPr>
            </w:pPr>
          </w:p>
          <w:p w:rsidR="009274B4" w:rsidRPr="009274B4" w:rsidRDefault="009274B4" w:rsidP="009274B4">
            <w:pPr>
              <w:widowControl/>
              <w:spacing w:line="240" w:lineRule="auto"/>
              <w:contextualSpacing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GOODBYE SONG FOR CHILDREN</w:t>
            </w:r>
          </w:p>
        </w:tc>
      </w:tr>
      <w:tr w:rsidR="00520BE7" w:rsidRPr="00800F7F" w:rsidTr="003F3DD3">
        <w:trPr>
          <w:trHeight w:hRule="exact" w:val="1216"/>
        </w:trPr>
        <w:tc>
          <w:tcPr>
            <w:tcW w:w="2187" w:type="pct"/>
            <w:gridSpan w:val="3"/>
            <w:vAlign w:val="center"/>
            <w:hideMark/>
          </w:tcPr>
          <w:p w:rsidR="00520BE7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Differentiation –</w:t>
            </w:r>
          </w:p>
          <w:p w:rsidR="00520BE7" w:rsidRDefault="00520BE7" w:rsidP="003F3DD3">
            <w:pPr>
              <w:rPr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b/>
                <w:sz w:val="24"/>
                <w:lang w:val="en-US" w:eastAsia="en-GB"/>
              </w:rPr>
              <w:t xml:space="preserve"> do you plan to give more support? How do you plan to challenge the more</w:t>
            </w:r>
          </w:p>
          <w:p w:rsidR="00520BE7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 xml:space="preserve"> </w:t>
            </w:r>
            <w:proofErr w:type="gramStart"/>
            <w:r w:rsidRPr="00AD170A">
              <w:rPr>
                <w:b/>
                <w:sz w:val="24"/>
                <w:lang w:val="en-US" w:eastAsia="en-GB"/>
              </w:rPr>
              <w:t>able</w:t>
            </w:r>
            <w:proofErr w:type="gramEnd"/>
            <w:r w:rsidRPr="00AD170A">
              <w:rPr>
                <w:b/>
                <w:sz w:val="24"/>
                <w:lang w:val="en-US" w:eastAsia="en-GB"/>
              </w:rPr>
              <w:t xml:space="preserve"> learners?</w:t>
            </w:r>
          </w:p>
          <w:p w:rsidR="00520BE7" w:rsidRDefault="00520BE7" w:rsidP="003F3DD3">
            <w:pPr>
              <w:rPr>
                <w:b/>
                <w:sz w:val="24"/>
                <w:lang w:val="en-US" w:eastAsia="en-GB"/>
              </w:rPr>
            </w:pPr>
          </w:p>
          <w:p w:rsidR="00520BE7" w:rsidRPr="00AD170A" w:rsidRDefault="00520BE7" w:rsidP="003F3DD3">
            <w:pPr>
              <w:rPr>
                <w:b/>
                <w:sz w:val="24"/>
                <w:lang w:val="en-US" w:eastAsia="en-GB"/>
              </w:rPr>
            </w:pPr>
          </w:p>
        </w:tc>
        <w:tc>
          <w:tcPr>
            <w:tcW w:w="1374" w:type="pct"/>
            <w:gridSpan w:val="3"/>
            <w:vAlign w:val="center"/>
            <w:hideMark/>
          </w:tcPr>
          <w:p w:rsidR="00520BE7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Assessment –</w:t>
            </w:r>
          </w:p>
          <w:p w:rsidR="00520BE7" w:rsidRPr="00AD170A" w:rsidRDefault="00520BE7" w:rsidP="003F3DD3">
            <w:pPr>
              <w:rPr>
                <w:b/>
                <w:sz w:val="24"/>
                <w:lang w:val="en-US" w:eastAsia="en-GB"/>
              </w:rPr>
            </w:pPr>
            <w:proofErr w:type="gramStart"/>
            <w:r w:rsidRPr="00AD170A">
              <w:rPr>
                <w:b/>
                <w:sz w:val="24"/>
                <w:lang w:val="en-US" w:eastAsia="en-GB"/>
              </w:rPr>
              <w:t>how</w:t>
            </w:r>
            <w:proofErr w:type="gramEnd"/>
            <w:r w:rsidRPr="00AD170A">
              <w:rPr>
                <w:b/>
                <w:sz w:val="24"/>
                <w:lang w:val="en-US" w:eastAsia="en-GB"/>
              </w:rPr>
              <w:t xml:space="preserve"> are you planning to check learners’</w:t>
            </w:r>
            <w:r>
              <w:rPr>
                <w:b/>
                <w:sz w:val="24"/>
                <w:lang w:val="en-US" w:eastAsia="en-GB"/>
              </w:rPr>
              <w:t xml:space="preserve"> </w:t>
            </w:r>
            <w:r w:rsidRPr="00AD170A">
              <w:rPr>
                <w:b/>
                <w:sz w:val="24"/>
                <w:lang w:val="en-US" w:eastAsia="en-GB"/>
              </w:rPr>
              <w:t>learning?</w:t>
            </w:r>
          </w:p>
        </w:tc>
        <w:tc>
          <w:tcPr>
            <w:tcW w:w="1439" w:type="pct"/>
            <w:vAlign w:val="center"/>
            <w:hideMark/>
          </w:tcPr>
          <w:p w:rsidR="00520BE7" w:rsidRPr="00AD170A" w:rsidRDefault="00520BE7" w:rsidP="003F3DD3">
            <w:pPr>
              <w:rPr>
                <w:b/>
                <w:sz w:val="24"/>
                <w:lang w:val="en-US" w:eastAsia="en-GB"/>
              </w:rPr>
            </w:pPr>
            <w:r w:rsidRPr="00AD170A">
              <w:rPr>
                <w:b/>
                <w:sz w:val="24"/>
                <w:lang w:val="en-US" w:eastAsia="en-GB"/>
              </w:rPr>
              <w:t>Critical thinking</w:t>
            </w:r>
          </w:p>
          <w:p w:rsidR="00520BE7" w:rsidRPr="00AD170A" w:rsidRDefault="00520BE7" w:rsidP="003F3DD3">
            <w:pPr>
              <w:rPr>
                <w:b/>
                <w:sz w:val="24"/>
                <w:lang w:val="en-US" w:eastAsia="en-GB"/>
              </w:rPr>
            </w:pPr>
          </w:p>
        </w:tc>
      </w:tr>
      <w:tr w:rsidR="00520BE7" w:rsidRPr="003A5908" w:rsidTr="003F3DD3">
        <w:trPr>
          <w:trHeight w:val="1265"/>
        </w:trPr>
        <w:tc>
          <w:tcPr>
            <w:tcW w:w="2187" w:type="pct"/>
            <w:gridSpan w:val="3"/>
            <w:hideMark/>
          </w:tcPr>
          <w:p w:rsidR="00520BE7" w:rsidRPr="00EB36C2" w:rsidRDefault="00520BE7" w:rsidP="003F3DD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sz w:val="24"/>
                <w:lang w:val="en-US" w:eastAsia="en-GB"/>
              </w:rPr>
            </w:pPr>
            <w:r w:rsidRPr="00EB36C2">
              <w:rPr>
                <w:sz w:val="24"/>
                <w:lang w:val="en-US"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374" w:type="pct"/>
            <w:gridSpan w:val="3"/>
            <w:hideMark/>
          </w:tcPr>
          <w:p w:rsidR="00520BE7" w:rsidRPr="00BA4C51" w:rsidRDefault="00520BE7" w:rsidP="003F3DD3">
            <w:pPr>
              <w:pStyle w:val="a3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A4C51">
              <w:rPr>
                <w:rFonts w:ascii="Times New Roman" w:hAnsi="Times New Roman"/>
                <w:b/>
                <w:sz w:val="24"/>
                <w:lang w:eastAsia="en-GB"/>
              </w:rPr>
              <w:t>Assessment criteria:</w:t>
            </w:r>
          </w:p>
          <w:p w:rsidR="00520BE7" w:rsidRDefault="00520BE7" w:rsidP="00520BE7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>Identify the main idea in extended talks with little support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520BE7" w:rsidRDefault="00520BE7" w:rsidP="00520BE7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EB3C42">
              <w:rPr>
                <w:rFonts w:ascii="Times New Roman" w:eastAsiaTheme="minorHAnsi" w:hAnsi="Times New Roman"/>
                <w:sz w:val="24"/>
                <w:lang w:val="en-US"/>
              </w:rPr>
              <w:t>Apply topic related vocabulary in speech appropriately arranging words and phrases into well-formed sentences.</w:t>
            </w:r>
          </w:p>
          <w:p w:rsidR="00520BE7" w:rsidRPr="00F10C16" w:rsidRDefault="00520BE7" w:rsidP="00520BE7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>Demonstrate the ability to participate in a conversation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520BE7" w:rsidRDefault="00520BE7" w:rsidP="003F3DD3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b/>
                <w:sz w:val="24"/>
                <w:lang w:val="en-US"/>
              </w:rPr>
            </w:pPr>
            <w:r>
              <w:rPr>
                <w:rFonts w:eastAsiaTheme="minorHAnsi"/>
                <w:b/>
                <w:sz w:val="24"/>
                <w:lang w:val="en-US"/>
              </w:rPr>
              <w:t>Descriptor:</w:t>
            </w:r>
          </w:p>
          <w:p w:rsidR="00520BE7" w:rsidRDefault="00520BE7" w:rsidP="003F3DD3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lang w:val="en-US"/>
              </w:rPr>
            </w:pPr>
            <w:r>
              <w:rPr>
                <w:rFonts w:eastAsiaTheme="minorHAnsi"/>
                <w:sz w:val="24"/>
                <w:lang w:val="en-US"/>
              </w:rPr>
              <w:t>A learner:</w:t>
            </w:r>
          </w:p>
          <w:p w:rsidR="00520BE7" w:rsidRPr="008A7B27" w:rsidRDefault="00520BE7" w:rsidP="00520BE7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lastRenderedPageBreak/>
              <w:t>selects</w:t>
            </w:r>
            <w:proofErr w:type="gramEnd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 xml:space="preserve"> an appropriate answer</w:t>
            </w:r>
            <w:r>
              <w:rPr>
                <w:rFonts w:ascii="SymbolMT" w:eastAsiaTheme="minorHAnsi" w:hAnsi="SymbolMT" w:cs="SymbolMT"/>
                <w:sz w:val="24"/>
                <w:lang w:val="en-US"/>
              </w:rPr>
              <w:t>.</w:t>
            </w:r>
          </w:p>
          <w:p w:rsidR="00520BE7" w:rsidRDefault="00520BE7" w:rsidP="00520BE7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>completes</w:t>
            </w:r>
            <w:proofErr w:type="gramEnd"/>
            <w:r w:rsidRPr="008A7B27">
              <w:rPr>
                <w:rFonts w:ascii="Times New Roman" w:eastAsiaTheme="minorHAnsi" w:hAnsi="Times New Roman"/>
                <w:sz w:val="24"/>
                <w:lang w:val="en-US"/>
              </w:rPr>
              <w:t xml:space="preserve"> the task</w:t>
            </w:r>
            <w:r w:rsidRPr="00D70F2C"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520BE7" w:rsidRPr="00251370" w:rsidRDefault="00520BE7" w:rsidP="00520BE7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465664">
              <w:rPr>
                <w:rFonts w:ascii="Times New Roman" w:eastAsiaTheme="minorHAnsi" w:hAnsi="Times New Roman"/>
                <w:sz w:val="24"/>
                <w:lang w:val="en-US"/>
              </w:rPr>
              <w:t>uses</w:t>
            </w:r>
            <w:proofErr w:type="gramEnd"/>
            <w:r w:rsidRPr="00465664">
              <w:rPr>
                <w:rFonts w:ascii="Times New Roman" w:eastAsiaTheme="minorHAnsi" w:hAnsi="Times New Roman"/>
                <w:sz w:val="24"/>
                <w:lang w:val="en-US"/>
              </w:rPr>
              <w:t xml:space="preserve"> appropriate subject-specific vocabulary while speaking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520BE7" w:rsidRPr="0050259A" w:rsidRDefault="00520BE7" w:rsidP="00520BE7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45"/>
              </w:tabs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>discusses</w:t>
            </w:r>
            <w:proofErr w:type="gramEnd"/>
            <w:r w:rsidRPr="00DB5A7D">
              <w:rPr>
                <w:rFonts w:ascii="Times New Roman" w:eastAsiaTheme="minorHAnsi" w:hAnsi="Times New Roman"/>
                <w:sz w:val="24"/>
                <w:lang w:val="en-US"/>
              </w:rPr>
              <w:t xml:space="preserve"> questions and answers the questions within the group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.</w:t>
            </w:r>
          </w:p>
          <w:p w:rsidR="00520BE7" w:rsidRPr="008926B0" w:rsidRDefault="00520BE7" w:rsidP="00520BE7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Observation</w:t>
            </w:r>
          </w:p>
          <w:p w:rsidR="00520BE7" w:rsidRPr="00793704" w:rsidRDefault="00520BE7" w:rsidP="0079370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4"/>
                <w:lang w:eastAsia="en-GB"/>
              </w:rPr>
            </w:pPr>
            <w:r w:rsidRPr="008926B0">
              <w:rPr>
                <w:rFonts w:ascii="Times New Roman" w:hAnsi="Times New Roman"/>
                <w:sz w:val="24"/>
                <w:lang w:eastAsia="en-GB"/>
              </w:rPr>
              <w:t>Feedback on the work</w:t>
            </w:r>
          </w:p>
        </w:tc>
        <w:tc>
          <w:tcPr>
            <w:tcW w:w="1439" w:type="pct"/>
            <w:hideMark/>
          </w:tcPr>
          <w:p w:rsidR="00520BE7" w:rsidRPr="00774C79" w:rsidRDefault="00520BE7" w:rsidP="003F3DD3">
            <w:pPr>
              <w:tabs>
                <w:tab w:val="left" w:pos="284"/>
              </w:tabs>
              <w:jc w:val="both"/>
              <w:rPr>
                <w:sz w:val="24"/>
                <w:lang w:val="en-US" w:eastAsia="en-GB"/>
              </w:rPr>
            </w:pPr>
            <w:r w:rsidRPr="00774C79">
              <w:rPr>
                <w:sz w:val="24"/>
                <w:lang w:val="en-US"/>
              </w:rPr>
              <w:lastRenderedPageBreak/>
              <w:t xml:space="preserve">Students </w:t>
            </w:r>
            <w:r w:rsidRPr="00EB36C2">
              <w:rPr>
                <w:sz w:val="24"/>
                <w:lang w:val="en-US"/>
              </w:rPr>
              <w:t>think critically, exploring, developing, evaluating and making choices about their own and others’ ideas</w:t>
            </w:r>
          </w:p>
        </w:tc>
      </w:tr>
    </w:tbl>
    <w:p w:rsidR="00520BE7" w:rsidRPr="004F58A8" w:rsidRDefault="00520BE7" w:rsidP="00520BE7">
      <w:pPr>
        <w:pStyle w:val="Dochead2"/>
        <w:spacing w:before="0" w:after="0"/>
        <w:rPr>
          <w:rFonts w:ascii="Times New Roman" w:hAnsi="Times New Roman"/>
          <w:sz w:val="22"/>
        </w:rPr>
      </w:pPr>
    </w:p>
    <w:p w:rsidR="00520BE7" w:rsidRDefault="00520BE7" w:rsidP="00520BE7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</w:p>
    <w:p w:rsidR="00520BE7" w:rsidRDefault="00520BE7" w:rsidP="00520BE7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</w:p>
    <w:p w:rsidR="00385A7A" w:rsidRDefault="00385A7A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793704" w:rsidRDefault="00793704">
      <w:pPr>
        <w:rPr>
          <w:lang w:val="en-US"/>
        </w:rPr>
      </w:pP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color w:val="7030A0"/>
          <w:sz w:val="76"/>
          <w:szCs w:val="76"/>
          <w:u w:val="single"/>
          <w:lang w:val="en-US"/>
        </w:rPr>
      </w:pPr>
      <w:r w:rsidRPr="00D20948">
        <w:rPr>
          <w:rFonts w:ascii="Castellar" w:hAnsi="Castellar"/>
          <w:b/>
          <w:color w:val="7030A0"/>
          <w:sz w:val="76"/>
          <w:szCs w:val="76"/>
          <w:u w:val="single"/>
          <w:lang w:val="en-US"/>
        </w:rPr>
        <w:lastRenderedPageBreak/>
        <w:t xml:space="preserve">Group ‘Weather’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Aktau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Atyrau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r w:rsidRPr="00D20948">
        <w:rPr>
          <w:rFonts w:ascii="Castellar" w:hAnsi="Castellar"/>
          <w:b/>
          <w:sz w:val="76"/>
          <w:szCs w:val="76"/>
          <w:lang w:val="en-US"/>
        </w:rPr>
        <w:t xml:space="preserve">Oral            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Aktobe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Kyzylorda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r w:rsidRPr="00D20948">
        <w:rPr>
          <w:rFonts w:ascii="Castellar" w:hAnsi="Castellar"/>
          <w:b/>
          <w:sz w:val="76"/>
          <w:szCs w:val="76"/>
          <w:lang w:val="en-US"/>
        </w:rPr>
        <w:t xml:space="preserve">Karaganda 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Zhezkazgan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   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2"/>
          <w:szCs w:val="72"/>
          <w:lang w:val="en-US"/>
        </w:rPr>
      </w:pPr>
      <w:r w:rsidRPr="00D20948">
        <w:rPr>
          <w:rFonts w:ascii="Castellar" w:hAnsi="Castellar"/>
          <w:b/>
          <w:sz w:val="76"/>
          <w:szCs w:val="76"/>
          <w:lang w:val="en-US"/>
        </w:rPr>
        <w:t xml:space="preserve">Astana    </w:t>
      </w:r>
      <w:r w:rsidRPr="00D20948">
        <w:rPr>
          <w:rFonts w:ascii="Castellar" w:hAnsi="Castellar"/>
          <w:b/>
          <w:sz w:val="72"/>
          <w:szCs w:val="72"/>
          <w:lang w:val="en-US"/>
        </w:rPr>
        <w:t xml:space="preserve">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r w:rsidRPr="00D20948">
        <w:rPr>
          <w:rFonts w:ascii="Castellar" w:hAnsi="Castellar"/>
          <w:b/>
          <w:sz w:val="76"/>
          <w:szCs w:val="76"/>
          <w:u w:val="single"/>
          <w:lang w:val="en-US"/>
        </w:rPr>
        <w:t xml:space="preserve">   Group ‘Climate’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r w:rsidRPr="00D20948">
        <w:rPr>
          <w:rFonts w:ascii="Castellar" w:hAnsi="Castellar"/>
          <w:b/>
          <w:sz w:val="76"/>
          <w:szCs w:val="76"/>
          <w:lang w:val="en-US"/>
        </w:rPr>
        <w:t xml:space="preserve"> </w:t>
      </w: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Oskemen</w:t>
      </w:r>
      <w:proofErr w:type="spellEnd"/>
      <w:r w:rsidRPr="00D20948">
        <w:rPr>
          <w:rFonts w:ascii="Castellar" w:hAnsi="Castellar"/>
          <w:b/>
          <w:sz w:val="76"/>
          <w:szCs w:val="76"/>
          <w:lang w:val="en-US"/>
        </w:rPr>
        <w:t xml:space="preserve">            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Semei</w:t>
      </w:r>
      <w:proofErr w:type="spellEnd"/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r w:rsidRPr="00D20948">
        <w:rPr>
          <w:rFonts w:ascii="Castellar" w:hAnsi="Castellar"/>
          <w:b/>
          <w:sz w:val="76"/>
          <w:szCs w:val="76"/>
          <w:lang w:val="en-US"/>
        </w:rPr>
        <w:t xml:space="preserve"> Pavlodar</w:t>
      </w:r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Petropavl</w:t>
      </w:r>
      <w:proofErr w:type="spellEnd"/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lastRenderedPageBreak/>
        <w:t>Kokshetau</w:t>
      </w:r>
      <w:proofErr w:type="spellEnd"/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Shymkent</w:t>
      </w:r>
      <w:proofErr w:type="spellEnd"/>
    </w:p>
    <w:p w:rsidR="00D20948" w:rsidRPr="00D20948" w:rsidRDefault="00D20948" w:rsidP="00D20948">
      <w:pPr>
        <w:spacing w:line="240" w:lineRule="auto"/>
        <w:jc w:val="both"/>
        <w:rPr>
          <w:rFonts w:ascii="Castellar" w:hAnsi="Castellar"/>
          <w:b/>
          <w:sz w:val="76"/>
          <w:szCs w:val="76"/>
          <w:lang w:val="en-US"/>
        </w:rPr>
      </w:pPr>
      <w:proofErr w:type="spellStart"/>
      <w:r w:rsidRPr="00D20948">
        <w:rPr>
          <w:rFonts w:ascii="Castellar" w:hAnsi="Castellar"/>
          <w:b/>
          <w:sz w:val="76"/>
          <w:szCs w:val="76"/>
          <w:lang w:val="en-US"/>
        </w:rPr>
        <w:t>Almaty</w:t>
      </w:r>
      <w:proofErr w:type="spellEnd"/>
    </w:p>
    <w:p w:rsidR="00D20948" w:rsidRDefault="00D20948" w:rsidP="00D20948">
      <w:p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</w:t>
      </w:r>
    </w:p>
    <w:p w:rsidR="00D20948" w:rsidRDefault="00D20948" w:rsidP="00D20948">
      <w:pPr>
        <w:spacing w:line="240" w:lineRule="auto"/>
        <w:jc w:val="both"/>
        <w:rPr>
          <w:b/>
          <w:sz w:val="24"/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B53913" w:rsidRDefault="00B53913">
      <w:pPr>
        <w:rPr>
          <w:lang w:val="en-US"/>
        </w:rPr>
      </w:pPr>
    </w:p>
    <w:p w:rsidR="00B53913" w:rsidRDefault="00B53913">
      <w:pPr>
        <w:rPr>
          <w:lang w:val="en-US"/>
        </w:rPr>
      </w:pPr>
    </w:p>
    <w:p w:rsidR="00B53913" w:rsidRDefault="00B53913">
      <w:pPr>
        <w:rPr>
          <w:lang w:val="en-US"/>
        </w:rPr>
      </w:pPr>
    </w:p>
    <w:p w:rsidR="00B53913" w:rsidRDefault="00B53913">
      <w:pPr>
        <w:rPr>
          <w:lang w:val="en-US"/>
        </w:rPr>
      </w:pPr>
    </w:p>
    <w:p w:rsidR="00B53913" w:rsidRDefault="00B53913">
      <w:pPr>
        <w:rPr>
          <w:lang w:val="en-US"/>
        </w:rPr>
      </w:pPr>
    </w:p>
    <w:p w:rsidR="00B53913" w:rsidRPr="00B53913" w:rsidRDefault="005667DA">
      <w:pPr>
        <w:rPr>
          <w:rFonts w:ascii="Britannic Bold" w:hAnsi="Britannic Bold" w:cs="Aharoni"/>
          <w:sz w:val="72"/>
          <w:szCs w:val="72"/>
          <w:lang w:val="en-US"/>
        </w:rPr>
      </w:pPr>
      <w:r w:rsidRPr="00B53913">
        <w:rPr>
          <w:rFonts w:ascii="Britannic Bold" w:hAnsi="Britannic Bold" w:cs="Aharoni"/>
          <w:sz w:val="72"/>
          <w:szCs w:val="72"/>
          <w:lang w:val="en-US"/>
        </w:rPr>
        <w:t xml:space="preserve">Weather </w:t>
      </w:r>
    </w:p>
    <w:p w:rsidR="00385A7A" w:rsidRPr="00EA03FE" w:rsidRDefault="005667DA">
      <w:pPr>
        <w:rPr>
          <w:rFonts w:ascii="Britannic Bold" w:hAnsi="Britannic Bold" w:cs="Aharoni"/>
          <w:sz w:val="72"/>
          <w:szCs w:val="72"/>
          <w:lang w:val="en-US"/>
        </w:rPr>
      </w:pPr>
      <w:proofErr w:type="gramStart"/>
      <w:r w:rsidRPr="00B53913">
        <w:rPr>
          <w:rFonts w:ascii="Britannic Bold" w:hAnsi="Britannic Bold" w:cs="Aharoni"/>
          <w:sz w:val="72"/>
          <w:szCs w:val="72"/>
          <w:lang w:val="en-US"/>
        </w:rPr>
        <w:t>forecast</w:t>
      </w:r>
      <w:proofErr w:type="gramEnd"/>
    </w:p>
    <w:p w:rsidR="00385A7A" w:rsidRPr="0031192B" w:rsidRDefault="00EA03FE">
      <w:pPr>
        <w:rPr>
          <w:rFonts w:ascii="Arial Rounded MT Bold" w:hAnsi="Arial Rounded MT Bold"/>
          <w:sz w:val="160"/>
          <w:szCs w:val="160"/>
          <w:lang w:val="en-US"/>
        </w:rPr>
      </w:pPr>
      <w:r w:rsidRPr="0031192B">
        <w:rPr>
          <w:rFonts w:ascii="Arial Rounded MT Bold" w:hAnsi="Arial Rounded MT Bold"/>
          <w:b/>
          <w:bCs/>
          <w:sz w:val="160"/>
          <w:szCs w:val="160"/>
          <w:lang w:val="en-US"/>
        </w:rPr>
        <w:lastRenderedPageBreak/>
        <w:t>At the end of this lesson, you will be able to</w:t>
      </w:r>
      <w:proofErr w:type="gramStart"/>
      <w:r w:rsidRPr="0031192B">
        <w:rPr>
          <w:rFonts w:ascii="Arial Rounded MT Bold" w:hAnsi="Arial Rounded MT Bold"/>
          <w:b/>
          <w:bCs/>
          <w:sz w:val="160"/>
          <w:szCs w:val="160"/>
          <w:lang w:val="en-US"/>
        </w:rPr>
        <w:t>:</w:t>
      </w:r>
      <w:proofErr w:type="gramEnd"/>
      <w:r w:rsidRPr="0031192B">
        <w:rPr>
          <w:rFonts w:ascii="Arial Rounded MT Bold" w:hAnsi="Arial Rounded MT Bold"/>
          <w:b/>
          <w:bCs/>
          <w:sz w:val="160"/>
          <w:szCs w:val="160"/>
          <w:lang w:val="en-US"/>
        </w:rPr>
        <w:br/>
        <w:t>Define weather and climate</w:t>
      </w:r>
      <w:r w:rsidRPr="0031192B">
        <w:rPr>
          <w:rFonts w:ascii="Arial Rounded MT Bold" w:hAnsi="Arial Rounded MT Bold"/>
          <w:b/>
          <w:bCs/>
          <w:sz w:val="160"/>
          <w:szCs w:val="160"/>
          <w:lang w:val="en-US"/>
        </w:rPr>
        <w:br/>
      </w:r>
      <w:r w:rsidRPr="0031192B">
        <w:rPr>
          <w:rFonts w:ascii="Arial Rounded MT Bold" w:hAnsi="Arial Rounded MT Bold"/>
          <w:b/>
          <w:bCs/>
          <w:sz w:val="160"/>
          <w:szCs w:val="160"/>
          <w:lang w:val="en-US"/>
        </w:rPr>
        <w:lastRenderedPageBreak/>
        <w:t>Understand a weather report</w:t>
      </w: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85A7A" w:rsidRDefault="00385A7A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31192B" w:rsidRDefault="0031192B">
      <w:pPr>
        <w:rPr>
          <w:lang w:val="en-US"/>
        </w:rPr>
      </w:pPr>
      <w:r w:rsidRPr="0031192B">
        <w:rPr>
          <w:noProof/>
        </w:rPr>
        <w:lastRenderedPageBreak/>
        <w:drawing>
          <wp:inline distT="0" distB="0" distL="0" distR="0">
            <wp:extent cx="1800225" cy="2094064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1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31192B">
        <w:rPr>
          <w:noProof/>
        </w:rPr>
        <w:drawing>
          <wp:inline distT="0" distB="0" distL="0" distR="0">
            <wp:extent cx="1855884" cy="2088152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18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84" cy="20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31192B">
        <w:rPr>
          <w:noProof/>
        </w:rPr>
        <w:drawing>
          <wp:inline distT="0" distB="0" distL="0" distR="0">
            <wp:extent cx="1723386" cy="2019631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Рисунок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r="-64" b="21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86" cy="20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Pr="0031192B">
        <w:rPr>
          <w:noProof/>
        </w:rPr>
        <w:drawing>
          <wp:inline distT="0" distB="0" distL="0" distR="0">
            <wp:extent cx="1715533" cy="2067339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Рисунок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r="-144" b="19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33" cy="20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3644C">
        <w:rPr>
          <w:lang w:val="en-US"/>
        </w:rPr>
        <w:t xml:space="preserve">   </w:t>
      </w:r>
      <w:r w:rsidR="00D3644C" w:rsidRPr="00D3644C">
        <w:rPr>
          <w:noProof/>
        </w:rPr>
        <w:drawing>
          <wp:inline distT="0" distB="0" distL="0" distR="0">
            <wp:extent cx="1862023" cy="2043485"/>
            <wp:effectExtent l="19050" t="0" r="4877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Рисунок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r="-246" b="2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23" cy="204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3644C">
        <w:rPr>
          <w:lang w:val="en-US"/>
        </w:rPr>
        <w:t xml:space="preserve">    </w:t>
      </w: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D3644C" w:rsidRPr="00D3644C" w:rsidRDefault="00D3644C">
      <w:pPr>
        <w:rPr>
          <w:rFonts w:ascii="Times New Roman" w:hAnsi="Times New Roman" w:cs="Times New Roman"/>
          <w:b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Rainy  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 Cloudy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 Windy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 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 Sunny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   </w:t>
      </w:r>
      <w:r w:rsidRPr="00D3644C">
        <w:rPr>
          <w:rFonts w:ascii="Times New Roman" w:hAnsi="Times New Roman" w:cs="Times New Roman"/>
          <w:b/>
          <w:sz w:val="72"/>
          <w:szCs w:val="72"/>
          <w:lang w:val="en-US"/>
        </w:rPr>
        <w:t xml:space="preserve"> Snowy</w:t>
      </w: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D3644C" w:rsidRDefault="00D3644C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Default="0031192B">
      <w:pPr>
        <w:rPr>
          <w:lang w:val="en-US"/>
        </w:rPr>
      </w:pPr>
    </w:p>
    <w:p w:rsidR="0031192B" w:rsidRPr="00385A7A" w:rsidRDefault="0031192B">
      <w:pPr>
        <w:rPr>
          <w:lang w:val="en-US"/>
        </w:rPr>
      </w:pPr>
    </w:p>
    <w:sectPr w:rsidR="0031192B" w:rsidRPr="00385A7A" w:rsidSect="001A3B6B">
      <w:pgSz w:w="11906" w:h="16838"/>
      <w:pgMar w:top="426" w:right="850" w:bottom="67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424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73F94"/>
    <w:multiLevelType w:val="hybridMultilevel"/>
    <w:tmpl w:val="C980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0BE7"/>
    <w:rsid w:val="001A3B6B"/>
    <w:rsid w:val="002127AF"/>
    <w:rsid w:val="00237701"/>
    <w:rsid w:val="002B1680"/>
    <w:rsid w:val="0031192B"/>
    <w:rsid w:val="00385A7A"/>
    <w:rsid w:val="003A5908"/>
    <w:rsid w:val="00443EE6"/>
    <w:rsid w:val="00487CEC"/>
    <w:rsid w:val="00496C63"/>
    <w:rsid w:val="0051737D"/>
    <w:rsid w:val="00520BE7"/>
    <w:rsid w:val="005667DA"/>
    <w:rsid w:val="006E74DB"/>
    <w:rsid w:val="00781857"/>
    <w:rsid w:val="00793704"/>
    <w:rsid w:val="009274B4"/>
    <w:rsid w:val="00AC0B6B"/>
    <w:rsid w:val="00B53913"/>
    <w:rsid w:val="00B748F4"/>
    <w:rsid w:val="00D20948"/>
    <w:rsid w:val="00D3644C"/>
    <w:rsid w:val="00DF04E3"/>
    <w:rsid w:val="00E02D57"/>
    <w:rsid w:val="00E27176"/>
    <w:rsid w:val="00EA03FE"/>
    <w:rsid w:val="00FB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0BE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3">
    <w:name w:val="List Paragraph"/>
    <w:basedOn w:val="a"/>
    <w:link w:val="a4"/>
    <w:uiPriority w:val="34"/>
    <w:qFormat/>
    <w:rsid w:val="00520BE7"/>
    <w:pPr>
      <w:widowControl w:val="0"/>
      <w:spacing w:after="0" w:line="260" w:lineRule="exact"/>
      <w:ind w:left="7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520BE7"/>
    <w:rPr>
      <w:rFonts w:ascii="Arial" w:eastAsia="Times New Roman" w:hAnsi="Arial" w:cs="Times New Roman"/>
      <w:szCs w:val="24"/>
      <w:lang w:val="en-GB" w:eastAsia="en-US"/>
    </w:rPr>
  </w:style>
  <w:style w:type="table" w:styleId="a5">
    <w:name w:val="Table Grid"/>
    <w:basedOn w:val="a1"/>
    <w:uiPriority w:val="59"/>
    <w:rsid w:val="00520BE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2">
    <w:name w:val="Doc head 2"/>
    <w:basedOn w:val="a"/>
    <w:link w:val="Dochead2Char"/>
    <w:qFormat/>
    <w:rsid w:val="00520BE7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520BE7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styleId="a6">
    <w:name w:val="Emphasis"/>
    <w:basedOn w:val="a0"/>
    <w:uiPriority w:val="20"/>
    <w:qFormat/>
    <w:rsid w:val="00520BE7"/>
    <w:rPr>
      <w:i/>
      <w:iCs/>
    </w:rPr>
  </w:style>
  <w:style w:type="paragraph" w:customStyle="1" w:styleId="NESEnglishTable">
    <w:name w:val="NES English Table"/>
    <w:basedOn w:val="a"/>
    <w:link w:val="NESEnglishTableChar"/>
    <w:rsid w:val="00520BE7"/>
    <w:pPr>
      <w:widowControl w:val="0"/>
      <w:autoSpaceDE w:val="0"/>
      <w:autoSpaceDN w:val="0"/>
      <w:adjustRightInd w:val="0"/>
      <w:spacing w:after="120" w:line="288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locked/>
    <w:rsid w:val="00520BE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7">
    <w:name w:val="Balloon Text"/>
    <w:basedOn w:val="a"/>
    <w:link w:val="a8"/>
    <w:uiPriority w:val="99"/>
    <w:semiHidden/>
    <w:unhideWhenUsed/>
    <w:rsid w:val="0052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C97C-7C58-49BC-B77F-636AE7F1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2002-01-01T01:04:00Z</cp:lastPrinted>
  <dcterms:created xsi:type="dcterms:W3CDTF">2001-12-31T19:18:00Z</dcterms:created>
  <dcterms:modified xsi:type="dcterms:W3CDTF">2001-12-31T19:43:00Z</dcterms:modified>
</cp:coreProperties>
</file>