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962"/>
        <w:gridCol w:w="1843"/>
        <w:gridCol w:w="780"/>
        <w:gridCol w:w="921"/>
        <w:gridCol w:w="1701"/>
        <w:gridCol w:w="1701"/>
      </w:tblGrid>
      <w:tr w:rsidR="00B26BAB" w:rsidRPr="00B26BAB" w:rsidTr="00B3509F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Дыбыстар қандай болады?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аты-жөні:А.Омаркулова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</w:p>
        </w:tc>
      </w:tr>
      <w:tr w:rsidR="00B26BAB" w:rsidRPr="002956CE" w:rsidTr="00B3509F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</w:p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 оқушылар саны: </w:t>
            </w:r>
          </w:p>
        </w:tc>
      </w:tr>
      <w:tr w:rsidR="00B26BAB" w:rsidRPr="00B26BAB" w:rsidTr="00B3509F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2956CE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2.5.3.1 - дыбыс қаттылығы бойынша дыбыс көздерін жіктеу</w:t>
            </w:r>
          </w:p>
        </w:tc>
      </w:tr>
      <w:tr w:rsidR="00B26BAB" w:rsidRPr="00B26BAB" w:rsidTr="00B3509F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бірлесе орындайды.Өз бетінше жұмыс жасайды. Сұраққа жауап береді. Қосымша үлестірме ресурстармен  жұмыс жасайды. 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B26BAB" w:rsidRPr="002956CE" w:rsidRDefault="00B26BAB" w:rsidP="00B350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B26BAB" w:rsidRPr="00B26BAB" w:rsidTr="00B3509F">
        <w:trPr>
          <w:trHeight w:val="615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-Дыбыс  түрлерін  біледі;</w:t>
            </w:r>
          </w:p>
          <w:p w:rsidR="00B26BAB" w:rsidRPr="002956CE" w:rsidRDefault="00B26BAB" w:rsidP="00B350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-Қатты және бәсең дыбыстарды ажырата алады;</w:t>
            </w:r>
          </w:p>
        </w:tc>
      </w:tr>
      <w:tr w:rsidR="00B26BAB" w:rsidRPr="00B26BAB" w:rsidTr="00B3509F">
        <w:trPr>
          <w:trHeight w:val="474"/>
        </w:trPr>
        <w:tc>
          <w:tcPr>
            <w:tcW w:w="200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908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Қатты дыбыс , бәсең дыбыс</w:t>
            </w:r>
          </w:p>
          <w:p w:rsidR="00B26BAB" w:rsidRPr="002956CE" w:rsidRDefault="00B26BAB" w:rsidP="00B3509F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–звук-</w:t>
            </w:r>
            <w:r w:rsidRPr="00B26BAB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sound</w:t>
            </w:r>
          </w:p>
        </w:tc>
      </w:tr>
      <w:tr w:rsidR="00B26BAB" w:rsidRPr="00B26BAB" w:rsidTr="00B3509F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B26BAB" w:rsidRPr="002956CE" w:rsidTr="00B3509F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B26BAB" w:rsidRPr="002956CE" w:rsidTr="00B3509F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әдебиеттік оқу, қазақ тілі. </w:t>
            </w:r>
          </w:p>
        </w:tc>
      </w:tr>
      <w:tr w:rsidR="00B26BAB" w:rsidRPr="002956CE" w:rsidTr="00B3509F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B26BAB" w:rsidRPr="002956CE" w:rsidTr="00B3509F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B26BAB" w:rsidRPr="002956CE" w:rsidTr="00B3509F">
        <w:trPr>
          <w:trHeight w:val="126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Ұйымдастыру кезеңі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Сәлемдесу. 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 күн көк аспан, </w:t>
            </w:r>
            <w:r w:rsidRPr="002956C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Кайырлы күн жер ана, </w:t>
            </w:r>
            <w:r w:rsidRPr="002956C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Кайырлы күн қонақтар, </w:t>
            </w:r>
            <w:r w:rsidRPr="002956C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Кайырлы күн достарым! 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Табиғат  дыбыстары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https://www.youtube.com/watch?v=5lCRsLjMeso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Тақырыпты хабарлау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парақшасымен таныстыру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Өткенге шолу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Сызықты диктант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Дескриптор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2"/>
              <w:gridCol w:w="1300"/>
            </w:tblGrid>
            <w:tr w:rsidR="00B26BAB" w:rsidRPr="002956CE" w:rsidTr="00B3509F">
              <w:tc>
                <w:tcPr>
                  <w:tcW w:w="5982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Бірінші сөйлемнің  дұрыстығын анықтайды   «+»</w:t>
                  </w:r>
                </w:p>
              </w:tc>
              <w:tc>
                <w:tcPr>
                  <w:tcW w:w="1300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1 балл</w:t>
                  </w:r>
                </w:p>
              </w:tc>
            </w:tr>
            <w:tr w:rsidR="00B26BAB" w:rsidRPr="002956CE" w:rsidTr="00B3509F">
              <w:tc>
                <w:tcPr>
                  <w:tcW w:w="5982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Екінші сөйлемді анықтайды  «-»</w:t>
                  </w:r>
                </w:p>
              </w:tc>
              <w:tc>
                <w:tcPr>
                  <w:tcW w:w="1300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1 балл</w:t>
                  </w:r>
                </w:p>
              </w:tc>
            </w:tr>
            <w:tr w:rsidR="00B26BAB" w:rsidRPr="002956CE" w:rsidTr="00B3509F">
              <w:tc>
                <w:tcPr>
                  <w:tcW w:w="5982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Үшінші сөйлеемді анықтайды  «-»</w:t>
                  </w:r>
                </w:p>
              </w:tc>
              <w:tc>
                <w:tcPr>
                  <w:tcW w:w="1300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1 балл</w:t>
                  </w:r>
                </w:p>
              </w:tc>
            </w:tr>
            <w:tr w:rsidR="00B26BAB" w:rsidRPr="002956CE" w:rsidTr="00B3509F">
              <w:tc>
                <w:tcPr>
                  <w:tcW w:w="5982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Төртінш сөйлемді анықтайды  «+»</w:t>
                  </w:r>
                </w:p>
              </w:tc>
              <w:tc>
                <w:tcPr>
                  <w:tcW w:w="1300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1 балл</w:t>
                  </w:r>
                </w:p>
              </w:tc>
            </w:tr>
          </w:tbl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Болжау</w:t>
            </w: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/>
                <w:sz w:val="24"/>
                <w:szCs w:val="24"/>
                <w:lang w:val="kk-KZ"/>
              </w:rPr>
              <w:t>Сызықты диктант</w:t>
            </w:r>
          </w:p>
        </w:tc>
      </w:tr>
      <w:tr w:rsidR="00B26BAB" w:rsidRPr="002956CE" w:rsidTr="00B3509F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білім</w:t>
            </w: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Білу және түсіну Миға шабуыл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7CAF04AC" wp14:editId="61532F25">
                  <wp:extent cx="4286250" cy="2569082"/>
                  <wp:effectExtent l="0" t="0" r="0" b="317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8464" t="13907" r="24763" b="1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97" cy="257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Стадиондағы дыбыстар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https://www.youtube.com/watch?v=ddIf202n68g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9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4979A" wp14:editId="1578BDC6">
                  <wp:extent cx="4389048" cy="1406072"/>
                  <wp:effectExtent l="1905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404" t="29139" r="14663" b="32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731" cy="140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Табиғат дыбыстары  /бейнекөрініс/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7" w:history="1">
              <w:r w:rsidRPr="002956CE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https://www.youtube.com/watch?v=pKrT5d_iLhU</w:t>
              </w:r>
            </w:hyperlink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Дескриптор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24"/>
              <w:gridCol w:w="1158"/>
            </w:tblGrid>
            <w:tr w:rsidR="00B26BAB" w:rsidRPr="00B26BAB" w:rsidTr="00B3509F">
              <w:tc>
                <w:tcPr>
                  <w:tcW w:w="6124" w:type="dxa"/>
                </w:tcPr>
                <w:p w:rsidR="00B26BAB" w:rsidRPr="002956CE" w:rsidRDefault="00B26BAB" w:rsidP="00B3509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Сұрақтарға дұрыс жауап бере алады</w:t>
                  </w:r>
                </w:p>
              </w:tc>
              <w:tc>
                <w:tcPr>
                  <w:tcW w:w="1158" w:type="dxa"/>
                </w:tcPr>
                <w:p w:rsidR="00B26BAB" w:rsidRPr="002956CE" w:rsidRDefault="00B26BAB" w:rsidP="00B3509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1 балл</w:t>
                  </w:r>
                </w:p>
              </w:tc>
            </w:tr>
          </w:tbl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Есте   сақта 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kk-KZ"/>
              </w:rPr>
              <w:t>Дыбыс</w:t>
            </w:r>
            <w:r w:rsidRPr="002956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  <w:t>, кең мағынасында – газ, сұйықтық немесе қатты күйдегі серпімді орта бөлшектерінің </w:t>
            </w:r>
            <w:r w:rsidRPr="002956CE">
              <w:fldChar w:fldCharType="begin"/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instrText xml:space="preserve"> HYPERLINK "https://kk.wikipedia.org/wiki/%D0%A2%D0%BE%D0%BB%D2%9B%D1%8B%D0%BD" \o "Толқын" </w:instrText>
            </w:r>
            <w:r w:rsidRPr="002956CE">
              <w:fldChar w:fldCharType="separate"/>
            </w:r>
            <w:r w:rsidRPr="002956CE">
              <w:rPr>
                <w:rStyle w:val="a6"/>
                <w:rFonts w:ascii="Times New Roman" w:hAnsi="Times New Roman" w:cs="Times New Roman"/>
                <w:color w:val="0B0080"/>
                <w:sz w:val="24"/>
                <w:szCs w:val="24"/>
                <w:shd w:val="clear" w:color="auto" w:fill="FFFFFF"/>
                <w:lang w:val="kk-KZ"/>
              </w:rPr>
              <w:t>толқын</w:t>
            </w:r>
            <w:r w:rsidRPr="002956CE">
              <w:rPr>
                <w:rStyle w:val="a6"/>
                <w:rFonts w:ascii="Times New Roman" w:hAnsi="Times New Roman" w:cs="Times New Roman"/>
                <w:color w:val="0B0080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  <w:r w:rsidRPr="002956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  <w:t xml:space="preserve"> түрінде таралатын тербелмелі қозғалысы;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</w:pPr>
            <w:r w:rsidRPr="002956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kk-KZ"/>
              </w:rPr>
              <w:t>тар мағынасында – адамдар мен жануарлардың арнаулы сезу органымен субъективті түрде қабылданатын құбылыс.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150BB4" wp14:editId="466EC9C3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166370</wp:posOffset>
                      </wp:positionV>
                      <wp:extent cx="219075" cy="104775"/>
                      <wp:effectExtent l="0" t="0" r="85725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74.1pt;margin-top:13.1pt;width:17.2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 w:rsidRPr="002956C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3F21B9" wp14:editId="47FD6E8E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166370</wp:posOffset>
                      </wp:positionV>
                      <wp:extent cx="219075" cy="104775"/>
                      <wp:effectExtent l="38100" t="0" r="28575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075" cy="1047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56.85pt;margin-top:13.1pt;width:17.25pt;height: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2956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Дыбыстар</w:t>
            </w:r>
          </w:p>
          <w:p w:rsidR="00B26BAB" w:rsidRPr="002956CE" w:rsidRDefault="00B26BAB" w:rsidP="00B350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Қатты                                  Бәсең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</w:tc>
      </w:tr>
      <w:tr w:rsidR="00B26BAB" w:rsidRPr="002956CE" w:rsidTr="00B3509F">
        <w:trPr>
          <w:trHeight w:val="424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Ортасы  </w:t>
            </w: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минут</w:t>
            </w: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Бәсең және қатты дыбыс шығаратын заттың  суретін сал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у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Дескритор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583"/>
            </w:tblGrid>
            <w:tr w:rsidR="00B26BAB" w:rsidRPr="002956CE" w:rsidTr="00B3509F">
              <w:tc>
                <w:tcPr>
                  <w:tcW w:w="5699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Бәсең дыбыс шығаратын заттың  суретін салады</w:t>
                  </w:r>
                </w:p>
              </w:tc>
              <w:tc>
                <w:tcPr>
                  <w:tcW w:w="1583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 балл</w:t>
                  </w:r>
                </w:p>
              </w:tc>
            </w:tr>
            <w:tr w:rsidR="00B26BAB" w:rsidRPr="00B26BAB" w:rsidTr="00B3509F">
              <w:tc>
                <w:tcPr>
                  <w:tcW w:w="5699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Қатты дыбыс шығаратын заттың суретін салады</w:t>
                  </w:r>
                </w:p>
              </w:tc>
              <w:tc>
                <w:tcPr>
                  <w:tcW w:w="1583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 балл</w:t>
                  </w:r>
                </w:p>
              </w:tc>
            </w:tr>
          </w:tbl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  Шаршасаңдар, балалар,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Қолдарыңды созыңдар.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Саусақтармен ойнаңдар,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Қолдарыңды сермеңдер.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Денелерiң шынықсын,</w:t>
            </w:r>
          </w:p>
          <w:p w:rsidR="00B26BAB" w:rsidRPr="002956CE" w:rsidRDefault="00B26BAB" w:rsidP="00B3509F">
            <w:pPr>
              <w:pStyle w:val="a7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956CE">
              <w:rPr>
                <w:color w:val="000000"/>
                <w:lang w:val="kk-KZ"/>
              </w:rPr>
              <w:t>Саналарың тынықсын.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Топтық жұмыс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топ   Орнын тап 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/жасанды және табиғи дыбыстарды бөліп орналастыру/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  Салыстыру /Венн  ди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асы/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топ Сәйкестендіру  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/Қатты дыбыстар </w:t>
            </w: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бәсең дыбыстарды ажырату/</w:t>
            </w:r>
          </w:p>
          <w:p w:rsidR="00B26BAB" w:rsidRPr="002956CE" w:rsidRDefault="00B26BAB" w:rsidP="00B3509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топ Тапқыр болсаң, тауып көр /пародия/</w:t>
            </w:r>
          </w:p>
          <w:p w:rsidR="00B26BAB" w:rsidRPr="002956CE" w:rsidRDefault="00B26BAB" w:rsidP="00B3509F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1725"/>
            </w:tblGrid>
            <w:tr w:rsidR="00B26BAB" w:rsidRPr="002956CE" w:rsidTr="00B3509F">
              <w:tc>
                <w:tcPr>
                  <w:tcW w:w="5557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eastAsia="Arial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eastAsia="Arial" w:hAnsi="Times New Roman"/>
                      <w:sz w:val="24"/>
                      <w:szCs w:val="24"/>
                      <w:lang w:val="kk-KZ"/>
                    </w:rPr>
                    <w:t>Топ жұмысы кезінде белсенділік танытады</w:t>
                  </w:r>
                </w:p>
              </w:tc>
              <w:tc>
                <w:tcPr>
                  <w:tcW w:w="1725" w:type="dxa"/>
                </w:tcPr>
                <w:p w:rsidR="00B26BAB" w:rsidRPr="002956CE" w:rsidRDefault="00B26BAB" w:rsidP="00B3509F">
                  <w:pPr>
                    <w:pStyle w:val="a4"/>
                    <w:rPr>
                      <w:rFonts w:ascii="Times New Roman" w:eastAsia="Arial" w:hAnsi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eastAsia="Arial" w:hAnsi="Times New Roman"/>
                      <w:sz w:val="24"/>
                      <w:szCs w:val="24"/>
                      <w:lang w:val="kk-KZ"/>
                    </w:rPr>
                    <w:t>1 балл</w:t>
                  </w:r>
                </w:p>
              </w:tc>
            </w:tr>
          </w:tbl>
          <w:p w:rsidR="00B26BAB" w:rsidRPr="002956CE" w:rsidRDefault="00B26BAB" w:rsidP="00B3509F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 xml:space="preserve"> Жұмыс дәптері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53-жұмыс парағы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Қимыл – қозғалыс  жаттығулары</w:t>
            </w: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Топтық жұмысқа арналған ресурстар</w:t>
            </w:r>
          </w:p>
        </w:tc>
      </w:tr>
      <w:tr w:rsidR="00B26BAB" w:rsidRPr="002956CE" w:rsidTr="00B3509F">
        <w:trPr>
          <w:trHeight w:val="119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B26BAB" w:rsidRPr="002956CE" w:rsidRDefault="00B26BAB" w:rsidP="00B3509F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Таза тақта әдісі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1725"/>
            </w:tblGrid>
            <w:tr w:rsidR="00B26BAB" w:rsidRPr="002956CE" w:rsidTr="00B3509F">
              <w:tc>
                <w:tcPr>
                  <w:tcW w:w="5557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Сұраққа дұрыс жауап береді</w:t>
                  </w:r>
                </w:p>
              </w:tc>
              <w:tc>
                <w:tcPr>
                  <w:tcW w:w="1725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1  балл</w:t>
                  </w:r>
                </w:p>
              </w:tc>
            </w:tr>
          </w:tbl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6BAB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тақта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6BAB" w:rsidRPr="002956CE" w:rsidTr="00B3509F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6BAB" w:rsidRPr="002956CE" w:rsidRDefault="00B26BAB" w:rsidP="00B350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парақшасы 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 ______________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134"/>
              <w:gridCol w:w="1417"/>
              <w:gridCol w:w="1134"/>
              <w:gridCol w:w="1276"/>
              <w:gridCol w:w="992"/>
            </w:tblGrid>
            <w:tr w:rsidR="00B26BAB" w:rsidRPr="00B26BAB" w:rsidTr="00B3509F">
              <w:trPr>
                <w:trHeight w:val="688"/>
              </w:trPr>
              <w:tc>
                <w:tcPr>
                  <w:tcW w:w="1305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Сызықты диктант</w:t>
                  </w:r>
                </w:p>
              </w:tc>
              <w:tc>
                <w:tcPr>
                  <w:tcW w:w="1134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Миға шабуыл</w:t>
                  </w:r>
                </w:p>
              </w:tc>
              <w:tc>
                <w:tcPr>
                  <w:tcW w:w="1417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Дәптермен жұмыс</w:t>
                  </w:r>
                </w:p>
              </w:tc>
              <w:tc>
                <w:tcPr>
                  <w:tcW w:w="1134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Топтық жұмыс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Таза тақта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b/>
                      <w:sz w:val="16"/>
                      <w:szCs w:val="24"/>
                      <w:lang w:val="kk-KZ"/>
                    </w:rPr>
                    <w:t>ЖАЛПЫ БАЛЛ</w:t>
                  </w:r>
                </w:p>
              </w:tc>
            </w:tr>
            <w:tr w:rsidR="00B26BAB" w:rsidRPr="00B26BAB" w:rsidTr="00B3509F">
              <w:trPr>
                <w:trHeight w:val="360"/>
              </w:trPr>
              <w:tc>
                <w:tcPr>
                  <w:tcW w:w="1305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B26BAB" w:rsidRPr="002956CE" w:rsidRDefault="00B26BAB" w:rsidP="00B350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өлшемдері</w:t>
            </w:r>
          </w:p>
          <w:tbl>
            <w:tblPr>
              <w:tblStyle w:val="a5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042"/>
              <w:gridCol w:w="1360"/>
            </w:tblGrid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08707D7" wp14:editId="37449D2C">
                            <wp:simplePos x="0" y="0"/>
                            <wp:positionH relativeFrom="column">
                              <wp:posOffset>688975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180975" cy="247650"/>
                            <wp:effectExtent l="0" t="0" r="28575" b="19050"/>
                            <wp:wrapNone/>
                            <wp:docPr id="5" name="Прямоугольник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09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26BAB" w:rsidRPr="004C2CE2" w:rsidRDefault="00B26BAB" w:rsidP="00B26BAB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lang w:val="kk-KZ"/>
                                          </w:rPr>
                                        </w:pPr>
                                        <w:r w:rsidRPr="004C2CE2">
                                          <w:rPr>
                                            <w:color w:val="FF0000"/>
                                            <w:lang w:val="kk-KZ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" o:spid="_x0000_s1026" style="position:absolute;left:0;text-align:left;margin-left:54.25pt;margin-top:9.5pt;width:14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" filled="f" strokecolor="#243f60 [1604]" strokeweight="2pt">
                            <v:textbox>
                              <w:txbxContent>
                                <w:p w:rsidR="00B26BAB" w:rsidRPr="004C2CE2" w:rsidRDefault="00B26BAB" w:rsidP="00B26BAB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  <w:r w:rsidRPr="004C2CE2">
                                    <w:rPr>
                                      <w:color w:val="FF0000"/>
                                      <w:lang w:val="kk-KZ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2956C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  <w:p w:rsidR="00B26BAB" w:rsidRPr="002956CE" w:rsidRDefault="00B26BAB" w:rsidP="00B3509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макс.балл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%  жиынтығы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</w:t>
                  </w:r>
                </w:p>
              </w:tc>
            </w:tr>
            <w:tr w:rsidR="00B26BAB" w:rsidRPr="002956CE" w:rsidTr="00B3509F">
              <w:trPr>
                <w:trHeight w:val="247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100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89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78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67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56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44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</w:tr>
            <w:tr w:rsidR="00B26BAB" w:rsidRPr="002956CE" w:rsidTr="00B3509F">
              <w:trPr>
                <w:trHeight w:val="247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33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</w:tr>
            <w:tr w:rsidR="00B26BAB" w:rsidRPr="002956CE" w:rsidTr="00B3509F">
              <w:trPr>
                <w:trHeight w:val="241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22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</w:tr>
            <w:tr w:rsidR="00B26BAB" w:rsidRPr="002956CE" w:rsidTr="00B3509F">
              <w:trPr>
                <w:trHeight w:val="247"/>
              </w:trPr>
              <w:tc>
                <w:tcPr>
                  <w:tcW w:w="1701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2042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11</w:t>
                  </w:r>
                </w:p>
              </w:tc>
              <w:tc>
                <w:tcPr>
                  <w:tcW w:w="1360" w:type="dxa"/>
                </w:tcPr>
                <w:p w:rsidR="00B26BAB" w:rsidRPr="002956CE" w:rsidRDefault="00B26BAB" w:rsidP="00B350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956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</w:tr>
          </w:tbl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4E6132" wp14:editId="7FF3AE8D">
                  <wp:extent cx="3028950" cy="1438275"/>
                  <wp:effectExtent l="0" t="0" r="0" b="9525"/>
                  <wp:docPr id="4" name="Рисунок 4" descr="ÐÐ°ÑÑÐ¸Ð½ÐºÐ¸ Ð¿Ð¾ Ð·Ð°Ð¿ÑÐ¾ÑÑ ÐµÑ ÑÐ°ÑÑÒÑÑ ÑÐµÑÐ»ÐµÐºÑ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µÑ ÑÐ°ÑÑÒÑÑ ÑÐµÑÐ»ÐµÐºÑÐ¸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r="13077"/>
                          <a:stretch/>
                        </pic:blipFill>
                        <pic:spPr bwMode="auto">
                          <a:xfrm>
                            <a:off x="0" y="0"/>
                            <a:ext cx="3029115" cy="143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парақшасы</w:t>
            </w: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 </w:t>
            </w:r>
          </w:p>
        </w:tc>
      </w:tr>
      <w:tr w:rsidR="00B26BAB" w:rsidRPr="002956CE" w:rsidTr="00B3509F">
        <w:tc>
          <w:tcPr>
            <w:tcW w:w="10916" w:type="dxa"/>
            <w:gridSpan w:val="8"/>
          </w:tcPr>
          <w:p w:rsidR="00B26BAB" w:rsidRPr="002956CE" w:rsidRDefault="00B26BAB" w:rsidP="00B350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мазмұндау.</w:t>
            </w:r>
          </w:p>
        </w:tc>
      </w:tr>
      <w:tr w:rsidR="00B26BAB" w:rsidRPr="002956CE" w:rsidTr="00B3509F">
        <w:tc>
          <w:tcPr>
            <w:tcW w:w="3970" w:type="dxa"/>
            <w:gridSpan w:val="3"/>
            <w:tcBorders>
              <w:right w:val="single" w:sz="4" w:space="0" w:color="auto"/>
            </w:tcBorders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і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қабілеті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</w:t>
            </w:r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ушылар</w:t>
            </w:r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əнаралық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</w:t>
            </w:r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əне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еңбекті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қорғ</w:t>
            </w:r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</w:t>
            </w:r>
            <w:proofErr w:type="spellEnd"/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ережелері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B26BAB" w:rsidRPr="00B26BAB" w:rsidTr="00B3509F">
        <w:trPr>
          <w:trHeight w:val="282"/>
        </w:trPr>
        <w:tc>
          <w:tcPr>
            <w:tcW w:w="3970" w:type="dxa"/>
            <w:gridSpan w:val="3"/>
            <w:tcBorders>
              <w:right w:val="single" w:sz="4" w:space="0" w:color="auto"/>
            </w:tcBorders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қумақсаттары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Бү</w:t>
            </w:r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білді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Сыныптағы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қыт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өз жоспарыма қандай түзетулер енгіздім жəне неліктен?</w:t>
            </w:r>
          </w:p>
        </w:tc>
        <w:tc>
          <w:tcPr>
            <w:tcW w:w="6946" w:type="dxa"/>
            <w:gridSpan w:val="5"/>
            <w:tcBorders>
              <w:left w:val="single" w:sz="4" w:space="0" w:color="auto"/>
            </w:tcBorders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6BAB" w:rsidRPr="002956CE" w:rsidTr="00B3509F">
        <w:tc>
          <w:tcPr>
            <w:tcW w:w="10916" w:type="dxa"/>
            <w:gridSpan w:val="8"/>
          </w:tcPr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Қорытынды</w:t>
            </w:r>
            <w:proofErr w:type="spell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proofErr w:type="gramEnd"/>
            <w:r w:rsidRPr="00295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B26BAB" w:rsidRPr="002956CE" w:rsidRDefault="00B26BAB" w:rsidP="00B35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B26BAB" w:rsidRPr="002956CE" w:rsidRDefault="00B26BAB" w:rsidP="00B35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2956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D80897" w:rsidRDefault="00B26BAB"/>
    <w:sectPr w:rsidR="00D80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1D"/>
    <w:rsid w:val="00AF701D"/>
    <w:rsid w:val="00B26BAB"/>
    <w:rsid w:val="00D15B06"/>
    <w:rsid w:val="00F6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26BAB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B26BAB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B26BA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26BAB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B2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26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26B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6BA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B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26BAB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B26BAB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B26BA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26BAB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B2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26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26B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6B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KrT5d_iLh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3973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2020-04-29T22:56:00Z</dcterms:created>
  <dcterms:modified xsi:type="dcterms:W3CDTF">2020-04-29T22:56:00Z</dcterms:modified>
</cp:coreProperties>
</file>