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BF" w:rsidRPr="00E760BF" w:rsidRDefault="00E760BF" w:rsidP="00E760BF">
      <w:pPr>
        <w:pStyle w:val="a3"/>
        <w:jc w:val="center"/>
        <w:rPr>
          <w:rFonts w:ascii="Times New Roman" w:hAnsi="Times New Roman"/>
          <w:b/>
          <w:color w:val="C00000"/>
          <w:sz w:val="24"/>
          <w:lang w:val="kk-KZ" w:eastAsia="en-GB"/>
        </w:rPr>
      </w:pPr>
    </w:p>
    <w:p w:rsidR="007217D0" w:rsidRPr="00E563FE" w:rsidRDefault="007217D0" w:rsidP="007217D0">
      <w:pPr>
        <w:spacing w:line="2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3544"/>
        <w:gridCol w:w="2126"/>
        <w:gridCol w:w="1559"/>
      </w:tblGrid>
      <w:tr w:rsidR="007217D0" w:rsidRPr="00E563FE" w:rsidTr="00A85E38">
        <w:trPr>
          <w:trHeight w:val="298"/>
        </w:trPr>
        <w:tc>
          <w:tcPr>
            <w:tcW w:w="10065" w:type="dxa"/>
            <w:gridSpan w:val="5"/>
            <w:shd w:val="clear" w:color="auto" w:fill="auto"/>
          </w:tcPr>
          <w:p w:rsidR="007217D0" w:rsidRPr="00E563FE" w:rsidRDefault="007217D0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 xml:space="preserve">Мектеп: </w:t>
            </w:r>
          </w:p>
        </w:tc>
      </w:tr>
      <w:tr w:rsidR="00B64E47" w:rsidRPr="00E563FE" w:rsidTr="00A85E38">
        <w:trPr>
          <w:trHeight w:val="298"/>
        </w:trPr>
        <w:tc>
          <w:tcPr>
            <w:tcW w:w="2836" w:type="dxa"/>
            <w:gridSpan w:val="2"/>
            <w:shd w:val="clear" w:color="auto" w:fill="auto"/>
          </w:tcPr>
          <w:p w:rsidR="00B64E47" w:rsidRPr="00E563FE" w:rsidRDefault="00B64E47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Ортақ тақырып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B64E47" w:rsidRPr="008732A1" w:rsidRDefault="008732A1" w:rsidP="005E38EE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8732A1">
              <w:rPr>
                <w:rFonts w:ascii="Times New Roman" w:hAnsi="Times New Roman"/>
                <w:kern w:val="2"/>
                <w:sz w:val="24"/>
                <w:lang w:val="kk-KZ"/>
              </w:rPr>
              <w:t>Табиғат құбылыстары</w:t>
            </w:r>
          </w:p>
        </w:tc>
      </w:tr>
      <w:tr w:rsidR="008732A1" w:rsidRPr="00545C82" w:rsidTr="00A85E38">
        <w:trPr>
          <w:trHeight w:val="527"/>
        </w:trPr>
        <w:tc>
          <w:tcPr>
            <w:tcW w:w="2836" w:type="dxa"/>
            <w:gridSpan w:val="2"/>
            <w:shd w:val="clear" w:color="auto" w:fill="auto"/>
          </w:tcPr>
          <w:p w:rsidR="008732A1" w:rsidRDefault="008732A1" w:rsidP="008732A1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 xml:space="preserve">Сабақ  тақырыбы: </w:t>
            </w:r>
          </w:p>
          <w:p w:rsidR="008732A1" w:rsidRDefault="008732A1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:rsidR="008732A1" w:rsidRPr="008732A1" w:rsidRDefault="008732A1" w:rsidP="008732A1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8732A1">
              <w:rPr>
                <w:rFonts w:ascii="Times New Roman" w:hAnsi="Times New Roman"/>
                <w:kern w:val="2"/>
                <w:sz w:val="24"/>
                <w:lang w:val="kk-KZ"/>
              </w:rPr>
              <w:t>58-сабақ</w:t>
            </w:r>
          </w:p>
          <w:p w:rsidR="008732A1" w:rsidRPr="008732A1" w:rsidRDefault="008732A1" w:rsidP="008732A1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8732A1">
              <w:rPr>
                <w:rFonts w:ascii="Times New Roman" w:hAnsi="Times New Roman"/>
                <w:kern w:val="2"/>
                <w:sz w:val="24"/>
                <w:lang w:val="kk-KZ"/>
              </w:rPr>
              <w:t xml:space="preserve">Табиғатты зерттейміз            </w:t>
            </w:r>
          </w:p>
          <w:p w:rsidR="008732A1" w:rsidRPr="00E563FE" w:rsidRDefault="008732A1" w:rsidP="008732A1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8732A1">
              <w:rPr>
                <w:rFonts w:ascii="Times New Roman" w:hAnsi="Times New Roman"/>
                <w:kern w:val="2"/>
                <w:sz w:val="24"/>
                <w:lang w:val="kk-KZ"/>
              </w:rPr>
              <w:t>Құмдағы құпия</w:t>
            </w:r>
          </w:p>
        </w:tc>
      </w:tr>
      <w:tr w:rsidR="007217D0" w:rsidRPr="00E563FE" w:rsidTr="00A85E38">
        <w:tc>
          <w:tcPr>
            <w:tcW w:w="2836" w:type="dxa"/>
            <w:gridSpan w:val="2"/>
            <w:shd w:val="clear" w:color="auto" w:fill="auto"/>
          </w:tcPr>
          <w:p w:rsidR="007217D0" w:rsidRPr="00E563FE" w:rsidRDefault="007217D0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Күні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7217D0" w:rsidRPr="008732A1" w:rsidRDefault="008732A1" w:rsidP="008732A1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8732A1">
              <w:rPr>
                <w:rFonts w:ascii="Times New Roman" w:hAnsi="Times New Roman"/>
                <w:kern w:val="2"/>
                <w:sz w:val="24"/>
                <w:lang w:val="kk-KZ"/>
              </w:rPr>
              <w:t>29-қаңтар,2020 жыл.</w:t>
            </w:r>
          </w:p>
        </w:tc>
      </w:tr>
      <w:tr w:rsidR="008732A1" w:rsidRPr="00E563FE" w:rsidTr="00A85E38">
        <w:tc>
          <w:tcPr>
            <w:tcW w:w="2836" w:type="dxa"/>
            <w:gridSpan w:val="2"/>
            <w:shd w:val="clear" w:color="auto" w:fill="auto"/>
          </w:tcPr>
          <w:p w:rsidR="008732A1" w:rsidRPr="00E563FE" w:rsidRDefault="008732A1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Мұғалімнің есімі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732A1" w:rsidRPr="008732A1" w:rsidRDefault="008732A1" w:rsidP="005E38EE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8732A1">
              <w:rPr>
                <w:rFonts w:ascii="Times New Roman" w:hAnsi="Times New Roman"/>
                <w:kern w:val="2"/>
                <w:sz w:val="24"/>
                <w:lang w:val="kk-KZ"/>
              </w:rPr>
              <w:t>Медеубаева Назигуль Кожасовна</w:t>
            </w:r>
          </w:p>
        </w:tc>
      </w:tr>
      <w:tr w:rsidR="008732A1" w:rsidRPr="00E563FE" w:rsidTr="00A85E38">
        <w:trPr>
          <w:trHeight w:val="169"/>
        </w:trPr>
        <w:tc>
          <w:tcPr>
            <w:tcW w:w="2836" w:type="dxa"/>
            <w:gridSpan w:val="2"/>
            <w:shd w:val="clear" w:color="auto" w:fill="auto"/>
          </w:tcPr>
          <w:p w:rsidR="008732A1" w:rsidRPr="00E563FE" w:rsidRDefault="008732A1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Сынып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732A1" w:rsidRPr="008732A1" w:rsidRDefault="008732A1" w:rsidP="005E38EE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Барлық оқушы саны</w:t>
            </w:r>
          </w:p>
        </w:tc>
      </w:tr>
      <w:tr w:rsidR="008732A1" w:rsidRPr="00E563FE" w:rsidTr="00A85E38">
        <w:trPr>
          <w:trHeight w:val="316"/>
        </w:trPr>
        <w:tc>
          <w:tcPr>
            <w:tcW w:w="2836" w:type="dxa"/>
            <w:gridSpan w:val="2"/>
            <w:shd w:val="clear" w:color="auto" w:fill="auto"/>
          </w:tcPr>
          <w:p w:rsidR="008732A1" w:rsidRPr="00E563FE" w:rsidRDefault="008732A1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8732A1" w:rsidRPr="008732A1" w:rsidRDefault="008732A1" w:rsidP="005E38EE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8732A1">
              <w:rPr>
                <w:rFonts w:ascii="Times New Roman" w:hAnsi="Times New Roman"/>
                <w:kern w:val="2"/>
                <w:sz w:val="24"/>
                <w:lang w:val="kk-KZ"/>
              </w:rPr>
              <w:t>Қатысқандар саны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732A1" w:rsidRPr="008732A1" w:rsidRDefault="008732A1" w:rsidP="005E38EE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8732A1">
              <w:rPr>
                <w:rFonts w:ascii="Times New Roman" w:hAnsi="Times New Roman"/>
                <w:kern w:val="2"/>
                <w:sz w:val="24"/>
                <w:lang w:val="kk-KZ"/>
              </w:rPr>
              <w:t>Қатыспағандар саны</w:t>
            </w:r>
          </w:p>
        </w:tc>
      </w:tr>
      <w:tr w:rsidR="007217D0" w:rsidRPr="00545C82" w:rsidTr="00A85E38">
        <w:tc>
          <w:tcPr>
            <w:tcW w:w="2836" w:type="dxa"/>
            <w:gridSpan w:val="2"/>
            <w:shd w:val="clear" w:color="auto" w:fill="auto"/>
          </w:tcPr>
          <w:p w:rsidR="007217D0" w:rsidRPr="00E563FE" w:rsidRDefault="007217D0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Сабаққа негізделген оқу мақсаты</w:t>
            </w:r>
          </w:p>
          <w:p w:rsidR="007217D0" w:rsidRPr="00E563FE" w:rsidRDefault="007217D0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:rsidR="00C46E08" w:rsidRDefault="007217D0" w:rsidP="00C46E08">
            <w:pPr>
              <w:widowControl w:val="0"/>
              <w:spacing w:after="0" w:line="240" w:lineRule="auto"/>
              <w:ind w:left="110" w:right="4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4.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2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.1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.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  <w:r w:rsidRPr="00025AF0">
              <w:rPr>
                <w:rFonts w:ascii="Times New Roman" w:hAnsi="Times New Roman"/>
                <w:color w:val="000000"/>
                <w:spacing w:val="65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Ш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ығ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а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р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м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н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шт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е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й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к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</w:t>
            </w:r>
            <w:r w:rsidRPr="00025AF0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ж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ү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ір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і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>п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шо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ы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>п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ү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р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>і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</w:t>
            </w:r>
            <w:r w:rsidRPr="00025AF0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ал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п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с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ұр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а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қт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а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 xml:space="preserve"> қ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о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 w:rsidRPr="00025AF0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т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ы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р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ы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п,</w:t>
            </w:r>
            <w:r w:rsidRPr="00025AF0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қа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же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тт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Pr="00025AF0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ақ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п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ар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а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>т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т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>а</w:t>
            </w:r>
            <w:r w:rsidRPr="00025AF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kk-KZ"/>
              </w:rPr>
              <w:t>у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ы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>п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б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е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л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гі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қ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о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й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ып</w:t>
            </w:r>
            <w:r w:rsidRPr="00025AF0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</w:t>
            </w:r>
            <w:r w:rsidRPr="00025AF0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kk-KZ"/>
              </w:rPr>
              <w:t>қ</w:t>
            </w:r>
            <w:r w:rsidRPr="00025AF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kk-KZ"/>
              </w:rPr>
              <w:t>у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тал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да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  <w:r w:rsidRPr="00025AF0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жа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с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</w:t>
            </w:r>
            <w:r w:rsidRPr="00025AF0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о</w:t>
            </w:r>
            <w:r w:rsidRPr="00025AF0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kk-KZ"/>
              </w:rPr>
              <w:t>қ</w:t>
            </w:r>
            <w:r w:rsidRPr="00025AF0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kk-KZ"/>
              </w:rPr>
              <w:t>у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с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ы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</w:t>
            </w:r>
            <w:r w:rsidRPr="00025AF0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т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ұрғы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сы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>н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</w:t>
            </w:r>
            <w:r w:rsidRPr="00025AF0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б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а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ғ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а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л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ап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о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қу</w:t>
            </w:r>
          </w:p>
          <w:p w:rsidR="007217D0" w:rsidRPr="00025AF0" w:rsidRDefault="007217D0" w:rsidP="00C46E08">
            <w:pPr>
              <w:widowControl w:val="0"/>
              <w:spacing w:after="0" w:line="240" w:lineRule="auto"/>
              <w:ind w:left="110" w:right="4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4.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2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.6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.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К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ей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і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п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к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е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рд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і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>ң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к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й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Pr="00025AF0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kk-KZ"/>
              </w:rPr>
              <w:t>п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к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е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рл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ер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д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ің</w:t>
            </w:r>
            <w:r w:rsidRPr="00025AF0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і</w:t>
            </w:r>
            <w:r w:rsidRPr="00025AF0">
              <w:rPr>
                <w:rFonts w:ascii="Times New Roman" w:hAnsi="Times New Roman"/>
                <w:color w:val="000000"/>
                <w:spacing w:val="8"/>
                <w:sz w:val="24"/>
                <w:szCs w:val="24"/>
                <w:lang w:val="kk-KZ"/>
              </w:rPr>
              <w:t>с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-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ә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р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е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к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е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і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м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ін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  <w:r w:rsidRPr="00025AF0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val="kk-KZ"/>
              </w:rPr>
              <w:t>з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-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қ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лқ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н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ы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ң 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ө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з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г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е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>р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  <w:r w:rsidRPr="00025AF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е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б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е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>п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т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е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р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і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</w:t>
            </w:r>
            <w:r w:rsidRPr="00025AF0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м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ә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і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н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>н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</w:t>
            </w:r>
            <w:r w:rsidRPr="00025AF0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т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>а</w:t>
            </w:r>
            <w:r w:rsidRPr="00025AF0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kk-KZ"/>
              </w:rPr>
              <w:t>у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>п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са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лыс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т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ыр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ып</w:t>
            </w:r>
            <w:r w:rsidRPr="00025AF0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kk-KZ"/>
              </w:rPr>
              <w:t xml:space="preserve"> </w:t>
            </w:r>
            <w:r w:rsidRPr="00025AF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t>б</w:t>
            </w:r>
            <w:r w:rsidRPr="00025AF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а</w:t>
            </w:r>
            <w:r w:rsidRPr="00025AF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ғал</w:t>
            </w:r>
            <w:r w:rsidRPr="00025AF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>а</w:t>
            </w:r>
            <w:r w:rsidRPr="00025A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7217D0" w:rsidRPr="00545C82" w:rsidTr="00A85E38">
        <w:trPr>
          <w:trHeight w:val="932"/>
        </w:trPr>
        <w:tc>
          <w:tcPr>
            <w:tcW w:w="28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17D0" w:rsidRPr="00E563FE" w:rsidRDefault="007217D0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Сабақ мақсаттары: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46E08" w:rsidRDefault="007217D0" w:rsidP="005E38EE">
            <w:pPr>
              <w:pStyle w:val="a3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3758F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Б</w:t>
            </w:r>
            <w:r w:rsidRPr="0063758F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а</w:t>
            </w:r>
            <w:r w:rsidRPr="0063758F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р</w:t>
            </w:r>
            <w:r w:rsidRPr="0063758F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лық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63758F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lang w:val="kk-KZ"/>
              </w:rPr>
              <w:t>о</w:t>
            </w:r>
            <w:r w:rsidRPr="0063758F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қ</w:t>
            </w:r>
            <w:r w:rsidRPr="0063758F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lang w:val="kk-KZ"/>
              </w:rPr>
              <w:t>у</w:t>
            </w:r>
            <w:r w:rsidRPr="0063758F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lang w:val="kk-KZ"/>
              </w:rPr>
              <w:t>ш</w:t>
            </w:r>
            <w:r w:rsidRPr="0063758F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ыла</w:t>
            </w:r>
            <w:r w:rsidRPr="0063758F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р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: </w:t>
            </w:r>
          </w:p>
          <w:p w:rsidR="00C46E08" w:rsidRDefault="007217D0" w:rsidP="005E38EE">
            <w:pPr>
              <w:pStyle w:val="a3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Тақырып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қ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а қатысты ой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 xml:space="preserve"> </w:t>
            </w:r>
            <w:r w:rsidRPr="0063758F">
              <w:rPr>
                <w:rFonts w:ascii="Times New Roman" w:hAnsi="Times New Roman"/>
                <w:color w:val="000000"/>
                <w:spacing w:val="-1"/>
                <w:sz w:val="24"/>
                <w:lang w:val="kk-KZ"/>
              </w:rPr>
              <w:t>б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өлісе</w:t>
            </w:r>
            <w:r w:rsidRPr="0063758F">
              <w:rPr>
                <w:rFonts w:ascii="Times New Roman" w:hAnsi="Times New Roman"/>
                <w:color w:val="000000"/>
                <w:spacing w:val="-1"/>
                <w:sz w:val="24"/>
                <w:lang w:val="kk-KZ"/>
              </w:rPr>
              <w:t xml:space="preserve"> 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отырып, мәті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н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ді сын тұрғысынан бағал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а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п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 xml:space="preserve"> 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о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қи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ды. Мәт</w:t>
            </w:r>
            <w:r w:rsidRPr="0063758F">
              <w:rPr>
                <w:rFonts w:ascii="Times New Roman" w:hAnsi="Times New Roman"/>
                <w:color w:val="000000"/>
                <w:spacing w:val="-1"/>
                <w:sz w:val="24"/>
                <w:lang w:val="kk-KZ"/>
              </w:rPr>
              <w:t>і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н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 xml:space="preserve"> 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ке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й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іпкерлері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н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ің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 xml:space="preserve"> 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іс-әрекетіне баға б</w:t>
            </w:r>
            <w:r w:rsidRPr="0063758F">
              <w:rPr>
                <w:rFonts w:ascii="Times New Roman" w:hAnsi="Times New Roman"/>
                <w:color w:val="000000"/>
                <w:spacing w:val="-1"/>
                <w:sz w:val="24"/>
                <w:lang w:val="kk-KZ"/>
              </w:rPr>
              <w:t>е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рі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п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, дәлелдер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ме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н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 xml:space="preserve"> н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егі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з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дейді. Мәтінге </w:t>
            </w:r>
            <w:r w:rsidRPr="0063758F">
              <w:rPr>
                <w:rFonts w:ascii="Times New Roman" w:hAnsi="Times New Roman"/>
                <w:color w:val="000000"/>
                <w:spacing w:val="-3"/>
                <w:sz w:val="24"/>
                <w:lang w:val="kk-KZ"/>
              </w:rPr>
              <w:t>ж</w:t>
            </w:r>
            <w:r w:rsidRPr="0063758F">
              <w:rPr>
                <w:rFonts w:ascii="Times New Roman" w:hAnsi="Times New Roman"/>
                <w:color w:val="000000"/>
                <w:spacing w:val="-1"/>
                <w:sz w:val="24"/>
                <w:lang w:val="kk-KZ"/>
              </w:rPr>
              <w:t>а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ң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а </w:t>
            </w:r>
            <w:r w:rsidRPr="0063758F">
              <w:rPr>
                <w:rFonts w:ascii="Times New Roman" w:hAnsi="Times New Roman"/>
                <w:color w:val="000000"/>
                <w:spacing w:val="-1"/>
                <w:sz w:val="24"/>
                <w:lang w:val="kk-KZ"/>
              </w:rPr>
              <w:t>с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южет енгі</w:t>
            </w:r>
            <w:r w:rsidRPr="0063758F"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з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ед</w:t>
            </w:r>
            <w:r w:rsidRPr="0063758F">
              <w:rPr>
                <w:rFonts w:ascii="Times New Roman" w:hAnsi="Times New Roman"/>
                <w:color w:val="000000"/>
                <w:spacing w:val="4"/>
                <w:sz w:val="24"/>
                <w:lang w:val="kk-KZ"/>
              </w:rPr>
              <w:t>і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. </w:t>
            </w:r>
          </w:p>
          <w:p w:rsidR="00C46E08" w:rsidRDefault="007217D0" w:rsidP="005E38EE">
            <w:pPr>
              <w:pStyle w:val="a3"/>
              <w:rPr>
                <w:rFonts w:ascii="Times New Roman" w:hAnsi="Times New Roman"/>
                <w:color w:val="000000"/>
                <w:spacing w:val="61"/>
                <w:sz w:val="24"/>
                <w:lang w:val="kk-KZ"/>
              </w:rPr>
            </w:pPr>
            <w:r w:rsidRPr="0063758F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О</w:t>
            </w:r>
            <w:r w:rsidRPr="0063758F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қ</w:t>
            </w:r>
            <w:r w:rsidRPr="0063758F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lang w:val="kk-KZ"/>
              </w:rPr>
              <w:t>у</w:t>
            </w:r>
            <w:r w:rsidRPr="0063758F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lang w:val="kk-KZ"/>
              </w:rPr>
              <w:t>ш</w:t>
            </w:r>
            <w:r w:rsidRPr="0063758F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ылар</w:t>
            </w:r>
            <w:r w:rsidRPr="0063758F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д</w:t>
            </w:r>
            <w:r w:rsidRPr="0063758F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ың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63758F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б</w:t>
            </w:r>
            <w:r w:rsidRPr="0063758F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асым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 xml:space="preserve"> </w:t>
            </w:r>
            <w:r w:rsidRPr="0063758F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бөлігі:</w:t>
            </w:r>
            <w:r w:rsidRPr="0063758F">
              <w:rPr>
                <w:rFonts w:ascii="Times New Roman" w:hAnsi="Times New Roman"/>
                <w:color w:val="000000"/>
                <w:spacing w:val="61"/>
                <w:sz w:val="24"/>
                <w:lang w:val="kk-KZ"/>
              </w:rPr>
              <w:t xml:space="preserve"> </w:t>
            </w:r>
          </w:p>
          <w:p w:rsidR="00C46E08" w:rsidRDefault="007217D0" w:rsidP="005E38EE">
            <w:pPr>
              <w:pStyle w:val="a3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Таб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и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ғат 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п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ен 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қ</w:t>
            </w:r>
            <w:r w:rsidRPr="0063758F">
              <w:rPr>
                <w:rFonts w:ascii="Times New Roman" w:hAnsi="Times New Roman"/>
                <w:color w:val="000000"/>
                <w:spacing w:val="-1"/>
                <w:sz w:val="24"/>
                <w:lang w:val="kk-KZ"/>
              </w:rPr>
              <w:t>ұс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тар 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т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ірш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і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лігі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н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ің тығыз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 xml:space="preserve"> 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байла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н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ысын дәлелд</w:t>
            </w:r>
            <w:r w:rsidRPr="0063758F">
              <w:rPr>
                <w:rFonts w:ascii="Times New Roman" w:hAnsi="Times New Roman"/>
                <w:color w:val="000000"/>
                <w:spacing w:val="3"/>
                <w:sz w:val="24"/>
                <w:lang w:val="kk-KZ"/>
              </w:rPr>
              <w:t>е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у</w:t>
            </w:r>
            <w:r w:rsidRPr="0063758F">
              <w:rPr>
                <w:rFonts w:ascii="Times New Roman" w:hAnsi="Times New Roman"/>
                <w:color w:val="000000"/>
                <w:spacing w:val="-4"/>
                <w:sz w:val="24"/>
                <w:lang w:val="kk-KZ"/>
              </w:rPr>
              <w:t xml:space="preserve"> 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б</w:t>
            </w:r>
            <w:r w:rsidRPr="0063758F">
              <w:rPr>
                <w:rFonts w:ascii="Times New Roman" w:hAnsi="Times New Roman"/>
                <w:color w:val="000000"/>
                <w:spacing w:val="-1"/>
                <w:sz w:val="24"/>
                <w:lang w:val="kk-KZ"/>
              </w:rPr>
              <w:t>а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ғыты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н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да м</w:t>
            </w:r>
            <w:r w:rsidRPr="0063758F">
              <w:rPr>
                <w:rFonts w:ascii="Times New Roman" w:hAnsi="Times New Roman"/>
                <w:color w:val="000000"/>
                <w:spacing w:val="-1"/>
                <w:sz w:val="24"/>
                <w:lang w:val="kk-KZ"/>
              </w:rPr>
              <w:t>ә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лі</w:t>
            </w:r>
            <w:r w:rsidRPr="0063758F"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м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еттер ж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ин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ақта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й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д</w:t>
            </w:r>
            <w:r w:rsidRPr="0063758F">
              <w:rPr>
                <w:rFonts w:ascii="Times New Roman" w:hAnsi="Times New Roman"/>
                <w:color w:val="000000"/>
                <w:spacing w:val="4"/>
                <w:sz w:val="24"/>
                <w:lang w:val="kk-KZ"/>
              </w:rPr>
              <w:t>ы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              </w:t>
            </w:r>
          </w:p>
          <w:p w:rsidR="00C46E08" w:rsidRDefault="007217D0" w:rsidP="005E38EE">
            <w:pPr>
              <w:pStyle w:val="a3"/>
              <w:rPr>
                <w:rFonts w:ascii="Times New Roman" w:hAnsi="Times New Roman"/>
                <w:color w:val="000000"/>
                <w:spacing w:val="60"/>
                <w:sz w:val="24"/>
                <w:lang w:val="kk-KZ"/>
              </w:rPr>
            </w:pPr>
            <w:r w:rsidRPr="00C46E08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Кейбір</w:t>
            </w:r>
            <w:r w:rsidRPr="00C46E08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 xml:space="preserve"> </w:t>
            </w:r>
            <w:r w:rsidRPr="00C46E08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о</w:t>
            </w:r>
            <w:r w:rsidRPr="00C46E08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қ</w:t>
            </w:r>
            <w:r w:rsidRPr="00C46E08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у</w:t>
            </w:r>
            <w:r w:rsidRPr="00C46E08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lang w:val="kk-KZ"/>
              </w:rPr>
              <w:t>ш</w:t>
            </w:r>
            <w:r w:rsidRPr="00C46E08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ыла</w:t>
            </w:r>
            <w:r w:rsidRPr="00C46E08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р</w:t>
            </w:r>
            <w:r w:rsidRPr="00C46E08">
              <w:rPr>
                <w:rFonts w:ascii="Times New Roman" w:hAnsi="Times New Roman"/>
                <w:color w:val="000000"/>
                <w:sz w:val="24"/>
                <w:lang w:val="kk-KZ"/>
              </w:rPr>
              <w:t>:</w:t>
            </w:r>
            <w:r w:rsidRPr="00C46E08">
              <w:rPr>
                <w:rFonts w:ascii="Times New Roman" w:hAnsi="Times New Roman"/>
                <w:color w:val="000000"/>
                <w:spacing w:val="60"/>
                <w:sz w:val="24"/>
                <w:lang w:val="kk-KZ"/>
              </w:rPr>
              <w:t xml:space="preserve"> </w:t>
            </w:r>
          </w:p>
          <w:p w:rsidR="00E760BF" w:rsidRPr="00C46E08" w:rsidRDefault="007217D0" w:rsidP="005E38EE">
            <w:pPr>
              <w:pStyle w:val="a3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46E08">
              <w:rPr>
                <w:rFonts w:ascii="Times New Roman" w:hAnsi="Times New Roman"/>
                <w:color w:val="000000"/>
                <w:sz w:val="24"/>
                <w:lang w:val="kk-KZ"/>
              </w:rPr>
              <w:t>Т</w:t>
            </w:r>
            <w:r w:rsidRPr="00C46E08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ақ</w:t>
            </w:r>
            <w:r w:rsidRPr="00C46E08">
              <w:rPr>
                <w:rFonts w:ascii="Times New Roman" w:hAnsi="Times New Roman"/>
                <w:color w:val="000000"/>
                <w:sz w:val="24"/>
                <w:lang w:val="kk-KZ"/>
              </w:rPr>
              <w:t>ыры</w:t>
            </w:r>
            <w:r w:rsidRPr="00C46E08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п</w:t>
            </w:r>
            <w:r w:rsidRPr="00C46E08">
              <w:rPr>
                <w:rFonts w:ascii="Times New Roman" w:hAnsi="Times New Roman"/>
                <w:color w:val="000000"/>
                <w:sz w:val="24"/>
                <w:lang w:val="kk-KZ"/>
              </w:rPr>
              <w:t>ты өз</w:t>
            </w:r>
            <w:r w:rsidRPr="00C46E08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 xml:space="preserve"> </w:t>
            </w:r>
            <w:r w:rsidRPr="00C46E08">
              <w:rPr>
                <w:rFonts w:ascii="Times New Roman" w:hAnsi="Times New Roman"/>
                <w:color w:val="000000"/>
                <w:sz w:val="24"/>
                <w:lang w:val="kk-KZ"/>
              </w:rPr>
              <w:t>өмірлерімен ба</w:t>
            </w:r>
            <w:r w:rsidRPr="00C46E08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й</w:t>
            </w:r>
            <w:r w:rsidRPr="00C46E08">
              <w:rPr>
                <w:rFonts w:ascii="Times New Roman" w:hAnsi="Times New Roman"/>
                <w:color w:val="000000"/>
                <w:sz w:val="24"/>
                <w:lang w:val="kk-KZ"/>
              </w:rPr>
              <w:t>ланыстырып, қорыты</w:t>
            </w:r>
            <w:r w:rsidRPr="00C46E08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н</w:t>
            </w:r>
            <w:r w:rsidRPr="00C46E08">
              <w:rPr>
                <w:rFonts w:ascii="Times New Roman" w:hAnsi="Times New Roman"/>
                <w:color w:val="000000"/>
                <w:sz w:val="24"/>
                <w:lang w:val="kk-KZ"/>
              </w:rPr>
              <w:t>ды шығар</w:t>
            </w:r>
            <w:r w:rsidRPr="00C46E08">
              <w:rPr>
                <w:rFonts w:ascii="Times New Roman" w:hAnsi="Times New Roman"/>
                <w:color w:val="000000"/>
                <w:spacing w:val="-1"/>
                <w:sz w:val="24"/>
                <w:lang w:val="kk-KZ"/>
              </w:rPr>
              <w:t>а</w:t>
            </w:r>
            <w:r w:rsidRPr="00C46E08">
              <w:rPr>
                <w:rFonts w:ascii="Times New Roman" w:hAnsi="Times New Roman"/>
                <w:color w:val="000000"/>
                <w:sz w:val="24"/>
                <w:lang w:val="kk-KZ"/>
              </w:rPr>
              <w:t>ды.</w:t>
            </w:r>
          </w:p>
        </w:tc>
      </w:tr>
      <w:tr w:rsidR="007217D0" w:rsidRPr="00597ADA" w:rsidTr="00A85E38">
        <w:trPr>
          <w:trHeight w:val="706"/>
        </w:trPr>
        <w:tc>
          <w:tcPr>
            <w:tcW w:w="28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17D0" w:rsidRPr="00834015" w:rsidRDefault="007217D0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834015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 xml:space="preserve">Бағалау критерийлері: </w:t>
            </w:r>
          </w:p>
          <w:p w:rsidR="007217D0" w:rsidRPr="00E563FE" w:rsidRDefault="007217D0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(жетістік критерийлері, табы</w:t>
            </w:r>
            <w:r w:rsidR="00C46E08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с критерийлері</w:t>
            </w:r>
            <w:r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)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217D0" w:rsidRDefault="007217D0" w:rsidP="005E38E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Мәті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н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ді сын тұрғысы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н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ан бағал</w:t>
            </w:r>
            <w:r w:rsidRPr="0063758F">
              <w:rPr>
                <w:rFonts w:ascii="Times New Roman" w:hAnsi="Times New Roman"/>
                <w:color w:val="000000"/>
                <w:spacing w:val="-1"/>
                <w:sz w:val="24"/>
                <w:lang w:val="kk-KZ"/>
              </w:rPr>
              <w:t>а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п о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қи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ды. </w:t>
            </w:r>
          </w:p>
          <w:p w:rsidR="007217D0" w:rsidRDefault="007217D0" w:rsidP="005E38E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Кейі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пк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ердің і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с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-әрекетін бағал</w:t>
            </w:r>
            <w:r w:rsidRPr="0063758F">
              <w:rPr>
                <w:rFonts w:ascii="Times New Roman" w:hAnsi="Times New Roman"/>
                <w:color w:val="000000"/>
                <w:spacing w:val="-1"/>
                <w:sz w:val="24"/>
                <w:lang w:val="kk-KZ"/>
              </w:rPr>
              <w:t>а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йды. </w:t>
            </w:r>
          </w:p>
          <w:p w:rsidR="00C46E08" w:rsidRDefault="007217D0" w:rsidP="005E38E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Мәті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н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ге жаңа сюж</w:t>
            </w:r>
            <w:r w:rsidRPr="0063758F">
              <w:rPr>
                <w:rFonts w:ascii="Times New Roman" w:hAnsi="Times New Roman"/>
                <w:color w:val="000000"/>
                <w:spacing w:val="-1"/>
                <w:sz w:val="24"/>
                <w:lang w:val="kk-KZ"/>
              </w:rPr>
              <w:t>е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т енгі</w:t>
            </w:r>
            <w:r w:rsidRPr="0063758F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з</w:t>
            </w:r>
            <w:r w:rsidRPr="0063758F">
              <w:rPr>
                <w:rFonts w:ascii="Times New Roman" w:hAnsi="Times New Roman"/>
                <w:color w:val="000000"/>
                <w:sz w:val="24"/>
                <w:lang w:val="kk-KZ"/>
              </w:rPr>
              <w:t>еді.</w:t>
            </w:r>
          </w:p>
          <w:p w:rsidR="00597ADA" w:rsidRPr="00C46E08" w:rsidRDefault="00597ADA" w:rsidP="005E38E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Мәтінді өмірмен байланыстыра алады.</w:t>
            </w:r>
          </w:p>
        </w:tc>
      </w:tr>
      <w:tr w:rsidR="007217D0" w:rsidRPr="00E563FE" w:rsidTr="00597ADA">
        <w:trPr>
          <w:trHeight w:val="381"/>
        </w:trPr>
        <w:tc>
          <w:tcPr>
            <w:tcW w:w="28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17D0" w:rsidRPr="00E563FE" w:rsidRDefault="007217D0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Тілдік мақсаттар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217D0" w:rsidRPr="00E563FE" w:rsidRDefault="00A85E38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Терминология. Сөз тіркестері</w:t>
            </w:r>
          </w:p>
          <w:p w:rsidR="007217D0" w:rsidRPr="00E563FE" w:rsidRDefault="007217D0" w:rsidP="005E38EE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kern w:val="2"/>
                <w:sz w:val="24"/>
                <w:lang w:val="kk-KZ"/>
              </w:rPr>
              <w:t xml:space="preserve"> Экспедиция, геологтар</w:t>
            </w:r>
            <w:r w:rsidRPr="00E563FE">
              <w:rPr>
                <w:rFonts w:ascii="Times New Roman" w:hAnsi="Times New Roman"/>
                <w:kern w:val="2"/>
                <w:sz w:val="24"/>
                <w:lang w:val="kk-KZ"/>
              </w:rPr>
              <w:t xml:space="preserve"> </w:t>
            </w:r>
          </w:p>
        </w:tc>
      </w:tr>
      <w:tr w:rsidR="007217D0" w:rsidRPr="00E563FE" w:rsidTr="00A85E38">
        <w:trPr>
          <w:trHeight w:val="270"/>
        </w:trPr>
        <w:tc>
          <w:tcPr>
            <w:tcW w:w="28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17D0" w:rsidRPr="00E563FE" w:rsidRDefault="007217D0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Құндылықтарды дарыту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760BF" w:rsidRPr="00E563FE" w:rsidRDefault="007217D0" w:rsidP="005E38EE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kern w:val="2"/>
                <w:sz w:val="24"/>
                <w:lang w:val="kk-KZ"/>
              </w:rPr>
              <w:t>Адамгершілік, еңбекқорлық.</w:t>
            </w:r>
          </w:p>
        </w:tc>
      </w:tr>
      <w:tr w:rsidR="007217D0" w:rsidRPr="00545C82" w:rsidTr="00A85E38">
        <w:trPr>
          <w:trHeight w:val="270"/>
        </w:trPr>
        <w:tc>
          <w:tcPr>
            <w:tcW w:w="28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17D0" w:rsidRPr="00E563FE" w:rsidRDefault="007217D0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Пәнаралық байланыстар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760BF" w:rsidRPr="00E563FE" w:rsidRDefault="005B2468" w:rsidP="005E38EE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kern w:val="2"/>
                <w:sz w:val="24"/>
                <w:lang w:val="kk-KZ"/>
              </w:rPr>
              <w:t>Ж</w:t>
            </w:r>
            <w:r w:rsidR="007217D0" w:rsidRPr="00E563FE">
              <w:rPr>
                <w:rFonts w:ascii="Times New Roman" w:hAnsi="Times New Roman"/>
                <w:kern w:val="2"/>
                <w:sz w:val="24"/>
                <w:lang w:val="kk-KZ"/>
              </w:rPr>
              <w:t>аратылыстану</w:t>
            </w:r>
            <w:r>
              <w:rPr>
                <w:rFonts w:ascii="Times New Roman" w:hAnsi="Times New Roman"/>
                <w:kern w:val="2"/>
                <w:sz w:val="24"/>
                <w:lang w:val="kk-KZ"/>
              </w:rPr>
              <w:t>, музыка, көркем еңбек, қазақ тілі</w:t>
            </w:r>
          </w:p>
        </w:tc>
      </w:tr>
      <w:tr w:rsidR="007217D0" w:rsidRPr="00E563FE" w:rsidTr="00A85E38">
        <w:trPr>
          <w:trHeight w:val="270"/>
        </w:trPr>
        <w:tc>
          <w:tcPr>
            <w:tcW w:w="28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17D0" w:rsidRPr="00E563FE" w:rsidRDefault="007217D0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АКТ қолдану дағдылары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760BF" w:rsidRPr="00E563FE" w:rsidRDefault="005B2468" w:rsidP="005E38EE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kern w:val="2"/>
                <w:sz w:val="24"/>
                <w:lang w:val="kk-KZ"/>
              </w:rPr>
              <w:t>Аудиожазбалар</w:t>
            </w:r>
          </w:p>
        </w:tc>
      </w:tr>
      <w:tr w:rsidR="007217D0" w:rsidRPr="00E563FE" w:rsidTr="00A85E38">
        <w:trPr>
          <w:trHeight w:val="421"/>
        </w:trPr>
        <w:tc>
          <w:tcPr>
            <w:tcW w:w="2836" w:type="dxa"/>
            <w:gridSpan w:val="2"/>
            <w:shd w:val="clear" w:color="auto" w:fill="auto"/>
          </w:tcPr>
          <w:p w:rsidR="00FF73F2" w:rsidRPr="00E563FE" w:rsidRDefault="00A85E38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Бастапқы білім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7217D0" w:rsidRDefault="007217D0" w:rsidP="005E38E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Құстар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</w:rPr>
              <w:t>рші</w:t>
            </w:r>
            <w:r>
              <w:rPr>
                <w:rFonts w:ascii="Times New Roman" w:hAnsi="Times New Roman"/>
                <w:color w:val="000000"/>
                <w:spacing w:val="1"/>
                <w:sz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</w:rPr>
              <w:t>ігі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жайлы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біледі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E760BF" w:rsidRPr="00E760BF" w:rsidRDefault="00E760BF" w:rsidP="005E38EE">
            <w:pPr>
              <w:pStyle w:val="a3"/>
              <w:jc w:val="both"/>
              <w:rPr>
                <w:rFonts w:ascii="Times New Roman" w:hAnsi="Times New Roman"/>
                <w:kern w:val="2"/>
                <w:sz w:val="24"/>
                <w:lang w:val="kk-KZ"/>
              </w:rPr>
            </w:pPr>
          </w:p>
        </w:tc>
      </w:tr>
      <w:tr w:rsidR="007217D0" w:rsidRPr="00E563FE" w:rsidTr="00A85E38">
        <w:tc>
          <w:tcPr>
            <w:tcW w:w="10065" w:type="dxa"/>
            <w:gridSpan w:val="5"/>
            <w:shd w:val="clear" w:color="auto" w:fill="auto"/>
          </w:tcPr>
          <w:p w:rsidR="00E760BF" w:rsidRPr="00E563FE" w:rsidRDefault="007217D0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Жоспар</w:t>
            </w:r>
          </w:p>
        </w:tc>
      </w:tr>
      <w:tr w:rsidR="007217D0" w:rsidRPr="00E563FE" w:rsidTr="00A85E38">
        <w:tc>
          <w:tcPr>
            <w:tcW w:w="1560" w:type="dxa"/>
            <w:shd w:val="clear" w:color="auto" w:fill="auto"/>
          </w:tcPr>
          <w:p w:rsidR="00A85E38" w:rsidRDefault="007217D0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Жоспарлан</w:t>
            </w:r>
          </w:p>
          <w:p w:rsidR="007217D0" w:rsidRPr="00E563FE" w:rsidRDefault="007217D0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ған уақыт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7217D0" w:rsidRPr="00E563FE" w:rsidRDefault="007217D0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Жоспарланған  жаттығулар</w:t>
            </w:r>
          </w:p>
        </w:tc>
        <w:tc>
          <w:tcPr>
            <w:tcW w:w="1559" w:type="dxa"/>
            <w:shd w:val="clear" w:color="auto" w:fill="auto"/>
          </w:tcPr>
          <w:p w:rsidR="007217D0" w:rsidRPr="00E563FE" w:rsidRDefault="007217D0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 xml:space="preserve">Ресурстар </w:t>
            </w:r>
          </w:p>
        </w:tc>
      </w:tr>
      <w:tr w:rsidR="007217D0" w:rsidRPr="007864A3" w:rsidTr="00A85E38">
        <w:trPr>
          <w:trHeight w:val="549"/>
        </w:trPr>
        <w:tc>
          <w:tcPr>
            <w:tcW w:w="1560" w:type="dxa"/>
            <w:shd w:val="clear" w:color="auto" w:fill="auto"/>
          </w:tcPr>
          <w:p w:rsidR="007217D0" w:rsidRDefault="00A85E38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Сабақтың басы</w:t>
            </w:r>
          </w:p>
          <w:p w:rsidR="00B64E47" w:rsidRPr="00E563FE" w:rsidRDefault="00B64E47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5 минут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827B87" w:rsidRPr="00513FE2" w:rsidRDefault="00513FE2" w:rsidP="005E38EE">
            <w:pPr>
              <w:pStyle w:val="a3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1. </w:t>
            </w:r>
            <w:r w:rsidR="00827B87" w:rsidRPr="00513FE2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Амандасу</w:t>
            </w:r>
          </w:p>
          <w:p w:rsidR="00827B87" w:rsidRDefault="00827B87" w:rsidP="00827B87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-Сәлеметсіздер ме, құрметті қонақтар? </w:t>
            </w:r>
          </w:p>
          <w:p w:rsidR="0096137E" w:rsidRDefault="00040170" w:rsidP="0096137E">
            <w:pPr>
              <w:pStyle w:val="a3"/>
              <w:rPr>
                <w:color w:val="333333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-Сәлеметсіздер ме, оқушылар</w:t>
            </w:r>
            <w:r w:rsidR="00827B87">
              <w:rPr>
                <w:rFonts w:ascii="Times New Roman" w:hAnsi="Times New Roman"/>
                <w:sz w:val="24"/>
                <w:szCs w:val="28"/>
                <w:lang w:val="kk-KZ"/>
              </w:rPr>
              <w:t>?</w:t>
            </w:r>
            <w:r w:rsidR="0096137E" w:rsidRPr="00D324AF">
              <w:rPr>
                <w:color w:val="333333"/>
                <w:lang w:val="kk-KZ"/>
              </w:rPr>
              <w:t xml:space="preserve"> </w:t>
            </w:r>
          </w:p>
          <w:p w:rsidR="0096137E" w:rsidRDefault="0096137E" w:rsidP="0096137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Оқушылар:</w:t>
            </w:r>
          </w:p>
          <w:p w:rsidR="0096137E" w:rsidRPr="0096137E" w:rsidRDefault="0096137E" w:rsidP="0096137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96137E">
              <w:rPr>
                <w:rFonts w:ascii="Times New Roman" w:hAnsi="Times New Roman"/>
                <w:sz w:val="24"/>
                <w:lang w:val="kk-KZ"/>
              </w:rPr>
              <w:t>Мейірімді жүрекпен,</w:t>
            </w:r>
          </w:p>
          <w:p w:rsidR="0096137E" w:rsidRPr="00D324AF" w:rsidRDefault="0096137E" w:rsidP="0096137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D324AF">
              <w:rPr>
                <w:rFonts w:ascii="Times New Roman" w:hAnsi="Times New Roman"/>
                <w:sz w:val="24"/>
                <w:lang w:val="kk-KZ"/>
              </w:rPr>
              <w:t>Ақ пейілді тілекпен.</w:t>
            </w:r>
          </w:p>
          <w:p w:rsidR="0096137E" w:rsidRPr="00D324AF" w:rsidRDefault="0096137E" w:rsidP="0096137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D324AF">
              <w:rPr>
                <w:rFonts w:ascii="Times New Roman" w:hAnsi="Times New Roman"/>
                <w:sz w:val="24"/>
                <w:lang w:val="kk-KZ"/>
              </w:rPr>
              <w:t>Амандасып алайық,</w:t>
            </w:r>
          </w:p>
          <w:p w:rsidR="00827B87" w:rsidRPr="00040170" w:rsidRDefault="0096137E" w:rsidP="0096137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D324AF">
              <w:rPr>
                <w:rFonts w:ascii="Times New Roman" w:hAnsi="Times New Roman"/>
                <w:sz w:val="24"/>
                <w:lang w:val="kk-KZ"/>
              </w:rPr>
              <w:t>Бір жадырап қалайық.</w:t>
            </w:r>
          </w:p>
          <w:p w:rsidR="00827B87" w:rsidRDefault="00040170" w:rsidP="00827B87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lastRenderedPageBreak/>
              <w:t>-</w:t>
            </w:r>
            <w:r w:rsidR="00827B87">
              <w:rPr>
                <w:rFonts w:ascii="Times New Roman" w:hAnsi="Times New Roman"/>
                <w:sz w:val="24"/>
                <w:szCs w:val="28"/>
                <w:lang w:val="kk-KZ"/>
              </w:rPr>
              <w:t>Бүгін мені сіздермен жо</w:t>
            </w:r>
            <w:r w:rsidR="005B246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лықтырған күніме ризамын, Мен </w:t>
            </w:r>
            <w:r w:rsidR="00827B87">
              <w:rPr>
                <w:rFonts w:ascii="Times New Roman" w:hAnsi="Times New Roman"/>
                <w:sz w:val="24"/>
                <w:szCs w:val="28"/>
                <w:lang w:val="kk-KZ"/>
              </w:rPr>
              <w:t>есімім Назигуль</w:t>
            </w:r>
            <w:r w:rsidR="005B246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Кожасовна</w:t>
            </w:r>
            <w:r w:rsidR="00827B87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. </w:t>
            </w:r>
            <w:r w:rsidR="00513FE2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Алдағы уақытта әдебиеттік оқу пәні бойынша тақырыпты бірге талқылайтын боламыз. </w:t>
            </w:r>
          </w:p>
          <w:p w:rsidR="00827B87" w:rsidRPr="00827B87" w:rsidRDefault="00513FE2" w:rsidP="005E38EE">
            <w:pPr>
              <w:pStyle w:val="a3"/>
              <w:rPr>
                <w:rFonts w:ascii="Times New Roman" w:hAnsi="Times New Roman"/>
                <w:color w:val="333333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2. </w:t>
            </w:r>
            <w:r w:rsidRPr="00D5455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Психологиялық дайындық.</w:t>
            </w:r>
          </w:p>
          <w:p w:rsidR="007217D0" w:rsidRPr="005E38EE" w:rsidRDefault="007217D0" w:rsidP="005E38EE">
            <w:pPr>
              <w:pStyle w:val="a3"/>
              <w:rPr>
                <w:rFonts w:ascii="Times New Roman" w:hAnsi="Times New Roman"/>
                <w:color w:val="333333"/>
                <w:sz w:val="24"/>
                <w:szCs w:val="28"/>
                <w:lang w:val="kk-KZ"/>
              </w:rPr>
            </w:pPr>
            <w:r w:rsidRPr="007217D0">
              <w:rPr>
                <w:rFonts w:ascii="Times New Roman" w:hAnsi="Times New Roman"/>
                <w:sz w:val="24"/>
                <w:szCs w:val="28"/>
                <w:lang w:val="kk-KZ"/>
              </w:rPr>
              <w:t>Әрбір адам-туысым, досым, жұрағат!</w:t>
            </w:r>
          </w:p>
          <w:p w:rsidR="007217D0" w:rsidRPr="005E38EE" w:rsidRDefault="007217D0" w:rsidP="005E38EE">
            <w:pPr>
              <w:pStyle w:val="a3"/>
              <w:rPr>
                <w:rFonts w:ascii="Times New Roman" w:hAnsi="Times New Roman"/>
                <w:color w:val="333333"/>
                <w:sz w:val="24"/>
                <w:szCs w:val="28"/>
                <w:lang w:val="kk-KZ"/>
              </w:rPr>
            </w:pPr>
            <w:r w:rsidRPr="005E38EE">
              <w:rPr>
                <w:rFonts w:ascii="Times New Roman" w:hAnsi="Times New Roman"/>
                <w:sz w:val="24"/>
                <w:szCs w:val="28"/>
                <w:lang w:val="kk-KZ"/>
              </w:rPr>
              <w:t>Әрбір сабақ-үйрену.ұғу, ұлағат!</w:t>
            </w:r>
          </w:p>
          <w:p w:rsidR="007217D0" w:rsidRPr="005E38EE" w:rsidRDefault="007217D0" w:rsidP="005E38EE">
            <w:pPr>
              <w:pStyle w:val="a3"/>
              <w:rPr>
                <w:rFonts w:ascii="Times New Roman" w:hAnsi="Times New Roman"/>
                <w:color w:val="333333"/>
                <w:sz w:val="24"/>
                <w:szCs w:val="28"/>
                <w:lang w:val="kk-KZ"/>
              </w:rPr>
            </w:pPr>
            <w:r w:rsidRPr="005E38EE">
              <w:rPr>
                <w:rFonts w:ascii="Times New Roman" w:hAnsi="Times New Roman"/>
                <w:sz w:val="24"/>
                <w:szCs w:val="28"/>
                <w:lang w:val="kk-KZ"/>
              </w:rPr>
              <w:t>Әрбір ісің-тірлік,тірек, адамдық!</w:t>
            </w:r>
          </w:p>
          <w:p w:rsidR="00B06B41" w:rsidRDefault="007217D0" w:rsidP="00BC6C6E">
            <w:pPr>
              <w:pStyle w:val="a3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5E38EE">
              <w:rPr>
                <w:rFonts w:ascii="Times New Roman" w:hAnsi="Times New Roman"/>
                <w:sz w:val="24"/>
                <w:szCs w:val="28"/>
                <w:lang w:val="kk-KZ"/>
              </w:rPr>
              <w:t>Әрбір сөзің-шыңдық, бірлік</w:t>
            </w:r>
            <w:r w:rsidRPr="00827B87">
              <w:rPr>
                <w:rFonts w:ascii="Times New Roman" w:hAnsi="Times New Roman"/>
                <w:sz w:val="24"/>
                <w:szCs w:val="28"/>
                <w:lang w:val="kk-KZ"/>
              </w:rPr>
              <w:t>, адалдық!-</w:t>
            </w:r>
          </w:p>
          <w:p w:rsidR="00BC6C6E" w:rsidRDefault="00B06B41" w:rsidP="00BC6C6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- Олай болса, балалар, бүгінгі сабағымызды бастаймыз, әрбір ісімізге мұқият болайық. Ізденуден, үйренуден жалықпайық.</w:t>
            </w:r>
          </w:p>
          <w:p w:rsidR="00BC6C6E" w:rsidRPr="00D54555" w:rsidRDefault="00513FE2" w:rsidP="00BC6C6E">
            <w:pPr>
              <w:pStyle w:val="a3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3. </w:t>
            </w:r>
            <w:r w:rsidR="00BC6C6E" w:rsidRPr="00D5455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Ынтымақтастық атмосферасын қалыптастыру</w:t>
            </w:r>
          </w:p>
          <w:p w:rsidR="00C616B4" w:rsidRDefault="00BC6C6E" w:rsidP="005E38E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«Бекетке жету» </w:t>
            </w:r>
          </w:p>
          <w:p w:rsidR="00E760BF" w:rsidRDefault="000F59E0" w:rsidP="005E38E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Әр топтан екі оқушы қатысады. Ақ матаның үстімен кедергілерге қарамай мектептен үйге жету. Қолшатыр ұстап көмектесу.</w:t>
            </w:r>
          </w:p>
          <w:p w:rsidR="00513FE2" w:rsidRPr="00A85E38" w:rsidRDefault="00513FE2" w:rsidP="005E38E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Кедергілер</w:t>
            </w:r>
            <w:r w:rsidRPr="00A85E3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(топ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ережелері жазылған</w:t>
            </w:r>
            <w:r w:rsidRPr="00A85E38">
              <w:rPr>
                <w:rFonts w:ascii="Times New Roman" w:hAnsi="Times New Roman"/>
                <w:sz w:val="24"/>
                <w:szCs w:val="28"/>
                <w:lang w:val="kk-KZ"/>
              </w:rPr>
              <w:t>)</w:t>
            </w:r>
          </w:p>
          <w:p w:rsidR="00513FE2" w:rsidRDefault="00403599" w:rsidP="005E38E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1- күн - сары</w:t>
            </w:r>
          </w:p>
          <w:p w:rsidR="00513FE2" w:rsidRDefault="00513FE2" w:rsidP="005E38E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2-</w:t>
            </w:r>
            <w:r w:rsidR="00403599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қар кесектері</w:t>
            </w:r>
            <w:r w:rsidR="00740E07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- ақ</w:t>
            </w:r>
          </w:p>
          <w:p w:rsidR="00513FE2" w:rsidRDefault="00740E07" w:rsidP="005E38E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3-</w:t>
            </w:r>
            <w:r w:rsidR="00403599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жаңбыр</w:t>
            </w:r>
            <w:r w:rsidR="00636051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- көк</w:t>
            </w:r>
          </w:p>
          <w:p w:rsidR="00B64E47" w:rsidRDefault="00B64E47" w:rsidP="005E38E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4-</w:t>
            </w:r>
            <w:r w:rsidR="00403599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найзағай </w:t>
            </w:r>
            <w:r w:rsidR="00740E07">
              <w:rPr>
                <w:rFonts w:ascii="Times New Roman" w:hAnsi="Times New Roman"/>
                <w:sz w:val="24"/>
                <w:szCs w:val="28"/>
                <w:lang w:val="kk-KZ"/>
              </w:rPr>
              <w:t>-қызыл</w:t>
            </w:r>
          </w:p>
          <w:p w:rsidR="00636051" w:rsidRDefault="00636051" w:rsidP="005E38E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636051" w:rsidRDefault="00636051" w:rsidP="005E38E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85850" cy="953305"/>
                  <wp:effectExtent l="19050" t="0" r="0" b="0"/>
                  <wp:docPr id="8" name="Рисунок 1" descr="https://go4.imgsmail.ru/imgpreview?key=210212129fcf2e92&amp;mb=imgdb_preview_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o4.imgsmail.ru/imgpreview?key=210212129fcf2e92&amp;mb=imgdb_preview_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5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66800" cy="1066800"/>
                  <wp:effectExtent l="19050" t="0" r="0" b="0"/>
                  <wp:docPr id="9" name="Рисунок 4" descr="http://bala.soyle.kz/img/il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ala.soyle.kz/img/il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00125" cy="1041797"/>
                  <wp:effectExtent l="19050" t="0" r="9525" b="0"/>
                  <wp:docPr id="10" name="Рисунок 7" descr="https://mypleer.com/news/uploads/2013/01/1356718626_snowflakes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ypleer.com/news/uploads/2013/01/1356718626_snowflakes_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41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51">
              <w:rPr>
                <w:noProof/>
                <w:lang w:val="ru-RU" w:eastAsia="ru-RU"/>
              </w:rPr>
              <w:drawing>
                <wp:inline distT="0" distB="0" distL="0" distR="0">
                  <wp:extent cx="895350" cy="895350"/>
                  <wp:effectExtent l="0" t="0" r="0" b="0"/>
                  <wp:docPr id="12" name="Рисунок 4" descr="http://img-fotki.yandex.ru/get/15591/39663434.794/0_a490d_b127bae2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g-fotki.yandex.ru/get/15591/39663434.794/0_a490d_b127bae2_X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051" w:rsidRDefault="00636051" w:rsidP="005E38E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C616B4" w:rsidRDefault="00C616B4" w:rsidP="005E38E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Қорытынды шығару</w:t>
            </w:r>
          </w:p>
          <w:p w:rsidR="00BC6C6E" w:rsidRDefault="00BC6C6E" w:rsidP="005E38E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Өз үйің өлең төсегің</w:t>
            </w:r>
          </w:p>
          <w:p w:rsidR="00BC6C6E" w:rsidRDefault="005B2468" w:rsidP="005E38E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В г</w:t>
            </w:r>
            <w:r w:rsidR="002730FE">
              <w:rPr>
                <w:rFonts w:ascii="Times New Roman" w:hAnsi="Times New Roman"/>
                <w:sz w:val="24"/>
                <w:szCs w:val="28"/>
                <w:lang w:val="kk-KZ"/>
              </w:rPr>
              <w:t>остях хорошо, дома лучше</w:t>
            </w:r>
          </w:p>
          <w:p w:rsidR="000F59E0" w:rsidRDefault="00C616B4" w:rsidP="000F59E0">
            <w:pPr>
              <w:pStyle w:val="a3"/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East or west home is best</w:t>
            </w:r>
            <w:r w:rsidR="000F59E0" w:rsidRPr="00E760BF"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 xml:space="preserve"> </w:t>
            </w:r>
          </w:p>
          <w:p w:rsidR="00C15148" w:rsidRDefault="000F59E0" w:rsidP="005E38EE">
            <w:pPr>
              <w:pStyle w:val="a3"/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</w:pPr>
            <w:r w:rsidRPr="00E760BF"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>ҚБ:</w:t>
            </w:r>
            <w:r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 xml:space="preserve"> От шашу</w:t>
            </w:r>
          </w:p>
          <w:p w:rsidR="00B64E47" w:rsidRDefault="00B64E47" w:rsidP="005E38EE">
            <w:pPr>
              <w:pStyle w:val="a3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 w:rsidRPr="00B64E47">
              <w:rPr>
                <w:rFonts w:ascii="Times New Roman" w:eastAsia="Calibri" w:hAnsi="Times New Roman"/>
                <w:sz w:val="24"/>
                <w:szCs w:val="28"/>
                <w:lang w:val="kk-KZ"/>
              </w:rPr>
              <w:t>Топ атауларын қойып, оның пайдалы жақтарын айтып, топ ережесімен танысу</w:t>
            </w:r>
          </w:p>
          <w:p w:rsidR="007864A3" w:rsidRDefault="007864A3" w:rsidP="005E38EE">
            <w:pPr>
              <w:pStyle w:val="a3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1. Бір-бірімізге құрмет көрсету</w:t>
            </w:r>
          </w:p>
          <w:p w:rsidR="007864A3" w:rsidRDefault="007864A3" w:rsidP="005E38EE">
            <w:pPr>
              <w:pStyle w:val="a3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2. Сабаққа белсенді қатысу</w:t>
            </w:r>
          </w:p>
          <w:p w:rsidR="007864A3" w:rsidRDefault="007864A3" w:rsidP="005E38EE">
            <w:pPr>
              <w:pStyle w:val="a3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3. Уақытты тиімді пайдалану</w:t>
            </w:r>
          </w:p>
          <w:p w:rsidR="007864A3" w:rsidRDefault="007864A3" w:rsidP="005E38EE">
            <w:pPr>
              <w:pStyle w:val="a3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4. Досқа көмектесу</w:t>
            </w:r>
          </w:p>
          <w:p w:rsidR="008253CF" w:rsidRPr="00B64E47" w:rsidRDefault="008253CF" w:rsidP="005E38E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BC6C6E" w:rsidRDefault="007217D0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>
              <w:rPr>
                <w:kern w:val="2"/>
                <w:sz w:val="24"/>
                <w:szCs w:val="24"/>
                <w:lang w:val="kk-KZ" w:eastAsia="zh-CN"/>
              </w:rPr>
              <w:lastRenderedPageBreak/>
              <w:t xml:space="preserve"> </w:t>
            </w:r>
          </w:p>
          <w:p w:rsidR="00BC6C6E" w:rsidRDefault="00BC6C6E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BC6C6E" w:rsidRDefault="00BC6C6E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13FE2" w:rsidRDefault="00513FE2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B2468" w:rsidRDefault="005B2468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B2468" w:rsidRDefault="005B2468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B2468" w:rsidRDefault="005B2468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B2468" w:rsidRDefault="005B2468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B2468" w:rsidRDefault="005B2468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B2468" w:rsidRDefault="005B2468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13FE2" w:rsidRDefault="00513FE2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13FE2" w:rsidRDefault="00513FE2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BC6C6E" w:rsidRDefault="00513FE2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>
              <w:rPr>
                <w:kern w:val="2"/>
                <w:sz w:val="24"/>
                <w:szCs w:val="24"/>
                <w:lang w:val="kk-KZ" w:eastAsia="zh-CN"/>
              </w:rPr>
              <w:t>Слайд 1-бет</w:t>
            </w:r>
          </w:p>
          <w:p w:rsidR="00BC6C6E" w:rsidRDefault="00BC6C6E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BC6C6E" w:rsidRDefault="00BC6C6E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B2468" w:rsidRDefault="005B2468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B2468" w:rsidRDefault="005B2468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B71C51" w:rsidRDefault="00B71C51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B71C51" w:rsidRDefault="00B71C51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B71C51" w:rsidRDefault="00B71C51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BC6C6E" w:rsidRDefault="00BC6C6E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>
              <w:rPr>
                <w:kern w:val="2"/>
                <w:sz w:val="24"/>
                <w:szCs w:val="24"/>
                <w:lang w:val="kk-KZ" w:eastAsia="zh-CN"/>
              </w:rPr>
              <w:t>Ақ мата</w:t>
            </w:r>
            <w:r w:rsidR="00513FE2">
              <w:rPr>
                <w:kern w:val="2"/>
                <w:sz w:val="24"/>
                <w:szCs w:val="24"/>
                <w:lang w:val="kk-KZ" w:eastAsia="zh-CN"/>
              </w:rPr>
              <w:t xml:space="preserve">, қолшатыр, </w:t>
            </w:r>
          </w:p>
          <w:p w:rsidR="00C616B4" w:rsidRDefault="00513FE2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>
              <w:rPr>
                <w:kern w:val="2"/>
                <w:sz w:val="24"/>
                <w:szCs w:val="24"/>
                <w:lang w:val="kk-KZ" w:eastAsia="zh-CN"/>
              </w:rPr>
              <w:t>д</w:t>
            </w:r>
            <w:r w:rsidR="00BC6C6E">
              <w:rPr>
                <w:kern w:val="2"/>
                <w:sz w:val="24"/>
                <w:szCs w:val="24"/>
                <w:lang w:val="kk-KZ" w:eastAsia="zh-CN"/>
              </w:rPr>
              <w:t>ауыл, жаңбыр, найзағай дыбысы</w:t>
            </w:r>
          </w:p>
          <w:p w:rsidR="00B64E47" w:rsidRDefault="004833DF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723900" cy="402971"/>
                  <wp:effectExtent l="19050" t="0" r="0" b="0"/>
                  <wp:docPr id="6" name="Рисунок 1" descr="http://img3.stockfresh.com/files/f/freesoulproduction/m/34/1894050_stock-photo-vector-school-bus-and-childr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3.stockfresh.com/files/f/freesoulproduction/m/34/1894050_stock-photo-vector-school-bus-and-childr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566" cy="405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E47" w:rsidRDefault="00B64E47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B64E47" w:rsidRDefault="00B64E47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B64E47" w:rsidRDefault="00B64E47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B64E47" w:rsidRDefault="00B64E47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B2468" w:rsidRDefault="005B2468" w:rsidP="005B2468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>
              <w:rPr>
                <w:kern w:val="2"/>
                <w:sz w:val="24"/>
                <w:szCs w:val="24"/>
                <w:lang w:val="kk-KZ" w:eastAsia="zh-CN"/>
              </w:rPr>
              <w:t xml:space="preserve">шар </w:t>
            </w:r>
          </w:p>
          <w:p w:rsidR="005B2468" w:rsidRDefault="005B2468" w:rsidP="005B2468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B2468" w:rsidRDefault="005B2468" w:rsidP="005B2468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B2468" w:rsidRDefault="005B2468" w:rsidP="005B2468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B2468" w:rsidRDefault="005B2468" w:rsidP="005B2468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B2468" w:rsidRDefault="005B2468" w:rsidP="005B2468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B2468" w:rsidRDefault="005B2468" w:rsidP="005B2468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>
              <w:rPr>
                <w:kern w:val="2"/>
                <w:sz w:val="24"/>
                <w:szCs w:val="24"/>
                <w:lang w:val="kk-KZ" w:eastAsia="zh-CN"/>
              </w:rPr>
              <w:t>Слайд 2-бет</w:t>
            </w:r>
          </w:p>
          <w:p w:rsidR="00B64E47" w:rsidRPr="00C616B4" w:rsidRDefault="00B64E47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</w:tc>
      </w:tr>
      <w:tr w:rsidR="007217D0" w:rsidRPr="00545C82" w:rsidTr="00B44139">
        <w:trPr>
          <w:trHeight w:val="1549"/>
        </w:trPr>
        <w:tc>
          <w:tcPr>
            <w:tcW w:w="1560" w:type="dxa"/>
            <w:shd w:val="clear" w:color="auto" w:fill="auto"/>
          </w:tcPr>
          <w:p w:rsidR="005E7AB9" w:rsidRDefault="005E7AB9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</w:p>
          <w:p w:rsidR="007217D0" w:rsidRPr="00E563FE" w:rsidRDefault="00A85E38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Сабақтың о</w:t>
            </w:r>
            <w:r w:rsidR="007217D0" w:rsidRPr="00E563F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ртасы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D54555" w:rsidRPr="00513FE2" w:rsidRDefault="007217D0" w:rsidP="00D54555">
            <w:pPr>
              <w:pStyle w:val="a3"/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</w:pPr>
            <w:r w:rsidRPr="00513FE2"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  <w:t xml:space="preserve"> </w:t>
            </w:r>
            <w:r w:rsidR="00513FE2" w:rsidRPr="00513FE2"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  <w:t xml:space="preserve">1. </w:t>
            </w:r>
            <w:r w:rsidR="00A85E38">
              <w:rPr>
                <w:rFonts w:ascii="Times New Roman" w:eastAsia="Calibri" w:hAnsi="Times New Roman"/>
                <w:b/>
                <w:bCs/>
                <w:iCs/>
                <w:sz w:val="24"/>
                <w:szCs w:val="28"/>
                <w:lang w:val="kk-KZ"/>
              </w:rPr>
              <w:t>Алдыңғы оқу</w:t>
            </w:r>
          </w:p>
          <w:p w:rsidR="00D54555" w:rsidRDefault="00255CD4" w:rsidP="00D54555">
            <w:pPr>
              <w:pStyle w:val="a3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«Ыстық картошка</w:t>
            </w:r>
            <w:r w:rsidR="00D54555">
              <w:rPr>
                <w:rFonts w:ascii="Times New Roman" w:eastAsia="Calibri" w:hAnsi="Times New Roman"/>
                <w:sz w:val="24"/>
                <w:szCs w:val="28"/>
                <w:lang w:val="kk-KZ"/>
              </w:rPr>
              <w:t>»</w:t>
            </w:r>
          </w:p>
          <w:p w:rsidR="00CD02AF" w:rsidRPr="00513FE2" w:rsidRDefault="00255CD4" w:rsidP="00D54555">
            <w:pPr>
              <w:pStyle w:val="a3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Әр топқа бір-бір сұрақ қойылады. Сол сұрақтың жауабы болатын баспана түрін</w:t>
            </w:r>
            <w:r w:rsidR="00D54555">
              <w:rPr>
                <w:rFonts w:ascii="Times New Roman" w:eastAsia="Calibri" w:hAnsi="Times New Roman"/>
                <w:sz w:val="24"/>
                <w:szCs w:val="28"/>
                <w:lang w:val="kk-KZ"/>
              </w:rPr>
              <w:t xml:space="preserve"> қысқаша баяндайды. </w:t>
            </w:r>
          </w:p>
          <w:p w:rsidR="00CD02AF" w:rsidRDefault="00CD02AF" w:rsidP="00D54555">
            <w:pPr>
              <w:pStyle w:val="a3"/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</w:pPr>
          </w:p>
          <w:p w:rsidR="00E760BF" w:rsidRDefault="00763BDA" w:rsidP="00D54555">
            <w:pPr>
              <w:pStyle w:val="a3"/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95363" cy="663575"/>
                  <wp:effectExtent l="19050" t="0" r="0" b="0"/>
                  <wp:docPr id="27" name="Рисунок 27" descr="http://novoetv.kz/wp-content/uploads/2017/03/Nauryzdyng-basty-nysh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novoetv.kz/wp-content/uploads/2017/03/Nauryzdyng-basty-nysh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363" cy="66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14400" cy="758547"/>
                  <wp:effectExtent l="19050" t="0" r="0" b="0"/>
                  <wp:docPr id="30" name="Рисунок 30" descr="http://dialogi-s-logop.ucoz.ru/games/1/images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dialogi-s-logop.ucoz.ru/games/1/images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093" cy="758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47750" cy="785813"/>
                  <wp:effectExtent l="19050" t="0" r="0" b="0"/>
                  <wp:docPr id="33" name="Рисунок 33" descr="http://earth-chronicles.ru/Publications_6/67/14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earth-chronicles.ru/Publications_6/67/14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85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02AF">
              <w:rPr>
                <w:noProof/>
                <w:lang w:val="ru-RU" w:eastAsia="ru-RU"/>
              </w:rPr>
              <w:drawing>
                <wp:inline distT="0" distB="0" distL="0" distR="0">
                  <wp:extent cx="942975" cy="541186"/>
                  <wp:effectExtent l="19050" t="0" r="9525" b="0"/>
                  <wp:docPr id="7" name="Рисунок 36" descr="http://yapoznaumir.ru/images/news/ig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yapoznaumir.ru/images/news/ig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18" cy="54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FE2" w:rsidRPr="00E760BF" w:rsidRDefault="00513FE2" w:rsidP="00D54555">
            <w:pPr>
              <w:pStyle w:val="a3"/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</w:pPr>
            <w:r w:rsidRPr="00E760BF"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>ҚБ:</w:t>
            </w:r>
            <w:r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>Күн, Ай, Бұлт</w:t>
            </w:r>
          </w:p>
          <w:p w:rsidR="00D54555" w:rsidRDefault="00D54555" w:rsidP="00D54555">
            <w:pPr>
              <w:pStyle w:val="a3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</w:p>
          <w:p w:rsidR="00D54555" w:rsidRPr="005E38EE" w:rsidRDefault="00513FE2" w:rsidP="00D54555">
            <w:pPr>
              <w:pStyle w:val="a3"/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 xml:space="preserve">2. </w:t>
            </w:r>
            <w:r w:rsidR="00D54555" w:rsidRPr="000F59E0"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>Сәйкестендіру</w:t>
            </w:r>
            <w:r w:rsidR="00E760BF" w:rsidRPr="005E38EE"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>(Ж</w:t>
            </w:r>
            <w:r w:rsidR="00E760BF" w:rsidRPr="000F59E0"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>ұптық жұмыс</w:t>
            </w:r>
            <w:r w:rsidR="00E760BF" w:rsidRPr="005E38EE"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>)</w:t>
            </w:r>
          </w:p>
          <w:tbl>
            <w:tblPr>
              <w:tblStyle w:val="a9"/>
              <w:tblW w:w="7282" w:type="dxa"/>
              <w:tblLayout w:type="fixed"/>
              <w:tblLook w:val="04A0"/>
            </w:tblPr>
            <w:tblGrid>
              <w:gridCol w:w="2427"/>
              <w:gridCol w:w="2427"/>
              <w:gridCol w:w="2428"/>
            </w:tblGrid>
            <w:tr w:rsidR="005B2468" w:rsidRPr="00545C82" w:rsidTr="005B2468">
              <w:tc>
                <w:tcPr>
                  <w:tcW w:w="2427" w:type="dxa"/>
                </w:tcPr>
                <w:p w:rsidR="005B2468" w:rsidRDefault="005B2468" w:rsidP="005E38EE">
                  <w:pPr>
                    <w:pStyle w:val="a3"/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  <w:lastRenderedPageBreak/>
                    <w:t>Жан-жануарлар</w:t>
                  </w:r>
                </w:p>
              </w:tc>
              <w:tc>
                <w:tcPr>
                  <w:tcW w:w="2427" w:type="dxa"/>
                  <w:vMerge w:val="restart"/>
                </w:tcPr>
                <w:p w:rsidR="005B2468" w:rsidRDefault="005B2468" w:rsidP="005E38EE">
                  <w:pPr>
                    <w:pStyle w:val="a3"/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2428" w:type="dxa"/>
                </w:tcPr>
                <w:p w:rsidR="005B2468" w:rsidRDefault="005B2468" w:rsidP="005E38EE">
                  <w:pPr>
                    <w:pStyle w:val="a3"/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  <w:t>Баспанасы</w:t>
                  </w:r>
                </w:p>
              </w:tc>
            </w:tr>
            <w:tr w:rsidR="005B2468" w:rsidRPr="00545C82" w:rsidTr="005B2468">
              <w:tc>
                <w:tcPr>
                  <w:tcW w:w="2427" w:type="dxa"/>
                </w:tcPr>
                <w:p w:rsidR="005B2468" w:rsidRDefault="005B2468" w:rsidP="005E38EE">
                  <w:pPr>
                    <w:pStyle w:val="a3"/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  <w:t>Аю</w:t>
                  </w:r>
                </w:p>
              </w:tc>
              <w:tc>
                <w:tcPr>
                  <w:tcW w:w="2427" w:type="dxa"/>
                  <w:vMerge/>
                </w:tcPr>
                <w:p w:rsidR="005B2468" w:rsidRDefault="005B2468" w:rsidP="005E38EE">
                  <w:pPr>
                    <w:pStyle w:val="a3"/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2428" w:type="dxa"/>
                </w:tcPr>
                <w:p w:rsidR="005B2468" w:rsidRDefault="005B2468" w:rsidP="005E38EE">
                  <w:pPr>
                    <w:pStyle w:val="a3"/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  <w:t>Ұя</w:t>
                  </w:r>
                </w:p>
              </w:tc>
            </w:tr>
            <w:tr w:rsidR="005B2468" w:rsidRPr="00545C82" w:rsidTr="005B2468">
              <w:tc>
                <w:tcPr>
                  <w:tcW w:w="2427" w:type="dxa"/>
                </w:tcPr>
                <w:p w:rsidR="005B2468" w:rsidRDefault="005B2468" w:rsidP="005E38EE">
                  <w:pPr>
                    <w:pStyle w:val="a3"/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  <w:t>Тышқан</w:t>
                  </w:r>
                </w:p>
              </w:tc>
              <w:tc>
                <w:tcPr>
                  <w:tcW w:w="2427" w:type="dxa"/>
                  <w:vMerge/>
                </w:tcPr>
                <w:p w:rsidR="005B2468" w:rsidRDefault="005B2468" w:rsidP="005E38EE">
                  <w:pPr>
                    <w:pStyle w:val="a3"/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2428" w:type="dxa"/>
                </w:tcPr>
                <w:p w:rsidR="005B2468" w:rsidRDefault="005B2468" w:rsidP="005E38EE">
                  <w:pPr>
                    <w:pStyle w:val="a3"/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  <w:t>Апан</w:t>
                  </w:r>
                </w:p>
              </w:tc>
            </w:tr>
            <w:tr w:rsidR="005B2468" w:rsidRPr="00545C82" w:rsidTr="005B2468">
              <w:tc>
                <w:tcPr>
                  <w:tcW w:w="2427" w:type="dxa"/>
                </w:tcPr>
                <w:p w:rsidR="005B2468" w:rsidRDefault="005B2468" w:rsidP="005E38EE">
                  <w:pPr>
                    <w:pStyle w:val="a3"/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  <w:t>Құмырсқа</w:t>
                  </w:r>
                </w:p>
              </w:tc>
              <w:tc>
                <w:tcPr>
                  <w:tcW w:w="2427" w:type="dxa"/>
                  <w:vMerge/>
                </w:tcPr>
                <w:p w:rsidR="005B2468" w:rsidRDefault="005B2468" w:rsidP="005E38EE">
                  <w:pPr>
                    <w:pStyle w:val="a3"/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2428" w:type="dxa"/>
                </w:tcPr>
                <w:p w:rsidR="005B2468" w:rsidRDefault="005B2468" w:rsidP="005E38EE">
                  <w:pPr>
                    <w:pStyle w:val="a3"/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  <w:t>Ін</w:t>
                  </w:r>
                </w:p>
              </w:tc>
            </w:tr>
            <w:tr w:rsidR="005B2468" w:rsidRPr="00545C82" w:rsidTr="005B2468">
              <w:tc>
                <w:tcPr>
                  <w:tcW w:w="2427" w:type="dxa"/>
                </w:tcPr>
                <w:p w:rsidR="005B2468" w:rsidRDefault="005B2468" w:rsidP="005E38EE">
                  <w:pPr>
                    <w:pStyle w:val="a3"/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  <w:t>құс</w:t>
                  </w:r>
                </w:p>
              </w:tc>
              <w:tc>
                <w:tcPr>
                  <w:tcW w:w="2427" w:type="dxa"/>
                  <w:vMerge/>
                </w:tcPr>
                <w:p w:rsidR="005B2468" w:rsidRDefault="005B2468" w:rsidP="005E38EE">
                  <w:pPr>
                    <w:pStyle w:val="a3"/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2428" w:type="dxa"/>
                </w:tcPr>
                <w:p w:rsidR="005B2468" w:rsidRDefault="005B2468" w:rsidP="005E38EE">
                  <w:pPr>
                    <w:pStyle w:val="a3"/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  <w:t>илеу</w:t>
                  </w:r>
                </w:p>
              </w:tc>
            </w:tr>
          </w:tbl>
          <w:p w:rsidR="00D54555" w:rsidRDefault="00E760BF" w:rsidP="00D54555">
            <w:pPr>
              <w:pStyle w:val="a3"/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</w:pPr>
            <w:r w:rsidRPr="00E760BF"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>ҚБ:</w:t>
            </w:r>
            <w:r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 xml:space="preserve"> Бірін-бірі бағалау</w:t>
            </w:r>
            <w:r w:rsidR="00763BDA"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 xml:space="preserve"> +/-</w:t>
            </w:r>
          </w:p>
          <w:p w:rsidR="00D324AF" w:rsidRPr="00E760BF" w:rsidRDefault="00D324AF" w:rsidP="00D54555">
            <w:pPr>
              <w:pStyle w:val="a3"/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</w:pPr>
          </w:p>
          <w:p w:rsidR="00D324AF" w:rsidRPr="00D324AF" w:rsidRDefault="00D324AF" w:rsidP="005E38EE">
            <w:pPr>
              <w:pStyle w:val="a3"/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</w:pPr>
            <w:r w:rsidRPr="00D324AF"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 xml:space="preserve">3. Аудиожазба тыңдау. </w:t>
            </w:r>
          </w:p>
          <w:p w:rsidR="00C46E08" w:rsidRDefault="00D324AF" w:rsidP="005E38EE">
            <w:pPr>
              <w:pStyle w:val="a3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«Құс ұясы»  аудиосымен бірге экранда құс ұяларының түрлілігін дәлелдейтін суреттер көрсетіледі</w:t>
            </w:r>
          </w:p>
          <w:p w:rsidR="00D324AF" w:rsidRPr="00D324AF" w:rsidRDefault="00D324AF" w:rsidP="005E38EE">
            <w:pPr>
              <w:pStyle w:val="a3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</w:p>
          <w:p w:rsidR="00A85E38" w:rsidRDefault="00D324AF" w:rsidP="005E38EE">
            <w:pPr>
              <w:pStyle w:val="a3"/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  <w:t xml:space="preserve">4. </w:t>
            </w:r>
            <w:r w:rsidR="00A85E38"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  <w:t>Сабақтың мақсат- міндетін анықтау, жариялау</w:t>
            </w:r>
          </w:p>
          <w:p w:rsidR="00D324AF" w:rsidRDefault="00D324AF" w:rsidP="005E38EE">
            <w:pPr>
              <w:pStyle w:val="a3"/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</w:pPr>
          </w:p>
          <w:p w:rsidR="00D324AF" w:rsidRDefault="00D324AF" w:rsidP="005E38EE">
            <w:pPr>
              <w:pStyle w:val="a3"/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  <w:t>5. Автормен танысу</w:t>
            </w:r>
          </w:p>
          <w:p w:rsidR="00D324AF" w:rsidRPr="00A85E38" w:rsidRDefault="00D324AF" w:rsidP="005E38EE">
            <w:pPr>
              <w:pStyle w:val="a3"/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</w:pPr>
          </w:p>
          <w:p w:rsidR="00A85E38" w:rsidRPr="00A85E38" w:rsidRDefault="00D324AF" w:rsidP="005E38EE">
            <w:pPr>
              <w:pStyle w:val="a3"/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  <w:t>6. Мәтінмен</w:t>
            </w:r>
            <w:r w:rsidR="00A85E38" w:rsidRPr="00A85E38"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  <w:t xml:space="preserve"> танысу</w:t>
            </w:r>
          </w:p>
          <w:p w:rsidR="000F59E0" w:rsidRDefault="00CD02AF" w:rsidP="005E38EE">
            <w:pPr>
              <w:pStyle w:val="a3"/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  <w:t>Мұғалімнің оқуы, модельдеу</w:t>
            </w:r>
          </w:p>
          <w:p w:rsidR="008F4034" w:rsidRDefault="008F4034" w:rsidP="005E38EE">
            <w:pPr>
              <w:pStyle w:val="a3"/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</w:pPr>
          </w:p>
          <w:p w:rsidR="008F4034" w:rsidRPr="00A85E38" w:rsidRDefault="008F4034" w:rsidP="008F4034">
            <w:pPr>
              <w:pStyle w:val="a3"/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  <w:t>7</w:t>
            </w:r>
            <w:r w:rsidRPr="00A85E38"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  <w:t xml:space="preserve">. Оқу </w:t>
            </w:r>
          </w:p>
          <w:p w:rsidR="008F4034" w:rsidRDefault="008F4034" w:rsidP="008F4034">
            <w:pPr>
              <w:pStyle w:val="a3"/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  <w:t xml:space="preserve">Мәтін бөліктерге бөлініп оқушыларға таратылады. </w:t>
            </w:r>
          </w:p>
          <w:p w:rsidR="008F4034" w:rsidRDefault="008F4034" w:rsidP="005E38EE">
            <w:pPr>
              <w:pStyle w:val="a3"/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  <w:t>Оқушылардың мәтінді іштей оқуы. Түсініксіз сөздерді түртіп алу</w:t>
            </w:r>
          </w:p>
          <w:p w:rsidR="008F4034" w:rsidRDefault="008F4034" w:rsidP="005E38EE">
            <w:pPr>
              <w:pStyle w:val="a3"/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</w:pPr>
          </w:p>
          <w:p w:rsidR="00A85E38" w:rsidRPr="00A85E38" w:rsidRDefault="008F4034" w:rsidP="00A85E38">
            <w:pPr>
              <w:pStyle w:val="a3"/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  <w:t>8</w:t>
            </w:r>
            <w:r w:rsidR="00A85E38" w:rsidRPr="00A85E38"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  <w:t>. Сөздікпен жұмыс</w:t>
            </w:r>
          </w:p>
          <w:p w:rsidR="00A85E38" w:rsidRDefault="00A85E38" w:rsidP="00A85E38">
            <w:pPr>
              <w:pStyle w:val="a3"/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  <w:t>«Менің ойымша....»</w:t>
            </w:r>
          </w:p>
          <w:p w:rsidR="00A85E38" w:rsidRDefault="00A85E38" w:rsidP="005E38EE">
            <w:pPr>
              <w:pStyle w:val="a3"/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  <w:t>Балалардан сұрау, содан кейін барып түсіндірме жүргізу</w:t>
            </w:r>
          </w:p>
          <w:p w:rsidR="008F4034" w:rsidRDefault="008F4034" w:rsidP="005E38EE">
            <w:pPr>
              <w:pStyle w:val="a3"/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</w:pPr>
          </w:p>
          <w:p w:rsidR="00294E97" w:rsidRPr="008F4034" w:rsidRDefault="00D324AF" w:rsidP="005E38EE">
            <w:pPr>
              <w:pStyle w:val="a3"/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  <w:t>9</w:t>
            </w:r>
            <w:r w:rsidR="00A85E38" w:rsidRPr="00A85E38"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  <w:t xml:space="preserve">. </w:t>
            </w:r>
            <w:r w:rsidR="00B06B41" w:rsidRPr="00A85E38"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  <w:t>Тақырып</w:t>
            </w:r>
            <w:r w:rsidR="00294E97" w:rsidRPr="00A85E38"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  <w:t xml:space="preserve">ты SWOT әдісімен </w:t>
            </w:r>
            <w:r w:rsidR="00B06B41" w:rsidRPr="00A85E38">
              <w:rPr>
                <w:rFonts w:ascii="Times New Roman" w:hAnsi="Times New Roman"/>
                <w:b/>
                <w:color w:val="0D0D0D"/>
                <w:sz w:val="24"/>
                <w:szCs w:val="28"/>
                <w:lang w:val="kk-KZ"/>
              </w:rPr>
              <w:t xml:space="preserve"> талдау</w:t>
            </w:r>
          </w:p>
          <w:p w:rsidR="00C15148" w:rsidRDefault="00C15148" w:rsidP="005E38EE">
            <w:pPr>
              <w:pStyle w:val="a3"/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</w:pPr>
          </w:p>
          <w:p w:rsidR="00294E97" w:rsidRDefault="00B96F9E" w:rsidP="005E38EE">
            <w:pPr>
              <w:pStyle w:val="a3"/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color w:val="0D0D0D"/>
                <w:sz w:val="24"/>
                <w:szCs w:val="28"/>
                <w:lang w:val="ru-RU" w:eastAsia="ru-RU"/>
              </w:rPr>
              <w:pict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_x0000_s1026" type="#_x0000_t124" style="position:absolute;margin-left:60.45pt;margin-top:.6pt;width:251.25pt;height:116.25pt;z-index:-251658752"/>
              </w:pict>
            </w:r>
            <w:r w:rsidR="00294E97"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  <w:t xml:space="preserve">                 </w:t>
            </w:r>
          </w:p>
          <w:p w:rsidR="00294E97" w:rsidRPr="00294E97" w:rsidRDefault="00294E97" w:rsidP="005E38EE">
            <w:pPr>
              <w:pStyle w:val="a3"/>
              <w:rPr>
                <w:rFonts w:ascii="Times New Roman" w:hAnsi="Times New Roman"/>
                <w:color w:val="00B050"/>
                <w:sz w:val="24"/>
                <w:szCs w:val="28"/>
                <w:lang w:val="kk-KZ"/>
              </w:rPr>
            </w:pPr>
          </w:p>
          <w:p w:rsidR="00294E97" w:rsidRDefault="00294E97" w:rsidP="005E38EE">
            <w:pPr>
              <w:pStyle w:val="a3"/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</w:pPr>
            <w:r w:rsidRPr="00294E97">
              <w:rPr>
                <w:rFonts w:ascii="Times New Roman" w:hAnsi="Times New Roman"/>
                <w:color w:val="00B050"/>
                <w:sz w:val="24"/>
                <w:szCs w:val="28"/>
                <w:lang w:val="kk-KZ"/>
              </w:rPr>
              <w:t xml:space="preserve">                              Күшті жақтары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  <w:t xml:space="preserve">          </w:t>
            </w:r>
            <w:r w:rsidRPr="00294E97">
              <w:rPr>
                <w:rFonts w:ascii="Times New Roman" w:hAnsi="Times New Roman"/>
                <w:color w:val="FFC000"/>
                <w:sz w:val="24"/>
                <w:szCs w:val="28"/>
                <w:lang w:val="kk-KZ"/>
              </w:rPr>
              <w:t>Әлсіз жақтары</w:t>
            </w:r>
          </w:p>
          <w:p w:rsidR="00294E97" w:rsidRDefault="00294E97" w:rsidP="005E38EE">
            <w:pPr>
              <w:pStyle w:val="a3"/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</w:pPr>
          </w:p>
          <w:p w:rsidR="00294E97" w:rsidRDefault="00294E97" w:rsidP="005E38EE">
            <w:pPr>
              <w:pStyle w:val="a3"/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</w:pPr>
          </w:p>
          <w:p w:rsidR="00294E97" w:rsidRDefault="00294E97" w:rsidP="005E38EE">
            <w:pPr>
              <w:pStyle w:val="a3"/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  <w:t xml:space="preserve">                              </w:t>
            </w:r>
            <w:r w:rsidRPr="00294E97">
              <w:rPr>
                <w:rFonts w:ascii="Times New Roman" w:hAnsi="Times New Roman"/>
                <w:color w:val="1F497D" w:themeColor="text2"/>
                <w:sz w:val="24"/>
                <w:szCs w:val="28"/>
                <w:lang w:val="kk-KZ"/>
              </w:rPr>
              <w:t xml:space="preserve">Мүмкіндіктері 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  <w:t xml:space="preserve">           </w:t>
            </w:r>
            <w:r w:rsidRPr="00294E97">
              <w:rPr>
                <w:rFonts w:ascii="Times New Roman" w:hAnsi="Times New Roman"/>
                <w:b/>
                <w:color w:val="FF0000"/>
                <w:sz w:val="24"/>
                <w:szCs w:val="28"/>
                <w:lang w:val="kk-KZ"/>
              </w:rPr>
              <w:t>Қауіпті жерлері</w:t>
            </w:r>
          </w:p>
          <w:p w:rsidR="000F59E0" w:rsidRDefault="000F59E0" w:rsidP="005E38EE">
            <w:pPr>
              <w:pStyle w:val="a3"/>
              <w:rPr>
                <w:rFonts w:ascii="Times New Roman" w:hAnsi="Times New Roman"/>
                <w:color w:val="0D0D0D"/>
                <w:sz w:val="24"/>
                <w:szCs w:val="28"/>
                <w:lang w:val="kk-KZ"/>
              </w:rPr>
            </w:pPr>
          </w:p>
          <w:p w:rsidR="00294E97" w:rsidRDefault="00294E97" w:rsidP="00294E97">
            <w:pPr>
              <w:widowControl w:val="0"/>
              <w:spacing w:line="232" w:lineRule="auto"/>
              <w:ind w:right="-20"/>
              <w:rPr>
                <w:rFonts w:ascii="Times New Roman" w:hAnsi="Times New Roman"/>
                <w:color w:val="0D0D0D"/>
                <w:sz w:val="24"/>
                <w:szCs w:val="28"/>
                <w:lang w:val="kk-KZ" w:eastAsia="en-US"/>
              </w:rPr>
            </w:pPr>
          </w:p>
          <w:p w:rsidR="00D74071" w:rsidRDefault="00D324AF" w:rsidP="00C15148">
            <w:pPr>
              <w:pStyle w:val="a3"/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</w:pPr>
            <w:r w:rsidRPr="00E760BF"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>ҚБ:</w:t>
            </w:r>
            <w:r w:rsidR="00636051"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>Бағдаршам</w:t>
            </w:r>
          </w:p>
          <w:p w:rsidR="00C15148" w:rsidRPr="00C15148" w:rsidRDefault="00C15148" w:rsidP="00C15148">
            <w:pPr>
              <w:pStyle w:val="a3"/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</w:pPr>
          </w:p>
          <w:p w:rsidR="00C46E08" w:rsidRPr="00C15148" w:rsidRDefault="00C15148" w:rsidP="00294E97">
            <w:pPr>
              <w:widowControl w:val="0"/>
              <w:spacing w:line="232" w:lineRule="auto"/>
              <w:ind w:right="-20"/>
              <w:rPr>
                <w:rFonts w:ascii="Times New Roman" w:hAnsi="Times New Roman"/>
                <w:b/>
                <w:color w:val="0D0D0D"/>
                <w:sz w:val="24"/>
                <w:szCs w:val="28"/>
                <w:lang w:val="kk-KZ" w:eastAsia="en-US"/>
              </w:rPr>
            </w:pPr>
            <w:r w:rsidRPr="00C15148">
              <w:rPr>
                <w:rFonts w:ascii="Times New Roman" w:hAnsi="Times New Roman"/>
                <w:b/>
                <w:color w:val="0D0D0D"/>
                <w:sz w:val="24"/>
                <w:szCs w:val="28"/>
                <w:lang w:val="kk-KZ" w:eastAsia="en-US"/>
              </w:rPr>
              <w:t xml:space="preserve">10. </w:t>
            </w:r>
            <w:r w:rsidR="00C46E08" w:rsidRPr="00C15148">
              <w:rPr>
                <w:rFonts w:ascii="Times New Roman" w:hAnsi="Times New Roman"/>
                <w:b/>
                <w:color w:val="0D0D0D"/>
                <w:sz w:val="24"/>
                <w:szCs w:val="28"/>
                <w:lang w:val="kk-KZ" w:eastAsia="en-US"/>
              </w:rPr>
              <w:t>Сергіту сәті</w:t>
            </w:r>
          </w:p>
          <w:p w:rsidR="00C15148" w:rsidRDefault="00C15148" w:rsidP="00294E97">
            <w:pPr>
              <w:widowControl w:val="0"/>
              <w:spacing w:line="232" w:lineRule="auto"/>
              <w:ind w:right="-20"/>
              <w:rPr>
                <w:rFonts w:ascii="Times New Roman" w:hAnsi="Times New Roman"/>
                <w:color w:val="0D0D0D"/>
                <w:sz w:val="24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kk-KZ" w:eastAsia="en-US"/>
              </w:rPr>
              <w:t>Аяқпенен топ-топ-топ</w:t>
            </w:r>
          </w:p>
          <w:p w:rsidR="002834DC" w:rsidRDefault="00C15148" w:rsidP="00294E97">
            <w:pPr>
              <w:widowControl w:val="0"/>
              <w:spacing w:line="232" w:lineRule="auto"/>
              <w:ind w:right="-2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12. </w:t>
            </w:r>
            <w:r w:rsidR="002834D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Топтық жұмыс.</w:t>
            </w:r>
          </w:p>
          <w:p w:rsidR="008F4034" w:rsidRPr="002834DC" w:rsidRDefault="002834DC" w:rsidP="008F4034">
            <w:pPr>
              <w:widowControl w:val="0"/>
              <w:spacing w:after="0" w:line="232" w:lineRule="auto"/>
              <w:ind w:right="-2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834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5 минут уақыт беріледі. Тапсырманы орындап болған соң балалар жұмыстарын бірі-бірі тізбектеп бағалайды. </w:t>
            </w:r>
            <w:r w:rsidR="008F40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Мадақ,сын, мадақ</w:t>
            </w:r>
          </w:p>
          <w:p w:rsidR="008F4034" w:rsidRPr="002834DC" w:rsidRDefault="008926A6" w:rsidP="002834DC">
            <w:pPr>
              <w:widowControl w:val="0"/>
              <w:spacing w:after="0" w:line="232" w:lineRule="auto"/>
              <w:ind w:right="-2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926A6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524250" cy="847725"/>
                  <wp:effectExtent l="0" t="0" r="0" b="0"/>
                  <wp:docPr id="14" name="Рисунок 7" descr="http://vandergrav.ru/wp-content/uploads/2018/04/hamburger-icon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vandergrav.ru/wp-content/uploads/2018/04/hamburger-icon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6572" cy="848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34DC" w:rsidRDefault="002834DC" w:rsidP="002834DC">
            <w:pPr>
              <w:widowControl w:val="0"/>
              <w:spacing w:after="0" w:line="232" w:lineRule="auto"/>
              <w:ind w:right="-2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1-топ     </w:t>
            </w:r>
          </w:p>
          <w:p w:rsidR="00F63DB7" w:rsidRPr="008F4034" w:rsidRDefault="00FA793A" w:rsidP="002834DC">
            <w:pPr>
              <w:widowControl w:val="0"/>
              <w:spacing w:after="0" w:line="232" w:lineRule="auto"/>
              <w:ind w:right="-20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 w:rsidRPr="002834DC">
              <w:rPr>
                <w:rFonts w:ascii="Times New Roman" w:hAnsi="Times New Roman"/>
                <w:bCs/>
                <w:iCs/>
                <w:color w:val="000000"/>
                <w:sz w:val="24"/>
                <w:lang w:val="kk-KZ"/>
              </w:rPr>
              <w:lastRenderedPageBreak/>
              <w:t>Тірі қабырға</w:t>
            </w:r>
            <w:r w:rsidR="00F63DB7" w:rsidRPr="002834DC">
              <w:rPr>
                <w:rFonts w:ascii="Times New Roman" w:eastAsia="Calibri" w:hAnsi="Times New Roman"/>
                <w:sz w:val="24"/>
                <w:szCs w:val="28"/>
                <w:lang w:val="kk-KZ"/>
              </w:rPr>
              <w:t xml:space="preserve"> </w:t>
            </w:r>
          </w:p>
          <w:p w:rsidR="00F63DB7" w:rsidRPr="002834DC" w:rsidRDefault="00221ABB" w:rsidP="002834DC">
            <w:pPr>
              <w:widowControl w:val="0"/>
              <w:spacing w:after="0" w:line="232" w:lineRule="auto"/>
              <w:ind w:right="-2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Бозторғай сайрағыш құс. Ол өте кең тараған. Тек Антарктидада ғана кездеспейді. Оның 75 түрі бар. Оның 13 түрі Қазақстанда мекендейді. 1түрі Қызыл кітапқа енген.</w:t>
            </w:r>
          </w:p>
          <w:p w:rsidR="00C15148" w:rsidRPr="002834DC" w:rsidRDefault="00C15148" w:rsidP="002834DC">
            <w:pPr>
              <w:widowControl w:val="0"/>
              <w:spacing w:after="0" w:line="232" w:lineRule="auto"/>
              <w:ind w:right="-2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834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2-топ</w:t>
            </w:r>
          </w:p>
          <w:p w:rsidR="00F63DB7" w:rsidRPr="002834DC" w:rsidRDefault="00221ABB" w:rsidP="00F63DB7">
            <w:pPr>
              <w:pStyle w:val="a3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lang w:val="kk-KZ"/>
              </w:rPr>
              <w:t>Мәтінге жаңа сюжет енгізіп,</w:t>
            </w:r>
            <w:r w:rsidR="00F63DB7" w:rsidRPr="002834DC">
              <w:rPr>
                <w:rFonts w:ascii="Times New Roman" w:hAnsi="Times New Roman"/>
                <w:bCs/>
                <w:iCs/>
                <w:color w:val="000000"/>
                <w:sz w:val="24"/>
                <w:lang w:val="kk-KZ"/>
              </w:rPr>
              <w:t xml:space="preserve"> өзгерт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lang w:val="kk-KZ"/>
              </w:rPr>
              <w:t>іңіздер</w:t>
            </w:r>
            <w:r w:rsidR="00F63DB7" w:rsidRPr="002834DC">
              <w:rPr>
                <w:rFonts w:ascii="Times New Roman" w:eastAsia="Calibri" w:hAnsi="Times New Roman"/>
                <w:sz w:val="24"/>
                <w:szCs w:val="28"/>
                <w:lang w:val="kk-KZ"/>
              </w:rPr>
              <w:t xml:space="preserve"> </w:t>
            </w:r>
          </w:p>
          <w:p w:rsidR="00FA793A" w:rsidRPr="002834DC" w:rsidRDefault="00545C82" w:rsidP="002834DC">
            <w:pPr>
              <w:widowControl w:val="0"/>
              <w:spacing w:after="0" w:line="232" w:lineRule="auto"/>
              <w:ind w:right="-2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Оқушыларға жауап парағы беріледі.</w:t>
            </w:r>
          </w:p>
          <w:p w:rsidR="00C15148" w:rsidRPr="002834DC" w:rsidRDefault="00C15148" w:rsidP="002834DC">
            <w:pPr>
              <w:widowControl w:val="0"/>
              <w:spacing w:after="0" w:line="232" w:lineRule="auto"/>
              <w:ind w:right="-2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834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3-топ</w:t>
            </w:r>
          </w:p>
          <w:p w:rsidR="00F63DB7" w:rsidRDefault="00F63DB7" w:rsidP="00F63DB7">
            <w:pPr>
              <w:pStyle w:val="a3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 w:rsidRPr="002834DC">
              <w:rPr>
                <w:rFonts w:ascii="Times New Roman" w:hAnsi="Times New Roman"/>
                <w:bCs/>
                <w:iCs/>
                <w:color w:val="000000"/>
                <w:sz w:val="24"/>
                <w:lang w:val="kk-KZ"/>
              </w:rPr>
              <w:t>Жалған- ақиқат</w:t>
            </w:r>
            <w:r w:rsidRPr="002834DC">
              <w:rPr>
                <w:rFonts w:ascii="Times New Roman" w:eastAsia="Calibri" w:hAnsi="Times New Roman"/>
                <w:sz w:val="24"/>
                <w:szCs w:val="28"/>
                <w:lang w:val="kk-KZ"/>
              </w:rPr>
              <w:t xml:space="preserve"> </w:t>
            </w:r>
          </w:p>
          <w:p w:rsidR="00B44139" w:rsidRDefault="00B44139" w:rsidP="002834DC">
            <w:pPr>
              <w:widowControl w:val="0"/>
              <w:spacing w:after="0" w:line="232" w:lineRule="auto"/>
              <w:ind w:right="-2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454"/>
              <w:gridCol w:w="4395"/>
              <w:gridCol w:w="1866"/>
            </w:tblGrid>
            <w:tr w:rsidR="00B44139" w:rsidTr="00695ADF">
              <w:tc>
                <w:tcPr>
                  <w:tcW w:w="454" w:type="dxa"/>
                </w:tcPr>
                <w:p w:rsidR="00B44139" w:rsidRDefault="00B44139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4395" w:type="dxa"/>
                </w:tcPr>
                <w:p w:rsidR="00B44139" w:rsidRDefault="00B44139" w:rsidP="00695ADF">
                  <w:pPr>
                    <w:widowControl w:val="0"/>
                    <w:spacing w:line="232" w:lineRule="auto"/>
                    <w:ind w:right="-20"/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Пікір</w:t>
                  </w:r>
                </w:p>
              </w:tc>
              <w:tc>
                <w:tcPr>
                  <w:tcW w:w="1866" w:type="dxa"/>
                </w:tcPr>
                <w:p w:rsidR="00B44139" w:rsidRDefault="00695ADF" w:rsidP="00695ADF">
                  <w:pPr>
                    <w:widowControl w:val="0"/>
                    <w:spacing w:line="232" w:lineRule="auto"/>
                    <w:ind w:right="-20"/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Ақиқат/Жалған</w:t>
                  </w:r>
                </w:p>
                <w:p w:rsidR="00695ADF" w:rsidRDefault="00695ADF" w:rsidP="00695ADF">
                  <w:pPr>
                    <w:widowControl w:val="0"/>
                    <w:spacing w:line="232" w:lineRule="auto"/>
                    <w:ind w:right="-20"/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А/Ж</w:t>
                  </w:r>
                </w:p>
              </w:tc>
            </w:tr>
            <w:tr w:rsidR="00B44139" w:rsidRPr="00545C82" w:rsidTr="00695ADF">
              <w:tc>
                <w:tcPr>
                  <w:tcW w:w="454" w:type="dxa"/>
                </w:tcPr>
                <w:p w:rsidR="00B44139" w:rsidRDefault="00B44139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4395" w:type="dxa"/>
                </w:tcPr>
                <w:p w:rsidR="00B44139" w:rsidRDefault="00B44139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8"/>
                      <w:lang w:val="kk-KZ"/>
                    </w:rPr>
                    <w:t>Темірдің бозторғайдың ұясын қозғамақ болғаны әдейі жасалған қастандық еді</w:t>
                  </w:r>
                </w:p>
              </w:tc>
              <w:tc>
                <w:tcPr>
                  <w:tcW w:w="1866" w:type="dxa"/>
                </w:tcPr>
                <w:p w:rsidR="00B44139" w:rsidRDefault="00B44139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44139" w:rsidRPr="00545C82" w:rsidTr="00695ADF">
              <w:tc>
                <w:tcPr>
                  <w:tcW w:w="454" w:type="dxa"/>
                </w:tcPr>
                <w:p w:rsidR="00B44139" w:rsidRDefault="00B44139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4395" w:type="dxa"/>
                </w:tcPr>
                <w:p w:rsidR="00B44139" w:rsidRDefault="00B44139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Қазақстаннан шыққан  тұңғыш геолог Қаныш Сәтбаев</w:t>
                  </w:r>
                </w:p>
              </w:tc>
              <w:tc>
                <w:tcPr>
                  <w:tcW w:w="1866" w:type="dxa"/>
                </w:tcPr>
                <w:p w:rsidR="00B44139" w:rsidRDefault="00B44139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44139" w:rsidTr="00695ADF">
              <w:tc>
                <w:tcPr>
                  <w:tcW w:w="454" w:type="dxa"/>
                </w:tcPr>
                <w:p w:rsidR="00B44139" w:rsidRDefault="00B44139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4395" w:type="dxa"/>
                </w:tcPr>
                <w:p w:rsidR="00B44139" w:rsidRDefault="00B44139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. Ботаник таулы аймақтарды зерттейді</w:t>
                  </w:r>
                </w:p>
              </w:tc>
              <w:tc>
                <w:tcPr>
                  <w:tcW w:w="1866" w:type="dxa"/>
                </w:tcPr>
                <w:p w:rsidR="00B44139" w:rsidRDefault="00B44139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44139" w:rsidTr="00695ADF">
              <w:tc>
                <w:tcPr>
                  <w:tcW w:w="454" w:type="dxa"/>
                </w:tcPr>
                <w:p w:rsidR="00B44139" w:rsidRDefault="00B44139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4395" w:type="dxa"/>
                </w:tcPr>
                <w:p w:rsidR="00B44139" w:rsidRDefault="00695ADF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Селеу-шөптің түрі</w:t>
                  </w:r>
                </w:p>
              </w:tc>
              <w:tc>
                <w:tcPr>
                  <w:tcW w:w="1866" w:type="dxa"/>
                </w:tcPr>
                <w:p w:rsidR="00B44139" w:rsidRDefault="00B44139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44139" w:rsidTr="00695ADF">
              <w:tc>
                <w:tcPr>
                  <w:tcW w:w="454" w:type="dxa"/>
                </w:tcPr>
                <w:p w:rsidR="00B44139" w:rsidRDefault="00B44139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4395" w:type="dxa"/>
                </w:tcPr>
                <w:p w:rsidR="00B44139" w:rsidRDefault="00695ADF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Бозторғай үй құсы</w:t>
                  </w:r>
                </w:p>
              </w:tc>
              <w:tc>
                <w:tcPr>
                  <w:tcW w:w="1866" w:type="dxa"/>
                </w:tcPr>
                <w:p w:rsidR="00B44139" w:rsidRDefault="00B44139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95ADF" w:rsidRPr="00545C82" w:rsidTr="00695ADF">
              <w:tc>
                <w:tcPr>
                  <w:tcW w:w="454" w:type="dxa"/>
                </w:tcPr>
                <w:p w:rsidR="00695ADF" w:rsidRDefault="00695ADF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4395" w:type="dxa"/>
                </w:tcPr>
                <w:p w:rsidR="00695ADF" w:rsidRDefault="00695ADF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Темір эксепидицияға мектеп оқушыларымен шықты</w:t>
                  </w:r>
                </w:p>
              </w:tc>
              <w:tc>
                <w:tcPr>
                  <w:tcW w:w="1866" w:type="dxa"/>
                </w:tcPr>
                <w:p w:rsidR="00695ADF" w:rsidRDefault="00695ADF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95ADF" w:rsidTr="00695ADF">
              <w:tc>
                <w:tcPr>
                  <w:tcW w:w="454" w:type="dxa"/>
                </w:tcPr>
                <w:p w:rsidR="00695ADF" w:rsidRDefault="00695ADF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4395" w:type="dxa"/>
                </w:tcPr>
                <w:p w:rsidR="00695ADF" w:rsidRPr="00695ADF" w:rsidRDefault="00695ADF" w:rsidP="00695ADF">
                  <w:pPr>
                    <w:shd w:val="clear" w:color="auto" w:fill="FFFFFF"/>
                    <w:jc w:val="both"/>
                    <w:rPr>
                      <w:rFonts w:ascii="Arial" w:hAnsi="Arial" w:cs="Arial"/>
                      <w:color w:val="010101"/>
                      <w:sz w:val="21"/>
                      <w:szCs w:val="21"/>
                      <w:lang w:val="kk-KZ"/>
                    </w:rPr>
                  </w:pPr>
                  <w:r w:rsidRPr="00695ADF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val="kk-KZ"/>
                    </w:rPr>
                    <w:t>Қалқып тұрып аспанда,</w:t>
                  </w:r>
                </w:p>
                <w:p w:rsidR="00695ADF" w:rsidRPr="00695ADF" w:rsidRDefault="00695ADF" w:rsidP="00695ADF">
                  <w:pPr>
                    <w:shd w:val="clear" w:color="auto" w:fill="FFFFFF"/>
                    <w:jc w:val="both"/>
                    <w:rPr>
                      <w:rFonts w:ascii="Arial" w:hAnsi="Arial" w:cs="Arial"/>
                      <w:color w:val="010101"/>
                      <w:sz w:val="21"/>
                      <w:szCs w:val="21"/>
                      <w:lang w:val="kk-KZ"/>
                    </w:rPr>
                  </w:pPr>
                  <w:r w:rsidRPr="00695ADF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val="kk-KZ"/>
                    </w:rPr>
                    <w:t>Үн шығарып сан қилы,</w:t>
                  </w:r>
                </w:p>
                <w:p w:rsidR="00695ADF" w:rsidRPr="00695ADF" w:rsidRDefault="00695ADF" w:rsidP="00695ADF">
                  <w:pPr>
                    <w:shd w:val="clear" w:color="auto" w:fill="FFFFFF"/>
                    <w:jc w:val="both"/>
                    <w:rPr>
                      <w:rFonts w:ascii="Arial" w:hAnsi="Arial" w:cs="Arial"/>
                      <w:color w:val="010101"/>
                      <w:sz w:val="21"/>
                      <w:szCs w:val="21"/>
                      <w:lang w:val="kk-KZ"/>
                    </w:rPr>
                  </w:pPr>
                  <w:r w:rsidRPr="00695ADF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val="kk-KZ"/>
                    </w:rPr>
                    <w:t>Өнерiне басқанда,</w:t>
                  </w:r>
                </w:p>
                <w:p w:rsidR="00695ADF" w:rsidRPr="00695ADF" w:rsidRDefault="00695ADF" w:rsidP="00695ADF">
                  <w:pPr>
                    <w:shd w:val="clear" w:color="auto" w:fill="FFFFFF"/>
                    <w:jc w:val="both"/>
                    <w:rPr>
                      <w:rFonts w:ascii="Arial" w:hAnsi="Arial" w:cs="Arial"/>
                      <w:color w:val="010101"/>
                      <w:sz w:val="21"/>
                      <w:szCs w:val="21"/>
                    </w:rPr>
                  </w:pPr>
                  <w:r w:rsidRPr="00695ADF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val="kk-KZ"/>
                    </w:rPr>
                    <w:t xml:space="preserve">Тұла бойың балқиды.   </w:t>
                  </w:r>
                  <w:r w:rsidRPr="00695ADF">
                    <w:rPr>
                      <w:rFonts w:ascii="Times New Roman" w:hAnsi="Times New Roman"/>
                      <w:color w:val="010101"/>
                      <w:sz w:val="24"/>
                      <w:szCs w:val="24"/>
                    </w:rPr>
                    <w:t>(Бозторғай)</w:t>
                  </w:r>
                </w:p>
                <w:p w:rsidR="00695ADF" w:rsidRDefault="00695ADF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Жұмбақтың шешуі дұрыс</w:t>
                  </w:r>
                </w:p>
              </w:tc>
              <w:tc>
                <w:tcPr>
                  <w:tcW w:w="1866" w:type="dxa"/>
                </w:tcPr>
                <w:p w:rsidR="00695ADF" w:rsidRDefault="00695ADF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95ADF" w:rsidRPr="00545C82" w:rsidTr="00695ADF">
              <w:tc>
                <w:tcPr>
                  <w:tcW w:w="454" w:type="dxa"/>
                </w:tcPr>
                <w:p w:rsidR="00695ADF" w:rsidRDefault="00695ADF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4395" w:type="dxa"/>
                </w:tcPr>
                <w:p w:rsidR="00695ADF" w:rsidRDefault="007864A3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  <w:t>Қой үстіне бозторғай жұмыртқалаған деген соғыс кезеңін көз алдыңа елестетеді.</w:t>
                  </w:r>
                </w:p>
              </w:tc>
              <w:tc>
                <w:tcPr>
                  <w:tcW w:w="1866" w:type="dxa"/>
                </w:tcPr>
                <w:p w:rsidR="00695ADF" w:rsidRDefault="00695ADF" w:rsidP="002834DC">
                  <w:pPr>
                    <w:widowControl w:val="0"/>
                    <w:spacing w:line="232" w:lineRule="auto"/>
                    <w:ind w:right="-2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44139" w:rsidRPr="002834DC" w:rsidRDefault="00B44139" w:rsidP="002834DC">
            <w:pPr>
              <w:widowControl w:val="0"/>
              <w:spacing w:after="0" w:line="232" w:lineRule="auto"/>
              <w:ind w:right="-2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:rsidR="00D74071" w:rsidRPr="002834DC" w:rsidRDefault="00C15148" w:rsidP="002834DC">
            <w:pPr>
              <w:widowControl w:val="0"/>
              <w:spacing w:after="0" w:line="232" w:lineRule="auto"/>
              <w:ind w:right="-2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834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4-топ</w:t>
            </w:r>
          </w:p>
          <w:p w:rsidR="00F63DB7" w:rsidRDefault="008F4034" w:rsidP="002834DC">
            <w:pPr>
              <w:pStyle w:val="a3"/>
              <w:rPr>
                <w:rFonts w:ascii="Times New Roman" w:hAnsi="Times New Roman"/>
                <w:bCs/>
                <w:i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lang w:val="kk-KZ"/>
              </w:rPr>
              <w:t>Аппликация</w:t>
            </w:r>
          </w:p>
          <w:p w:rsidR="00B44139" w:rsidRDefault="00B44139" w:rsidP="002834DC">
            <w:pPr>
              <w:pStyle w:val="a3"/>
              <w:rPr>
                <w:rFonts w:ascii="Times New Roman" w:hAnsi="Times New Roman"/>
                <w:bCs/>
                <w:i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lang w:val="kk-KZ"/>
              </w:rPr>
              <w:t>Оқушылар дайын шаблоннан құстың ұясын жасайды.</w:t>
            </w:r>
          </w:p>
          <w:p w:rsidR="00B44139" w:rsidRPr="002834DC" w:rsidRDefault="00B44139" w:rsidP="002834DC">
            <w:pPr>
              <w:pStyle w:val="a3"/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E760BF" w:rsidRDefault="00E760BF" w:rsidP="00D54555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13FE2" w:rsidRDefault="00513FE2" w:rsidP="00D54555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13FE2" w:rsidRDefault="00513FE2" w:rsidP="00D54555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>
              <w:rPr>
                <w:kern w:val="2"/>
                <w:sz w:val="24"/>
                <w:szCs w:val="24"/>
                <w:lang w:val="kk-KZ" w:eastAsia="zh-CN"/>
              </w:rPr>
              <w:t>Құмсағат</w:t>
            </w:r>
          </w:p>
          <w:p w:rsidR="00D54555" w:rsidRDefault="00D54555" w:rsidP="00D54555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 w:rsidRPr="00C15148">
              <w:rPr>
                <w:kern w:val="2"/>
                <w:sz w:val="24"/>
                <w:szCs w:val="24"/>
                <w:lang w:val="kk-KZ" w:eastAsia="zh-CN"/>
              </w:rPr>
              <w:t>Баспана т</w:t>
            </w:r>
            <w:r>
              <w:rPr>
                <w:kern w:val="2"/>
                <w:sz w:val="24"/>
                <w:szCs w:val="24"/>
                <w:lang w:val="kk-KZ" w:eastAsia="zh-CN"/>
              </w:rPr>
              <w:t>үрлері</w:t>
            </w:r>
          </w:p>
          <w:p w:rsidR="00D54555" w:rsidRDefault="00D54555" w:rsidP="00D54555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>
              <w:rPr>
                <w:kern w:val="2"/>
                <w:sz w:val="24"/>
                <w:szCs w:val="24"/>
                <w:lang w:val="kk-KZ" w:eastAsia="zh-CN"/>
              </w:rPr>
              <w:t>Иглу</w:t>
            </w:r>
          </w:p>
          <w:p w:rsidR="00D54555" w:rsidRDefault="00D54555" w:rsidP="00D54555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>
              <w:rPr>
                <w:kern w:val="2"/>
                <w:sz w:val="24"/>
                <w:szCs w:val="24"/>
                <w:lang w:val="kk-KZ" w:eastAsia="zh-CN"/>
              </w:rPr>
              <w:t>Вигвам</w:t>
            </w:r>
          </w:p>
          <w:p w:rsidR="00D54555" w:rsidRDefault="00D54555" w:rsidP="00D54555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>
              <w:rPr>
                <w:kern w:val="2"/>
                <w:sz w:val="24"/>
                <w:szCs w:val="24"/>
                <w:lang w:val="kk-KZ" w:eastAsia="zh-CN"/>
              </w:rPr>
              <w:t>Джонка</w:t>
            </w:r>
          </w:p>
          <w:p w:rsidR="007217D0" w:rsidRPr="00A85E38" w:rsidRDefault="00D54555" w:rsidP="00E760B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A85E38">
              <w:rPr>
                <w:rFonts w:ascii="Times New Roman" w:hAnsi="Times New Roman"/>
                <w:sz w:val="24"/>
                <w:lang w:val="kk-KZ"/>
              </w:rPr>
              <w:t>Киіз үй</w:t>
            </w:r>
          </w:p>
          <w:p w:rsidR="00CD02AF" w:rsidRDefault="00CD02AF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CD02AF" w:rsidRDefault="00CD02AF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D54555" w:rsidRDefault="00D54555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5B2468" w:rsidRDefault="005B2468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E760BF" w:rsidRDefault="00E760BF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Үлестірмелі қағаз</w:t>
            </w:r>
          </w:p>
          <w:p w:rsidR="00E760BF" w:rsidRDefault="00E760BF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E760BF" w:rsidRDefault="00E760BF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E760BF" w:rsidRDefault="00E760BF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E760BF" w:rsidRDefault="00E760BF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E760BF" w:rsidRDefault="00E760BF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A85E38" w:rsidRDefault="00A85E38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FF73F2" w:rsidRDefault="00A85E38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Слайд 3-бет</w:t>
            </w:r>
          </w:p>
          <w:p w:rsidR="005B2468" w:rsidRDefault="005B2468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5B2468" w:rsidRDefault="005B2468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5B2468" w:rsidRDefault="005B2468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5B2468" w:rsidRDefault="005B2468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5B2468" w:rsidRDefault="005B2468" w:rsidP="005B2468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Слайд 4-бет</w:t>
            </w:r>
          </w:p>
          <w:p w:rsidR="005B2468" w:rsidRDefault="005B2468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5B2468" w:rsidRDefault="005B2468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5B2468" w:rsidRDefault="005B2468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E760BF" w:rsidRDefault="00E760BF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B06B41" w:rsidRDefault="00B06B41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B06B41" w:rsidRDefault="00B06B41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8F4034" w:rsidRDefault="008F4034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8F4034" w:rsidRDefault="008F4034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8F4034" w:rsidRDefault="008F4034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8F4034" w:rsidRDefault="008F4034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CD02AF" w:rsidRDefault="00CD02AF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CD02AF" w:rsidRDefault="00CD02AF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7217D0" w:rsidRPr="00E563FE" w:rsidRDefault="007217D0" w:rsidP="005E38E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Тапсырма</w:t>
            </w:r>
          </w:p>
          <w:p w:rsidR="007217D0" w:rsidRPr="00E563FE" w:rsidRDefault="007217D0" w:rsidP="00FF73F2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E563FE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ны орындаған  оқушыны мадақтау,толықтыру жасау, тиімді  кері байланыс орнату.</w:t>
            </w:r>
            <w:r w:rsidR="008926A6" w:rsidRPr="008926A6">
              <w:rPr>
                <w:lang w:val="kk-KZ"/>
              </w:rPr>
              <w:t xml:space="preserve"> </w:t>
            </w:r>
          </w:p>
        </w:tc>
      </w:tr>
      <w:tr w:rsidR="007217D0" w:rsidRPr="00597ADA" w:rsidTr="00A85E38">
        <w:trPr>
          <w:trHeight w:val="409"/>
        </w:trPr>
        <w:tc>
          <w:tcPr>
            <w:tcW w:w="1560" w:type="dxa"/>
            <w:shd w:val="clear" w:color="auto" w:fill="auto"/>
          </w:tcPr>
          <w:p w:rsidR="007217D0" w:rsidRPr="00E563FE" w:rsidRDefault="00A85E38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lastRenderedPageBreak/>
              <w:t>Сабақтың соңы</w:t>
            </w:r>
          </w:p>
          <w:p w:rsidR="007217D0" w:rsidRPr="00E563FE" w:rsidRDefault="00B64E47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5 минут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B06B41" w:rsidRDefault="007217D0" w:rsidP="00BF02AF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GB"/>
              </w:rPr>
            </w:pPr>
            <w:r w:rsidRPr="00062AFD">
              <w:rPr>
                <w:rFonts w:ascii="Times New Roman" w:eastAsia="Calibri" w:hAnsi="Times New Roman"/>
                <w:b/>
                <w:sz w:val="24"/>
                <w:szCs w:val="24"/>
                <w:lang w:val="kk-KZ" w:eastAsia="en-GB"/>
              </w:rPr>
              <w:t xml:space="preserve">Кері байланыс. </w:t>
            </w:r>
          </w:p>
          <w:p w:rsidR="0096137E" w:rsidRDefault="00E1498B" w:rsidP="00BF02AF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 xml:space="preserve">«Біздің ұя» </w:t>
            </w:r>
          </w:p>
          <w:p w:rsidR="00FF73F2" w:rsidRPr="00E1498B" w:rsidRDefault="00E1498B" w:rsidP="00BF02AF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 w:rsidRPr="00E1498B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Ұяға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 xml:space="preserve"> жұмыртқа толтыру. </w:t>
            </w:r>
            <w:r w:rsidRPr="00E1498B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 xml:space="preserve"> Әр оқушы сабақтан алған әсерін, көңіл күйін жұмыртқа бетіне түсіріп, </w:t>
            </w:r>
            <w:r w:rsidR="0096137E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 xml:space="preserve">артқы бетіне </w:t>
            </w:r>
            <w:r w:rsidRPr="00E1498B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 xml:space="preserve">өз пікірлерін жазса болады.  </w:t>
            </w:r>
          </w:p>
          <w:p w:rsidR="00B06B41" w:rsidRDefault="00786C27" w:rsidP="00BF02AF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GB"/>
              </w:rPr>
              <w:t>Бағалау</w:t>
            </w:r>
          </w:p>
          <w:p w:rsidR="00597ADA" w:rsidRPr="00597ADA" w:rsidRDefault="00597ADA" w:rsidP="00BF02AF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 w:rsidRPr="00597ADA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Мадақтау әуені қосылады</w:t>
            </w:r>
          </w:p>
          <w:p w:rsidR="00BF02AF" w:rsidRPr="00BF02AF" w:rsidRDefault="00597ADA" w:rsidP="00BF02AF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Әр топтан бір-екі оқушыға сабаққа белсене қатысқаны үшін а</w:t>
            </w:r>
            <w:r w:rsidR="00786C27" w:rsidRPr="00BF02AF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лғысхат</w:t>
            </w:r>
            <w:r w:rsidR="00BF02AF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 xml:space="preserve"> беру</w:t>
            </w:r>
          </w:p>
          <w:p w:rsidR="00BF02AF" w:rsidRPr="00B95E64" w:rsidRDefault="00BF02AF" w:rsidP="00B95E6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 w:rsidRPr="00B95E64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Құрметті -----------------</w:t>
            </w:r>
          </w:p>
          <w:p w:rsidR="00BF02AF" w:rsidRPr="00B95E64" w:rsidRDefault="00BF02AF" w:rsidP="00B95E6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 w:rsidRPr="00B95E64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Сізге бүгінгі сабаққа белсене қатысқаныңыз үшін алғыс білділемін</w:t>
            </w:r>
            <w:r w:rsidR="00597ADA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.</w:t>
            </w:r>
          </w:p>
          <w:p w:rsidR="008F4034" w:rsidRDefault="00BF02AF" w:rsidP="00B95E6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 w:rsidRPr="00B95E64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Бастауы сынып мұғалімі              Н.К. Медеубаева</w:t>
            </w:r>
          </w:p>
          <w:p w:rsidR="002834DC" w:rsidRPr="002834DC" w:rsidRDefault="002834DC" w:rsidP="002834DC">
            <w:pPr>
              <w:widowControl w:val="0"/>
              <w:spacing w:after="0" w:line="240" w:lineRule="auto"/>
              <w:ind w:right="10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Кейінгі оқу</w:t>
            </w:r>
          </w:p>
          <w:p w:rsidR="0062759F" w:rsidRDefault="0062759F" w:rsidP="00B95E6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Бозторғай әні қосылады.</w:t>
            </w:r>
          </w:p>
          <w:p w:rsidR="00B95E64" w:rsidRPr="002834DC" w:rsidRDefault="00B95E64" w:rsidP="002834DC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 w:rsidRPr="002834DC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 xml:space="preserve">«Менің бозторғайым» Оқушылардың бос уақытын тиімді пайдалану мақсатында </w:t>
            </w:r>
            <w:r w:rsidR="00597ADA" w:rsidRPr="002834DC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барлық оқушыға</w:t>
            </w:r>
            <w:r w:rsidRPr="002834DC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 xml:space="preserve"> боямақ тарату</w:t>
            </w:r>
            <w:r w:rsidR="002834DC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.</w:t>
            </w:r>
          </w:p>
          <w:p w:rsidR="002834DC" w:rsidRPr="002834DC" w:rsidRDefault="00E1498B" w:rsidP="002834D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866775" cy="1105138"/>
                  <wp:effectExtent l="19050" t="0" r="9525" b="0"/>
                  <wp:docPr id="4" name="Рисунок 4" descr="http://www.supercoloring.com/sites/default/files/styles/coloring_full/public/cif/2013/04/American-Tree-Sparrow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upercoloring.com/sites/default/files/styles/coloring_full/public/cif/2013/04/American-Tree-Sparrow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05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498B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19200" cy="954635"/>
                  <wp:effectExtent l="19050" t="0" r="0" b="0"/>
                  <wp:docPr id="3" name="Рисунок 1" descr="http://detskie-raskraski.ru/sites/default/files/raskraska_vorobey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etskie-raskraski.ru/sites/default/files/raskraska_vorobey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239" cy="96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498B">
              <w:rPr>
                <w:noProof/>
              </w:rPr>
              <w:drawing>
                <wp:inline distT="0" distB="0" distL="0" distR="0">
                  <wp:extent cx="734206" cy="828675"/>
                  <wp:effectExtent l="19050" t="0" r="8744" b="0"/>
                  <wp:docPr id="5" name="Рисунок 8" descr="http://detskie-raskraski.ru/sites/default/files/raskraska_vorobey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etskie-raskraski.ru/sites/default/files/raskraska_vorobey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92" cy="828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95E64">
              <w:rPr>
                <w:noProof/>
              </w:rPr>
              <w:drawing>
                <wp:inline distT="0" distB="0" distL="0" distR="0">
                  <wp:extent cx="1162050" cy="1162050"/>
                  <wp:effectExtent l="19050" t="0" r="0" b="0"/>
                  <wp:docPr id="11" name="Рисунок 11" descr="http://detskie-raskraski.ru/sites/default/files/raskraska_vorobey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detskie-raskraski.ru/sites/default/files/raskraska_vorobey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6B41" w:rsidRPr="00597ADA" w:rsidRDefault="00B06B41" w:rsidP="00597ADA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07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97AD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Мәтінді оқып, сахналауға дайындалу</w:t>
            </w:r>
          </w:p>
          <w:p w:rsidR="00B95E64" w:rsidRPr="002834DC" w:rsidRDefault="007217D0" w:rsidP="002834D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97A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Ғал</w:t>
            </w:r>
            <w:r w:rsidRPr="00597AD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597A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мтордан</w:t>
            </w:r>
            <w:r w:rsidRPr="00597ADA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 w:rsidRPr="00597A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</w:t>
            </w:r>
            <w:r w:rsidRPr="00597ADA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597A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даған </w:t>
            </w:r>
            <w:r w:rsidRPr="00597ADA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қ</w:t>
            </w:r>
            <w:r w:rsidRPr="00597A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ұст</w:t>
            </w:r>
            <w:r w:rsidRPr="00597ADA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ы</w:t>
            </w:r>
            <w:r w:rsidRPr="00597A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ң ұя с</w:t>
            </w:r>
            <w:r w:rsidRPr="00597AD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597AD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л</w:t>
            </w:r>
            <w:r w:rsidRPr="00597AD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kk-KZ"/>
              </w:rPr>
              <w:t>у</w:t>
            </w:r>
            <w:r w:rsidRPr="00597A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ы </w:t>
            </w:r>
            <w:r w:rsidRPr="00597ADA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/>
              </w:rPr>
              <w:t>т</w:t>
            </w:r>
            <w:r w:rsidRPr="00597AD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kk-KZ"/>
              </w:rPr>
              <w:t>у</w:t>
            </w:r>
            <w:r w:rsidRPr="00597ADA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р</w:t>
            </w:r>
            <w:r w:rsidRPr="00597A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алы ақ</w:t>
            </w:r>
            <w:r w:rsidRPr="00597ADA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п</w:t>
            </w:r>
            <w:r w:rsidRPr="00597A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</w:t>
            </w:r>
            <w:r w:rsidRPr="00597AD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597A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 дайында.</w:t>
            </w:r>
          </w:p>
          <w:p w:rsidR="00597ADA" w:rsidRPr="00597ADA" w:rsidRDefault="00597ADA" w:rsidP="00597ADA">
            <w:pPr>
              <w:widowControl w:val="0"/>
              <w:spacing w:after="0" w:line="240" w:lineRule="auto"/>
              <w:ind w:right="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Сабақтың аяқталғанын хабарлау. Әуенге құлақ түруін ескерту.</w:t>
            </w:r>
          </w:p>
        </w:tc>
        <w:tc>
          <w:tcPr>
            <w:tcW w:w="1559" w:type="dxa"/>
            <w:shd w:val="clear" w:color="auto" w:fill="auto"/>
          </w:tcPr>
          <w:p w:rsidR="00FF73F2" w:rsidRDefault="007217D0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>
              <w:rPr>
                <w:kern w:val="2"/>
                <w:sz w:val="24"/>
                <w:szCs w:val="24"/>
                <w:lang w:val="kk-KZ" w:eastAsia="zh-CN"/>
              </w:rPr>
              <w:lastRenderedPageBreak/>
              <w:t xml:space="preserve"> </w:t>
            </w:r>
          </w:p>
          <w:p w:rsidR="00FF73F2" w:rsidRDefault="00B95E64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774064" cy="504825"/>
                  <wp:effectExtent l="19050" t="0" r="6986" b="0"/>
                  <wp:docPr id="15" name="Рисунок 15" descr="http://old.aikyn.kz/image/s/w/621/29719-6-_yzy_yp_o_ityn_ys_a_de_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old.aikyn.kz/image/s/w/621/29719-6-_yzy_yp_o_ityn_ys_a_de_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881" cy="508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3F2" w:rsidRDefault="00FF73F2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E1498B" w:rsidRDefault="008253CF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 w:rsidRPr="008253CF">
              <w:rPr>
                <w:noProof/>
                <w:kern w:val="2"/>
                <w:sz w:val="24"/>
                <w:szCs w:val="24"/>
              </w:rPr>
              <w:drawing>
                <wp:inline distT="0" distB="0" distL="0" distR="0">
                  <wp:extent cx="723900" cy="771525"/>
                  <wp:effectExtent l="0" t="0" r="0" b="0"/>
                  <wp:docPr id="13" name="Рисунок 24" descr="https://avatars.mds.yandex.net/get-zen_doc/1221393/pub_5bbb60afc4487100abab8275_5bbb617a24792200aa776824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avatars.mds.yandex.net/get-zen_doc/1221393/pub_5bbb60afc4487100abab8275_5bbb617a24792200aa776824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1C8C" w:rsidRDefault="00CD1C8C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CD1C8C" w:rsidRDefault="00CD1C8C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CD1C8C" w:rsidRDefault="00CD1C8C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97ADA" w:rsidRDefault="00597ADA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CD1C8C" w:rsidRDefault="00CD1C8C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E1498B" w:rsidRDefault="00E1498B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FF73F2" w:rsidRDefault="00FF73F2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597ADA" w:rsidRDefault="00597ADA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62759F" w:rsidRDefault="0062759F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7217D0" w:rsidRPr="00E563FE" w:rsidRDefault="00786C27" w:rsidP="005E38EE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 w:rsidRPr="00786C27">
              <w:rPr>
                <w:noProof/>
                <w:kern w:val="2"/>
                <w:sz w:val="24"/>
                <w:szCs w:val="24"/>
              </w:rPr>
              <w:lastRenderedPageBreak/>
              <w:drawing>
                <wp:inline distT="0" distB="0" distL="0" distR="0">
                  <wp:extent cx="809204" cy="571500"/>
                  <wp:effectExtent l="19050" t="0" r="0" b="0"/>
                  <wp:docPr id="2" name="Рисунок 1" descr="C:\Users\Администратор\Desktop\Анарга сурет Нұрсұлтан\1355536642_risunok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Анарга сурет Нұрсұлтан\1355536642_risunok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t="493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321" cy="582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C82" w:rsidRPr="00597ADA" w:rsidTr="00545C82">
        <w:trPr>
          <w:trHeight w:val="3843"/>
        </w:trPr>
        <w:tc>
          <w:tcPr>
            <w:tcW w:w="10065" w:type="dxa"/>
            <w:gridSpan w:val="5"/>
            <w:shd w:val="clear" w:color="auto" w:fill="auto"/>
          </w:tcPr>
          <w:p w:rsidR="00545C82" w:rsidRPr="00834015" w:rsidRDefault="00545C82" w:rsidP="004E7DB6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062AFD">
              <w:rPr>
                <w:rFonts w:ascii="Times New Roman" w:eastAsia="Calibri" w:hAnsi="Times New Roman"/>
                <w:b/>
                <w:sz w:val="24"/>
                <w:lang w:val="kk-KZ" w:eastAsia="en-GB"/>
              </w:rPr>
              <w:lastRenderedPageBreak/>
              <w:t>Рефлексия.</w:t>
            </w:r>
          </w:p>
          <w:p w:rsidR="00545C82" w:rsidRPr="00E563FE" w:rsidRDefault="00545C82" w:rsidP="005E38EE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</w:p>
        </w:tc>
      </w:tr>
    </w:tbl>
    <w:p w:rsidR="00802DCA" w:rsidRDefault="00802DCA">
      <w:pPr>
        <w:rPr>
          <w:lang w:val="kk-KZ"/>
        </w:rPr>
      </w:pPr>
    </w:p>
    <w:p w:rsidR="005711A8" w:rsidRPr="005711A8" w:rsidRDefault="005711A8">
      <w:pPr>
        <w:rPr>
          <w:lang w:val="kk-KZ"/>
        </w:rPr>
      </w:pPr>
    </w:p>
    <w:sectPr w:rsidR="005711A8" w:rsidRPr="005711A8" w:rsidSect="00A8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370DC"/>
    <w:multiLevelType w:val="hybridMultilevel"/>
    <w:tmpl w:val="1068C8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93498"/>
    <w:multiLevelType w:val="hybridMultilevel"/>
    <w:tmpl w:val="ED0C7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7D0"/>
    <w:rsid w:val="00025AF0"/>
    <w:rsid w:val="00040170"/>
    <w:rsid w:val="000F59E0"/>
    <w:rsid w:val="001868AF"/>
    <w:rsid w:val="00221ABB"/>
    <w:rsid w:val="00255CD4"/>
    <w:rsid w:val="002730FE"/>
    <w:rsid w:val="002834DC"/>
    <w:rsid w:val="00294E97"/>
    <w:rsid w:val="003E597B"/>
    <w:rsid w:val="00403599"/>
    <w:rsid w:val="004833DF"/>
    <w:rsid w:val="004A3CBF"/>
    <w:rsid w:val="004C0CDD"/>
    <w:rsid w:val="004D1834"/>
    <w:rsid w:val="004E7DB6"/>
    <w:rsid w:val="004F310B"/>
    <w:rsid w:val="00513FE2"/>
    <w:rsid w:val="00545C82"/>
    <w:rsid w:val="005711A8"/>
    <w:rsid w:val="00597ADA"/>
    <w:rsid w:val="005B2468"/>
    <w:rsid w:val="005E38EE"/>
    <w:rsid w:val="005E7AB9"/>
    <w:rsid w:val="0062759F"/>
    <w:rsid w:val="00636051"/>
    <w:rsid w:val="00657C58"/>
    <w:rsid w:val="00695ADF"/>
    <w:rsid w:val="0072116A"/>
    <w:rsid w:val="007217D0"/>
    <w:rsid w:val="00740E07"/>
    <w:rsid w:val="00763BDA"/>
    <w:rsid w:val="007864A3"/>
    <w:rsid w:val="00786C27"/>
    <w:rsid w:val="00802DCA"/>
    <w:rsid w:val="008253CF"/>
    <w:rsid w:val="00827B87"/>
    <w:rsid w:val="00834015"/>
    <w:rsid w:val="008732A1"/>
    <w:rsid w:val="008926A6"/>
    <w:rsid w:val="008F4034"/>
    <w:rsid w:val="0095679C"/>
    <w:rsid w:val="0096137E"/>
    <w:rsid w:val="009C4858"/>
    <w:rsid w:val="00A47AC6"/>
    <w:rsid w:val="00A85E38"/>
    <w:rsid w:val="00B06B41"/>
    <w:rsid w:val="00B078B4"/>
    <w:rsid w:val="00B44139"/>
    <w:rsid w:val="00B45B3C"/>
    <w:rsid w:val="00B62075"/>
    <w:rsid w:val="00B64E47"/>
    <w:rsid w:val="00B71C51"/>
    <w:rsid w:val="00B95E64"/>
    <w:rsid w:val="00B96F9E"/>
    <w:rsid w:val="00BC6C6E"/>
    <w:rsid w:val="00BF02AF"/>
    <w:rsid w:val="00C15148"/>
    <w:rsid w:val="00C46E08"/>
    <w:rsid w:val="00C616B4"/>
    <w:rsid w:val="00CD02AF"/>
    <w:rsid w:val="00CD1C8C"/>
    <w:rsid w:val="00CE4F6D"/>
    <w:rsid w:val="00D324AF"/>
    <w:rsid w:val="00D333FA"/>
    <w:rsid w:val="00D54555"/>
    <w:rsid w:val="00D74071"/>
    <w:rsid w:val="00D903FA"/>
    <w:rsid w:val="00E1498B"/>
    <w:rsid w:val="00E506E1"/>
    <w:rsid w:val="00E760BF"/>
    <w:rsid w:val="00F23AEB"/>
    <w:rsid w:val="00F63DB7"/>
    <w:rsid w:val="00FA793A"/>
    <w:rsid w:val="00FF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17D0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link w:val="a3"/>
    <w:uiPriority w:val="1"/>
    <w:locked/>
    <w:rsid w:val="007217D0"/>
    <w:rPr>
      <w:rFonts w:ascii="Arial" w:eastAsia="Times New Roman" w:hAnsi="Arial" w:cs="Times New Roman"/>
      <w:szCs w:val="24"/>
      <w:lang w:val="en-GB"/>
    </w:rPr>
  </w:style>
  <w:style w:type="paragraph" w:styleId="a5">
    <w:name w:val="Body Text"/>
    <w:basedOn w:val="a"/>
    <w:link w:val="a6"/>
    <w:uiPriority w:val="1"/>
    <w:qFormat/>
    <w:rsid w:val="007217D0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7217D0"/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7217D0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72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17D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5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97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24</cp:revision>
  <cp:lastPrinted>2020-02-25T06:59:00Z</cp:lastPrinted>
  <dcterms:created xsi:type="dcterms:W3CDTF">2020-01-26T02:27:00Z</dcterms:created>
  <dcterms:modified xsi:type="dcterms:W3CDTF">2020-02-25T06:59:00Z</dcterms:modified>
</cp:coreProperties>
</file>