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F3" w:rsidRPr="00C14890" w:rsidRDefault="006D24F3" w:rsidP="006D24F3">
      <w:pPr>
        <w:spacing w:after="0" w:line="240" w:lineRule="auto"/>
        <w:jc w:val="right"/>
        <w:rPr>
          <w:rFonts w:ascii="Times New Roman" w:hAnsi="Times New Roman"/>
          <w:strike/>
          <w:sz w:val="24"/>
          <w:szCs w:val="24"/>
          <w:lang w:val="kk-KZ"/>
        </w:rPr>
      </w:pPr>
    </w:p>
    <w:p w:rsidR="00A42AB4" w:rsidRPr="00437F11" w:rsidRDefault="00C14890" w:rsidP="006D24F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Қысқа мерзімді жоспар Алгебра 9 сынып</w:t>
      </w:r>
    </w:p>
    <w:tbl>
      <w:tblPr>
        <w:tblStyle w:val="afc"/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127"/>
        <w:gridCol w:w="993"/>
        <w:gridCol w:w="2268"/>
        <w:gridCol w:w="2268"/>
        <w:gridCol w:w="850"/>
        <w:gridCol w:w="2126"/>
      </w:tblGrid>
      <w:tr w:rsidR="00EA47EF" w:rsidRPr="00C14890" w:rsidTr="0041074B">
        <w:trPr>
          <w:trHeight w:val="384"/>
        </w:trPr>
        <w:tc>
          <w:tcPr>
            <w:tcW w:w="3120" w:type="dxa"/>
            <w:gridSpan w:val="2"/>
            <w:shd w:val="clear" w:color="auto" w:fill="FFFFFF" w:themeFill="background1"/>
          </w:tcPr>
          <w:p w:rsidR="00510E94" w:rsidRPr="00EE0169" w:rsidRDefault="00EA47EF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 xml:space="preserve">Ұзақ мерзімді </w:t>
            </w:r>
          </w:p>
          <w:p w:rsidR="00EE0169" w:rsidRPr="00EE0169" w:rsidRDefault="00EA47EF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жоспард</w:t>
            </w:r>
            <w:r w:rsidR="009A0A13" w:rsidRPr="00EE0169">
              <w:rPr>
                <w:b/>
              </w:rPr>
              <w:t>ың</w:t>
            </w:r>
            <w:r w:rsidRPr="00EE0169">
              <w:rPr>
                <w:b/>
              </w:rPr>
              <w:t xml:space="preserve"> тарау</w:t>
            </w:r>
            <w:r w:rsidR="009A0A13" w:rsidRPr="00EE0169">
              <w:rPr>
                <w:b/>
              </w:rPr>
              <w:t>ы</w:t>
            </w:r>
            <w:r w:rsidRPr="00EE0169">
              <w:rPr>
                <w:b/>
              </w:rPr>
              <w:t xml:space="preserve">: </w:t>
            </w:r>
          </w:p>
          <w:p w:rsidR="00EA47EF" w:rsidRPr="00EE0169" w:rsidRDefault="00EE0169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9.3</w:t>
            </w:r>
            <w:r w:rsidRPr="00EE0169">
              <w:rPr>
                <w:b/>
                <w:lang w:val="ru-RU"/>
              </w:rPr>
              <w:t xml:space="preserve"> </w:t>
            </w:r>
            <w:r w:rsidRPr="00EE0169">
              <w:rPr>
                <w:b/>
              </w:rPr>
              <w:t>А Тригонометрия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EE0169" w:rsidRDefault="00EE0169" w:rsidP="00EE0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0169">
              <w:rPr>
                <w:rFonts w:ascii="Times New Roman" w:hAnsi="Times New Roman"/>
                <w:szCs w:val="24"/>
                <w:lang w:val="kk-KZ"/>
              </w:rPr>
              <w:t xml:space="preserve">Мектеп: </w:t>
            </w:r>
            <w:r w:rsidRPr="00EE0169">
              <w:rPr>
                <w:rFonts w:ascii="Times New Roman" w:hAnsi="Times New Roman"/>
                <w:sz w:val="24"/>
                <w:szCs w:val="24"/>
                <w:lang w:val="kk-KZ"/>
              </w:rPr>
              <w:t>Шәкәрім атындағы үш тілде оқытатын көпбейінді гимназия</w:t>
            </w:r>
          </w:p>
        </w:tc>
      </w:tr>
      <w:tr w:rsidR="00EA47EF" w:rsidRPr="00437F11" w:rsidTr="0041074B">
        <w:trPr>
          <w:trHeight w:val="369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Күні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8F22E3" w:rsidRPr="00437F11" w:rsidRDefault="008F22E3" w:rsidP="00EE0169">
            <w:pPr>
              <w:pStyle w:val="NESTableText"/>
              <w:rPr>
                <w:highlight w:val="yellow"/>
              </w:rPr>
            </w:pPr>
          </w:p>
        </w:tc>
      </w:tr>
      <w:tr w:rsidR="00EA47EF" w:rsidRPr="00437F11" w:rsidTr="0041074B">
        <w:trPr>
          <w:trHeight w:val="360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Сынып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437F11" w:rsidRDefault="00423158" w:rsidP="00EE0169">
            <w:pPr>
              <w:pStyle w:val="NESTableText"/>
            </w:pPr>
            <w:r w:rsidRPr="00437F11">
              <w:t xml:space="preserve">9 </w:t>
            </w:r>
            <w:r w:rsidR="006D24F3" w:rsidRPr="00437F11">
              <w:t>сынып</w:t>
            </w:r>
          </w:p>
        </w:tc>
      </w:tr>
      <w:tr w:rsidR="00EA47EF" w:rsidRPr="00C14890" w:rsidTr="0041074B">
        <w:trPr>
          <w:trHeight w:val="396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Мектеп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437F11" w:rsidRDefault="006D24F3" w:rsidP="00EE0169">
            <w:pPr>
              <w:pStyle w:val="NESTableText"/>
            </w:pPr>
            <w:r w:rsidRPr="00437F11">
              <w:t xml:space="preserve">Шәкәрім атындағы </w:t>
            </w:r>
            <w:r w:rsidR="009A0A13">
              <w:t>үш тілде оқытатын</w:t>
            </w:r>
            <w:r w:rsidRPr="00437F11">
              <w:t xml:space="preserve"> көпбейінді гимназия</w:t>
            </w:r>
          </w:p>
        </w:tc>
      </w:tr>
      <w:tr w:rsidR="00EA47EF" w:rsidRPr="00437F11" w:rsidTr="0041074B">
        <w:trPr>
          <w:trHeight w:val="157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Мұғалімнің аты жөні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437F11" w:rsidRDefault="00423158" w:rsidP="00EE0169">
            <w:pPr>
              <w:pStyle w:val="NESTableText"/>
            </w:pPr>
            <w:r w:rsidRPr="00437F11">
              <w:t>Турганбаева А.А.</w:t>
            </w:r>
          </w:p>
        </w:tc>
      </w:tr>
      <w:tr w:rsidR="00EA47EF" w:rsidRPr="00437F11" w:rsidTr="0041074B">
        <w:trPr>
          <w:trHeight w:val="161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Қатысқан оқушылар саны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437F11" w:rsidRDefault="00EA47EF" w:rsidP="00EE0169">
            <w:pPr>
              <w:pStyle w:val="NESTableText"/>
            </w:pPr>
          </w:p>
        </w:tc>
      </w:tr>
      <w:tr w:rsidR="00EA47EF" w:rsidRPr="00437F11" w:rsidTr="0041074B">
        <w:trPr>
          <w:trHeight w:val="372"/>
        </w:trPr>
        <w:tc>
          <w:tcPr>
            <w:tcW w:w="3120" w:type="dxa"/>
            <w:gridSpan w:val="2"/>
            <w:shd w:val="clear" w:color="auto" w:fill="FFFFFF" w:themeFill="background1"/>
          </w:tcPr>
          <w:p w:rsidR="00EA47EF" w:rsidRPr="00EE0169" w:rsidRDefault="00510E94" w:rsidP="00EE0169">
            <w:pPr>
              <w:pStyle w:val="NESTableText"/>
              <w:rPr>
                <w:b/>
              </w:rPr>
            </w:pPr>
            <w:r w:rsidRPr="00EE0169">
              <w:rPr>
                <w:b/>
              </w:rPr>
              <w:t>Қатыспаған оқушылар саны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EA47EF" w:rsidRPr="00437F11" w:rsidRDefault="00EA47EF" w:rsidP="00EE0169">
            <w:pPr>
              <w:pStyle w:val="NESTableText"/>
            </w:pPr>
          </w:p>
        </w:tc>
      </w:tr>
      <w:tr w:rsidR="00847B2E" w:rsidRPr="00C14890" w:rsidTr="0041074B">
        <w:trPr>
          <w:trHeight w:val="274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510E94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>Сабақтың тақырыбы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847B2E" w:rsidRPr="007E206C" w:rsidRDefault="007E206C" w:rsidP="004A15DA">
            <w:pPr>
              <w:pStyle w:val="af5"/>
              <w:ind w:left="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Тригонометриялық функциялар және олардың қасиеттері</w:t>
            </w:r>
          </w:p>
        </w:tc>
      </w:tr>
      <w:tr w:rsidR="00847B2E" w:rsidRPr="00C14890" w:rsidTr="003B4315">
        <w:trPr>
          <w:trHeight w:val="203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9A0A13" w:rsidP="003B4315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>Осы сабақта қол жеткізетін оқ</w:t>
            </w:r>
            <w:r w:rsidR="008F22E3" w:rsidRPr="00EE0169">
              <w:rPr>
                <w:rFonts w:ascii="Times New Roman" w:hAnsi="Times New Roman" w:cs="Times New Roman"/>
                <w:b/>
                <w:bCs/>
                <w:lang w:val="kk-KZ"/>
              </w:rPr>
              <w:t>у мақсаттары</w:t>
            </w: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(оқу бағдарламасына сілтеме)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847B2E" w:rsidRPr="00EA0815" w:rsidRDefault="007E206C" w:rsidP="00EA0815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229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9.2.4.6 бірлік шеңбердің көмегімен тригонометриялық функциялардың жұптылығын (тақтылығын), периодтылығын , бірсарындылығын және таңбатұрақтылық аралықтарын түсіндіру</w:t>
            </w:r>
          </w:p>
        </w:tc>
      </w:tr>
      <w:tr w:rsidR="00847B2E" w:rsidRPr="00C14890" w:rsidTr="008F22E3">
        <w:trPr>
          <w:trHeight w:val="750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3B4315">
            <w:pPr>
              <w:pStyle w:val="Default"/>
              <w:rPr>
                <w:rFonts w:ascii="Times New Roman" w:hAnsi="Times New Roman"/>
                <w:b/>
              </w:rPr>
            </w:pPr>
            <w:proofErr w:type="spellStart"/>
            <w:r w:rsidRPr="00EE0169">
              <w:rPr>
                <w:rFonts w:ascii="Times New Roman" w:hAnsi="Times New Roman" w:cs="Times New Roman"/>
                <w:b/>
                <w:bCs/>
              </w:rPr>
              <w:t>Сабақтың</w:t>
            </w:r>
            <w:proofErr w:type="spellEnd"/>
            <w:r w:rsidR="00423158" w:rsidRPr="00EE016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B4315" w:rsidRPr="00EE0169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E206C" w:rsidRPr="007E206C" w:rsidRDefault="007E206C" w:rsidP="007E206C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Бірлік шеңбер көмегімен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тригонометриялық  </w:t>
            </w:r>
          </w:p>
          <w:p w:rsidR="00034CF2" w:rsidRPr="007E206C" w:rsidRDefault="007E206C" w:rsidP="007E206C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>функциялардың  таңбаларын, периодтылығы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тақ (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>жұптылығы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н)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>анықтайды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E206C" w:rsidRPr="007E206C" w:rsidRDefault="007E206C" w:rsidP="007E206C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>Күрделі т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ригонометриялық </w:t>
            </w:r>
          </w:p>
          <w:p w:rsidR="007E206C" w:rsidRPr="007E206C" w:rsidRDefault="007E206C" w:rsidP="007E206C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функциялардың </w:t>
            </w:r>
            <w:r w:rsidR="00DA0E6D" w:rsidRPr="007E206C">
              <w:rPr>
                <w:rFonts w:ascii="Times New Roman" w:hAnsi="Times New Roman"/>
                <w:sz w:val="24"/>
                <w:szCs w:val="24"/>
                <w:lang w:val="kk-KZ"/>
              </w:rPr>
              <w:t>таңбаларын, периодтылығы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DA0E6D"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>тақ (</w:t>
            </w:r>
            <w:r w:rsidR="00DA0E6D" w:rsidRPr="007E206C">
              <w:rPr>
                <w:rFonts w:ascii="Times New Roman" w:hAnsi="Times New Roman"/>
                <w:sz w:val="24"/>
                <w:szCs w:val="24"/>
                <w:lang w:val="kk-KZ"/>
              </w:rPr>
              <w:t>жұптылығы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>н)</w:t>
            </w:r>
            <w:r w:rsidR="008D7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түрлендіру арқылы </w:t>
            </w:r>
            <w:r w:rsidR="00DA0E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7C96">
              <w:rPr>
                <w:rFonts w:ascii="Times New Roman" w:hAnsi="Times New Roman"/>
                <w:sz w:val="24"/>
                <w:szCs w:val="24"/>
                <w:lang w:val="kk-KZ"/>
              </w:rPr>
              <w:t>анықтайды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E206C" w:rsidRPr="007E206C" w:rsidRDefault="007E206C" w:rsidP="00353B41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0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353B41">
              <w:rPr>
                <w:rFonts w:ascii="Times New Roman" w:hAnsi="Times New Roman"/>
                <w:sz w:val="24"/>
                <w:szCs w:val="24"/>
                <w:lang w:val="kk-KZ"/>
              </w:rPr>
              <w:t>Берілген т</w:t>
            </w:r>
            <w:r w:rsidRPr="007E206C">
              <w:rPr>
                <w:rFonts w:ascii="Times New Roman" w:hAnsi="Times New Roman"/>
                <w:sz w:val="24"/>
                <w:szCs w:val="24"/>
                <w:lang w:val="kk-KZ"/>
              </w:rPr>
              <w:t>ригонометриялық функциялардағы тұжырымдарды   дәлелдей алады.</w:t>
            </w:r>
            <w:r w:rsidRPr="007E206C">
              <w:rPr>
                <w:sz w:val="24"/>
                <w:szCs w:val="24"/>
                <w:lang w:val="kk-KZ"/>
              </w:rPr>
              <w:t xml:space="preserve">      </w:t>
            </w:r>
          </w:p>
        </w:tc>
      </w:tr>
      <w:tr w:rsidR="00EA0815" w:rsidRPr="00C14890" w:rsidTr="00AB4821">
        <w:trPr>
          <w:trHeight w:val="872"/>
        </w:trPr>
        <w:tc>
          <w:tcPr>
            <w:tcW w:w="3120" w:type="dxa"/>
            <w:gridSpan w:val="2"/>
            <w:shd w:val="clear" w:color="auto" w:fill="FFFFFF" w:themeFill="background1"/>
          </w:tcPr>
          <w:p w:rsidR="00EA0815" w:rsidRPr="00EE0169" w:rsidRDefault="00EA0815" w:rsidP="005E435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16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критерий</w:t>
            </w:r>
            <w:r w:rsidR="00A35C8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лер</w:t>
            </w:r>
            <w:r w:rsidRPr="00EE016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і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815" w:rsidRPr="00426C1F" w:rsidRDefault="00EA0815" w:rsidP="008D7C96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6C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E206C" w:rsidRPr="00426C1F">
              <w:rPr>
                <w:rFonts w:ascii="Times New Roman" w:hAnsi="Times New Roman"/>
                <w:sz w:val="24"/>
                <w:szCs w:val="24"/>
                <w:lang w:val="kk-KZ"/>
              </w:rPr>
              <w:t>бірлік шеңбер көмегімен тригонометриялық функциялардың тақ (жұптылығын), периодтылығын, бірсарындылығын және таң</w:t>
            </w:r>
            <w:r w:rsidR="008D7C96" w:rsidRPr="00426C1F">
              <w:rPr>
                <w:rFonts w:ascii="Times New Roman" w:hAnsi="Times New Roman"/>
                <w:sz w:val="24"/>
                <w:szCs w:val="24"/>
                <w:lang w:val="kk-KZ"/>
              </w:rPr>
              <w:t>батұрақтылық аралықтарын анықтайды</w:t>
            </w:r>
            <w:r w:rsidRPr="00426C1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47B2E" w:rsidRPr="00745D35" w:rsidTr="009A7F3B">
        <w:trPr>
          <w:trHeight w:val="2455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EE0169">
            <w:pPr>
              <w:pStyle w:val="NESTableText"/>
              <w:rPr>
                <w:rStyle w:val="longtext"/>
                <w:b/>
              </w:rPr>
            </w:pPr>
            <w:r w:rsidRPr="00EE0169">
              <w:rPr>
                <w:rStyle w:val="longtext"/>
                <w:b/>
              </w:rPr>
              <w:t>Тілдік мақсаттар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423158" w:rsidRPr="00437F11" w:rsidRDefault="008E5783" w:rsidP="00423158">
            <w:pPr>
              <w:pStyle w:val="af5"/>
              <w:ind w:left="720" w:hanging="68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</w:t>
            </w:r>
          </w:p>
          <w:p w:rsidR="00423158" w:rsidRPr="00437F11" w:rsidRDefault="009149D3" w:rsidP="00736D50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функциялардың қасиеттерін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тұжырымдайды;</w:t>
            </w:r>
          </w:p>
          <w:p w:rsidR="00423158" w:rsidRPr="00437F11" w:rsidRDefault="009149D3" w:rsidP="00736D50">
            <w:pPr>
              <w:pStyle w:val="af5"/>
              <w:numPr>
                <w:ilvl w:val="0"/>
                <w:numId w:val="7"/>
              </w:numPr>
              <w:rPr>
                <w:rFonts w:ascii="Times New Roman" w:hAnsi="Times New Roman" w:cstheme="minorBidi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функциялардың қасиеттері арқылы есептердің шығарылу алгоритмін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түсіндіреді;</w:t>
            </w:r>
          </w:p>
          <w:p w:rsidR="005101A8" w:rsidRPr="00437F11" w:rsidRDefault="00847B2E" w:rsidP="009A7F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арнайы лексика мен терминология:</w:t>
            </w:r>
          </w:p>
          <w:p w:rsidR="00423158" w:rsidRPr="00437F11" w:rsidRDefault="009149D3" w:rsidP="00423158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функция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синус; косинус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тангенс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котангенс; функцияның периодтылығы; тақ/жұптылығы;бірлік шеңбер;</w:t>
            </w:r>
          </w:p>
          <w:p w:rsidR="00847B2E" w:rsidRPr="00437F11" w:rsidRDefault="00847B2E" w:rsidP="005101A8">
            <w:pPr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Диалог құруға /жазылымға қажетті сөздер топтамасы: </w:t>
            </w:r>
          </w:p>
          <w:p w:rsidR="00423158" w:rsidRPr="00437F11" w:rsidRDefault="00745D35" w:rsidP="00736D50">
            <w:pPr>
              <w:pStyle w:val="af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жұп/тақ функция дегеніміз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>.....</w:t>
            </w:r>
          </w:p>
          <w:p w:rsidR="00423158" w:rsidRPr="00437F11" w:rsidRDefault="00745D35" w:rsidP="00736D50">
            <w:pPr>
              <w:pStyle w:val="af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......................жалпы жағдайдағы функция </w:t>
            </w:r>
            <w:r w:rsidR="00423158" w:rsidRPr="00437F11">
              <w:rPr>
                <w:rFonts w:ascii="Times New Roman" w:hAnsi="Times New Roman"/>
                <w:sz w:val="24"/>
                <w:szCs w:val="24"/>
                <w:lang w:val="kk-KZ"/>
              </w:rPr>
              <w:t>деп атайды</w:t>
            </w:r>
          </w:p>
          <w:p w:rsidR="00DA36E0" w:rsidRPr="00437F11" w:rsidRDefault="00745D35" w:rsidP="00736D50">
            <w:pPr>
              <w:pStyle w:val="af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периоды деп ......................</w:t>
            </w:r>
          </w:p>
        </w:tc>
      </w:tr>
      <w:tr w:rsidR="007D746A" w:rsidRPr="00C14890" w:rsidTr="007D746A">
        <w:trPr>
          <w:trHeight w:val="768"/>
        </w:trPr>
        <w:tc>
          <w:tcPr>
            <w:tcW w:w="3120" w:type="dxa"/>
            <w:gridSpan w:val="2"/>
            <w:shd w:val="clear" w:color="auto" w:fill="FFFFFF" w:themeFill="background1"/>
          </w:tcPr>
          <w:p w:rsidR="007D746A" w:rsidRPr="00EE0169" w:rsidRDefault="007D746A" w:rsidP="00426C1F">
            <w:pPr>
              <w:pStyle w:val="af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0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426C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ұндылықтарға баулу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7D746A" w:rsidRPr="00426C1F" w:rsidRDefault="005D58E7" w:rsidP="00426C1F">
            <w:pPr>
              <w:spacing w:line="0" w:lineRule="atLeast"/>
              <w:ind w:left="33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Индустрияландыру</w:t>
            </w:r>
            <w:r w:rsidR="005F3D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мен инновацияларға негізделген </w:t>
            </w: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экономикалық өсу.</w:t>
            </w:r>
            <w:r w:rsidR="007D746A" w:rsidRPr="00437F1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23158" w:rsidRPr="00437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Мәңгілік Ел ұлттық идеясының төртінші құндылығы негізінде оқушыларды </w:t>
            </w:r>
            <w:r w:rsidR="00806D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экономикалық сауаттылыққа</w:t>
            </w:r>
            <w:r w:rsidR="00423158" w:rsidRPr="00437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тәрбиелеу; </w:t>
            </w:r>
          </w:p>
        </w:tc>
      </w:tr>
      <w:tr w:rsidR="00847B2E" w:rsidRPr="009A0A13" w:rsidTr="0041074B">
        <w:trPr>
          <w:trHeight w:val="195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510E94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Пәнаралық байланыс 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847B2E" w:rsidRPr="00437F11" w:rsidRDefault="00BF2299" w:rsidP="008E1449">
            <w:pPr>
              <w:pStyle w:val="Default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>
              <w:rPr>
                <w:rFonts w:ascii="Times New Roman" w:eastAsia="MS Minngs" w:hAnsi="Times New Roman" w:cs="Times New Roman"/>
                <w:lang w:val="kk-KZ"/>
              </w:rPr>
              <w:t>Алгебра, информатика</w:t>
            </w:r>
          </w:p>
        </w:tc>
      </w:tr>
      <w:tr w:rsidR="00847B2E" w:rsidRPr="00C14890" w:rsidTr="0041074B">
        <w:trPr>
          <w:trHeight w:val="213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510E94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АКТ-құндылықтары 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847B2E" w:rsidRPr="00437F11" w:rsidRDefault="005D58E7" w:rsidP="00510E94">
            <w:pPr>
              <w:pStyle w:val="Default"/>
              <w:ind w:left="34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Оқушылардың ActiveBoard белсенді тақтаны пайдалану мүмкіндігін жетілдіру.</w:t>
            </w:r>
          </w:p>
        </w:tc>
      </w:tr>
      <w:tr w:rsidR="00847B2E" w:rsidRPr="00C14890" w:rsidTr="0041074B">
        <w:trPr>
          <w:trHeight w:val="203"/>
        </w:trPr>
        <w:tc>
          <w:tcPr>
            <w:tcW w:w="3120" w:type="dxa"/>
            <w:gridSpan w:val="2"/>
            <w:shd w:val="clear" w:color="auto" w:fill="FFFFFF" w:themeFill="background1"/>
          </w:tcPr>
          <w:p w:rsidR="00847B2E" w:rsidRPr="00EE0169" w:rsidRDefault="00847B2E" w:rsidP="00510E94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>Алдыңғы білім</w:t>
            </w:r>
          </w:p>
        </w:tc>
        <w:tc>
          <w:tcPr>
            <w:tcW w:w="7512" w:type="dxa"/>
            <w:gridSpan w:val="4"/>
            <w:shd w:val="clear" w:color="auto" w:fill="FFFFFF" w:themeFill="background1"/>
          </w:tcPr>
          <w:p w:rsidR="00745D35" w:rsidRPr="00745D35" w:rsidRDefault="00745D35" w:rsidP="00745D35">
            <w:pPr>
              <w:pStyle w:val="af5"/>
              <w:rPr>
                <w:rFonts w:ascii="Times New Roman" w:hAnsi="Times New Roman"/>
                <w:lang w:val="kk-KZ"/>
              </w:rPr>
            </w:pPr>
            <w:r w:rsidRPr="00745D35">
              <w:rPr>
                <w:rFonts w:ascii="Times New Roman" w:hAnsi="Times New Roman"/>
                <w:lang w:val="kk-KZ"/>
              </w:rPr>
              <w:t>Тригонометриялық функциялардың кейбір бұрыштардағы мәндері</w:t>
            </w:r>
          </w:p>
          <w:p w:rsidR="00745D35" w:rsidRPr="00745D35" w:rsidRDefault="00745D35" w:rsidP="00745D35">
            <w:pPr>
              <w:pStyle w:val="af5"/>
              <w:rPr>
                <w:rStyle w:val="af1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745D35">
              <w:rPr>
                <w:rStyle w:val="af1"/>
                <w:rFonts w:ascii="Times New Roman" w:hAnsi="Times New Roman"/>
                <w:b w:val="0"/>
                <w:sz w:val="24"/>
                <w:szCs w:val="24"/>
                <w:lang w:val="kk-KZ"/>
              </w:rPr>
              <w:t>Бұрыштардың радиандық және градустық өлшемдерін ажырата білу</w:t>
            </w:r>
          </w:p>
          <w:p w:rsidR="00847B2E" w:rsidRPr="00437F11" w:rsidRDefault="00847B2E" w:rsidP="00510E94">
            <w:pPr>
              <w:pStyle w:val="Default"/>
              <w:ind w:left="3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B2E" w:rsidRPr="00437F11" w:rsidTr="0041074B">
        <w:trPr>
          <w:trHeight w:val="267"/>
        </w:trPr>
        <w:tc>
          <w:tcPr>
            <w:tcW w:w="10632" w:type="dxa"/>
            <w:gridSpan w:val="6"/>
            <w:shd w:val="clear" w:color="auto" w:fill="FFFFFF" w:themeFill="background1"/>
          </w:tcPr>
          <w:p w:rsidR="00847B2E" w:rsidRPr="00437F11" w:rsidRDefault="00A277B7" w:rsidP="00CD5B83">
            <w:pPr>
              <w:pStyle w:val="Default"/>
              <w:ind w:left="60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CD5B83">
              <w:rPr>
                <w:rFonts w:ascii="Times New Roman" w:hAnsi="Times New Roman" w:cs="Times New Roman"/>
                <w:lang w:val="kk-KZ"/>
              </w:rPr>
              <w:t>42</w:t>
            </w:r>
            <w:r w:rsidR="005D58E7" w:rsidRPr="00437F1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33461" w:rsidRPr="00437F11">
              <w:rPr>
                <w:rFonts w:ascii="Times New Roman" w:hAnsi="Times New Roman" w:cs="Times New Roman"/>
                <w:lang w:val="kk-KZ"/>
              </w:rPr>
              <w:t>сабақ</w:t>
            </w:r>
          </w:p>
        </w:tc>
      </w:tr>
      <w:tr w:rsidR="00EA47EF" w:rsidRPr="00437F11" w:rsidTr="00263771">
        <w:trPr>
          <w:trHeight w:val="660"/>
        </w:trPr>
        <w:tc>
          <w:tcPr>
            <w:tcW w:w="2127" w:type="dxa"/>
            <w:shd w:val="clear" w:color="auto" w:fill="FFFFFF" w:themeFill="background1"/>
          </w:tcPr>
          <w:p w:rsidR="00D960DC" w:rsidRPr="00EE0169" w:rsidRDefault="00EA47EF" w:rsidP="00510E94">
            <w:pPr>
              <w:pStyle w:val="Default"/>
              <w:ind w:left="3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Жоспарланған </w:t>
            </w:r>
          </w:p>
          <w:p w:rsidR="00EA47EF" w:rsidRPr="00EE0169" w:rsidRDefault="00EA47EF" w:rsidP="00510E94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уақыттар </w:t>
            </w: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EA47EF" w:rsidRPr="00437F11" w:rsidRDefault="00EA47EF" w:rsidP="00510E94">
            <w:pPr>
              <w:pStyle w:val="Default"/>
              <w:ind w:left="60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 w:eastAsia="en-GB"/>
              </w:rPr>
              <w:t>Жоспарланатын шаралар</w:t>
            </w:r>
          </w:p>
        </w:tc>
        <w:tc>
          <w:tcPr>
            <w:tcW w:w="2126" w:type="dxa"/>
            <w:shd w:val="clear" w:color="auto" w:fill="FFFFFF" w:themeFill="background1"/>
          </w:tcPr>
          <w:p w:rsidR="00EA47EF" w:rsidRPr="00437F11" w:rsidRDefault="00EA47EF" w:rsidP="005D58E7">
            <w:pPr>
              <w:pStyle w:val="Default"/>
              <w:ind w:left="3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EA47EF" w:rsidRPr="00437F11" w:rsidTr="00263771">
        <w:trPr>
          <w:trHeight w:val="390"/>
        </w:trPr>
        <w:tc>
          <w:tcPr>
            <w:tcW w:w="2127" w:type="dxa"/>
            <w:shd w:val="clear" w:color="auto" w:fill="FFFFFF" w:themeFill="background1"/>
          </w:tcPr>
          <w:p w:rsidR="00EA47EF" w:rsidRPr="00EE0169" w:rsidRDefault="00426C1F" w:rsidP="00426C1F">
            <w:pPr>
              <w:pStyle w:val="Default"/>
              <w:ind w:left="3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2-3 мин</w:t>
            </w: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5D58E7" w:rsidRPr="00437F11" w:rsidRDefault="005D58E7" w:rsidP="00736D50">
            <w:pPr>
              <w:pStyle w:val="af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амандасу , оқушылардың назарын шоғылдандыру;</w:t>
            </w:r>
          </w:p>
          <w:p w:rsidR="005D58E7" w:rsidRPr="00437F11" w:rsidRDefault="005D58E7" w:rsidP="00736D50">
            <w:pPr>
              <w:pStyle w:val="af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сыныптағы жағымды психологиялық ахуал қалыптастыру;</w:t>
            </w:r>
          </w:p>
          <w:p w:rsidR="005D58E7" w:rsidRPr="00437F11" w:rsidRDefault="005D58E7" w:rsidP="00736D50">
            <w:pPr>
              <w:pStyle w:val="af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"жақын арадағы даму аймағын" , сабақ соңында күтілетін нәтижелерді анықтау.</w:t>
            </w:r>
          </w:p>
          <w:p w:rsidR="00EA47EF" w:rsidRPr="00437F11" w:rsidRDefault="005D58E7" w:rsidP="00736D50">
            <w:pPr>
              <w:pStyle w:val="af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="00D960DC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абақ тақырыбы</w:t>
            </w:r>
            <w:r w:rsidR="00174CE9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 </w:t>
            </w:r>
            <w:r w:rsidR="00771111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бейнематериал көрсету арқылы </w:t>
            </w:r>
            <w:r w:rsidR="00174CE9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анықтау,  </w:t>
            </w:r>
            <w:r w:rsidR="00F4728D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оқу, сабақ, тілдік </w:t>
            </w:r>
            <w:r w:rsidR="00D960DC" w:rsidRPr="00437F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мақсаттарымен, бағалау критерийлерімен таныстыру.</w:t>
            </w:r>
          </w:p>
        </w:tc>
        <w:tc>
          <w:tcPr>
            <w:tcW w:w="2126" w:type="dxa"/>
            <w:shd w:val="clear" w:color="auto" w:fill="FFFFFF" w:themeFill="background1"/>
          </w:tcPr>
          <w:p w:rsidR="005D58E7" w:rsidRPr="00437F11" w:rsidRDefault="005D58E7" w:rsidP="005D58E7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37F11">
              <w:rPr>
                <w:rFonts w:ascii="Times New Roman" w:hAnsi="Times New Roman" w:cs="Times New Roman"/>
                <w:bCs/>
                <w:lang w:val="kk-KZ"/>
              </w:rPr>
              <w:t>Презентация</w:t>
            </w:r>
          </w:p>
          <w:p w:rsidR="00EA47EF" w:rsidRPr="00437F11" w:rsidRDefault="00EA47EF" w:rsidP="00510E94">
            <w:pPr>
              <w:pStyle w:val="af5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EA47EF" w:rsidRPr="00CD5B83" w:rsidTr="00263771">
        <w:trPr>
          <w:trHeight w:val="1132"/>
        </w:trPr>
        <w:tc>
          <w:tcPr>
            <w:tcW w:w="2127" w:type="dxa"/>
            <w:shd w:val="clear" w:color="auto" w:fill="FFFFFF" w:themeFill="background1"/>
          </w:tcPr>
          <w:p w:rsidR="00AC61A1" w:rsidRPr="00EE0169" w:rsidRDefault="00AC61A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73077A" w:rsidRPr="00EE0169" w:rsidRDefault="008258D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AC61A1" w:rsidRPr="00EE0169">
              <w:rPr>
                <w:rFonts w:ascii="Times New Roman" w:hAnsi="Times New Roman" w:cs="Times New Roman"/>
                <w:b/>
                <w:lang w:val="kk-KZ"/>
              </w:rPr>
              <w:t>-8</w:t>
            </w: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1746D" w:rsidRPr="00EE0169" w:rsidRDefault="0091746D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C61A1" w:rsidRPr="00EE0169" w:rsidRDefault="00AC61A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C61A1" w:rsidRPr="00EE0169" w:rsidRDefault="00AC61A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AC61A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Сабақтың ортасы</w:t>
            </w: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AC61A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12-16</w:t>
            </w:r>
          </w:p>
          <w:p w:rsidR="0073077A" w:rsidRPr="00EE0169" w:rsidRDefault="0073077A" w:rsidP="00111651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73077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96050" w:rsidRPr="00EE0169" w:rsidRDefault="00D96050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F3D11" w:rsidRDefault="005F3D1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26C1F" w:rsidRDefault="00426C1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26C1F" w:rsidRDefault="00426C1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D5B83" w:rsidRDefault="00CD5B83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077A" w:rsidRPr="00EE0169" w:rsidRDefault="008258D1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17-2</w:t>
            </w:r>
            <w:r w:rsidR="009B035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1109DA" w:rsidRPr="00EE0169" w:rsidRDefault="001109DA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E0FCF" w:rsidRPr="00EE0169" w:rsidRDefault="004E0FCF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B035C" w:rsidRDefault="009B035C" w:rsidP="0073077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9B035C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109DA" w:rsidRPr="00EE0169" w:rsidRDefault="008258D1" w:rsidP="009B035C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9B035C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EE0169">
              <w:rPr>
                <w:rFonts w:ascii="Times New Roman" w:hAnsi="Times New Roman" w:cs="Times New Roman"/>
                <w:b/>
                <w:lang w:val="kk-KZ"/>
              </w:rPr>
              <w:t>-32</w:t>
            </w: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C671FF" w:rsidRPr="000D0613" w:rsidRDefault="00247F44" w:rsidP="00B05CB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(М)</w:t>
            </w:r>
            <w:r w:rsidR="005D58E7"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05CBA"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Сауаттылықты ашатын </w:t>
            </w:r>
            <w:r w:rsidR="00C671FF" w:rsidRPr="000D0613">
              <w:rPr>
                <w:rFonts w:ascii="Times New Roman" w:hAnsi="Times New Roman"/>
                <w:sz w:val="24"/>
                <w:szCs w:val="24"/>
                <w:lang w:val="kk-KZ"/>
              </w:rPr>
              <w:t>«Аяқталмаған сөйлем» әдісі</w:t>
            </w:r>
            <w:r w:rsidR="00B05CBA"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Енді осы сабағымыздың мақсатын бірге анықтап көрейік.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Өздерің бүгінгі сабақтан не күтесіңдер, қандай мақсат қоясыңдар? 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осы сабақта  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>.............үйренемін;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>................меңгеремін;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>..............қолдана білемін;</w:t>
            </w:r>
          </w:p>
          <w:p w:rsidR="00C671FF" w:rsidRPr="000D0613" w:rsidRDefault="00C671FF" w:rsidP="00C671FF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>..............жеткізе білемін.</w:t>
            </w:r>
          </w:p>
          <w:p w:rsidR="00C671FF" w:rsidRDefault="00C671FF" w:rsidP="00C671FF">
            <w:pPr>
              <w:pStyle w:val="af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Демек, бүгінгі сабағымыздың </w:t>
            </w:r>
            <w:r w:rsidRPr="000D0613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мақсаты</w:t>
            </w: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</w:t>
            </w:r>
            <w:r w:rsidR="003C10E8"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тригонометриялық функциялардың қасиеттерін </w:t>
            </w:r>
            <w:r w:rsidR="00BB5ED3"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 w:rsidR="00344057"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</w:t>
            </w:r>
            <w:r w:rsidR="00BB5ED3"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жырымдайды және</w:t>
            </w:r>
            <w:r w:rsidRPr="000D0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есеп шығаруда қолданады.</w:t>
            </w:r>
          </w:p>
          <w:p w:rsidR="006E331D" w:rsidRPr="006E331D" w:rsidRDefault="006E331D" w:rsidP="00C671FF">
            <w:pPr>
              <w:pStyle w:val="af5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E331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Ойлан,жұптас,бөліс</w:t>
            </w:r>
          </w:p>
          <w:p w:rsidR="003C10E8" w:rsidRPr="000D0613" w:rsidRDefault="00543438" w:rsidP="00AC61A1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(T)</w:t>
            </w:r>
            <w:r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C61A1" w:rsidRPr="000D0613">
              <w:rPr>
                <w:rFonts w:ascii="Times New Roman" w:hAnsi="Times New Roman"/>
                <w:sz w:val="24"/>
                <w:szCs w:val="24"/>
                <w:lang w:val="kk-KZ"/>
              </w:rPr>
              <w:t>Төрт</w:t>
            </w:r>
            <w:r w:rsidR="00BB5ED3"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түрлі конфет, әр конфеттің ішінде sina, cosa, tga, ctga  деген жазу арқылы</w:t>
            </w:r>
            <w:r w:rsidR="00AC61A1" w:rsidRPr="000D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бөлінеді.</w:t>
            </w:r>
          </w:p>
          <w:p w:rsidR="00344057" w:rsidRPr="000D0613" w:rsidRDefault="00344057" w:rsidP="00344057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/>
                <w:lang w:val="kk-KZ"/>
              </w:rPr>
              <w:t>Қайталау. Еске түсіру</w:t>
            </w:r>
            <w:r w:rsidR="004A2894" w:rsidRPr="000D0613">
              <w:rPr>
                <w:lang w:val="kk-KZ"/>
              </w:rPr>
              <w:t xml:space="preserve">. </w:t>
            </w:r>
            <w:r w:rsidR="004A2894" w:rsidRPr="000D0613">
              <w:rPr>
                <w:rFonts w:ascii="Times New Roman" w:hAnsi="Times New Roman"/>
                <w:lang w:val="kk-KZ"/>
              </w:rPr>
              <w:t xml:space="preserve">Тригонометриялық функциялардың таңбалары. </w:t>
            </w:r>
            <w:r w:rsidR="004A2894" w:rsidRPr="000D0613">
              <w:rPr>
                <w:rFonts w:ascii="Times New Roman" w:hAnsi="Times New Roman"/>
                <w:u w:val="single"/>
                <w:lang w:val="kk-KZ"/>
              </w:rPr>
              <w:t>Стоп кадр</w:t>
            </w:r>
            <w:r w:rsidR="00BF2299" w:rsidRPr="000D0613">
              <w:rPr>
                <w:rFonts w:ascii="Times New Roman" w:hAnsi="Times New Roman"/>
                <w:u w:val="single"/>
                <w:lang w:val="kk-KZ"/>
              </w:rPr>
              <w:t xml:space="preserve"> әдісі</w:t>
            </w:r>
            <w:r w:rsidR="004A2894" w:rsidRPr="000D0613">
              <w:rPr>
                <w:rFonts w:ascii="Times New Roman" w:hAnsi="Times New Roman"/>
                <w:u w:val="single"/>
                <w:lang w:val="kk-KZ"/>
              </w:rPr>
              <w:t>.</w:t>
            </w:r>
            <w:r w:rsidR="00B92E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Өзара бағалау. Бір сөзбен. Жарайсың! Тәжірибені арттыр. Талпыну қажет.</w:t>
            </w:r>
          </w:p>
          <w:p w:rsidR="007B1EB9" w:rsidRPr="000D0613" w:rsidRDefault="0024374B" w:rsidP="007B1EB9">
            <w:pPr>
              <w:pStyle w:val="Default"/>
              <w:ind w:left="33"/>
              <w:rPr>
                <w:rFonts w:ascii="Times New Roman" w:hAnsi="Times New Roman"/>
                <w:bCs/>
                <w:color w:val="auto"/>
                <w:lang w:val="kk-KZ"/>
              </w:rPr>
            </w:pPr>
            <w:r w:rsidRPr="000D0613">
              <w:rPr>
                <w:rFonts w:ascii="Times New Roman" w:hAnsi="Times New Roman"/>
                <w:b/>
                <w:bCs/>
                <w:color w:val="auto"/>
                <w:lang w:val="kk-KZ"/>
              </w:rPr>
              <w:t>1-тапсырма</w:t>
            </w:r>
            <w:r w:rsidRPr="000D0613">
              <w:rPr>
                <w:rFonts w:ascii="Times New Roman" w:hAnsi="Times New Roman"/>
                <w:bCs/>
                <w:color w:val="auto"/>
                <w:lang w:val="kk-KZ"/>
              </w:rPr>
              <w:t>.</w:t>
            </w:r>
            <w:r w:rsidR="00114A16" w:rsidRPr="000D0613">
              <w:rPr>
                <w:rFonts w:ascii="Times New Roman" w:hAnsi="Times New Roman"/>
                <w:bCs/>
                <w:color w:val="auto"/>
                <w:lang w:val="kk-KZ"/>
              </w:rPr>
              <w:t xml:space="preserve"> (</w:t>
            </w:r>
            <w:r w:rsidR="00543438" w:rsidRPr="000D0613">
              <w:rPr>
                <w:rFonts w:ascii="Times New Roman" w:hAnsi="Times New Roman"/>
                <w:bCs/>
                <w:color w:val="auto"/>
                <w:lang w:val="kk-KZ"/>
              </w:rPr>
              <w:t>Ө</w:t>
            </w:r>
            <w:r w:rsidR="00114A16" w:rsidRPr="000D0613">
              <w:rPr>
                <w:rFonts w:ascii="Times New Roman" w:hAnsi="Times New Roman"/>
                <w:bCs/>
                <w:color w:val="auto"/>
                <w:lang w:val="kk-KZ"/>
              </w:rPr>
              <w:t>)</w:t>
            </w:r>
          </w:p>
          <w:p w:rsidR="005F3D11" w:rsidRPr="000D0613" w:rsidRDefault="005F3D11" w:rsidP="005F3D11">
            <w:pPr>
              <w:pStyle w:val="af5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 берілген функциялардың таңбаларын дұрыс анықтайды.</w:t>
            </w:r>
          </w:p>
          <w:p w:rsidR="00426C1F" w:rsidRPr="00CD5B83" w:rsidRDefault="00DE6DFB" w:rsidP="007B1EB9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А деңгейдегі тапсырма</w:t>
            </w:r>
            <w:r w:rsidR="00437F11" w:rsidRPr="000D0613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.</w:t>
            </w:r>
            <w:r w:rsidR="00AC61A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0D6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 оқушыға кесте беріледі. Оқушы өзінің тобының аты қай функцияға сәйкес келеді, сол бойынша таңбасын анықтайды. </w:t>
            </w:r>
            <w:r w:rsidR="00AC61A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Төмендегі берілген бұрыштар үшін тригонометриялық функциялардың таңбаларын анықтаңдар:</w:t>
            </w:r>
          </w:p>
          <w:tbl>
            <w:tblPr>
              <w:tblStyle w:val="afc"/>
              <w:tblW w:w="0" w:type="auto"/>
              <w:tblInd w:w="33" w:type="dxa"/>
              <w:tblLayout w:type="fixed"/>
              <w:tblLook w:val="04A0"/>
            </w:tblPr>
            <w:tblGrid>
              <w:gridCol w:w="3145"/>
              <w:gridCol w:w="3145"/>
            </w:tblGrid>
            <w:tr w:rsidR="00426C1F" w:rsidRPr="000D0613" w:rsidTr="00426C1F">
              <w:trPr>
                <w:trHeight w:val="2556"/>
              </w:trPr>
              <w:tc>
                <w:tcPr>
                  <w:tcW w:w="3145" w:type="dxa"/>
                </w:tcPr>
                <w:p w:rsidR="00426C1F" w:rsidRPr="000D0613" w:rsidRDefault="00426C1F" w:rsidP="00426C1F">
                  <w:pPr>
                    <w:pStyle w:val="af5"/>
                    <w:ind w:left="33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0D061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sina</w:t>
                  </w:r>
                </w:p>
                <w:tbl>
                  <w:tblPr>
                    <w:tblStyle w:val="afc"/>
                    <w:tblW w:w="2155" w:type="dxa"/>
                    <w:tblLayout w:type="fixed"/>
                    <w:tblLook w:val="04A0"/>
                  </w:tblPr>
                  <w:tblGrid>
                    <w:gridCol w:w="563"/>
                    <w:gridCol w:w="1025"/>
                    <w:gridCol w:w="567"/>
                  </w:tblGrid>
                  <w:tr w:rsidR="00426C1F" w:rsidRPr="000D0613" w:rsidTr="00AB4821">
                    <w:trPr>
                      <w:trHeight w:val="327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shd w:val="clear" w:color="auto" w:fill="FFFFFF"/>
                          <w:spacing w:before="3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shd w:val="clear" w:color="auto" w:fill="FFFFFF"/>
                          <w:spacing w:before="31"/>
                          <w:rPr>
                            <w:rFonts w:ascii="Verdana" w:eastAsia="Times New Roman" w:hAnsi="Verdana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108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°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125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4π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324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</w:p>
              </w:tc>
              <w:tc>
                <w:tcPr>
                  <w:tcW w:w="3145" w:type="dxa"/>
                </w:tcPr>
                <w:p w:rsidR="00426C1F" w:rsidRPr="000D0613" w:rsidRDefault="00426C1F" w:rsidP="00426C1F">
                  <w:pPr>
                    <w:pStyle w:val="af5"/>
                    <w:ind w:left="33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0D061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cosa</w:t>
                  </w:r>
                </w:p>
                <w:tbl>
                  <w:tblPr>
                    <w:tblStyle w:val="afc"/>
                    <w:tblW w:w="2155" w:type="dxa"/>
                    <w:tblLayout w:type="fixed"/>
                    <w:tblLook w:val="04A0"/>
                  </w:tblPr>
                  <w:tblGrid>
                    <w:gridCol w:w="563"/>
                    <w:gridCol w:w="1025"/>
                    <w:gridCol w:w="567"/>
                  </w:tblGrid>
                  <w:tr w:rsidR="00426C1F" w:rsidRPr="000D0613" w:rsidTr="00AB4821">
                    <w:trPr>
                      <w:trHeight w:val="327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shd w:val="clear" w:color="auto" w:fill="FFFFFF"/>
                          <w:spacing w:before="3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shd w:val="clear" w:color="auto" w:fill="FFFFFF"/>
                          <w:spacing w:before="31"/>
                          <w:rPr>
                            <w:rFonts w:ascii="Verdana" w:eastAsia="Times New Roman" w:hAnsi="Verdana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108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°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125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4π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324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</w:p>
              </w:tc>
            </w:tr>
            <w:tr w:rsidR="00426C1F" w:rsidRPr="000D0613" w:rsidTr="00426C1F">
              <w:trPr>
                <w:trHeight w:val="2537"/>
              </w:trPr>
              <w:tc>
                <w:tcPr>
                  <w:tcW w:w="3145" w:type="dxa"/>
                </w:tcPr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D0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tga</w:t>
                  </w:r>
                  <w:proofErr w:type="spellEnd"/>
                </w:p>
                <w:tbl>
                  <w:tblPr>
                    <w:tblStyle w:val="afc"/>
                    <w:tblW w:w="2155" w:type="dxa"/>
                    <w:tblLayout w:type="fixed"/>
                    <w:tblLook w:val="04A0"/>
                  </w:tblPr>
                  <w:tblGrid>
                    <w:gridCol w:w="563"/>
                    <w:gridCol w:w="1025"/>
                    <w:gridCol w:w="567"/>
                  </w:tblGrid>
                  <w:tr w:rsidR="00426C1F" w:rsidRPr="000D0613" w:rsidTr="00AB4821">
                    <w:trPr>
                      <w:trHeight w:val="327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shd w:val="clear" w:color="auto" w:fill="FFFFFF"/>
                          <w:spacing w:before="3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shd w:val="clear" w:color="auto" w:fill="FFFFFF"/>
                          <w:spacing w:before="31"/>
                          <w:rPr>
                            <w:rFonts w:ascii="Verdana" w:eastAsia="Times New Roman" w:hAnsi="Verdana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98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°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426C1F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225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5π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426C1F">
                        <w:pPr>
                          <w:pStyle w:val="af5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124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</w:tc>
              <w:tc>
                <w:tcPr>
                  <w:tcW w:w="3145" w:type="dxa"/>
                </w:tcPr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D0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ctga</w:t>
                  </w:r>
                  <w:proofErr w:type="spellEnd"/>
                </w:p>
                <w:tbl>
                  <w:tblPr>
                    <w:tblStyle w:val="afc"/>
                    <w:tblW w:w="2155" w:type="dxa"/>
                    <w:tblLayout w:type="fixed"/>
                    <w:tblLook w:val="04A0"/>
                  </w:tblPr>
                  <w:tblGrid>
                    <w:gridCol w:w="563"/>
                    <w:gridCol w:w="1025"/>
                    <w:gridCol w:w="567"/>
                  </w:tblGrid>
                  <w:tr w:rsidR="00426C1F" w:rsidRPr="000D0613" w:rsidTr="00AB4821">
                    <w:trPr>
                      <w:trHeight w:val="327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shd w:val="clear" w:color="auto" w:fill="FFFFFF"/>
                          <w:spacing w:before="3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shd w:val="clear" w:color="auto" w:fill="FFFFFF"/>
                          <w:spacing w:before="31"/>
                          <w:rPr>
                            <w:rFonts w:ascii="Verdana" w:eastAsia="Times New Roman" w:hAnsi="Verdana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218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°</m:t>
                                </m:r>
                              </m:sup>
                            </m:sSup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25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78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4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426C1F" w:rsidP="00426C1F">
                        <w:pPr>
                          <w:pStyle w:val="af5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224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oMath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426C1F" w:rsidRPr="000D0613" w:rsidTr="00AB4821">
                    <w:trPr>
                      <w:trHeight w:val="294"/>
                    </w:trPr>
                    <w:tc>
                      <w:tcPr>
                        <w:tcW w:w="563" w:type="dxa"/>
                        <w:tcBorders>
                          <w:right w:val="single" w:sz="4" w:space="0" w:color="auto"/>
                        </w:tcBorders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0D0613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5</w:t>
                        </w:r>
                      </w:p>
                    </w:tc>
                    <w:tc>
                      <w:tcPr>
                        <w:tcW w:w="1025" w:type="dxa"/>
                        <w:tcBorders>
                          <w:left w:val="single" w:sz="4" w:space="0" w:color="auto"/>
                        </w:tcBorders>
                      </w:tcPr>
                      <w:p w:rsidR="00426C1F" w:rsidRPr="000D0613" w:rsidRDefault="00B54AC3" w:rsidP="00426C1F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kk-KZ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567" w:type="dxa"/>
                      </w:tcPr>
                      <w:p w:rsidR="00426C1F" w:rsidRPr="000D0613" w:rsidRDefault="00426C1F" w:rsidP="00AB4821">
                        <w:pPr>
                          <w:pStyle w:val="af5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426C1F" w:rsidRPr="000D0613" w:rsidRDefault="00426C1F" w:rsidP="007B1EB9">
                  <w:pPr>
                    <w:pStyle w:val="af5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</w:tc>
            </w:tr>
          </w:tbl>
          <w:p w:rsidR="00426C1F" w:rsidRPr="000D0613" w:rsidRDefault="00426C1F" w:rsidP="007B1EB9">
            <w:pPr>
              <w:pStyle w:val="af5"/>
              <w:ind w:left="3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5F3D11" w:rsidRPr="000D0613" w:rsidRDefault="00426C1F" w:rsidP="005F3D11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Дескриптор, оқушы:</w:t>
            </w:r>
          </w:p>
          <w:p w:rsidR="005F3D11" w:rsidRPr="000D0613" w:rsidRDefault="005F3D11" w:rsidP="005F3D11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берілген есептерді дұрыс шығара біледі;</w:t>
            </w:r>
          </w:p>
          <w:p w:rsidR="00B92EDB" w:rsidRPr="000D0613" w:rsidRDefault="00331D25" w:rsidP="00B92EDB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111651"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-Тапсырма.</w:t>
            </w:r>
            <w:r w:rsidR="0011165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</w:t>
            </w:r>
            <w:r w:rsidR="00180472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="0011165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) </w:t>
            </w:r>
            <w:r w:rsidR="00180472" w:rsidRPr="000D0613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В деңгейдегі тапсырма</w:t>
            </w:r>
            <w:r w:rsidR="00180472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4C54A4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 топқа </w:t>
            </w:r>
            <w:r w:rsidR="008D5236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бір</w:t>
            </w:r>
            <w:r w:rsidR="004C54A4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есеп беріледі. </w:t>
            </w:r>
            <w:r w:rsidR="00B92EDB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жұп бойынша бір-бірін тексереді.</w:t>
            </w:r>
          </w:p>
          <w:p w:rsidR="00B92EDB" w:rsidRPr="000D0613" w:rsidRDefault="00B92EDB" w:rsidP="00B92EDB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Райтинг әдісі</w:t>
            </w: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бойынша бағалайды.</w:t>
            </w:r>
          </w:p>
          <w:p w:rsidR="005F3D11" w:rsidRPr="000D0613" w:rsidRDefault="005F3D11" w:rsidP="005F3D11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C10E8" w:rsidRPr="000D0613" w:rsidRDefault="005F3D11" w:rsidP="00D96050">
            <w:pPr>
              <w:pStyle w:val="af5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 фукциялардың тақ-жұптылығын анықтайды, шығару алгоритмін біледі.</w:t>
            </w:r>
          </w:p>
          <w:p w:rsidR="009B035C" w:rsidRPr="000D0613" w:rsidRDefault="004C54A4" w:rsidP="00111651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Функцияның тақ-жұптылығын анықтаңдар: </w:t>
            </w:r>
          </w:p>
          <w:p w:rsidR="008D5236" w:rsidRPr="000D0613" w:rsidRDefault="009B035C" w:rsidP="00111651">
            <w:pPr>
              <w:pStyle w:val="af5"/>
              <w:ind w:left="33"/>
              <w:rPr>
                <w:rFonts w:ascii="Times New Roman" w:hAnsi="Times New Roman"/>
                <w:i/>
                <w:lang w:val="kk-KZ"/>
              </w:rPr>
            </w:pPr>
            <w:r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a</w:t>
            </w:r>
            <w:r w:rsidR="008D5236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) </w:t>
            </w:r>
            <m:oMath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hd w:val="clear" w:color="auto" w:fill="FFFFFF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∙x</m:t>
              </m:r>
            </m:oMath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          </w:t>
            </w:r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e) </w:t>
            </w:r>
            <m:oMath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=</m:t>
              </m:r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sinx</m:t>
              </m:r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∙</m:t>
              </m:r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cosx</m:t>
              </m:r>
            </m:oMath>
            <w:r w:rsidR="008D5236" w:rsidRPr="000D0613">
              <w:rPr>
                <w:rFonts w:ascii="Times New Roman" w:hAnsi="Times New Roman"/>
                <w:i/>
                <w:lang w:val="kk-KZ"/>
              </w:rPr>
              <w:br/>
            </w:r>
            <w:r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b</w:t>
            </w:r>
            <w:r w:rsidR="008D5236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) </w:t>
            </w:r>
            <m:oMath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cos</m:t>
                  </m:r>
                  <m:r>
                    <w:rPr>
                      <w:rFonts w:ascii="Cambria Math" w:hAnsi="Times New Roman"/>
                      <w:shd w:val="clear" w:color="auto" w:fill="FFFFFF"/>
                      <w:lang w:val="kk-KZ"/>
                    </w:rPr>
                    <m:t>5</m:t>
                  </m:r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  <m:r>
                    <w:rPr>
                      <w:rFonts w:ascii="Cambria Math" w:hAnsi="Times New Roman"/>
                      <w:shd w:val="clear" w:color="auto" w:fill="FFFFFF"/>
                      <w:lang w:val="kk-KZ"/>
                    </w:rPr>
                    <m:t>+1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/>
                          <w:i/>
                          <w:shd w:val="clear" w:color="auto" w:fill="FFFFFF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kk-KZ"/>
                        </w:rPr>
                        <m:t>x</m:t>
                      </m:r>
                    </m:e>
                  </m:d>
                </m:den>
              </m:f>
            </m:oMath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          </w:t>
            </w:r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f) f(x)=tgx+ctgx</w:t>
            </w:r>
            <w:r w:rsidR="008D5236" w:rsidRPr="000D0613">
              <w:rPr>
                <w:rFonts w:ascii="Times New Roman" w:hAnsi="Times New Roman"/>
                <w:i/>
                <w:lang w:val="kk-KZ"/>
              </w:rPr>
              <w:br/>
            </w:r>
            <w:r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c</w:t>
            </w:r>
            <w:r w:rsidR="008D5236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) </w:t>
            </w:r>
            <w:r w:rsidR="005F3D11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</w:t>
            </w:r>
            <m:oMath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i/>
                          <w:shd w:val="clear" w:color="auto" w:fill="FFFFFF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hd w:val="clear" w:color="auto" w:fill="FFFFFF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∙sinx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i/>
                          <w:shd w:val="clear" w:color="auto" w:fill="FFFFFF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hd w:val="clear" w:color="auto" w:fill="FFFFFF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hd w:val="clear" w:color="auto" w:fill="FFFFFF"/>
                      <w:lang w:val="kk-KZ"/>
                    </w:rPr>
                    <m:t>-</m:t>
                  </m:r>
                  <m:r>
                    <w:rPr>
                      <w:rFonts w:ascii="Cambria Math" w:hAnsi="Times New Roman"/>
                      <w:shd w:val="clear" w:color="auto" w:fill="FFFFFF"/>
                      <w:lang w:val="kk-KZ"/>
                    </w:rPr>
                    <m:t>9</m:t>
                  </m:r>
                </m:den>
              </m:f>
            </m:oMath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     </w:t>
            </w:r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</w:t>
            </w:r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g) f(x)=sinx-cosx</w:t>
            </w:r>
            <w:r w:rsidR="008D5236" w:rsidRPr="000D0613">
              <w:rPr>
                <w:rFonts w:ascii="Times New Roman" w:hAnsi="Times New Roman"/>
                <w:i/>
                <w:lang w:val="kk-KZ"/>
              </w:rPr>
              <w:br/>
            </w:r>
            <w:r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d</w:t>
            </w:r>
            <w:r w:rsidR="008D5236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) </w:t>
            </w:r>
            <m:oMath>
              <m:r>
                <w:rPr>
                  <w:rFonts w:ascii="Cambria Math" w:hAnsi="Cambria Math"/>
                  <w:shd w:val="clear" w:color="auto" w:fill="FFFFFF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Times New Roman"/>
                  <w:shd w:val="clear" w:color="auto" w:fill="FFFFFF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hd w:val="clear" w:color="auto" w:fill="FFFFFF"/>
                      <w:lang w:val="kk-KZ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/>
                          <w:i/>
                          <w:shd w:val="clear" w:color="auto" w:fill="FFFFFF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kk-KZ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kk-KZ"/>
                    </w:rPr>
                    <m:t>sinx∙cosx</m:t>
                  </m:r>
                </m:den>
              </m:f>
            </m:oMath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         </w:t>
            </w:r>
            <w:r w:rsidR="00E15409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h) </w:t>
            </w:r>
            <w:r w:rsidR="00DE6DFB" w:rsidRPr="000D0613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f(x)=x-sinx</w:t>
            </w:r>
          </w:p>
          <w:p w:rsidR="005F3D11" w:rsidRPr="000D0613" w:rsidRDefault="005F3D11" w:rsidP="005F3D11">
            <w:pPr>
              <w:pStyle w:val="af5"/>
              <w:ind w:left="3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Дескриптор, оқушы</w:t>
            </w:r>
            <w:r w:rsidR="00426C1F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73CC0" w:rsidRPr="000D0613" w:rsidRDefault="005F3D11" w:rsidP="009B035C">
            <w:pPr>
              <w:pStyle w:val="af5"/>
              <w:ind w:left="7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-Оқушы тапсырманы дұрыс шығрып, оның шешу алгоритмін </w:t>
            </w:r>
            <w:r w:rsidR="009B035C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тұжырымдайды</w:t>
            </w:r>
            <w:r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9511EB" w:rsidRDefault="00331D25" w:rsidP="009511EB">
            <w:pPr>
              <w:pStyle w:val="af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="009F6A9F" w:rsidRPr="000D061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-Тапсырма</w:t>
            </w:r>
            <w:r w:rsidR="009F6A9F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11165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</w:t>
            </w:r>
            <w:r w:rsidR="008D5236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="00111651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)</w:t>
            </w:r>
            <w:r w:rsidR="009511EB" w:rsidRPr="000D06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2637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 деңгейдегі тапсырма. Әр топқа </w:t>
            </w:r>
            <w:r w:rsidR="00AB48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бір-бір</w:t>
            </w:r>
            <w:r w:rsidR="002637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есеп беріледі.</w:t>
            </w:r>
            <w:r w:rsidR="00DF1B4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Пилот-Штурман әдісі.</w:t>
            </w:r>
          </w:p>
          <w:p w:rsidR="00173397" w:rsidRPr="00C14890" w:rsidRDefault="00FF6F42" w:rsidP="00173397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148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T=3π</m:t>
              </m:r>
            </m:oMath>
            <w:r w:rsidR="00173397" w:rsidRPr="00C148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y=sin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="00173397" w:rsidRPr="00C148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периоды</w:t>
            </w:r>
            <w:r w:rsidRPr="00C148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>болатынын дәлелдеңдер.</w:t>
            </w:r>
          </w:p>
          <w:p w:rsidR="00173397" w:rsidRPr="00C14890" w:rsidRDefault="00FF6F42" w:rsidP="0017339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14890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</m:t>
              </m:r>
            </m:oMath>
            <w:r w:rsidR="00173397"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397">
              <w:rPr>
                <w:rFonts w:ascii="Times New Roman" w:hAnsi="Times New Roman"/>
                <w:sz w:val="24"/>
                <w:szCs w:val="24"/>
              </w:rPr>
              <w:t>саны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y=3cos2x</m:t>
              </m:r>
            </m:oMath>
            <w:r w:rsidR="00173397"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периоды</w:t>
            </w:r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397">
              <w:rPr>
                <w:rFonts w:ascii="Times New Roman" w:hAnsi="Times New Roman"/>
                <w:sz w:val="24"/>
                <w:szCs w:val="24"/>
                <w:lang w:val="kk-KZ"/>
              </w:rPr>
              <w:t>болатынын дәлелдеңдер.</w:t>
            </w:r>
          </w:p>
          <w:p w:rsidR="00FF6F42" w:rsidRPr="00C14890" w:rsidRDefault="00FF6F42" w:rsidP="00173397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C14890">
              <w:rPr>
                <w:rFonts w:ascii="Times New Roman" w:hAnsi="Times New Roman"/>
                <w:sz w:val="24"/>
                <w:szCs w:val="24"/>
              </w:rPr>
              <w:t>3)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/>
                  <w:sz w:val="24"/>
                  <w:szCs w:val="24"/>
                </w:rPr>
                <m:t>=4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</m:t>
              </m:r>
            </m:oMath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y=ctg3x</m:t>
              </m:r>
            </m:oMath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периоды</w:t>
            </w:r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болатынын дәлелдеңдер.</w:t>
            </w:r>
          </w:p>
          <w:p w:rsidR="00FF6F42" w:rsidRDefault="00FF6F42" w:rsidP="00FF6F42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890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y=tg3x</m:t>
              </m:r>
            </m:oMath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функцияның периоды</w:t>
            </w:r>
            <w:r w:rsidRPr="00C1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болатынын дәлелдеңдер.</w:t>
            </w:r>
          </w:p>
          <w:p w:rsidR="00FF6F42" w:rsidRPr="00C14890" w:rsidRDefault="00437F93" w:rsidP="00263771">
            <w:pPr>
              <w:pStyle w:val="af5"/>
              <w:ind w:left="34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0D0613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 xml:space="preserve">Оқушы </w:t>
            </w:r>
            <w:r w:rsidR="00FF6F4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:</w:t>
            </w:r>
          </w:p>
          <w:p w:rsidR="005A5CF8" w:rsidRDefault="00FF6F42" w:rsidP="00FF6F42">
            <w:pPr>
              <w:pStyle w:val="af5"/>
              <w:ind w:left="34"/>
              <w:rPr>
                <w:rFonts w:ascii="Times New Roman" w:eastAsia="Calibri" w:hAnsi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lang w:val="kk-KZ"/>
              </w:rPr>
              <w:t>-функция периодын анықтауды біледі;</w:t>
            </w:r>
            <w:r w:rsidR="00263771">
              <w:rPr>
                <w:rFonts w:ascii="Times New Roman" w:eastAsia="Calibri" w:hAnsi="Times New Roman"/>
                <w:bCs/>
                <w:iCs/>
                <w:lang w:val="kk-KZ"/>
              </w:rPr>
              <w:t xml:space="preserve"> </w:t>
            </w:r>
          </w:p>
          <w:p w:rsidR="00FF6F42" w:rsidRPr="00C14890" w:rsidRDefault="00FF6F42" w:rsidP="00FF6F42">
            <w:pPr>
              <w:pStyle w:val="af5"/>
              <w:ind w:left="34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lang w:val="kk-KZ"/>
              </w:rPr>
              <w:t xml:space="preserve">-түрлендіру арқылы есепті дұрыс шығарады. </w:t>
            </w:r>
          </w:p>
        </w:tc>
        <w:tc>
          <w:tcPr>
            <w:tcW w:w="2126" w:type="dxa"/>
            <w:shd w:val="clear" w:color="auto" w:fill="FFFFFF" w:themeFill="background1"/>
          </w:tcPr>
          <w:p w:rsidR="00730130" w:rsidRPr="00437F11" w:rsidRDefault="00564EF1" w:rsidP="0035162B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37F11">
              <w:rPr>
                <w:rFonts w:ascii="Times New Roman" w:hAnsi="Times New Roman" w:cs="Times New Roman"/>
                <w:bCs/>
                <w:lang w:val="kk-KZ"/>
              </w:rPr>
              <w:lastRenderedPageBreak/>
              <w:t>Презентация</w:t>
            </w:r>
          </w:p>
          <w:p w:rsidR="00730130" w:rsidRPr="00437F11" w:rsidRDefault="00730130" w:rsidP="0035162B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671FF" w:rsidRPr="00437F11" w:rsidRDefault="00C671F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344057" w:rsidRDefault="00344057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Default="00426C1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Default="00426C1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Default="00426C1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671FF" w:rsidRPr="000D0613" w:rsidRDefault="00B54AC3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i/>
                <w:lang w:val="kk-KZ"/>
              </w:rPr>
            </w:pPr>
            <w:hyperlink r:id="rId6" w:history="1">
              <w:r w:rsidR="00344057" w:rsidRPr="000D0613">
                <w:rPr>
                  <w:rStyle w:val="ab"/>
                  <w:rFonts w:ascii="Times New Roman" w:hAnsi="Times New Roman"/>
                  <w:bCs/>
                  <w:i/>
                  <w:lang w:val="kk-KZ"/>
                </w:rPr>
                <w:t>https://bilimland.kz/kk/courses/math-kz/algebra/trigonometriya/lesson/trigonometriyalyq-funkcziyalardyng-qasietteri</w:t>
              </w:r>
            </w:hyperlink>
          </w:p>
          <w:p w:rsidR="00C671FF" w:rsidRPr="000D0613" w:rsidRDefault="00C671F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  <w:p w:rsidR="00C671FF" w:rsidRPr="00437F11" w:rsidRDefault="00C671FF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511EB" w:rsidRPr="000D7489" w:rsidRDefault="009511EB" w:rsidP="008258D1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24374B" w:rsidRPr="00437F11" w:rsidRDefault="0024374B" w:rsidP="0035162B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EA47EF" w:rsidRPr="00437F11" w:rsidRDefault="00EA47EF" w:rsidP="0035162B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1109DA" w:rsidRPr="00437F11" w:rsidRDefault="001109DA" w:rsidP="0073077A">
            <w:pPr>
              <w:pStyle w:val="Default"/>
              <w:ind w:left="33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Pr="000D0613" w:rsidRDefault="00426C1F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Pr="000D0613" w:rsidRDefault="00426C1F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Pr="000D0613" w:rsidRDefault="00426C1F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Pr="000D0613" w:rsidRDefault="00426C1F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26C1F" w:rsidRPr="000D0613" w:rsidRDefault="00426C1F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A2894" w:rsidRPr="000D0613" w:rsidRDefault="004A2894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  <w:r w:rsidRPr="000D0613">
              <w:rPr>
                <w:rFonts w:ascii="Times New Roman" w:hAnsi="Times New Roman" w:cs="Times New Roman"/>
                <w:bCs/>
                <w:lang w:val="kk-KZ"/>
              </w:rPr>
              <w:t>Презентация</w:t>
            </w: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DE6DFB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E6DFB" w:rsidRPr="000D0613" w:rsidRDefault="00B54AC3" w:rsidP="004A2894">
            <w:pPr>
              <w:pStyle w:val="Default"/>
              <w:ind w:left="33"/>
              <w:rPr>
                <w:rFonts w:ascii="Times New Roman" w:hAnsi="Times New Roman" w:cs="Times New Roman"/>
                <w:bCs/>
                <w:i/>
                <w:lang w:val="kk-KZ"/>
              </w:rPr>
            </w:pPr>
            <w:hyperlink r:id="rId7" w:history="1">
              <w:r w:rsidR="00DE6DFB" w:rsidRPr="000D0613">
                <w:rPr>
                  <w:rStyle w:val="ab"/>
                  <w:rFonts w:ascii="Times New Roman" w:hAnsi="Times New Roman"/>
                  <w:bCs/>
                  <w:i/>
                  <w:lang w:val="kk-KZ"/>
                </w:rPr>
                <w:t>https://math-helper.ru/elementarnaya-matematika/matematika-dlya-postup/chetnost-i-nechetnost-trigonometricheskih-funktsiy</w:t>
              </w:r>
            </w:hyperlink>
          </w:p>
          <w:p w:rsidR="004A2894" w:rsidRPr="000D0613" w:rsidRDefault="004A2894" w:rsidP="009511EB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A2894" w:rsidRPr="000D0613" w:rsidRDefault="004A2894" w:rsidP="009511EB">
            <w:pPr>
              <w:pStyle w:val="Default"/>
              <w:ind w:left="33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AB4821" w:rsidRDefault="00AB4821" w:rsidP="004A2894">
            <w:pPr>
              <w:pStyle w:val="Default"/>
              <w:ind w:left="33"/>
              <w:rPr>
                <w:rFonts w:ascii="Times New Roman" w:hAnsi="Times New Roman"/>
                <w:lang w:val="kk-KZ"/>
              </w:rPr>
            </w:pPr>
          </w:p>
          <w:p w:rsidR="00AB4821" w:rsidRDefault="00AB4821" w:rsidP="00AB4821">
            <w:pPr>
              <w:rPr>
                <w:lang w:val="kk-KZ"/>
              </w:rPr>
            </w:pPr>
          </w:p>
          <w:p w:rsidR="00AB4821" w:rsidRPr="00AB4821" w:rsidRDefault="00AB4821" w:rsidP="00AB4821">
            <w:pPr>
              <w:rPr>
                <w:rFonts w:ascii="Times New Roman" w:hAnsi="Times New Roman"/>
                <w:lang w:val="kk-KZ"/>
              </w:rPr>
            </w:pPr>
            <w:r w:rsidRPr="00AB4821">
              <w:rPr>
                <w:rFonts w:ascii="Times New Roman" w:hAnsi="Times New Roman"/>
                <w:lang w:val="kk-KZ"/>
              </w:rPr>
              <w:t>А.П.Ершова, В.В.Голобородько</w:t>
            </w:r>
          </w:p>
          <w:p w:rsidR="00AB4821" w:rsidRPr="00AB4821" w:rsidRDefault="00AB4821" w:rsidP="00AB4821">
            <w:pPr>
              <w:rPr>
                <w:lang w:val="kk-KZ"/>
              </w:rPr>
            </w:pPr>
            <w:r w:rsidRPr="00AB4821">
              <w:rPr>
                <w:rFonts w:ascii="Times New Roman" w:hAnsi="Times New Roman"/>
                <w:lang w:val="kk-KZ"/>
              </w:rPr>
              <w:t>Вся школьная математика в самостоятельных и контрольных работах.Алгебра 7-11. М.:Илекса, 2007г. 254 стр.</w:t>
            </w:r>
          </w:p>
        </w:tc>
      </w:tr>
      <w:tr w:rsidR="00F84F83" w:rsidRPr="00C14890" w:rsidTr="00263771">
        <w:trPr>
          <w:trHeight w:val="293"/>
        </w:trPr>
        <w:tc>
          <w:tcPr>
            <w:tcW w:w="2127" w:type="dxa"/>
            <w:shd w:val="clear" w:color="auto" w:fill="FFFFFF" w:themeFill="background1"/>
          </w:tcPr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D5B83" w:rsidRDefault="00CD5B83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C7207" w:rsidRPr="00EE0169" w:rsidRDefault="008258D1" w:rsidP="00B05CBA">
            <w:pPr>
              <w:pStyle w:val="Default"/>
              <w:ind w:left="34"/>
              <w:rPr>
                <w:rFonts w:ascii="Times New Roman" w:hAnsi="Times New Roman" w:cs="Times New Roman"/>
                <w:b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lang w:val="kk-KZ"/>
              </w:rPr>
              <w:t>33</w:t>
            </w:r>
            <w:r w:rsidR="001109DA" w:rsidRPr="00EE0169">
              <w:rPr>
                <w:rFonts w:ascii="Times New Roman" w:hAnsi="Times New Roman" w:cs="Times New Roman"/>
                <w:b/>
                <w:lang w:val="kk-KZ"/>
              </w:rPr>
              <w:t>-38</w:t>
            </w: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FB0062" w:rsidRPr="00437F11" w:rsidRDefault="00331D25" w:rsidP="00ED7870">
            <w:pPr>
              <w:pStyle w:val="Default"/>
              <w:rPr>
                <w:rFonts w:ascii="Times New Roman" w:hAnsi="Times New Roman"/>
                <w:bCs/>
                <w:lang w:val="kk-KZ"/>
              </w:rPr>
            </w:pPr>
            <w:r w:rsidRPr="00437F11">
              <w:rPr>
                <w:rFonts w:ascii="Times New Roman" w:hAnsi="Times New Roman"/>
                <w:b/>
                <w:bCs/>
                <w:lang w:val="kk-KZ"/>
              </w:rPr>
              <w:t>Ой қорыту</w:t>
            </w:r>
            <w:r w:rsidR="00133092" w:rsidRPr="00437F1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FB0062" w:rsidRPr="00437F11">
              <w:rPr>
                <w:rFonts w:ascii="Times New Roman" w:hAnsi="Times New Roman"/>
                <w:lang w:val="kk-KZ"/>
              </w:rPr>
              <w:t>(өзін-өзі тексеру сынақтамасы)</w:t>
            </w:r>
            <w:r w:rsidR="00ED7870" w:rsidRPr="00437F11">
              <w:rPr>
                <w:rFonts w:ascii="Times New Roman" w:hAnsi="Times New Roman"/>
                <w:bCs/>
                <w:lang w:val="kk-KZ"/>
              </w:rPr>
              <w:t xml:space="preserve"> (Ө) Тест. </w:t>
            </w:r>
            <w:r w:rsidR="00ED7870" w:rsidRPr="00DB17C5">
              <w:rPr>
                <w:rFonts w:ascii="Times New Roman" w:hAnsi="Times New Roman"/>
                <w:bCs/>
                <w:lang w:val="kk-KZ"/>
              </w:rPr>
              <w:t xml:space="preserve">Easyquizzy </w:t>
            </w:r>
            <w:r w:rsidR="00DB17C5" w:rsidRPr="00DB17C5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ED7870" w:rsidRPr="00DB17C5">
              <w:rPr>
                <w:rFonts w:ascii="Times New Roman" w:hAnsi="Times New Roman"/>
                <w:bCs/>
                <w:lang w:val="kk-KZ"/>
              </w:rPr>
              <w:t>бағдарламасында</w:t>
            </w:r>
            <w:r w:rsidR="00ED7870" w:rsidRPr="00437F11">
              <w:rPr>
                <w:rFonts w:ascii="Times New Roman" w:hAnsi="Times New Roman"/>
                <w:bCs/>
                <w:lang w:val="kk-KZ"/>
              </w:rPr>
              <w:t xml:space="preserve"> есептер шығару </w:t>
            </w:r>
            <w:r w:rsidR="00ED7870" w:rsidRPr="00437F11">
              <w:rPr>
                <w:rFonts w:ascii="Times New Roman" w:hAnsi="Times New Roman" w:cs="Times New Roman"/>
                <w:lang w:val="kk-KZ"/>
              </w:rPr>
              <w:t>(компьютерде орындайды).</w:t>
            </w:r>
          </w:p>
          <w:p w:rsidR="008258D1" w:rsidRPr="00437F11" w:rsidRDefault="008258D1" w:rsidP="008258D1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437F11">
              <w:rPr>
                <w:bCs/>
                <w:color w:val="000000" w:themeColor="dark1"/>
                <w:kern w:val="24"/>
                <w:lang w:val="kk-KZ"/>
              </w:rPr>
              <w:t>Бағалау</w:t>
            </w:r>
          </w:p>
          <w:p w:rsidR="008258D1" w:rsidRPr="00437F11" w:rsidRDefault="008258D1" w:rsidP="008258D1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437F11">
              <w:rPr>
                <w:bCs/>
                <w:color w:val="000000" w:themeColor="dark1"/>
                <w:kern w:val="24"/>
                <w:lang w:val="kk-KZ"/>
              </w:rPr>
              <w:t>8 - Өте тамаша</w:t>
            </w:r>
            <w:r w:rsidR="005A5CF8" w:rsidRPr="00437F11">
              <w:rPr>
                <w:bCs/>
                <w:color w:val="000000" w:themeColor="dark1"/>
                <w:kern w:val="24"/>
                <w:lang w:val="kk-KZ"/>
              </w:rPr>
              <w:t>. Жарайсың!</w:t>
            </w:r>
          </w:p>
          <w:p w:rsidR="008258D1" w:rsidRPr="00437F11" w:rsidRDefault="008258D1" w:rsidP="008258D1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437F11">
              <w:rPr>
                <w:bCs/>
                <w:color w:val="000000" w:themeColor="dark1"/>
                <w:kern w:val="24"/>
                <w:lang w:val="kk-KZ"/>
              </w:rPr>
              <w:t>7-6  Жақсы</w:t>
            </w:r>
          </w:p>
          <w:p w:rsidR="00ED7870" w:rsidRPr="00437F11" w:rsidRDefault="008258D1" w:rsidP="00437F11">
            <w:pPr>
              <w:pStyle w:val="ac"/>
              <w:spacing w:before="0" w:beforeAutospacing="0" w:after="0" w:afterAutospacing="0"/>
              <w:rPr>
                <w:bCs/>
                <w:color w:val="000000" w:themeColor="dark1"/>
                <w:kern w:val="24"/>
                <w:lang w:val="kk-KZ"/>
              </w:rPr>
            </w:pPr>
            <w:r w:rsidRPr="00437F11">
              <w:rPr>
                <w:bCs/>
                <w:color w:val="000000" w:themeColor="dark1"/>
                <w:kern w:val="24"/>
                <w:lang w:val="kk-KZ"/>
              </w:rPr>
              <w:t>5-0 - Талпын</w:t>
            </w:r>
            <w:bookmarkStart w:id="0" w:name="_GoBack"/>
            <w:bookmarkEnd w:id="0"/>
          </w:p>
          <w:p w:rsidR="000D0613" w:rsidRDefault="00ED7870" w:rsidP="00ED7870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І нұсқа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lang w:val="kk-KZ"/>
              </w:rPr>
            </w:pPr>
            <w:r w:rsidRPr="008C6757">
              <w:rPr>
                <w:rFonts w:ascii="Times New Roman" w:hAnsi="Times New Roman"/>
                <w:lang w:val="kk-KZ"/>
              </w:rPr>
              <w:t>1</w:t>
            </w:r>
            <w:r w:rsidRPr="007B0614">
              <w:rPr>
                <w:rFonts w:ascii="Times New Roman" w:hAnsi="Times New Roman"/>
                <w:lang w:val="kk-KZ"/>
              </w:rPr>
              <w:t xml:space="preserve">. Дұрыс теңдіктерді таңда: 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</w:rPr>
                  <m:t>1</m:t>
                </m:r>
                <m:r>
                  <w:rPr>
                    <w:rFonts w:ascii="Cambria Math" w:hAnsi="Times New Roman"/>
                    <w:lang w:val="kk-KZ"/>
                  </w:rPr>
                  <m:t>.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Times New Roman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Times New Roman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</w:rPr>
                  <m:t>2.</m:t>
                </m:r>
                <m:r>
                  <w:rPr>
                    <w:rFonts w:ascii="Cambria Math" w:hAnsi="Cambria Math"/>
                    <w:lang w:val="en-US"/>
                  </w:rPr>
                  <m:t>cos</m:t>
                </m:r>
                <m:r>
                  <w:rPr>
                    <w:rFonts w:ascii="Cambria Math" w:hAnsi="Times New Roman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Times New Roman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cos</m:t>
                </m:r>
                <m: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Times New Roman"/>
                  </w:rPr>
                  <m:t>(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Times New Roman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Times New Roman"/>
                  </w:rPr>
                  <m:t>)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</w:rPr>
                  <m:t>3.</m:t>
                </m:r>
                <m:r>
                  <w:rPr>
                    <w:rFonts w:ascii="Cambria Math" w:hAnsi="Cambria Math"/>
                    <w:lang w:val="en-US"/>
                  </w:rPr>
                  <m:t>tg</m:t>
                </m:r>
                <m:r>
                  <w:rPr>
                    <w:rFonts w:ascii="Cambria Math" w:hAnsi="Times New Roman"/>
                  </w:rPr>
                  <m:t>0,6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Times New Roman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tg</m:t>
                </m:r>
                <m:r>
                  <w:rPr>
                    <w:rFonts w:ascii="Cambria Math" w:hAnsi="Times New Roman"/>
                  </w:rPr>
                  <m:t>0,6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</w:rPr>
                  <m:t>4.</m:t>
                </m:r>
                <m:r>
                  <w:rPr>
                    <w:rFonts w:ascii="Cambria Math" w:hAnsi="Cambria Math"/>
                    <w:lang w:val="en-US"/>
                  </w:rPr>
                  <m:t>ctg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Times New Roman"/>
                      </w:rPr>
                      <m:t>2,4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Times New Roman"/>
                  </w:rPr>
                  <m:t>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ctg</m:t>
                </m:r>
                <m:r>
                  <w:rPr>
                    <w:rFonts w:ascii="Cambria Math" w:hAnsi="Times New Roman"/>
                  </w:rPr>
                  <m:t>2,4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</w:rPr>
                  <m:t>5.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Times New Roman"/>
                    <w:lang w:val="en-US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sin⁡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-x</m:t>
                </m:r>
                <m:r>
                  <w:rPr>
                    <w:rFonts w:ascii="Cambria Math" w:hAnsi="Times New Roman"/>
                    <w:lang w:val="en-US"/>
                  </w:rPr>
                  <m:t>)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en-US"/>
                  </w:rPr>
                  <m:t>6.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lang w:val="en-US"/>
                          </w:rPr>
                          <m:t>1,7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π-x</m:t>
                        </m:r>
                      </m:e>
                    </m:d>
                  </m:e>
                </m:func>
                <m:r>
                  <w:rPr>
                    <w:rFonts w:ascii="Cambria Math" w:hAnsi="Times New Roman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Times New Roman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r>
                      <w:rPr>
                        <w:rFonts w:ascii="Cambria Math" w:hAnsi="Times New Roman"/>
                        <w:lang w:val="en-US"/>
                      </w:rPr>
                      <m:t>1,7</m:t>
                    </m:r>
                    <m:r>
                      <w:rPr>
                        <w:rFonts w:ascii="Cambria Math" w:hAnsi="Cambria Math"/>
                        <w:lang w:val="en-US"/>
                      </w:rPr>
                      <m:t>π</m:t>
                    </m:r>
                    <m:r>
                      <w:rPr>
                        <w:rFonts w:ascii="Cambria Math" w:hAnsi="Times New Roman"/>
                        <w:lang w:val="en-US"/>
                      </w:rPr>
                      <m:t>)</m:t>
                    </m:r>
                  </m:e>
                </m:func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color w:val="FF0000"/>
              </w:rPr>
            </w:pPr>
            <w:r w:rsidRPr="007B0614">
              <w:rPr>
                <w:rFonts w:ascii="Times New Roman" w:hAnsi="Times New Roman"/>
                <w:i/>
                <w:color w:val="FF0000"/>
                <w:lang w:val="kk-KZ"/>
              </w:rPr>
              <w:t>А</w:t>
            </w:r>
            <w:r w:rsidRPr="007B0614">
              <w:rPr>
                <w:rFonts w:ascii="Times New Roman" w:hAnsi="Times New Roman"/>
                <w:i/>
                <w:color w:val="FF0000"/>
              </w:rPr>
              <w:t>) 2,4,6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</w:rPr>
              <w:t>В) 1,2,3,5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</w:rPr>
              <w:t>С) 2,4,5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  <w:lang w:val="en-US"/>
              </w:rPr>
              <w:t>D</w:t>
            </w:r>
            <w:r w:rsidRPr="007B0614">
              <w:rPr>
                <w:rFonts w:ascii="Times New Roman" w:hAnsi="Times New Roman"/>
                <w:i/>
              </w:rPr>
              <w:t>) 1,3,5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r w:rsidRPr="007B0614">
              <w:rPr>
                <w:rFonts w:ascii="Times New Roman" w:hAnsi="Times New Roman"/>
                <w:i/>
              </w:rPr>
              <w:t>2</w:t>
            </w:r>
            <w:r w:rsidRPr="007B0614">
              <w:rPr>
                <w:rFonts w:ascii="Times New Roman" w:hAnsi="Times New Roman"/>
                <w:i/>
                <w:lang w:val="kk-KZ"/>
              </w:rPr>
              <w:t xml:space="preserve">. </w:t>
            </w:r>
            <m:oMath>
              <m:r>
                <w:rPr>
                  <w:rFonts w:ascii="Cambria Math" w:hAnsi="Cambria Math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</m:t>
                  </m:r>
                </m:e>
              </m:d>
              <m:r>
                <w:rPr>
                  <w:rFonts w:ascii="Cambria Math" w:hAnsi="Times New Roman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tga</m:t>
                  </m:r>
                </m:den>
              </m:f>
            </m:oMath>
            <w:r w:rsidRPr="007B0614">
              <w:rPr>
                <w:rFonts w:ascii="Times New Roman" w:hAnsi="Times New Roman"/>
                <w:i/>
              </w:rPr>
              <w:t xml:space="preserve"> функциясыны</w:t>
            </w:r>
            <w:r w:rsidRPr="007B0614">
              <w:rPr>
                <w:rFonts w:ascii="Times New Roman" w:hAnsi="Times New Roman"/>
                <w:i/>
                <w:lang w:val="kk-KZ"/>
              </w:rPr>
              <w:t>ң периодын анықтаңыз.</w:t>
            </w:r>
          </w:p>
          <w:p w:rsidR="000D0613" w:rsidRPr="000D0613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  <w:lang w:val="kk-KZ"/>
              </w:rPr>
              <w:t>А</w:t>
            </w:r>
            <w:r w:rsidRPr="007B0614">
              <w:rPr>
                <w:rFonts w:ascii="Times New Roman" w:hAnsi="Times New Roman"/>
                <w:i/>
              </w:rPr>
              <w:t xml:space="preserve">) </w:t>
            </w:r>
            <w:r w:rsidRPr="007B0614">
              <w:rPr>
                <w:rFonts w:ascii="Times New Roman" w:hAnsi="Times New Roman"/>
                <w:i/>
                <w:lang w:val="kk-KZ"/>
              </w:rPr>
              <w:t>Т</w:t>
            </w:r>
            <w:r w:rsidRPr="007B0614">
              <w:rPr>
                <w:rFonts w:ascii="Times New Roman" w:hAnsi="Times New Roman"/>
                <w:i/>
              </w:rPr>
              <w:t>=</w:t>
            </w:r>
            <w:r w:rsidRPr="000D0613">
              <w:rPr>
                <w:rFonts w:ascii="Times New Roman" w:hAnsi="Times New Roman"/>
                <w:i/>
              </w:rPr>
              <w:t>2</w:t>
            </w:r>
          </w:p>
          <w:p w:rsidR="000D0613" w:rsidRPr="000D0613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0D0613">
              <w:rPr>
                <w:rFonts w:ascii="Times New Roman" w:hAnsi="Times New Roman"/>
                <w:i/>
              </w:rPr>
              <w:t xml:space="preserve">В) </w:t>
            </w:r>
            <w:r w:rsidRPr="000D0613">
              <w:rPr>
                <w:rFonts w:ascii="Times New Roman" w:hAnsi="Times New Roman"/>
                <w:i/>
                <w:lang w:val="en-US"/>
              </w:rPr>
              <w:t>T</w:t>
            </w:r>
            <w:r w:rsidRPr="000D0613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/>
                    </w:rPr>
                    <m:t>2</m:t>
                  </m:r>
                </m:den>
              </m:f>
            </m:oMath>
          </w:p>
          <w:p w:rsidR="000D0613" w:rsidRPr="000D0613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0D0613">
              <w:rPr>
                <w:rFonts w:ascii="Times New Roman" w:hAnsi="Times New Roman"/>
                <w:i/>
              </w:rPr>
              <w:lastRenderedPageBreak/>
              <w:t xml:space="preserve">С) </w:t>
            </w:r>
            <w:r w:rsidRPr="000D0613">
              <w:rPr>
                <w:rFonts w:ascii="Times New Roman" w:hAnsi="Times New Roman"/>
                <w:i/>
                <w:lang w:val="en-US"/>
              </w:rPr>
              <w:t>T</w:t>
            </w:r>
            <w:r w:rsidRPr="000D0613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π</m:t>
              </m:r>
            </m:oMath>
          </w:p>
          <w:p w:rsidR="000D0613" w:rsidRPr="000D0613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0D0613">
              <w:rPr>
                <w:rFonts w:ascii="Times New Roman" w:hAnsi="Times New Roman"/>
                <w:i/>
                <w:lang w:val="en-US"/>
              </w:rPr>
              <w:t>D</w:t>
            </w:r>
            <w:r w:rsidRPr="000D0613">
              <w:rPr>
                <w:rFonts w:ascii="Times New Roman" w:hAnsi="Times New Roman"/>
                <w:i/>
              </w:rPr>
              <w:t xml:space="preserve">) </w:t>
            </w:r>
            <m:oMath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Times New Roman"/>
                </w:rPr>
                <m:t>=2</m:t>
              </m:r>
              <m:r>
                <w:rPr>
                  <w:rFonts w:ascii="Cambria Math" w:hAnsi="Cambria Math"/>
                  <w:lang w:val="en-US"/>
                </w:rPr>
                <m:t>π</m:t>
              </m:r>
            </m:oMath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lang w:val="kk-KZ"/>
              </w:rPr>
            </w:pPr>
            <w:r w:rsidRPr="007B0614">
              <w:rPr>
                <w:rFonts w:ascii="Times New Roman" w:hAnsi="Times New Roman"/>
              </w:rPr>
              <w:t xml:space="preserve">3. </w:t>
            </w:r>
            <w:r w:rsidRPr="007B0614">
              <w:rPr>
                <w:rFonts w:ascii="Times New Roman" w:hAnsi="Times New Roman"/>
                <w:lang w:val="kk-KZ"/>
              </w:rPr>
              <w:t xml:space="preserve">Таңбасын анықта: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cos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lang w:val="kk-KZ"/>
                        </w:rPr>
                        <m:t>864</m:t>
                      </m:r>
                    </m:e>
                    <m:sup>
                      <m:r>
                        <w:rPr>
                          <w:rFonts w:ascii="Cambria Math" w:hAnsi="Cambria Math"/>
                          <w:lang w:val="kk-KZ"/>
                        </w:rPr>
                        <m:t>°</m:t>
                      </m:r>
                    </m:sup>
                  </m:sSup>
                  <m:r>
                    <w:rPr>
                      <w:rFonts w:ascii="Cambria Math" w:hAnsi="Cambria Math"/>
                      <w:lang w:val="kk-KZ"/>
                    </w:rPr>
                    <m:t>tg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lang w:val="kk-KZ"/>
                        </w:rPr>
                        <m:t>250</m:t>
                      </m:r>
                    </m:e>
                    <m:sup>
                      <m:r>
                        <w:rPr>
                          <w:rFonts w:ascii="Cambria Math" w:hAnsi="Cambria Math"/>
                          <w:lang w:val="kk-KZ"/>
                        </w:rPr>
                        <m:t>°</m:t>
                      </m:r>
                    </m:sup>
                  </m:sSup>
                </m:num>
                <m:den>
                  <m:func>
                    <m:funcPr>
                      <m:ctrlPr>
                        <w:rPr>
                          <w:rFonts w:ascii="Cambria Math" w:hAnsi="Times New Roman"/>
                          <w:lang w:val="kk-K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val="kk-KZ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lang w:val="kk-KZ"/>
                                </w:rPr>
                                <m:t>150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kk-KZ"/>
                                </w:rPr>
                                <m:t>°</m:t>
                              </m:r>
                            </m:sup>
                          </m:sSup>
                        </m:e>
                      </m:d>
                      <m:ctrlPr>
                        <w:rPr>
                          <w:rFonts w:ascii="Cambria Math" w:hAnsi="Times New Roman"/>
                          <w:i/>
                          <w:lang w:val="kk-KZ"/>
                        </w:rPr>
                      </m:ctrlPr>
                    </m:e>
                  </m:func>
                  <m:r>
                    <w:rPr>
                      <w:rFonts w:ascii="Cambria Math" w:hAnsi="Cambria Math"/>
                      <w:lang w:val="kk-KZ"/>
                    </w:rPr>
                    <m:t>ctg</m:t>
                  </m:r>
                  <m:r>
                    <w:rPr>
                      <w:rFonts w:ascii="Cambria Math" w:hAnsi="Times New Roman"/>
                      <w:lang w:val="kk-KZ"/>
                    </w:rPr>
                    <m:t>(</m:t>
                  </m:r>
                  <m:r>
                    <w:rPr>
                      <w:rFonts w:ascii="Cambria Math" w:hAnsi="Cambria Math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lang w:val="kk-KZ"/>
                        </w:rPr>
                        <m:t>300</m:t>
                      </m:r>
                    </m:e>
                    <m:sup>
                      <m:r>
                        <w:rPr>
                          <w:rFonts w:ascii="Cambria Math" w:hAnsi="Cambria Math"/>
                          <w:lang w:val="kk-KZ"/>
                        </w:rPr>
                        <m:t>°</m:t>
                      </m:r>
                    </m:sup>
                  </m:sSup>
                  <m:r>
                    <w:rPr>
                      <w:rFonts w:ascii="Cambria Math" w:hAnsi="Times New Roman"/>
                      <w:lang w:val="kk-KZ"/>
                    </w:rPr>
                    <m:t>)</m:t>
                  </m:r>
                </m:den>
              </m:f>
            </m:oMath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  <w:lang w:val="kk-KZ"/>
              </w:rPr>
              <w:t>А</w:t>
            </w:r>
            <w:r w:rsidRPr="007B0614">
              <w:rPr>
                <w:rFonts w:ascii="Times New Roman" w:hAnsi="Times New Roman"/>
                <w:i/>
              </w:rPr>
              <w:t>) +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</w:rPr>
              <w:t xml:space="preserve">В) </w:t>
            </w:r>
            <m:oMath>
              <m:r>
                <w:rPr>
                  <w:rFonts w:ascii="Cambria Math" w:hAnsi="Cambria Math"/>
                  <w:color w:val="FF0000"/>
                </w:rPr>
                <m:t>-</m:t>
              </m:r>
            </m:oMath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lang w:val="kk-KZ"/>
              </w:rPr>
            </w:pPr>
            <w:r w:rsidRPr="007B0614">
              <w:rPr>
                <w:rFonts w:ascii="Times New Roman" w:hAnsi="Times New Roman"/>
              </w:rPr>
              <w:t>4.  Бер</w:t>
            </w:r>
            <w:r w:rsidRPr="007B0614">
              <w:rPr>
                <w:rFonts w:ascii="Times New Roman" w:hAnsi="Times New Roman"/>
                <w:lang w:val="kk-KZ"/>
              </w:rPr>
              <w:t>ілген  функцияның тақ/жұптылығын анықта:</w:t>
            </w:r>
            <w:r w:rsidRPr="007B0614">
              <w:rPr>
                <w:rFonts w:ascii="Times New Roman" w:hAnsi="Times New Roman"/>
              </w:rPr>
              <w:t xml:space="preserve"> </w:t>
            </w:r>
            <m:oMath>
              <m:r>
                <w:rPr>
                  <w:rFonts w:ascii="Cambria Math" w:hAnsi="Cambria Math"/>
                  <w:lang w:val="kk-KZ"/>
                </w:rPr>
                <m:t>y</m:t>
              </m:r>
              <m:r>
                <w:rPr>
                  <w:rFonts w:ascii="Cambria Math" w:hAnsi="Times New Roman"/>
                  <w:lang w:val="kk-KZ"/>
                </w:rPr>
                <m:t>=2+</m:t>
              </m:r>
              <m:sSup>
                <m:sSupPr>
                  <m:ctrlPr>
                    <w:rPr>
                      <w:rFonts w:ascii="Cambria Math" w:hAnsi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kk-KZ"/>
                </w:rPr>
                <m:t>x</m:t>
              </m:r>
            </m:oMath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r w:rsidRPr="007B0614">
              <w:rPr>
                <w:rFonts w:ascii="Times New Roman" w:hAnsi="Times New Roman"/>
                <w:i/>
                <w:lang w:val="kk-KZ"/>
              </w:rPr>
              <w:t>А</w:t>
            </w:r>
            <w:r w:rsidRPr="007B0614">
              <w:rPr>
                <w:rFonts w:ascii="Times New Roman" w:hAnsi="Times New Roman"/>
                <w:i/>
              </w:rPr>
              <w:t>) та</w:t>
            </w:r>
            <w:r w:rsidRPr="007B0614">
              <w:rPr>
                <w:rFonts w:ascii="Times New Roman" w:hAnsi="Times New Roman"/>
                <w:i/>
                <w:lang w:val="kk-KZ"/>
              </w:rPr>
              <w:t>қ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r w:rsidRPr="007B0614">
              <w:rPr>
                <w:rFonts w:ascii="Times New Roman" w:hAnsi="Times New Roman"/>
                <w:i/>
              </w:rPr>
              <w:t xml:space="preserve">В) </w:t>
            </w:r>
            <w:r w:rsidRPr="007B0614">
              <w:rPr>
                <w:rFonts w:ascii="Times New Roman" w:hAnsi="Times New Roman"/>
                <w:i/>
                <w:lang w:val="kk-KZ"/>
              </w:rPr>
              <w:t xml:space="preserve">жұп та, тақ </w:t>
            </w:r>
            <w:proofErr w:type="gramStart"/>
            <w:r w:rsidRPr="007B0614">
              <w:rPr>
                <w:rFonts w:ascii="Times New Roman" w:hAnsi="Times New Roman"/>
                <w:i/>
                <w:lang w:val="kk-KZ"/>
              </w:rPr>
              <w:t>та</w:t>
            </w:r>
            <w:proofErr w:type="gramEnd"/>
            <w:r w:rsidRPr="007B0614">
              <w:rPr>
                <w:rFonts w:ascii="Times New Roman" w:hAnsi="Times New Roman"/>
                <w:i/>
                <w:lang w:val="kk-KZ"/>
              </w:rPr>
              <w:t xml:space="preserve"> емес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0D0613">
              <w:rPr>
                <w:rFonts w:ascii="Times New Roman" w:hAnsi="Times New Roman"/>
                <w:i/>
                <w:color w:val="FF0000"/>
                <w:lang w:val="kk-KZ"/>
              </w:rPr>
              <w:t xml:space="preserve">С) </w:t>
            </w:r>
            <w:r w:rsidRPr="007B0614">
              <w:rPr>
                <w:rFonts w:ascii="Times New Roman" w:hAnsi="Times New Roman"/>
                <w:i/>
                <w:color w:val="FF0000"/>
                <w:lang w:val="kk-KZ"/>
              </w:rPr>
              <w:t>жұп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lang w:val="kk-KZ"/>
              </w:rPr>
            </w:pPr>
            <w:r w:rsidRPr="007B0614">
              <w:rPr>
                <w:rFonts w:ascii="Times New Roman" w:hAnsi="Times New Roman"/>
                <w:lang w:val="kk-KZ"/>
              </w:rPr>
              <w:t xml:space="preserve">5.  Көбейтіндінің таңбасы минус болатын өрнектерді көрсет: 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kk-KZ"/>
                  </w:rPr>
                  <m:t>1</m:t>
                </m:r>
                <m:r>
                  <w:rPr>
                    <w:rFonts w:ascii="Cambria Math" w:hAnsi="Times New Roman"/>
                    <w:lang w:val="en-US"/>
                  </w:rPr>
                  <m:t>.</m:t>
                </m:r>
                <m:r>
                  <w:rPr>
                    <w:rFonts w:ascii="Cambria Math" w:hAnsi="Cambria Math"/>
                    <w:lang w:val="en-US"/>
                  </w:rPr>
                  <m:t>cos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sin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en-US"/>
                  </w:rPr>
                  <m:t>2.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⁡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Times New Roman"/>
                    <w:lang w:val="en-US"/>
                  </w:rPr>
                  <m:t>)</m:t>
                </m:r>
                <m:r>
                  <w:rPr>
                    <w:rFonts w:ascii="Cambria Math" w:hAnsi="Cambria Math"/>
                    <w:lang w:val="en-US"/>
                  </w:rPr>
                  <m:t>ctg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200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en-US"/>
                  </w:rPr>
                  <m:t>3.</m:t>
                </m:r>
                <m:r>
                  <w:rPr>
                    <w:rFonts w:ascii="Cambria Math" w:hAnsi="Cambria Math"/>
                    <w:lang w:val="en-US"/>
                  </w:rPr>
                  <m:t>ctg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lang w:val="en-US"/>
                          </w:rPr>
                          <m:t>60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°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lang w:val="en-US"/>
                  </w:rPr>
                  <m:t>tg</m:t>
                </m:r>
                <m:r>
                  <w:rPr>
                    <w:rFonts w:ascii="Cambria Math" w:hAnsi="Times New Roman"/>
                    <w:lang w:val="en-US"/>
                  </w:rPr>
                  <m:t>1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en-US"/>
                  </w:rPr>
                  <m:t>4.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⁡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95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Times New Roman"/>
                    <w:lang w:val="en-US"/>
                  </w:rPr>
                  <m:t>)</m:t>
                </m:r>
                <m:r>
                  <w:rPr>
                    <w:rFonts w:ascii="Cambria Math" w:hAnsi="Cambria Math"/>
                    <w:lang w:val="en-US"/>
                  </w:rPr>
                  <m:t>ctg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170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Times New Roman"/>
                    <w:lang w:val="en-US"/>
                  </w:rPr>
                  <m:t>)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val="en-US"/>
                  </w:rPr>
                  <m:t>5.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⁡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Times New Roman"/>
                    <w:lang w:val="en-US"/>
                  </w:rPr>
                  <m:t>)</m:t>
                </m:r>
                <m:r>
                  <w:rPr>
                    <w:rFonts w:ascii="Cambria Math" w:hAnsi="Cambria Math"/>
                    <w:lang w:val="en-US"/>
                  </w:rPr>
                  <m:t>tg</m:t>
                </m:r>
                <m:r>
                  <w:rPr>
                    <w:rFonts w:ascii="Cambria Math" w:hAnsi="Times New Roman"/>
                    <w:lang w:val="en-US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lang w:val="en-US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°</m:t>
                    </m:r>
                  </m:sup>
                </m:sSup>
                <m:r>
                  <w:rPr>
                    <w:rFonts w:ascii="Cambria Math" w:hAnsi="Times New Roman"/>
                    <w:lang w:val="en-US"/>
                  </w:rPr>
                  <m:t>)</m:t>
                </m:r>
              </m:oMath>
            </m:oMathPara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  <w:color w:val="FF0000"/>
              </w:rPr>
            </w:pPr>
            <w:r w:rsidRPr="007B0614">
              <w:rPr>
                <w:rFonts w:ascii="Times New Roman" w:hAnsi="Times New Roman"/>
                <w:i/>
                <w:color w:val="FF0000"/>
                <w:lang w:val="kk-KZ"/>
              </w:rPr>
              <w:t>А</w:t>
            </w:r>
            <w:r w:rsidRPr="007B0614">
              <w:rPr>
                <w:rFonts w:ascii="Times New Roman" w:hAnsi="Times New Roman"/>
                <w:i/>
                <w:color w:val="FF0000"/>
              </w:rPr>
              <w:t>) 2,4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</w:rPr>
              <w:t>В) 1,2,3,5</w:t>
            </w:r>
          </w:p>
          <w:p w:rsidR="000D0613" w:rsidRPr="007B0614" w:rsidRDefault="000D0613" w:rsidP="000D0613">
            <w:pPr>
              <w:pStyle w:val="af5"/>
              <w:rPr>
                <w:rFonts w:ascii="Times New Roman" w:hAnsi="Times New Roman"/>
                <w:i/>
              </w:rPr>
            </w:pPr>
            <w:r w:rsidRPr="007B0614">
              <w:rPr>
                <w:rFonts w:ascii="Times New Roman" w:hAnsi="Times New Roman"/>
                <w:i/>
              </w:rPr>
              <w:t>С) 2,4,5</w:t>
            </w:r>
          </w:p>
          <w:p w:rsidR="00ED7870" w:rsidRPr="00CD5B83" w:rsidRDefault="000D0613" w:rsidP="00CD5B8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r w:rsidRPr="007B0614">
              <w:rPr>
                <w:rFonts w:ascii="Times New Roman" w:hAnsi="Times New Roman"/>
                <w:i/>
                <w:lang w:val="en-US"/>
              </w:rPr>
              <w:t>D</w:t>
            </w:r>
            <w:r w:rsidRPr="007B0614">
              <w:rPr>
                <w:rFonts w:ascii="Times New Roman" w:hAnsi="Times New Roman"/>
                <w:i/>
              </w:rPr>
              <w:t>) 1,3,5</w:t>
            </w:r>
          </w:p>
        </w:tc>
        <w:tc>
          <w:tcPr>
            <w:tcW w:w="2126" w:type="dxa"/>
            <w:shd w:val="clear" w:color="auto" w:fill="FFFFFF" w:themeFill="background1"/>
          </w:tcPr>
          <w:p w:rsidR="000D0613" w:rsidRPr="000D0613" w:rsidRDefault="00B05CBA" w:rsidP="00437F11">
            <w:pPr>
              <w:pStyle w:val="Default"/>
              <w:ind w:left="33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0D0613">
              <w:rPr>
                <w:rFonts w:ascii="Times New Roman" w:hAnsi="Times New Roman" w:cs="Times New Roman"/>
                <w:bCs/>
                <w:i/>
                <w:lang w:val="kk-KZ"/>
              </w:rPr>
              <w:lastRenderedPageBreak/>
              <w:t xml:space="preserve">(жекелей жұмыс) </w:t>
            </w:r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8C6757" w:rsidRDefault="008C6757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</w:p>
          <w:p w:rsidR="000D0613" w:rsidRPr="000D0613" w:rsidRDefault="00B54AC3" w:rsidP="000D0613">
            <w:pPr>
              <w:pStyle w:val="af5"/>
              <w:rPr>
                <w:rStyle w:val="ab"/>
                <w:rFonts w:ascii="Times New Roman" w:hAnsi="Times New Roman"/>
                <w:i/>
                <w:lang w:val="kk-KZ"/>
              </w:rPr>
            </w:pPr>
            <w:r w:rsidRPr="000D0613">
              <w:rPr>
                <w:rFonts w:ascii="Times New Roman" w:hAnsi="Times New Roman"/>
                <w:i/>
                <w:lang w:val="kk-KZ"/>
              </w:rPr>
              <w:fldChar w:fldCharType="begin"/>
            </w:r>
            <w:r w:rsidR="000D0613" w:rsidRPr="000D0613">
              <w:rPr>
                <w:rFonts w:ascii="Times New Roman" w:hAnsi="Times New Roman"/>
                <w:i/>
                <w:lang w:val="kk-KZ"/>
              </w:rPr>
              <w:instrText xml:space="preserve"> HYPERLINK "https://bilimland.kz/kk/courses/math-kz/algebra/trigonometriya/lesson/trigonometriyalyq-funkcziyalardyng-qasietteri" </w:instrText>
            </w:r>
            <w:r w:rsidRPr="000D0613">
              <w:rPr>
                <w:rFonts w:ascii="Times New Roman" w:hAnsi="Times New Roman"/>
                <w:i/>
                <w:lang w:val="kk-KZ"/>
              </w:rPr>
              <w:fldChar w:fldCharType="separate"/>
            </w:r>
            <w:r w:rsidR="000D0613" w:rsidRPr="000D0613">
              <w:rPr>
                <w:rStyle w:val="ab"/>
                <w:rFonts w:ascii="Times New Roman" w:hAnsi="Times New Roman"/>
                <w:i/>
                <w:lang w:val="kk-KZ"/>
              </w:rPr>
              <w:t>https://bilimland.kz/kk/courses/math-kz/algebra/trigonometriya/lesson/trigonometriyalyq-funkcziyalardyng-qasietteri</w:t>
            </w:r>
          </w:p>
          <w:p w:rsidR="000D0613" w:rsidRPr="000D0613" w:rsidRDefault="000D061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r w:rsidRPr="000D0613">
              <w:rPr>
                <w:rStyle w:val="ab"/>
                <w:rFonts w:ascii="Times New Roman" w:hAnsi="Times New Roman"/>
                <w:i/>
                <w:lang w:val="kk-KZ"/>
              </w:rPr>
              <w:t>https://bilimland.kz/kk/subject/algebra/9-synyp/trigonometriyalyq-funkcziyalardyng-qasietteri</w:t>
            </w:r>
            <w:r w:rsidR="00B54AC3" w:rsidRPr="000D0613">
              <w:rPr>
                <w:rFonts w:ascii="Times New Roman" w:hAnsi="Times New Roman"/>
                <w:i/>
                <w:lang w:val="kk-KZ"/>
              </w:rPr>
              <w:fldChar w:fldCharType="end"/>
            </w:r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0D0613" w:rsidRPr="000D0613" w:rsidRDefault="00B54AC3" w:rsidP="000D061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hyperlink r:id="rId8" w:history="1">
              <w:r w:rsidR="000D0613" w:rsidRPr="000D0613">
                <w:rPr>
                  <w:rStyle w:val="ab"/>
                  <w:rFonts w:ascii="Times New Roman" w:hAnsi="Times New Roman"/>
                  <w:i/>
                  <w:lang w:val="kk-KZ"/>
                </w:rPr>
                <w:t>https://kopilkaurokov.ru/matematika/presentacii/priezientatsiia-dlia-uroka-alghiebry-i-nachala-analiza-po-tiemie-chietnost-niechietnost-pieriodichnost-trighonomietrichieskikh-funktsii-11-klass</w:t>
              </w:r>
            </w:hyperlink>
          </w:p>
          <w:p w:rsidR="000D0613" w:rsidRPr="000D0613" w:rsidRDefault="000D0613" w:rsidP="000D0613">
            <w:pPr>
              <w:rPr>
                <w:i/>
                <w:lang w:val="kk-KZ"/>
              </w:rPr>
            </w:pPr>
          </w:p>
          <w:p w:rsidR="00F84F83" w:rsidRPr="00CD5B83" w:rsidRDefault="00B54AC3" w:rsidP="00CD5B83">
            <w:pPr>
              <w:pStyle w:val="af5"/>
              <w:rPr>
                <w:rFonts w:ascii="Times New Roman" w:hAnsi="Times New Roman"/>
                <w:i/>
                <w:lang w:val="kk-KZ"/>
              </w:rPr>
            </w:pPr>
            <w:hyperlink r:id="rId9" w:history="1">
              <w:r w:rsidR="000D0613" w:rsidRPr="000D0613">
                <w:rPr>
                  <w:rStyle w:val="ab"/>
                  <w:rFonts w:ascii="Times New Roman" w:hAnsi="Times New Roman"/>
                  <w:i/>
                  <w:lang w:val="kk-KZ"/>
                </w:rPr>
                <w:t>https://bilimland.kz/upload/platform_lessons/L_11889/37.pdf?v1533010951800</w:t>
              </w:r>
            </w:hyperlink>
          </w:p>
        </w:tc>
      </w:tr>
      <w:tr w:rsidR="003C0043" w:rsidRPr="00437F11" w:rsidTr="00263771">
        <w:trPr>
          <w:trHeight w:val="282"/>
        </w:trPr>
        <w:tc>
          <w:tcPr>
            <w:tcW w:w="2127" w:type="dxa"/>
            <w:shd w:val="clear" w:color="auto" w:fill="FFFFFF" w:themeFill="background1"/>
          </w:tcPr>
          <w:p w:rsidR="003C0043" w:rsidRPr="00EE0169" w:rsidRDefault="001109DA" w:rsidP="00510E94">
            <w:pPr>
              <w:pStyle w:val="Default"/>
              <w:ind w:left="3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E0169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39-</w:t>
            </w:r>
            <w:r w:rsidR="008C47DC" w:rsidRPr="00EE0169">
              <w:rPr>
                <w:rFonts w:ascii="Times New Roman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073CC0" w:rsidRPr="00073CC0" w:rsidRDefault="0073077A" w:rsidP="00073CC0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Рефлексия. </w:t>
            </w:r>
            <w:r w:rsidR="00FB0062"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3CC0" w:rsidRPr="00073C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«Кері байланыс бутерброды»</w:t>
            </w:r>
          </w:p>
          <w:p w:rsidR="00073CC0" w:rsidRPr="00073CC0" w:rsidRDefault="00073CC0" w:rsidP="00073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C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әр түрлі тәсілдермен берілуі мүмкін.</w:t>
            </w:r>
          </w:p>
          <w:p w:rsidR="00073CC0" w:rsidRPr="00073CC0" w:rsidRDefault="00073CC0" w:rsidP="00073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C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«бутерброды» дегеніміз бұл:</w:t>
            </w:r>
          </w:p>
          <w:p w:rsidR="00073CC0" w:rsidRPr="00073CC0" w:rsidRDefault="00073CC0" w:rsidP="00073C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2900680</wp:posOffset>
                  </wp:positionH>
                  <wp:positionV relativeFrom="margin">
                    <wp:posOffset>384175</wp:posOffset>
                  </wp:positionV>
                  <wp:extent cx="1113790" cy="715010"/>
                  <wp:effectExtent l="19050" t="0" r="0" b="0"/>
                  <wp:wrapSquare wrapText="bothSides"/>
                  <wp:docPr id="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3261" t="26710" r="26847"/>
                          <a:stretch/>
                        </pic:blipFill>
                        <pic:spPr bwMode="auto">
                          <a:xfrm>
                            <a:off x="0" y="0"/>
                            <a:ext cx="111379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73CC0">
              <w:rPr>
                <w:rFonts w:ascii="Times New Roman" w:hAnsi="Times New Roman"/>
                <w:sz w:val="24"/>
                <w:szCs w:val="24"/>
                <w:lang w:val="kk-KZ"/>
              </w:rPr>
              <w:t>1) бірінші жағымды түсініктеме беріп, кейін құрылымды сын айтып, соңынан тағы да жағымды пікір білдіру;</w:t>
            </w:r>
          </w:p>
          <w:p w:rsidR="00073CC0" w:rsidRPr="00073CC0" w:rsidRDefault="00073CC0" w:rsidP="00073C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Жағдаяттық мәлімдеме – </w:t>
            </w:r>
            <w:r w:rsidRPr="00073CC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Маған ұнады ......, себебі ..... Енді/келесі жолы ..... </w:t>
            </w:r>
          </w:p>
          <w:p w:rsidR="00073CC0" w:rsidRPr="000D7489" w:rsidRDefault="00073CC0" w:rsidP="0073077A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0043" w:rsidRPr="00437F11" w:rsidRDefault="0073077A" w:rsidP="0073077A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мақсатына және сабақ мақсатына жеттік па?</w:t>
            </w:r>
          </w:p>
          <w:p w:rsidR="00FB0062" w:rsidRPr="00437F11" w:rsidRDefault="00FB0062" w:rsidP="00FB0062">
            <w:pPr>
              <w:pStyle w:val="af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color w:val="333333"/>
                <w:sz w:val="24"/>
                <w:szCs w:val="24"/>
                <w:lang w:val="kk-KZ"/>
              </w:rPr>
              <w:t>Үй ж</w:t>
            </w: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ұмысы</w:t>
            </w: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437F11" w:rsidRPr="00437F11" w:rsidRDefault="00ED7870" w:rsidP="00ED787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20,21 </w:t>
            </w:r>
          </w:p>
        </w:tc>
        <w:tc>
          <w:tcPr>
            <w:tcW w:w="2126" w:type="dxa"/>
            <w:shd w:val="clear" w:color="auto" w:fill="FFFFFF" w:themeFill="background1"/>
          </w:tcPr>
          <w:p w:rsidR="003C0043" w:rsidRPr="00437F11" w:rsidRDefault="003C0043" w:rsidP="00F12716">
            <w:pPr>
              <w:pStyle w:val="af5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58D0" w:rsidRPr="00437F11" w:rsidTr="00437F11">
        <w:trPr>
          <w:trHeight w:val="369"/>
        </w:trPr>
        <w:tc>
          <w:tcPr>
            <w:tcW w:w="10632" w:type="dxa"/>
            <w:gridSpan w:val="6"/>
            <w:shd w:val="clear" w:color="auto" w:fill="FFFFFF" w:themeFill="background1"/>
          </w:tcPr>
          <w:p w:rsidR="006658D0" w:rsidRPr="00437F11" w:rsidRDefault="006658D0" w:rsidP="00510E9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847B2E" w:rsidRPr="00437F11" w:rsidTr="00CD5B83">
        <w:trPr>
          <w:trHeight w:val="1421"/>
        </w:trPr>
        <w:tc>
          <w:tcPr>
            <w:tcW w:w="5388" w:type="dxa"/>
            <w:gridSpan w:val="3"/>
            <w:shd w:val="clear" w:color="auto" w:fill="FFFFFF" w:themeFill="background1"/>
          </w:tcPr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437F11">
              <w:rPr>
                <w:rFonts w:ascii="Times New Roman" w:hAnsi="Times New Roman" w:cs="Times New Roman"/>
                <w:b/>
                <w:bCs/>
                <w:lang w:val="kk-KZ"/>
              </w:rPr>
              <w:t>Бөліп оқыту – Көбірек қолдау көрсету үшін сіз не істейсіз? Қабілеті жоғары оқушыларға қандай күрделі тапсырма бересіз?</w:t>
            </w:r>
            <w:r w:rsidRPr="00437F11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437F11" w:rsidRPr="00437F11" w:rsidRDefault="00437F11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/>
                <w:i/>
                <w:lang w:val="kk-KZ"/>
              </w:rPr>
              <w:t>Саралау тапсырмаларды іріктеуді, белгілі бір оқушыдан күтілетін нəтижені, оқушыға жеке қолдау көрсетуде, оқу материалы мен ресурстарды оқушылардың жеке қабілеттерін ескере отырып əзірлеу.</w:t>
            </w:r>
          </w:p>
        </w:tc>
        <w:tc>
          <w:tcPr>
            <w:tcW w:w="2268" w:type="dxa"/>
            <w:shd w:val="clear" w:color="auto" w:fill="FFFFFF" w:themeFill="background1"/>
          </w:tcPr>
          <w:p w:rsidR="00847B2E" w:rsidRPr="00437F11" w:rsidRDefault="00847B2E" w:rsidP="00510E94">
            <w:pPr>
              <w:pStyle w:val="Default"/>
              <w:ind w:left="33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Бағалау – Оқушылардың білімін қалай тексересіз? </w:t>
            </w:r>
          </w:p>
          <w:p w:rsidR="00847B2E" w:rsidRPr="00437F11" w:rsidRDefault="00847B2E" w:rsidP="00437F11">
            <w:pPr>
              <w:pStyle w:val="Default"/>
              <w:ind w:left="3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847B2E" w:rsidRPr="00437F11" w:rsidRDefault="00847B2E" w:rsidP="00510E94">
            <w:pPr>
              <w:pStyle w:val="Default"/>
              <w:ind w:left="33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Қауіпсіздік ережелері және денсаулықты сақтау </w:t>
            </w:r>
          </w:p>
          <w:p w:rsidR="00847B2E" w:rsidRPr="00437F11" w:rsidRDefault="00847B2E" w:rsidP="00510E94">
            <w:pPr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47B2E" w:rsidRPr="00C14890" w:rsidTr="00CD5B83">
        <w:trPr>
          <w:trHeight w:val="278"/>
        </w:trPr>
        <w:tc>
          <w:tcPr>
            <w:tcW w:w="5388" w:type="dxa"/>
            <w:gridSpan w:val="3"/>
            <w:shd w:val="clear" w:color="auto" w:fill="FFFFFF" w:themeFill="background1"/>
          </w:tcPr>
          <w:p w:rsidR="00847B2E" w:rsidRDefault="00847B2E" w:rsidP="00510E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  <w:p w:rsidR="00E31C59" w:rsidRPr="00E31C59" w:rsidRDefault="00E31C59" w:rsidP="00E31C59">
            <w:pPr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сабақ бойы жеке,жұптық, топтық </w:t>
            </w:r>
            <w:r w:rsidRPr="00F24489">
              <w:rPr>
                <w:rFonts w:ascii="Times New Roman" w:hAnsi="Times New Roman"/>
                <w:sz w:val="24"/>
                <w:szCs w:val="24"/>
                <w:lang w:val="kk-KZ"/>
              </w:rPr>
              <w:t>жұмыс жасайды.  Жұптық жұмыста</w:t>
            </w:r>
            <w:r w:rsidRPr="00F2448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өз-өзіне сенімсіз оқушылар анағұрлым өздеріне сенімді оқушылармен жұмыс істеу барысында, тапсыр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маны орындау жолдарын бақылап, </w:t>
            </w:r>
            <w:r w:rsidRPr="00F2448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үйренеді.Ашық сұрақтар беріледі, себебі білімі жоғары оқушылар оларды кең ауқымды мағынада түсінеді</w:t>
            </w:r>
          </w:p>
          <w:p w:rsidR="00C149A4" w:rsidRPr="00E31C59" w:rsidRDefault="00847B2E" w:rsidP="00510E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Қабілеті жоғары оқушылар: </w:t>
            </w:r>
            <w:r w:rsidR="00E31C59">
              <w:rPr>
                <w:rFonts w:ascii="Times New Roman" w:hAnsi="Times New Roman"/>
                <w:lang w:val="kk-KZ"/>
              </w:rPr>
              <w:t>Тапсырма</w:t>
            </w:r>
            <w:r w:rsidR="00E31C59" w:rsidRPr="00287CE2">
              <w:rPr>
                <w:rFonts w:ascii="Times New Roman" w:hAnsi="Times New Roman"/>
                <w:lang w:val="kk-KZ"/>
              </w:rPr>
              <w:t xml:space="preserve"> барлық оқушыларға ұсынылғанымен қабілеті жоғары оқушылар тапқырлық танытады деп күтіледі.</w:t>
            </w:r>
          </w:p>
        </w:tc>
        <w:tc>
          <w:tcPr>
            <w:tcW w:w="2268" w:type="dxa"/>
            <w:shd w:val="clear" w:color="auto" w:fill="FFFFFF" w:themeFill="background1"/>
          </w:tcPr>
          <w:p w:rsidR="00437F11" w:rsidRDefault="000F2A3C" w:rsidP="00437F11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"Ойлан,</w:t>
            </w:r>
            <w:r w:rsidR="00E31C5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жұптас</w:t>
            </w:r>
            <w:r w:rsidR="00DF1B4E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E31C5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бөліс"</w:t>
            </w:r>
          </w:p>
          <w:p w:rsidR="000F2A3C" w:rsidRDefault="000F2A3C" w:rsidP="00437F11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"Стоп кадр"</w:t>
            </w:r>
          </w:p>
          <w:p w:rsidR="000F2A3C" w:rsidRDefault="000F2A3C" w:rsidP="00437F11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"Райтинг"</w:t>
            </w:r>
          </w:p>
          <w:p w:rsidR="00CD5B83" w:rsidRPr="00437F11" w:rsidRDefault="00CD5B83" w:rsidP="00437F11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"Пилот-штурман"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E31C59" w:rsidRPr="00287CE2" w:rsidRDefault="00E31C59" w:rsidP="00E31C59">
            <w:pPr>
              <w:pStyle w:val="Default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287CE2">
              <w:rPr>
                <w:rFonts w:ascii="Times New Roman" w:hAnsi="Times New Roman" w:cs="Times New Roman"/>
                <w:lang w:val="kk-KZ" w:eastAsia="en-US"/>
              </w:rPr>
              <w:t xml:space="preserve">1. Қарым-қатынас мәдениетін нығайту. </w:t>
            </w:r>
          </w:p>
          <w:p w:rsidR="00E31C59" w:rsidRPr="00287CE2" w:rsidRDefault="00E31C59" w:rsidP="00E31C59">
            <w:pPr>
              <w:pStyle w:val="Default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287CE2">
              <w:rPr>
                <w:rFonts w:ascii="Times New Roman" w:hAnsi="Times New Roman" w:cs="Times New Roman"/>
                <w:lang w:val="kk-KZ" w:eastAsia="en-US"/>
              </w:rPr>
              <w:t>2. Жағымды эмоционалдық, психологиялық ахуал орнату.</w:t>
            </w:r>
          </w:p>
          <w:p w:rsidR="00847B2E" w:rsidRPr="00437F11" w:rsidRDefault="00E31C59" w:rsidP="00E31C59">
            <w:pPr>
              <w:pStyle w:val="Default"/>
              <w:ind w:left="34" w:firstLine="142"/>
              <w:rPr>
                <w:rFonts w:ascii="Times New Roman" w:hAnsi="Times New Roman" w:cs="Times New Roman"/>
                <w:lang w:val="kk-KZ"/>
              </w:rPr>
            </w:pPr>
            <w:r w:rsidRPr="00287CE2">
              <w:rPr>
                <w:rFonts w:ascii="Times New Roman" w:hAnsi="Times New Roman" w:cs="Times New Roman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lang w:val="kk-KZ"/>
              </w:rPr>
              <w:t>АКТ -ны қолдану кезінде қауіпсіздік ережелерінің сақталуын қадағалау.</w:t>
            </w:r>
          </w:p>
        </w:tc>
      </w:tr>
      <w:tr w:rsidR="00847B2E" w:rsidRPr="00437F11" w:rsidTr="00CD5B83">
        <w:trPr>
          <w:trHeight w:val="743"/>
        </w:trPr>
        <w:tc>
          <w:tcPr>
            <w:tcW w:w="5388" w:type="dxa"/>
            <w:gridSpan w:val="3"/>
            <w:vMerge w:val="restart"/>
            <w:shd w:val="clear" w:color="auto" w:fill="FFFFFF" w:themeFill="background1"/>
          </w:tcPr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Ой толғау 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Сабақ мақсаттары: 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Оқыту мақсаттары шынайы болды ма? 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>Бүгін оқушылар нені үйренді?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Оқыту ортасы қандай болды? 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>Менің бөліп оқытқаным өз мәнінде жүзеге асты ма?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 Мен өз уақытымды ұтымды пайдалана алдым ба? </w:t>
            </w:r>
          </w:p>
          <w:p w:rsidR="00847B2E" w:rsidRPr="00437F11" w:rsidRDefault="00847B2E" w:rsidP="00510E9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val="kk-KZ"/>
              </w:rPr>
              <w:t xml:space="preserve">Мен жоспарыма қандай өзгерістер енгіздім және неліктен? </w:t>
            </w:r>
          </w:p>
        </w:tc>
        <w:tc>
          <w:tcPr>
            <w:tcW w:w="5244" w:type="dxa"/>
            <w:gridSpan w:val="3"/>
            <w:shd w:val="clear" w:color="auto" w:fill="FFFFFF" w:themeFill="background1"/>
          </w:tcPr>
          <w:p w:rsidR="00847B2E" w:rsidRPr="00437F11" w:rsidRDefault="00847B2E" w:rsidP="00510E94">
            <w:pPr>
              <w:pStyle w:val="Default"/>
              <w:ind w:left="33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Төменде берілген бос орынды өз сабағыңызға рефлексия жүргізу үшін пайдаланыңыз. Сабағыңызға қатысты деген сол жақта келтірілген сұрақтарға жауап беріңіз. </w:t>
            </w:r>
          </w:p>
          <w:p w:rsidR="00847B2E" w:rsidRPr="00437F11" w:rsidRDefault="00847B2E" w:rsidP="00510E94">
            <w:pPr>
              <w:pStyle w:val="Default"/>
              <w:ind w:left="601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847B2E" w:rsidRPr="00437F11" w:rsidTr="00CD5B83">
        <w:trPr>
          <w:trHeight w:val="792"/>
        </w:trPr>
        <w:tc>
          <w:tcPr>
            <w:tcW w:w="5388" w:type="dxa"/>
            <w:gridSpan w:val="3"/>
            <w:vMerge/>
            <w:shd w:val="clear" w:color="auto" w:fill="FFFFFF" w:themeFill="background1"/>
          </w:tcPr>
          <w:p w:rsidR="00847B2E" w:rsidRPr="00437F11" w:rsidRDefault="00847B2E" w:rsidP="0006445A">
            <w:pPr>
              <w:pStyle w:val="Default"/>
              <w:ind w:left="601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5244" w:type="dxa"/>
            <w:gridSpan w:val="3"/>
            <w:shd w:val="clear" w:color="auto" w:fill="FFFFFF" w:themeFill="background1"/>
          </w:tcPr>
          <w:p w:rsidR="00847B2E" w:rsidRPr="00437F11" w:rsidRDefault="00847B2E" w:rsidP="0006445A">
            <w:pPr>
              <w:pStyle w:val="Default"/>
              <w:ind w:left="601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847B2E" w:rsidRPr="00437F11" w:rsidTr="00437F11">
        <w:trPr>
          <w:trHeight w:val="1978"/>
        </w:trPr>
        <w:tc>
          <w:tcPr>
            <w:tcW w:w="10632" w:type="dxa"/>
            <w:gridSpan w:val="6"/>
            <w:shd w:val="clear" w:color="auto" w:fill="FFFFFF" w:themeFill="background1"/>
          </w:tcPr>
          <w:p w:rsidR="00847B2E" w:rsidRPr="00437F11" w:rsidRDefault="00847B2E" w:rsidP="0006445A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37F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Жиынтық бағалау</w:t>
            </w:r>
          </w:p>
          <w:p w:rsidR="00847B2E" w:rsidRPr="00437F11" w:rsidRDefault="00847B2E" w:rsidP="0006445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қандай екі сәті сәтті өтті (оқуды да, оқытуды да қарастырғанда)?</w:t>
            </w:r>
          </w:p>
          <w:p w:rsidR="00847B2E" w:rsidRPr="00437F11" w:rsidRDefault="00847B2E" w:rsidP="0006445A">
            <w:pPr>
              <w:ind w:left="60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1:</w:t>
            </w:r>
          </w:p>
          <w:p w:rsidR="00847B2E" w:rsidRPr="00437F11" w:rsidRDefault="00847B2E" w:rsidP="0006445A">
            <w:pPr>
              <w:ind w:left="60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2:</w:t>
            </w:r>
          </w:p>
          <w:p w:rsidR="00847B2E" w:rsidRPr="00437F11" w:rsidRDefault="00847B2E" w:rsidP="0006445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тиімділігін қандай екі жағдай жақстар еді (оқуды да, оқытуды да қарастырғанда)? </w:t>
            </w:r>
          </w:p>
          <w:p w:rsidR="00847B2E" w:rsidRPr="00437F11" w:rsidRDefault="00847B2E" w:rsidP="0006445A">
            <w:pPr>
              <w:ind w:left="60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37F1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1: </w:t>
            </w:r>
          </w:p>
          <w:p w:rsidR="00847B2E" w:rsidRPr="00437F11" w:rsidRDefault="00847B2E" w:rsidP="0006445A">
            <w:pPr>
              <w:pStyle w:val="Default"/>
              <w:ind w:left="601"/>
              <w:rPr>
                <w:rFonts w:ascii="Times New Roman" w:hAnsi="Times New Roman" w:cs="Times New Roman"/>
                <w:lang w:val="kk-KZ"/>
              </w:rPr>
            </w:pPr>
            <w:r w:rsidRPr="00437F11">
              <w:rPr>
                <w:rFonts w:ascii="Times New Roman" w:hAnsi="Times New Roman" w:cs="Times New Roman"/>
                <w:lang w:eastAsia="en-GB"/>
              </w:rPr>
              <w:t>2:</w:t>
            </w:r>
          </w:p>
        </w:tc>
      </w:tr>
    </w:tbl>
    <w:p w:rsidR="00736D50" w:rsidRDefault="00736D50" w:rsidP="00C671FF">
      <w:pPr>
        <w:spacing w:after="0" w:line="240" w:lineRule="auto"/>
        <w:rPr>
          <w:sz w:val="24"/>
          <w:szCs w:val="24"/>
          <w:lang w:val="kk-KZ"/>
        </w:rPr>
      </w:pPr>
    </w:p>
    <w:p w:rsidR="00736D50" w:rsidRDefault="00736D50" w:rsidP="00C671FF">
      <w:pPr>
        <w:spacing w:after="0" w:line="240" w:lineRule="auto"/>
        <w:rPr>
          <w:sz w:val="24"/>
          <w:szCs w:val="24"/>
          <w:lang w:val="kk-KZ"/>
        </w:rPr>
      </w:pPr>
    </w:p>
    <w:sectPr w:rsidR="00736D50" w:rsidSect="006D24F3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hybridMultilevel"/>
    <w:tmpl w:val="379E21B4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2D562B2"/>
    <w:multiLevelType w:val="hybridMultilevel"/>
    <w:tmpl w:val="00ECBDEC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24049FD"/>
    <w:multiLevelType w:val="hybridMultilevel"/>
    <w:tmpl w:val="6E762C8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2A622E27"/>
    <w:multiLevelType w:val="hybridMultilevel"/>
    <w:tmpl w:val="858CAE3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4EBA7AEE"/>
    <w:multiLevelType w:val="hybridMultilevel"/>
    <w:tmpl w:val="BCD01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2"/>
      <w:isLgl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cs="Times New Roman" w:hint="default"/>
      </w:rPr>
    </w:lvl>
  </w:abstractNum>
  <w:abstractNum w:abstractNumId="7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5860199A"/>
    <w:multiLevelType w:val="hybridMultilevel"/>
    <w:tmpl w:val="A9F48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86F48"/>
    <w:multiLevelType w:val="hybridMultilevel"/>
    <w:tmpl w:val="F6104846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881A2D"/>
    <w:multiLevelType w:val="hybridMultilevel"/>
    <w:tmpl w:val="4DBA4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762E"/>
    <w:rsid w:val="00001B19"/>
    <w:rsid w:val="0000749D"/>
    <w:rsid w:val="00034CF2"/>
    <w:rsid w:val="0006445A"/>
    <w:rsid w:val="00067046"/>
    <w:rsid w:val="00073CC0"/>
    <w:rsid w:val="00074C32"/>
    <w:rsid w:val="000D0613"/>
    <w:rsid w:val="000D7489"/>
    <w:rsid w:val="000F2A3C"/>
    <w:rsid w:val="001109DA"/>
    <w:rsid w:val="00111651"/>
    <w:rsid w:val="00114A16"/>
    <w:rsid w:val="0012184B"/>
    <w:rsid w:val="00133092"/>
    <w:rsid w:val="00152140"/>
    <w:rsid w:val="00156D82"/>
    <w:rsid w:val="00157370"/>
    <w:rsid w:val="00170834"/>
    <w:rsid w:val="00173397"/>
    <w:rsid w:val="00174CE9"/>
    <w:rsid w:val="001802E7"/>
    <w:rsid w:val="00180472"/>
    <w:rsid w:val="00182A26"/>
    <w:rsid w:val="00196976"/>
    <w:rsid w:val="001A0E53"/>
    <w:rsid w:val="00217D60"/>
    <w:rsid w:val="00232117"/>
    <w:rsid w:val="0023279A"/>
    <w:rsid w:val="0024012B"/>
    <w:rsid w:val="0024374B"/>
    <w:rsid w:val="00247F44"/>
    <w:rsid w:val="00254709"/>
    <w:rsid w:val="00260DE9"/>
    <w:rsid w:val="002634AC"/>
    <w:rsid w:val="0026353A"/>
    <w:rsid w:val="00263771"/>
    <w:rsid w:val="0026724C"/>
    <w:rsid w:val="002C762E"/>
    <w:rsid w:val="002E7962"/>
    <w:rsid w:val="002E7F87"/>
    <w:rsid w:val="002F6F0F"/>
    <w:rsid w:val="0030390F"/>
    <w:rsid w:val="00304A37"/>
    <w:rsid w:val="00326275"/>
    <w:rsid w:val="00331D25"/>
    <w:rsid w:val="00344057"/>
    <w:rsid w:val="0035162B"/>
    <w:rsid w:val="00351EF5"/>
    <w:rsid w:val="00353B41"/>
    <w:rsid w:val="00354B1E"/>
    <w:rsid w:val="00377961"/>
    <w:rsid w:val="0038751B"/>
    <w:rsid w:val="003935C0"/>
    <w:rsid w:val="0039656A"/>
    <w:rsid w:val="003A3DBF"/>
    <w:rsid w:val="003B4315"/>
    <w:rsid w:val="003C0043"/>
    <w:rsid w:val="003C10E8"/>
    <w:rsid w:val="003E1F91"/>
    <w:rsid w:val="003F4401"/>
    <w:rsid w:val="0041074B"/>
    <w:rsid w:val="00423158"/>
    <w:rsid w:val="00426C1F"/>
    <w:rsid w:val="0043774C"/>
    <w:rsid w:val="00437F11"/>
    <w:rsid w:val="00437F93"/>
    <w:rsid w:val="00450A25"/>
    <w:rsid w:val="00494A25"/>
    <w:rsid w:val="004A15DA"/>
    <w:rsid w:val="004A2894"/>
    <w:rsid w:val="004B1420"/>
    <w:rsid w:val="004C54A4"/>
    <w:rsid w:val="004C72F6"/>
    <w:rsid w:val="004E0FCF"/>
    <w:rsid w:val="005035B5"/>
    <w:rsid w:val="005101A8"/>
    <w:rsid w:val="00510E94"/>
    <w:rsid w:val="00512C0A"/>
    <w:rsid w:val="00543438"/>
    <w:rsid w:val="005557F2"/>
    <w:rsid w:val="00564EF1"/>
    <w:rsid w:val="005658FC"/>
    <w:rsid w:val="00573600"/>
    <w:rsid w:val="0058364A"/>
    <w:rsid w:val="005A5CF8"/>
    <w:rsid w:val="005A6766"/>
    <w:rsid w:val="005C34D2"/>
    <w:rsid w:val="005C3D34"/>
    <w:rsid w:val="005D58E7"/>
    <w:rsid w:val="005E4353"/>
    <w:rsid w:val="005E5397"/>
    <w:rsid w:val="005F3D11"/>
    <w:rsid w:val="005F4F0B"/>
    <w:rsid w:val="0061283B"/>
    <w:rsid w:val="006227A2"/>
    <w:rsid w:val="00627A50"/>
    <w:rsid w:val="006306E2"/>
    <w:rsid w:val="00632964"/>
    <w:rsid w:val="00645C57"/>
    <w:rsid w:val="006537D2"/>
    <w:rsid w:val="006658D0"/>
    <w:rsid w:val="006700D6"/>
    <w:rsid w:val="00677484"/>
    <w:rsid w:val="0069243E"/>
    <w:rsid w:val="006C0EC2"/>
    <w:rsid w:val="006C5413"/>
    <w:rsid w:val="006D24F3"/>
    <w:rsid w:val="006E331D"/>
    <w:rsid w:val="006E653B"/>
    <w:rsid w:val="006F34E1"/>
    <w:rsid w:val="007000FF"/>
    <w:rsid w:val="007163B5"/>
    <w:rsid w:val="00721125"/>
    <w:rsid w:val="00730130"/>
    <w:rsid w:val="0073077A"/>
    <w:rsid w:val="007324D1"/>
    <w:rsid w:val="00736D50"/>
    <w:rsid w:val="00741529"/>
    <w:rsid w:val="0074460A"/>
    <w:rsid w:val="00745D35"/>
    <w:rsid w:val="00747856"/>
    <w:rsid w:val="00755181"/>
    <w:rsid w:val="007579E1"/>
    <w:rsid w:val="00765AA5"/>
    <w:rsid w:val="00771111"/>
    <w:rsid w:val="007750B8"/>
    <w:rsid w:val="00775852"/>
    <w:rsid w:val="007768A0"/>
    <w:rsid w:val="007A793F"/>
    <w:rsid w:val="007B1EB9"/>
    <w:rsid w:val="007C28F2"/>
    <w:rsid w:val="007D746A"/>
    <w:rsid w:val="007E206C"/>
    <w:rsid w:val="007E2392"/>
    <w:rsid w:val="007F0632"/>
    <w:rsid w:val="007F6FA0"/>
    <w:rsid w:val="00800079"/>
    <w:rsid w:val="00806DF1"/>
    <w:rsid w:val="008258D1"/>
    <w:rsid w:val="0083133A"/>
    <w:rsid w:val="00843608"/>
    <w:rsid w:val="00847B2E"/>
    <w:rsid w:val="00850905"/>
    <w:rsid w:val="00862BCF"/>
    <w:rsid w:val="00872D66"/>
    <w:rsid w:val="0087403C"/>
    <w:rsid w:val="00880381"/>
    <w:rsid w:val="00886680"/>
    <w:rsid w:val="008B196E"/>
    <w:rsid w:val="008B495A"/>
    <w:rsid w:val="008C01F0"/>
    <w:rsid w:val="008C47DC"/>
    <w:rsid w:val="008C58BB"/>
    <w:rsid w:val="008C6757"/>
    <w:rsid w:val="008D5236"/>
    <w:rsid w:val="008D7C96"/>
    <w:rsid w:val="008E1449"/>
    <w:rsid w:val="008E5783"/>
    <w:rsid w:val="008F22E3"/>
    <w:rsid w:val="008F261F"/>
    <w:rsid w:val="00907C60"/>
    <w:rsid w:val="009149D3"/>
    <w:rsid w:val="0091746D"/>
    <w:rsid w:val="00930966"/>
    <w:rsid w:val="009511EB"/>
    <w:rsid w:val="009516EF"/>
    <w:rsid w:val="00961DC7"/>
    <w:rsid w:val="00970D68"/>
    <w:rsid w:val="00974AAE"/>
    <w:rsid w:val="00980576"/>
    <w:rsid w:val="00987C25"/>
    <w:rsid w:val="00987D4A"/>
    <w:rsid w:val="009A0A13"/>
    <w:rsid w:val="009A7F3B"/>
    <w:rsid w:val="009B035C"/>
    <w:rsid w:val="009B0952"/>
    <w:rsid w:val="009B7FCE"/>
    <w:rsid w:val="009C1476"/>
    <w:rsid w:val="009C2477"/>
    <w:rsid w:val="009C608A"/>
    <w:rsid w:val="009E1331"/>
    <w:rsid w:val="009E71F0"/>
    <w:rsid w:val="009E79D6"/>
    <w:rsid w:val="009F6596"/>
    <w:rsid w:val="009F6A9F"/>
    <w:rsid w:val="00A00F80"/>
    <w:rsid w:val="00A1554C"/>
    <w:rsid w:val="00A26746"/>
    <w:rsid w:val="00A277B7"/>
    <w:rsid w:val="00A35C89"/>
    <w:rsid w:val="00A42447"/>
    <w:rsid w:val="00A42AB4"/>
    <w:rsid w:val="00A50313"/>
    <w:rsid w:val="00A571FB"/>
    <w:rsid w:val="00A6672E"/>
    <w:rsid w:val="00A73ED5"/>
    <w:rsid w:val="00AA52E0"/>
    <w:rsid w:val="00AB4821"/>
    <w:rsid w:val="00AC1236"/>
    <w:rsid w:val="00AC22AF"/>
    <w:rsid w:val="00AC61A1"/>
    <w:rsid w:val="00AC7A5A"/>
    <w:rsid w:val="00B05CBA"/>
    <w:rsid w:val="00B16A29"/>
    <w:rsid w:val="00B26981"/>
    <w:rsid w:val="00B47993"/>
    <w:rsid w:val="00B54AC3"/>
    <w:rsid w:val="00B62626"/>
    <w:rsid w:val="00B65706"/>
    <w:rsid w:val="00B6688A"/>
    <w:rsid w:val="00B66E0C"/>
    <w:rsid w:val="00B66FA7"/>
    <w:rsid w:val="00B82ABD"/>
    <w:rsid w:val="00B92EDB"/>
    <w:rsid w:val="00B970B7"/>
    <w:rsid w:val="00BA2B54"/>
    <w:rsid w:val="00BA5EF0"/>
    <w:rsid w:val="00BB26A1"/>
    <w:rsid w:val="00BB5ED3"/>
    <w:rsid w:val="00BD7622"/>
    <w:rsid w:val="00BF2299"/>
    <w:rsid w:val="00C04B6E"/>
    <w:rsid w:val="00C14890"/>
    <w:rsid w:val="00C149A4"/>
    <w:rsid w:val="00C4569F"/>
    <w:rsid w:val="00C529AD"/>
    <w:rsid w:val="00C52FE1"/>
    <w:rsid w:val="00C63288"/>
    <w:rsid w:val="00C671FF"/>
    <w:rsid w:val="00C72C16"/>
    <w:rsid w:val="00C72C28"/>
    <w:rsid w:val="00C97555"/>
    <w:rsid w:val="00CB5E90"/>
    <w:rsid w:val="00CC1538"/>
    <w:rsid w:val="00CC3539"/>
    <w:rsid w:val="00CD5B83"/>
    <w:rsid w:val="00CD7886"/>
    <w:rsid w:val="00CF2EF3"/>
    <w:rsid w:val="00CF6CBE"/>
    <w:rsid w:val="00D20154"/>
    <w:rsid w:val="00D33461"/>
    <w:rsid w:val="00D533DA"/>
    <w:rsid w:val="00D61992"/>
    <w:rsid w:val="00D67B6A"/>
    <w:rsid w:val="00D77532"/>
    <w:rsid w:val="00D850FC"/>
    <w:rsid w:val="00D94E9A"/>
    <w:rsid w:val="00D96050"/>
    <w:rsid w:val="00D960DC"/>
    <w:rsid w:val="00DA0E6D"/>
    <w:rsid w:val="00DA36E0"/>
    <w:rsid w:val="00DA5E30"/>
    <w:rsid w:val="00DB17C5"/>
    <w:rsid w:val="00DE4DAB"/>
    <w:rsid w:val="00DE6DFB"/>
    <w:rsid w:val="00DF1B4E"/>
    <w:rsid w:val="00E03E8C"/>
    <w:rsid w:val="00E15409"/>
    <w:rsid w:val="00E15D6B"/>
    <w:rsid w:val="00E31C59"/>
    <w:rsid w:val="00E721C0"/>
    <w:rsid w:val="00E80658"/>
    <w:rsid w:val="00E85791"/>
    <w:rsid w:val="00E926EE"/>
    <w:rsid w:val="00EA0815"/>
    <w:rsid w:val="00EA1531"/>
    <w:rsid w:val="00EA2BB4"/>
    <w:rsid w:val="00EA47EF"/>
    <w:rsid w:val="00EC1353"/>
    <w:rsid w:val="00EC4CEB"/>
    <w:rsid w:val="00ED7870"/>
    <w:rsid w:val="00EE0169"/>
    <w:rsid w:val="00EE479F"/>
    <w:rsid w:val="00EF279C"/>
    <w:rsid w:val="00F11570"/>
    <w:rsid w:val="00F12716"/>
    <w:rsid w:val="00F46756"/>
    <w:rsid w:val="00F4728D"/>
    <w:rsid w:val="00F771FE"/>
    <w:rsid w:val="00F84F83"/>
    <w:rsid w:val="00F9501B"/>
    <w:rsid w:val="00FB0062"/>
    <w:rsid w:val="00FB36B6"/>
    <w:rsid w:val="00FC3CF2"/>
    <w:rsid w:val="00FC7207"/>
    <w:rsid w:val="00FF23E9"/>
    <w:rsid w:val="00FF6F42"/>
    <w:rsid w:val="00FF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2AB4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750B8"/>
    <w:pPr>
      <w:widowControl w:val="0"/>
      <w:spacing w:line="240" w:lineRule="auto"/>
      <w:ind w:left="794"/>
      <w:outlineLvl w:val="0"/>
    </w:pPr>
    <w:rPr>
      <w:rFonts w:ascii="Arial" w:eastAsia="Times New Roman" w:hAnsi="Arial"/>
      <w:b/>
      <w:color w:val="808080"/>
      <w:sz w:val="48"/>
      <w:szCs w:val="24"/>
      <w:lang w:val="en-GB"/>
    </w:rPr>
  </w:style>
  <w:style w:type="paragraph" w:styleId="2">
    <w:name w:val="heading 2"/>
    <w:basedOn w:val="a0"/>
    <w:next w:val="a0"/>
    <w:link w:val="20"/>
    <w:uiPriority w:val="9"/>
    <w:qFormat/>
    <w:rsid w:val="007750B8"/>
    <w:pPr>
      <w:widowControl w:val="0"/>
      <w:spacing w:after="480" w:line="240" w:lineRule="auto"/>
      <w:outlineLvl w:val="1"/>
    </w:pPr>
    <w:rPr>
      <w:rFonts w:ascii="Arial" w:eastAsia="Times New Roman" w:hAnsi="Arial"/>
      <w:sz w:val="24"/>
      <w:szCs w:val="24"/>
      <w:lang w:val="en-GB"/>
    </w:rPr>
  </w:style>
  <w:style w:type="paragraph" w:styleId="3">
    <w:name w:val="heading 3"/>
    <w:basedOn w:val="a0"/>
    <w:next w:val="a0"/>
    <w:link w:val="30"/>
    <w:uiPriority w:val="9"/>
    <w:qFormat/>
    <w:rsid w:val="007750B8"/>
    <w:pPr>
      <w:widowControl w:val="0"/>
      <w:spacing w:after="0" w:line="260" w:lineRule="exact"/>
      <w:outlineLvl w:val="2"/>
    </w:pPr>
    <w:rPr>
      <w:rFonts w:ascii="Arial" w:eastAsia="Times New Roman" w:hAnsi="Arial" w:cs="Arial"/>
      <w:b/>
      <w:bCs/>
      <w:sz w:val="20"/>
      <w:szCs w:val="26"/>
      <w:lang w:val="en-GB"/>
    </w:rPr>
  </w:style>
  <w:style w:type="paragraph" w:styleId="5">
    <w:name w:val="heading 5"/>
    <w:basedOn w:val="a0"/>
    <w:next w:val="a0"/>
    <w:link w:val="50"/>
    <w:uiPriority w:val="9"/>
    <w:qFormat/>
    <w:rsid w:val="007750B8"/>
    <w:pPr>
      <w:keepNext/>
      <w:spacing w:after="0" w:line="240" w:lineRule="auto"/>
      <w:outlineLvl w:val="4"/>
    </w:pPr>
    <w:rPr>
      <w:rFonts w:ascii="Arial" w:eastAsia="Times New Roman" w:hAnsi="Arial"/>
      <w:sz w:val="24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A42A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750B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1"/>
    <w:link w:val="2"/>
    <w:uiPriority w:val="9"/>
    <w:rsid w:val="007750B8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basedOn w:val="a1"/>
    <w:link w:val="3"/>
    <w:uiPriority w:val="9"/>
    <w:rsid w:val="007750B8"/>
    <w:rPr>
      <w:rFonts w:ascii="Arial" w:eastAsia="Times New Roman" w:hAnsi="Arial" w:cs="Arial"/>
      <w:b/>
      <w:bCs/>
      <w:sz w:val="20"/>
      <w:szCs w:val="26"/>
      <w:lang w:val="en-GB"/>
    </w:rPr>
  </w:style>
  <w:style w:type="character" w:customStyle="1" w:styleId="50">
    <w:name w:val="Заголовок 5 Знак"/>
    <w:basedOn w:val="a1"/>
    <w:link w:val="5"/>
    <w:uiPriority w:val="9"/>
    <w:rsid w:val="007750B8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42A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ESNormal">
    <w:name w:val="NES Normal"/>
    <w:basedOn w:val="a0"/>
    <w:link w:val="NESNormalChar"/>
    <w:autoRedefine/>
    <w:rsid w:val="00A42AB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/>
    </w:rPr>
  </w:style>
  <w:style w:type="character" w:customStyle="1" w:styleId="NESNormalChar">
    <w:name w:val="NES Normal Char"/>
    <w:link w:val="NESNormal"/>
    <w:rsid w:val="00A42AB4"/>
    <w:rPr>
      <w:rFonts w:ascii="Arial" w:eastAsia="Times New Roman" w:hAnsi="Arial" w:cs="Arial"/>
      <w:b/>
      <w:iCs/>
      <w:color w:val="000000"/>
      <w:sz w:val="24"/>
      <w:szCs w:val="24"/>
      <w:lang w:val="en-GB"/>
    </w:rPr>
  </w:style>
  <w:style w:type="paragraph" w:customStyle="1" w:styleId="AssignmentTemplate">
    <w:name w:val="AssignmentTemplate"/>
    <w:basedOn w:val="9"/>
    <w:rsid w:val="00A42AB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CharChar2">
    <w:name w:val="Char Char2"/>
    <w:rsid w:val="007750B8"/>
    <w:rPr>
      <w:rFonts w:ascii="Arial" w:hAnsi="Arial"/>
      <w:b/>
      <w:color w:val="808080"/>
      <w:sz w:val="24"/>
      <w:lang w:val="en-GB" w:eastAsia="en-US"/>
    </w:rPr>
  </w:style>
  <w:style w:type="character" w:customStyle="1" w:styleId="CharChar1">
    <w:name w:val="Char Char1"/>
    <w:rsid w:val="007750B8"/>
    <w:rPr>
      <w:rFonts w:ascii="Arial" w:hAnsi="Arial"/>
      <w:sz w:val="24"/>
      <w:lang w:val="en-GB" w:eastAsia="en-US"/>
    </w:rPr>
  </w:style>
  <w:style w:type="character" w:customStyle="1" w:styleId="CharChar">
    <w:name w:val="Char Char"/>
    <w:rsid w:val="007750B8"/>
    <w:rPr>
      <w:rFonts w:ascii="Arial" w:hAnsi="Arial"/>
      <w:b/>
      <w:sz w:val="26"/>
      <w:lang w:val="en-GB" w:eastAsia="en-US"/>
    </w:rPr>
  </w:style>
  <w:style w:type="character" w:styleId="a4">
    <w:name w:val="page number"/>
    <w:basedOn w:val="a1"/>
    <w:uiPriority w:val="99"/>
    <w:rsid w:val="007750B8"/>
    <w:rPr>
      <w:rFonts w:cs="Times New Roman"/>
    </w:rPr>
  </w:style>
  <w:style w:type="paragraph" w:customStyle="1" w:styleId="Indent">
    <w:name w:val="Indent"/>
    <w:basedOn w:val="a0"/>
    <w:rsid w:val="007750B8"/>
    <w:pPr>
      <w:widowControl w:val="0"/>
      <w:spacing w:after="0" w:line="260" w:lineRule="exact"/>
      <w:ind w:left="1004" w:hanging="720"/>
    </w:pPr>
    <w:rPr>
      <w:rFonts w:ascii="Arial" w:eastAsia="Times New Roman" w:hAnsi="Arial"/>
      <w:sz w:val="20"/>
      <w:szCs w:val="24"/>
      <w:lang w:val="en-GB"/>
    </w:rPr>
  </w:style>
  <w:style w:type="paragraph" w:customStyle="1" w:styleId="SectionTitle">
    <w:name w:val="Section Title"/>
    <w:basedOn w:val="a0"/>
    <w:next w:val="Indent"/>
    <w:rsid w:val="007750B8"/>
    <w:pPr>
      <w:widowControl w:val="0"/>
      <w:tabs>
        <w:tab w:val="left" w:pos="284"/>
        <w:tab w:val="num" w:pos="680"/>
      </w:tabs>
      <w:spacing w:before="240" w:after="0" w:line="260" w:lineRule="exact"/>
      <w:ind w:left="680" w:hanging="680"/>
    </w:pPr>
    <w:rPr>
      <w:rFonts w:ascii="Arial" w:eastAsia="Times New Roman" w:hAnsi="Arial"/>
      <w:b/>
      <w:sz w:val="20"/>
      <w:szCs w:val="24"/>
      <w:lang w:val="en-GB"/>
    </w:rPr>
  </w:style>
  <w:style w:type="paragraph" w:customStyle="1" w:styleId="SectionTitle1">
    <w:name w:val="Section Title 1"/>
    <w:basedOn w:val="a0"/>
    <w:rsid w:val="007750B8"/>
    <w:pPr>
      <w:widowControl w:val="0"/>
      <w:tabs>
        <w:tab w:val="num" w:pos="680"/>
      </w:tabs>
      <w:spacing w:after="0" w:line="260" w:lineRule="exact"/>
      <w:ind w:left="680" w:hanging="680"/>
    </w:pPr>
    <w:rPr>
      <w:rFonts w:ascii="Arial" w:eastAsia="Times New Roman" w:hAnsi="Arial"/>
      <w:sz w:val="20"/>
      <w:szCs w:val="24"/>
      <w:lang w:val="en-GB"/>
    </w:rPr>
  </w:style>
  <w:style w:type="paragraph" w:customStyle="1" w:styleId="SectionTitle2">
    <w:name w:val="Section Title 2"/>
    <w:basedOn w:val="a0"/>
    <w:rsid w:val="007750B8"/>
    <w:pPr>
      <w:widowControl w:val="0"/>
      <w:numPr>
        <w:ilvl w:val="2"/>
        <w:numId w:val="2"/>
      </w:numPr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character" w:customStyle="1" w:styleId="a5">
    <w:name w:val="Текст выноски Знак"/>
    <w:basedOn w:val="a1"/>
    <w:link w:val="a6"/>
    <w:uiPriority w:val="99"/>
    <w:semiHidden/>
    <w:rsid w:val="007750B8"/>
    <w:rPr>
      <w:rFonts w:ascii="Tahoma" w:eastAsia="Times New Roman" w:hAnsi="Tahoma" w:cs="Times New Roman"/>
      <w:sz w:val="16"/>
      <w:szCs w:val="16"/>
      <w:lang w:val="en-GB"/>
    </w:rPr>
  </w:style>
  <w:style w:type="paragraph" w:styleId="a6">
    <w:name w:val="Balloon Text"/>
    <w:basedOn w:val="a0"/>
    <w:link w:val="a5"/>
    <w:uiPriority w:val="99"/>
    <w:semiHidden/>
    <w:rsid w:val="007750B8"/>
    <w:pPr>
      <w:widowControl w:val="0"/>
      <w:spacing w:after="0" w:line="260" w:lineRule="exact"/>
    </w:pPr>
    <w:rPr>
      <w:rFonts w:ascii="Tahoma" w:eastAsia="Times New Roman" w:hAnsi="Tahoma"/>
      <w:sz w:val="16"/>
      <w:szCs w:val="16"/>
      <w:lang w:val="en-GB"/>
    </w:rPr>
  </w:style>
  <w:style w:type="paragraph" w:customStyle="1" w:styleId="FieldData">
    <w:name w:val="Field Data"/>
    <w:basedOn w:val="3"/>
    <w:rsid w:val="007750B8"/>
    <w:pPr>
      <w:spacing w:before="220" w:line="220" w:lineRule="exact"/>
    </w:pPr>
  </w:style>
  <w:style w:type="paragraph" w:customStyle="1" w:styleId="FieldTitle">
    <w:name w:val="Field Title"/>
    <w:basedOn w:val="a0"/>
    <w:rsid w:val="007750B8"/>
    <w:pPr>
      <w:widowControl w:val="0"/>
      <w:spacing w:before="220" w:after="0" w:line="220" w:lineRule="exact"/>
    </w:pPr>
    <w:rPr>
      <w:rFonts w:ascii="Arial" w:eastAsia="Times New Roman" w:hAnsi="Arial"/>
      <w:sz w:val="20"/>
      <w:szCs w:val="24"/>
      <w:lang w:val="en-GB"/>
    </w:rPr>
  </w:style>
  <w:style w:type="paragraph" w:styleId="a7">
    <w:name w:val="header"/>
    <w:basedOn w:val="a0"/>
    <w:link w:val="a8"/>
    <w:uiPriority w:val="99"/>
    <w:rsid w:val="007750B8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7750B8"/>
    <w:rPr>
      <w:rFonts w:ascii="Arial" w:eastAsia="Times New Roman" w:hAnsi="Arial" w:cs="Times New Roman"/>
      <w:szCs w:val="24"/>
    </w:rPr>
  </w:style>
  <w:style w:type="paragraph" w:customStyle="1" w:styleId="Spacer">
    <w:name w:val="Spacer"/>
    <w:basedOn w:val="a0"/>
    <w:rsid w:val="007750B8"/>
    <w:pPr>
      <w:widowControl w:val="0"/>
      <w:spacing w:after="210" w:line="260" w:lineRule="exact"/>
      <w:ind w:left="794"/>
    </w:pPr>
    <w:rPr>
      <w:rFonts w:ascii="Arial" w:eastAsia="Times New Roman" w:hAnsi="Arial"/>
      <w:sz w:val="20"/>
      <w:szCs w:val="24"/>
      <w:lang w:val="en-GB"/>
    </w:rPr>
  </w:style>
  <w:style w:type="paragraph" w:customStyle="1" w:styleId="Confidential">
    <w:name w:val="Confidential"/>
    <w:basedOn w:val="a0"/>
    <w:rsid w:val="007750B8"/>
    <w:pPr>
      <w:widowControl w:val="0"/>
      <w:spacing w:after="0" w:line="240" w:lineRule="auto"/>
    </w:pPr>
    <w:rPr>
      <w:rFonts w:ascii="Arial" w:eastAsia="Times New Roman" w:hAnsi="Arial"/>
      <w:color w:val="808080"/>
      <w:sz w:val="16"/>
      <w:szCs w:val="16"/>
      <w:lang w:val="en-GB"/>
    </w:rPr>
  </w:style>
  <w:style w:type="paragraph" w:styleId="a9">
    <w:name w:val="footer"/>
    <w:basedOn w:val="a0"/>
    <w:link w:val="aa"/>
    <w:uiPriority w:val="99"/>
    <w:rsid w:val="007750B8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7750B8"/>
    <w:rPr>
      <w:rFonts w:ascii="Arial" w:eastAsia="Times New Roman" w:hAnsi="Arial" w:cs="Times New Roman"/>
      <w:szCs w:val="24"/>
    </w:rPr>
  </w:style>
  <w:style w:type="paragraph" w:customStyle="1" w:styleId="Page1Date">
    <w:name w:val="Page 1 Date"/>
    <w:basedOn w:val="Page1Heading"/>
    <w:rsid w:val="007750B8"/>
    <w:rPr>
      <w:b w:val="0"/>
    </w:rPr>
  </w:style>
  <w:style w:type="paragraph" w:customStyle="1" w:styleId="Page1Heading">
    <w:name w:val="Page 1 Heading"/>
    <w:basedOn w:val="a0"/>
    <w:rsid w:val="007750B8"/>
    <w:pPr>
      <w:widowControl w:val="0"/>
      <w:spacing w:after="0" w:line="240" w:lineRule="auto"/>
    </w:pPr>
    <w:rPr>
      <w:rFonts w:ascii="Arial" w:eastAsia="Times New Roman" w:hAnsi="Arial"/>
      <w:b/>
      <w:sz w:val="34"/>
      <w:szCs w:val="24"/>
      <w:lang w:val="en-GB"/>
    </w:rPr>
  </w:style>
  <w:style w:type="character" w:styleId="ab">
    <w:name w:val="Hyperlink"/>
    <w:basedOn w:val="a1"/>
    <w:uiPriority w:val="99"/>
    <w:rsid w:val="007750B8"/>
    <w:rPr>
      <w:rFonts w:cs="Times New Roman"/>
      <w:color w:val="0000FF"/>
      <w:u w:val="single"/>
    </w:rPr>
  </w:style>
  <w:style w:type="paragraph" w:customStyle="1" w:styleId="CellBullet">
    <w:name w:val="Cell Bullet"/>
    <w:basedOn w:val="a0"/>
    <w:rsid w:val="007750B8"/>
    <w:pPr>
      <w:widowControl w:val="0"/>
      <w:numPr>
        <w:numId w:val="3"/>
      </w:numPr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paragraph" w:styleId="a">
    <w:name w:val="List Bullet"/>
    <w:basedOn w:val="a0"/>
    <w:autoRedefine/>
    <w:uiPriority w:val="99"/>
    <w:rsid w:val="007750B8"/>
    <w:pPr>
      <w:widowControl w:val="0"/>
      <w:numPr>
        <w:numId w:val="1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/>
      <w:sz w:val="20"/>
      <w:szCs w:val="24"/>
      <w:lang w:val="en-GB"/>
    </w:rPr>
  </w:style>
  <w:style w:type="paragraph" w:styleId="ac">
    <w:name w:val="Normal (Web)"/>
    <w:basedOn w:val="a0"/>
    <w:uiPriority w:val="99"/>
    <w:rsid w:val="0077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overtitle">
    <w:name w:val="Cover title"/>
    <w:rsid w:val="007750B8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7750B8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7750B8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7750B8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7750B8"/>
    <w:pPr>
      <w:numPr>
        <w:numId w:val="4"/>
      </w:numPr>
      <w:tabs>
        <w:tab w:val="num" w:pos="142"/>
        <w:tab w:val="num" w:pos="680"/>
      </w:tabs>
      <w:spacing w:after="240" w:line="288" w:lineRule="auto"/>
    </w:pPr>
    <w:rPr>
      <w:b w:val="0"/>
      <w:color w:val="0066CC"/>
      <w:sz w:val="32"/>
      <w:szCs w:val="32"/>
    </w:rPr>
  </w:style>
  <w:style w:type="paragraph" w:styleId="21">
    <w:name w:val="List Bullet 2"/>
    <w:aliases w:val="Factsheet Bullet List"/>
    <w:basedOn w:val="a0"/>
    <w:uiPriority w:val="99"/>
    <w:unhideWhenUsed/>
    <w:qFormat/>
    <w:rsid w:val="007750B8"/>
    <w:pPr>
      <w:widowControl w:val="0"/>
      <w:tabs>
        <w:tab w:val="num" w:pos="142"/>
      </w:tabs>
      <w:spacing w:after="0" w:line="260" w:lineRule="exact"/>
      <w:ind w:left="142" w:hanging="142"/>
      <w:contextualSpacing/>
    </w:pPr>
    <w:rPr>
      <w:rFonts w:ascii="Arial" w:eastAsia="Times New Roman" w:hAnsi="Arial"/>
      <w:sz w:val="20"/>
      <w:szCs w:val="24"/>
      <w:lang w:val="en-GB"/>
    </w:rPr>
  </w:style>
  <w:style w:type="paragraph" w:customStyle="1" w:styleId="FactsheetHeader">
    <w:name w:val="Factsheet Header"/>
    <w:basedOn w:val="a0"/>
    <w:autoRedefine/>
    <w:qFormat/>
    <w:rsid w:val="007750B8"/>
    <w:pPr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4"/>
      <w:lang w:val="kk-KZ"/>
    </w:rPr>
  </w:style>
  <w:style w:type="paragraph" w:customStyle="1" w:styleId="Factsheetsubheader1">
    <w:name w:val="Factsheet subheader 1"/>
    <w:basedOn w:val="FactsheetHeader"/>
    <w:autoRedefine/>
    <w:qFormat/>
    <w:rsid w:val="007750B8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7750B8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d">
    <w:name w:val="Текст сноски Знак"/>
    <w:basedOn w:val="a1"/>
    <w:link w:val="ae"/>
    <w:uiPriority w:val="99"/>
    <w:semiHidden/>
    <w:rsid w:val="007750B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note text"/>
    <w:basedOn w:val="a0"/>
    <w:link w:val="ad"/>
    <w:uiPriority w:val="99"/>
    <w:semiHidden/>
    <w:unhideWhenUsed/>
    <w:rsid w:val="007750B8"/>
    <w:pPr>
      <w:spacing w:after="0"/>
    </w:pPr>
    <w:rPr>
      <w:rFonts w:ascii="Times New Roman" w:eastAsia="Times New Roman" w:hAnsi="Times New Roman"/>
      <w:sz w:val="24"/>
      <w:szCs w:val="20"/>
    </w:rPr>
  </w:style>
  <w:style w:type="paragraph" w:styleId="af">
    <w:name w:val="List Paragraph"/>
    <w:basedOn w:val="a0"/>
    <w:link w:val="af0"/>
    <w:uiPriority w:val="99"/>
    <w:qFormat/>
    <w:rsid w:val="007750B8"/>
    <w:pPr>
      <w:ind w:left="720"/>
      <w:contextualSpacing/>
    </w:pPr>
    <w:rPr>
      <w:rFonts w:eastAsia="Times New Roman"/>
      <w:lang w:eastAsia="ru-RU"/>
    </w:rPr>
  </w:style>
  <w:style w:type="character" w:customStyle="1" w:styleId="af0">
    <w:name w:val="Абзац списка Знак"/>
    <w:link w:val="af"/>
    <w:locked/>
    <w:rsid w:val="007750B8"/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1"/>
    <w:qFormat/>
    <w:rsid w:val="007750B8"/>
    <w:rPr>
      <w:rFonts w:cs="Times New Roman"/>
      <w:b/>
    </w:rPr>
  </w:style>
  <w:style w:type="character" w:styleId="af2">
    <w:name w:val="Emphasis"/>
    <w:basedOn w:val="a1"/>
    <w:uiPriority w:val="99"/>
    <w:qFormat/>
    <w:rsid w:val="007750B8"/>
    <w:rPr>
      <w:rFonts w:cs="Times New Roman"/>
      <w:i/>
    </w:rPr>
  </w:style>
  <w:style w:type="paragraph" w:customStyle="1" w:styleId="BasicParagraph">
    <w:name w:val="[Basic Paragraph]"/>
    <w:basedOn w:val="a0"/>
    <w:rsid w:val="007750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/>
    </w:rPr>
  </w:style>
  <w:style w:type="paragraph" w:customStyle="1" w:styleId="NESHeading2">
    <w:name w:val="NES Heading 2"/>
    <w:basedOn w:val="1"/>
    <w:next w:val="a0"/>
    <w:link w:val="NESHeading2CharChar"/>
    <w:autoRedefine/>
    <w:rsid w:val="007750B8"/>
    <w:pPr>
      <w:numPr>
        <w:numId w:val="5"/>
      </w:numPr>
      <w:spacing w:before="240" w:after="120" w:line="360" w:lineRule="auto"/>
    </w:pPr>
    <w:rPr>
      <w:color w:val="auto"/>
      <w:sz w:val="28"/>
      <w:szCs w:val="28"/>
      <w:lang w:val="ru-RU"/>
    </w:rPr>
  </w:style>
  <w:style w:type="character" w:customStyle="1" w:styleId="NESHeading2CharChar">
    <w:name w:val="NES Heading 2 Char Char"/>
    <w:link w:val="NESHeading2"/>
    <w:locked/>
    <w:rsid w:val="007750B8"/>
    <w:rPr>
      <w:rFonts w:ascii="Arial" w:eastAsia="Times New Roman" w:hAnsi="Arial" w:cs="Times New Roman"/>
      <w:b/>
      <w:sz w:val="28"/>
      <w:szCs w:val="28"/>
    </w:rPr>
  </w:style>
  <w:style w:type="paragraph" w:styleId="af3">
    <w:name w:val="annotation text"/>
    <w:basedOn w:val="a0"/>
    <w:link w:val="af4"/>
    <w:uiPriority w:val="99"/>
    <w:semiHidden/>
    <w:rsid w:val="007750B8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750B8"/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hps">
    <w:name w:val="hps"/>
    <w:rsid w:val="007750B8"/>
  </w:style>
  <w:style w:type="character" w:customStyle="1" w:styleId="apple-converted-space">
    <w:name w:val="apple-converted-space"/>
    <w:uiPriority w:val="99"/>
    <w:rsid w:val="007750B8"/>
  </w:style>
  <w:style w:type="paragraph" w:customStyle="1" w:styleId="SoWBullet1">
    <w:name w:val="SoWBullet1"/>
    <w:rsid w:val="007750B8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val="en-US" w:eastAsia="en-GB"/>
    </w:rPr>
  </w:style>
  <w:style w:type="paragraph" w:customStyle="1" w:styleId="TableBullet10pt">
    <w:name w:val="TableBullet_10pt"/>
    <w:basedOn w:val="a0"/>
    <w:semiHidden/>
    <w:rsid w:val="007750B8"/>
    <w:pPr>
      <w:tabs>
        <w:tab w:val="num" w:pos="284"/>
      </w:tabs>
      <w:spacing w:before="40" w:after="40" w:line="220" w:lineRule="atLeast"/>
      <w:ind w:left="284" w:hanging="284"/>
    </w:pPr>
    <w:rPr>
      <w:rFonts w:ascii="Arial" w:eastAsia="Times New Roman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link w:val="TableBullet9ptChar"/>
    <w:rsid w:val="007750B8"/>
    <w:rPr>
      <w:sz w:val="18"/>
    </w:rPr>
  </w:style>
  <w:style w:type="character" w:customStyle="1" w:styleId="TableBullet9ptChar">
    <w:name w:val="TableBullet_9pt Char"/>
    <w:link w:val="TableBullet9pt"/>
    <w:locked/>
    <w:rsid w:val="007750B8"/>
    <w:rPr>
      <w:rFonts w:ascii="Arial" w:eastAsia="Times New Roman" w:hAnsi="Arial" w:cs="Times New Roman"/>
      <w:sz w:val="18"/>
      <w:lang w:val="en-GB" w:eastAsia="en-GB"/>
    </w:rPr>
  </w:style>
  <w:style w:type="character" w:customStyle="1" w:styleId="A40">
    <w:name w:val="A4"/>
    <w:uiPriority w:val="99"/>
    <w:rsid w:val="007750B8"/>
    <w:rPr>
      <w:color w:val="000000"/>
      <w:sz w:val="19"/>
    </w:rPr>
  </w:style>
  <w:style w:type="paragraph" w:customStyle="1" w:styleId="Pa0">
    <w:name w:val="Pa0"/>
    <w:basedOn w:val="a0"/>
    <w:next w:val="a0"/>
    <w:uiPriority w:val="99"/>
    <w:rsid w:val="007750B8"/>
    <w:pPr>
      <w:autoSpaceDE w:val="0"/>
      <w:autoSpaceDN w:val="0"/>
      <w:adjustRightInd w:val="0"/>
      <w:spacing w:after="0" w:line="241" w:lineRule="atLeast"/>
    </w:pPr>
    <w:rPr>
      <w:rFonts w:ascii="Helvetica 55 Roman" w:eastAsia="Times New Roman" w:hAnsi="Helvetica 55 Roman"/>
      <w:sz w:val="24"/>
      <w:szCs w:val="24"/>
      <w:lang w:val="en-GB"/>
    </w:rPr>
  </w:style>
  <w:style w:type="paragraph" w:customStyle="1" w:styleId="Default">
    <w:name w:val="Default"/>
    <w:rsid w:val="007750B8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Pa5">
    <w:name w:val="Pa5"/>
    <w:basedOn w:val="Default"/>
    <w:next w:val="Default"/>
    <w:uiPriority w:val="99"/>
    <w:rsid w:val="007750B8"/>
    <w:pPr>
      <w:spacing w:line="181" w:lineRule="atLeast"/>
    </w:pPr>
    <w:rPr>
      <w:rFonts w:cs="Times New Roman"/>
      <w:color w:val="auto"/>
    </w:rPr>
  </w:style>
  <w:style w:type="paragraph" w:customStyle="1" w:styleId="TableText9pt">
    <w:name w:val="TableText_9pt"/>
    <w:basedOn w:val="a0"/>
    <w:rsid w:val="007750B8"/>
    <w:pPr>
      <w:spacing w:before="40" w:after="40" w:line="220" w:lineRule="atLeast"/>
      <w:contextualSpacing/>
    </w:pPr>
    <w:rPr>
      <w:rFonts w:ascii="Arial" w:eastAsia="Times New Roman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7750B8"/>
    <w:pPr>
      <w:spacing w:before="40" w:after="40" w:line="260" w:lineRule="atLeast"/>
      <w:contextualSpacing/>
    </w:pPr>
    <w:rPr>
      <w:rFonts w:ascii="Arial" w:eastAsia="Times New Roman" w:hAnsi="Arial"/>
      <w:lang w:eastAsia="ru-RU"/>
    </w:rPr>
  </w:style>
  <w:style w:type="character" w:customStyle="1" w:styleId="TableTextChar">
    <w:name w:val="TableText Char"/>
    <w:link w:val="TableText"/>
    <w:locked/>
    <w:rsid w:val="007750B8"/>
    <w:rPr>
      <w:rFonts w:ascii="Arial" w:eastAsia="Times New Roman" w:hAnsi="Arial" w:cs="Times New Roman"/>
      <w:lang w:eastAsia="ru-RU"/>
    </w:rPr>
  </w:style>
  <w:style w:type="character" w:customStyle="1" w:styleId="alt-edited">
    <w:name w:val="alt-edited"/>
    <w:uiPriority w:val="99"/>
    <w:rsid w:val="007750B8"/>
  </w:style>
  <w:style w:type="paragraph" w:customStyle="1" w:styleId="DCCRcaption">
    <w:name w:val="DCCR caption"/>
    <w:basedOn w:val="a0"/>
    <w:rsid w:val="007750B8"/>
    <w:pPr>
      <w:spacing w:before="100" w:after="0" w:line="240" w:lineRule="auto"/>
    </w:pPr>
    <w:rPr>
      <w:rFonts w:ascii="Arial" w:eastAsia="Times New Roman" w:hAnsi="Arial"/>
      <w:i/>
      <w:sz w:val="18"/>
      <w:szCs w:val="20"/>
      <w:lang w:val="en-US"/>
    </w:rPr>
  </w:style>
  <w:style w:type="character" w:customStyle="1" w:styleId="atn">
    <w:name w:val="atn"/>
    <w:rsid w:val="007750B8"/>
  </w:style>
  <w:style w:type="character" w:customStyle="1" w:styleId="mw-headline">
    <w:name w:val="mw-headline"/>
    <w:rsid w:val="007750B8"/>
  </w:style>
  <w:style w:type="paragraph" w:customStyle="1" w:styleId="Bulletstyle1">
    <w:name w:val="Bullet style 1"/>
    <w:basedOn w:val="a0"/>
    <w:link w:val="Bulletstyle1Char"/>
    <w:rsid w:val="007750B8"/>
    <w:pPr>
      <w:tabs>
        <w:tab w:val="num" w:pos="142"/>
        <w:tab w:val="left" w:pos="284"/>
        <w:tab w:val="left" w:pos="426"/>
        <w:tab w:val="num" w:pos="720"/>
      </w:tabs>
      <w:spacing w:after="0" w:line="240" w:lineRule="auto"/>
      <w:ind w:left="720" w:hanging="284"/>
    </w:pPr>
    <w:rPr>
      <w:rFonts w:ascii="Arial" w:eastAsia="Times New Roman" w:hAnsi="Arial"/>
      <w:szCs w:val="24"/>
      <w:lang w:val="en-GB"/>
    </w:rPr>
  </w:style>
  <w:style w:type="character" w:customStyle="1" w:styleId="Bulletstyle1Char">
    <w:name w:val="Bullet style 1 Char"/>
    <w:link w:val="Bulletstyle1"/>
    <w:locked/>
    <w:rsid w:val="007750B8"/>
    <w:rPr>
      <w:rFonts w:ascii="Arial" w:eastAsia="Times New Roman" w:hAnsi="Arial" w:cs="Times New Roman"/>
      <w:szCs w:val="24"/>
      <w:lang w:val="en-GB"/>
    </w:rPr>
  </w:style>
  <w:style w:type="character" w:customStyle="1" w:styleId="ListParagraphChar">
    <w:name w:val="List Paragraph Char"/>
    <w:locked/>
    <w:rsid w:val="007750B8"/>
    <w:rPr>
      <w:sz w:val="24"/>
      <w:lang w:val="en-GB" w:eastAsia="en-GB"/>
    </w:rPr>
  </w:style>
  <w:style w:type="character" w:customStyle="1" w:styleId="longtext">
    <w:name w:val="long_text"/>
    <w:rsid w:val="007750B8"/>
  </w:style>
  <w:style w:type="character" w:customStyle="1" w:styleId="shorttext">
    <w:name w:val="short_text"/>
    <w:rsid w:val="007750B8"/>
  </w:style>
  <w:style w:type="paragraph" w:styleId="af5">
    <w:name w:val="No Spacing"/>
    <w:link w:val="af6"/>
    <w:uiPriority w:val="1"/>
    <w:qFormat/>
    <w:rsid w:val="007750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t1">
    <w:name w:val="st1"/>
    <w:rsid w:val="007750B8"/>
  </w:style>
  <w:style w:type="character" w:styleId="af7">
    <w:name w:val="FollowedHyperlink"/>
    <w:basedOn w:val="a1"/>
    <w:uiPriority w:val="99"/>
    <w:rsid w:val="007750B8"/>
    <w:rPr>
      <w:rFonts w:cs="Times New Roman"/>
      <w:color w:val="800080"/>
      <w:u w:val="single"/>
    </w:rPr>
  </w:style>
  <w:style w:type="paragraph" w:customStyle="1" w:styleId="11">
    <w:name w:val="Абзац списка1"/>
    <w:basedOn w:val="a0"/>
    <w:qFormat/>
    <w:rsid w:val="007750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f8">
    <w:name w:val="Тема примечания Знак"/>
    <w:basedOn w:val="af4"/>
    <w:link w:val="af9"/>
    <w:uiPriority w:val="99"/>
    <w:semiHidden/>
    <w:rsid w:val="007750B8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af9">
    <w:name w:val="annotation subject"/>
    <w:basedOn w:val="af3"/>
    <w:next w:val="af3"/>
    <w:link w:val="af8"/>
    <w:uiPriority w:val="99"/>
    <w:semiHidden/>
    <w:unhideWhenUsed/>
    <w:rsid w:val="007750B8"/>
    <w:pPr>
      <w:widowControl w:val="0"/>
      <w:spacing w:line="260" w:lineRule="exact"/>
    </w:pPr>
    <w:rPr>
      <w:b/>
      <w:bCs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7750B8"/>
    <w:pPr>
      <w:widowControl w:val="0"/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paragraph" w:styleId="31">
    <w:name w:val="toc 3"/>
    <w:basedOn w:val="a0"/>
    <w:next w:val="a0"/>
    <w:autoRedefine/>
    <w:uiPriority w:val="39"/>
    <w:unhideWhenUsed/>
    <w:rsid w:val="007750B8"/>
    <w:pPr>
      <w:widowControl w:val="0"/>
      <w:spacing w:after="0" w:line="260" w:lineRule="exact"/>
      <w:ind w:left="400"/>
    </w:pPr>
    <w:rPr>
      <w:rFonts w:ascii="Arial" w:eastAsia="Times New Roman" w:hAnsi="Arial"/>
      <w:sz w:val="20"/>
      <w:szCs w:val="24"/>
      <w:lang w:val="en-GB"/>
    </w:rPr>
  </w:style>
  <w:style w:type="character" w:customStyle="1" w:styleId="watch-title">
    <w:name w:val="watch-title"/>
    <w:rsid w:val="007750B8"/>
  </w:style>
  <w:style w:type="paragraph" w:customStyle="1" w:styleId="NESTableText">
    <w:name w:val="NES Table Text"/>
    <w:basedOn w:val="a0"/>
    <w:link w:val="NESTableTextChar"/>
    <w:autoRedefine/>
    <w:rsid w:val="00EE0169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NESTableTextChar">
    <w:name w:val="NES Table Text Char"/>
    <w:link w:val="NESTableText"/>
    <w:locked/>
    <w:rsid w:val="00EE016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a">
    <w:name w:val="Body Text"/>
    <w:basedOn w:val="a0"/>
    <w:link w:val="afb"/>
    <w:uiPriority w:val="99"/>
    <w:rsid w:val="007750B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kk-KZ" w:eastAsia="ru-RU"/>
    </w:rPr>
  </w:style>
  <w:style w:type="character" w:customStyle="1" w:styleId="afb">
    <w:name w:val="Основной текст Знак"/>
    <w:basedOn w:val="a1"/>
    <w:link w:val="afa"/>
    <w:uiPriority w:val="99"/>
    <w:rsid w:val="007750B8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table" w:styleId="afc">
    <w:name w:val="Table Grid"/>
    <w:basedOn w:val="a2"/>
    <w:uiPriority w:val="59"/>
    <w:rsid w:val="00847B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F4728D"/>
    <w:rPr>
      <w:color w:val="808080"/>
      <w:shd w:val="clear" w:color="auto" w:fill="E6E6E6"/>
    </w:rPr>
  </w:style>
  <w:style w:type="character" w:customStyle="1" w:styleId="af6">
    <w:name w:val="Без интервала Знак"/>
    <w:link w:val="af5"/>
    <w:uiPriority w:val="1"/>
    <w:locked/>
    <w:rsid w:val="00423158"/>
    <w:rPr>
      <w:rFonts w:ascii="Calibri" w:eastAsia="Times New Roman" w:hAnsi="Calibri" w:cs="Times New Roman"/>
      <w:lang w:eastAsia="ru-RU"/>
    </w:rPr>
  </w:style>
  <w:style w:type="character" w:styleId="afd">
    <w:name w:val="Placeholder Text"/>
    <w:basedOn w:val="a1"/>
    <w:uiPriority w:val="99"/>
    <w:semiHidden/>
    <w:rsid w:val="00AC61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2AB4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750B8"/>
    <w:pPr>
      <w:widowControl w:val="0"/>
      <w:spacing w:line="240" w:lineRule="auto"/>
      <w:ind w:left="794"/>
      <w:outlineLvl w:val="0"/>
    </w:pPr>
    <w:rPr>
      <w:rFonts w:ascii="Arial" w:eastAsia="Times New Roman" w:hAnsi="Arial"/>
      <w:b/>
      <w:color w:val="808080"/>
      <w:sz w:val="48"/>
      <w:szCs w:val="24"/>
      <w:lang w:val="en-GB"/>
    </w:rPr>
  </w:style>
  <w:style w:type="paragraph" w:styleId="2">
    <w:name w:val="heading 2"/>
    <w:basedOn w:val="a0"/>
    <w:next w:val="a0"/>
    <w:link w:val="20"/>
    <w:uiPriority w:val="9"/>
    <w:qFormat/>
    <w:rsid w:val="007750B8"/>
    <w:pPr>
      <w:widowControl w:val="0"/>
      <w:spacing w:after="480" w:line="240" w:lineRule="auto"/>
      <w:outlineLvl w:val="1"/>
    </w:pPr>
    <w:rPr>
      <w:rFonts w:ascii="Arial" w:eastAsia="Times New Roman" w:hAnsi="Arial"/>
      <w:sz w:val="24"/>
      <w:szCs w:val="24"/>
      <w:lang w:val="en-GB"/>
    </w:rPr>
  </w:style>
  <w:style w:type="paragraph" w:styleId="3">
    <w:name w:val="heading 3"/>
    <w:basedOn w:val="a0"/>
    <w:next w:val="a0"/>
    <w:link w:val="30"/>
    <w:uiPriority w:val="9"/>
    <w:qFormat/>
    <w:rsid w:val="007750B8"/>
    <w:pPr>
      <w:widowControl w:val="0"/>
      <w:spacing w:after="0" w:line="260" w:lineRule="exact"/>
      <w:outlineLvl w:val="2"/>
    </w:pPr>
    <w:rPr>
      <w:rFonts w:ascii="Arial" w:eastAsia="Times New Roman" w:hAnsi="Arial" w:cs="Arial"/>
      <w:b/>
      <w:bCs/>
      <w:sz w:val="20"/>
      <w:szCs w:val="26"/>
      <w:lang w:val="en-GB"/>
    </w:rPr>
  </w:style>
  <w:style w:type="paragraph" w:styleId="5">
    <w:name w:val="heading 5"/>
    <w:basedOn w:val="a0"/>
    <w:next w:val="a0"/>
    <w:link w:val="50"/>
    <w:uiPriority w:val="9"/>
    <w:qFormat/>
    <w:rsid w:val="007750B8"/>
    <w:pPr>
      <w:keepNext/>
      <w:spacing w:after="0" w:line="240" w:lineRule="auto"/>
      <w:outlineLvl w:val="4"/>
    </w:pPr>
    <w:rPr>
      <w:rFonts w:ascii="Arial" w:eastAsia="Times New Roman" w:hAnsi="Arial"/>
      <w:sz w:val="24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A42A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750B8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1"/>
    <w:link w:val="2"/>
    <w:uiPriority w:val="9"/>
    <w:rsid w:val="007750B8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basedOn w:val="a1"/>
    <w:link w:val="3"/>
    <w:uiPriority w:val="9"/>
    <w:rsid w:val="007750B8"/>
    <w:rPr>
      <w:rFonts w:ascii="Arial" w:eastAsia="Times New Roman" w:hAnsi="Arial" w:cs="Arial"/>
      <w:b/>
      <w:bCs/>
      <w:sz w:val="20"/>
      <w:szCs w:val="26"/>
      <w:lang w:val="en-GB"/>
    </w:rPr>
  </w:style>
  <w:style w:type="character" w:customStyle="1" w:styleId="50">
    <w:name w:val="Заголовок 5 Знак"/>
    <w:basedOn w:val="a1"/>
    <w:link w:val="5"/>
    <w:uiPriority w:val="9"/>
    <w:rsid w:val="007750B8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42A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ESNormal">
    <w:name w:val="NES Normal"/>
    <w:basedOn w:val="a0"/>
    <w:link w:val="NESNormalChar"/>
    <w:autoRedefine/>
    <w:rsid w:val="00A42AB4"/>
    <w:pPr>
      <w:widowControl w:val="0"/>
      <w:spacing w:after="120" w:line="360" w:lineRule="auto"/>
    </w:pPr>
    <w:rPr>
      <w:rFonts w:ascii="Arial" w:eastAsia="Times New Roman" w:hAnsi="Arial" w:cs="Arial"/>
      <w:b/>
      <w:iCs/>
      <w:color w:val="000000"/>
      <w:sz w:val="24"/>
      <w:szCs w:val="24"/>
      <w:lang w:val="en-GB"/>
    </w:rPr>
  </w:style>
  <w:style w:type="character" w:customStyle="1" w:styleId="NESNormalChar">
    <w:name w:val="NES Normal Char"/>
    <w:link w:val="NESNormal"/>
    <w:rsid w:val="00A42AB4"/>
    <w:rPr>
      <w:rFonts w:ascii="Arial" w:eastAsia="Times New Roman" w:hAnsi="Arial" w:cs="Arial"/>
      <w:b/>
      <w:iCs/>
      <w:color w:val="000000"/>
      <w:sz w:val="24"/>
      <w:szCs w:val="24"/>
      <w:lang w:val="en-GB"/>
    </w:rPr>
  </w:style>
  <w:style w:type="paragraph" w:customStyle="1" w:styleId="AssignmentTemplate">
    <w:name w:val="AssignmentTemplate"/>
    <w:basedOn w:val="9"/>
    <w:rsid w:val="00A42AB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CharChar2">
    <w:name w:val="Char Char2"/>
    <w:rsid w:val="007750B8"/>
    <w:rPr>
      <w:rFonts w:ascii="Arial" w:hAnsi="Arial"/>
      <w:b/>
      <w:color w:val="808080"/>
      <w:sz w:val="24"/>
      <w:lang w:val="en-GB" w:eastAsia="en-US"/>
    </w:rPr>
  </w:style>
  <w:style w:type="character" w:customStyle="1" w:styleId="CharChar1">
    <w:name w:val="Char Char1"/>
    <w:rsid w:val="007750B8"/>
    <w:rPr>
      <w:rFonts w:ascii="Arial" w:hAnsi="Arial"/>
      <w:sz w:val="24"/>
      <w:lang w:val="en-GB" w:eastAsia="en-US"/>
    </w:rPr>
  </w:style>
  <w:style w:type="character" w:customStyle="1" w:styleId="CharChar">
    <w:name w:val="Char Char"/>
    <w:rsid w:val="007750B8"/>
    <w:rPr>
      <w:rFonts w:ascii="Arial" w:hAnsi="Arial"/>
      <w:b/>
      <w:sz w:val="26"/>
      <w:lang w:val="en-GB" w:eastAsia="en-US"/>
    </w:rPr>
  </w:style>
  <w:style w:type="character" w:styleId="a4">
    <w:name w:val="page number"/>
    <w:basedOn w:val="a1"/>
    <w:uiPriority w:val="99"/>
    <w:rsid w:val="007750B8"/>
    <w:rPr>
      <w:rFonts w:cs="Times New Roman"/>
    </w:rPr>
  </w:style>
  <w:style w:type="paragraph" w:customStyle="1" w:styleId="Indent">
    <w:name w:val="Indent"/>
    <w:basedOn w:val="a0"/>
    <w:rsid w:val="007750B8"/>
    <w:pPr>
      <w:widowControl w:val="0"/>
      <w:spacing w:after="0" w:line="260" w:lineRule="exact"/>
      <w:ind w:left="1004" w:hanging="720"/>
    </w:pPr>
    <w:rPr>
      <w:rFonts w:ascii="Arial" w:eastAsia="Times New Roman" w:hAnsi="Arial"/>
      <w:sz w:val="20"/>
      <w:szCs w:val="24"/>
      <w:lang w:val="en-GB"/>
    </w:rPr>
  </w:style>
  <w:style w:type="paragraph" w:customStyle="1" w:styleId="SectionTitle">
    <w:name w:val="Section Title"/>
    <w:basedOn w:val="a0"/>
    <w:next w:val="Indent"/>
    <w:rsid w:val="007750B8"/>
    <w:pPr>
      <w:widowControl w:val="0"/>
      <w:tabs>
        <w:tab w:val="left" w:pos="284"/>
        <w:tab w:val="num" w:pos="680"/>
      </w:tabs>
      <w:spacing w:before="240" w:after="0" w:line="260" w:lineRule="exact"/>
      <w:ind w:left="680" w:hanging="680"/>
    </w:pPr>
    <w:rPr>
      <w:rFonts w:ascii="Arial" w:eastAsia="Times New Roman" w:hAnsi="Arial"/>
      <w:b/>
      <w:sz w:val="20"/>
      <w:szCs w:val="24"/>
      <w:lang w:val="en-GB"/>
    </w:rPr>
  </w:style>
  <w:style w:type="paragraph" w:customStyle="1" w:styleId="SectionTitle1">
    <w:name w:val="Section Title 1"/>
    <w:basedOn w:val="a0"/>
    <w:rsid w:val="007750B8"/>
    <w:pPr>
      <w:widowControl w:val="0"/>
      <w:tabs>
        <w:tab w:val="num" w:pos="680"/>
      </w:tabs>
      <w:spacing w:after="0" w:line="260" w:lineRule="exact"/>
      <w:ind w:left="680" w:hanging="680"/>
    </w:pPr>
    <w:rPr>
      <w:rFonts w:ascii="Arial" w:eastAsia="Times New Roman" w:hAnsi="Arial"/>
      <w:sz w:val="20"/>
      <w:szCs w:val="24"/>
      <w:lang w:val="en-GB"/>
    </w:rPr>
  </w:style>
  <w:style w:type="paragraph" w:customStyle="1" w:styleId="SectionTitle2">
    <w:name w:val="Section Title 2"/>
    <w:basedOn w:val="a0"/>
    <w:rsid w:val="007750B8"/>
    <w:pPr>
      <w:widowControl w:val="0"/>
      <w:numPr>
        <w:ilvl w:val="2"/>
        <w:numId w:val="2"/>
      </w:numPr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character" w:customStyle="1" w:styleId="a5">
    <w:name w:val="Текст выноски Знак"/>
    <w:basedOn w:val="a1"/>
    <w:link w:val="a6"/>
    <w:uiPriority w:val="99"/>
    <w:semiHidden/>
    <w:rsid w:val="007750B8"/>
    <w:rPr>
      <w:rFonts w:ascii="Tahoma" w:eastAsia="Times New Roman" w:hAnsi="Tahoma" w:cs="Times New Roman"/>
      <w:sz w:val="16"/>
      <w:szCs w:val="16"/>
      <w:lang w:val="en-GB"/>
    </w:rPr>
  </w:style>
  <w:style w:type="paragraph" w:styleId="a6">
    <w:name w:val="Balloon Text"/>
    <w:basedOn w:val="a0"/>
    <w:link w:val="a5"/>
    <w:uiPriority w:val="99"/>
    <w:semiHidden/>
    <w:rsid w:val="007750B8"/>
    <w:pPr>
      <w:widowControl w:val="0"/>
      <w:spacing w:after="0" w:line="260" w:lineRule="exact"/>
    </w:pPr>
    <w:rPr>
      <w:rFonts w:ascii="Tahoma" w:eastAsia="Times New Roman" w:hAnsi="Tahoma"/>
      <w:sz w:val="16"/>
      <w:szCs w:val="16"/>
      <w:lang w:val="en-GB"/>
    </w:rPr>
  </w:style>
  <w:style w:type="paragraph" w:customStyle="1" w:styleId="FieldData">
    <w:name w:val="Field Data"/>
    <w:basedOn w:val="3"/>
    <w:rsid w:val="007750B8"/>
    <w:pPr>
      <w:spacing w:before="220" w:line="220" w:lineRule="exact"/>
    </w:pPr>
  </w:style>
  <w:style w:type="paragraph" w:customStyle="1" w:styleId="FieldTitle">
    <w:name w:val="Field Title"/>
    <w:basedOn w:val="a0"/>
    <w:rsid w:val="007750B8"/>
    <w:pPr>
      <w:widowControl w:val="0"/>
      <w:spacing w:before="220" w:after="0" w:line="220" w:lineRule="exact"/>
    </w:pPr>
    <w:rPr>
      <w:rFonts w:ascii="Arial" w:eastAsia="Times New Roman" w:hAnsi="Arial"/>
      <w:sz w:val="20"/>
      <w:szCs w:val="24"/>
      <w:lang w:val="en-GB"/>
    </w:rPr>
  </w:style>
  <w:style w:type="paragraph" w:styleId="a7">
    <w:name w:val="header"/>
    <w:basedOn w:val="a0"/>
    <w:link w:val="a8"/>
    <w:uiPriority w:val="99"/>
    <w:rsid w:val="007750B8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7750B8"/>
    <w:rPr>
      <w:rFonts w:ascii="Arial" w:eastAsia="Times New Roman" w:hAnsi="Arial" w:cs="Times New Roman"/>
      <w:szCs w:val="24"/>
    </w:rPr>
  </w:style>
  <w:style w:type="paragraph" w:customStyle="1" w:styleId="Spacer">
    <w:name w:val="Spacer"/>
    <w:basedOn w:val="a0"/>
    <w:rsid w:val="007750B8"/>
    <w:pPr>
      <w:widowControl w:val="0"/>
      <w:spacing w:after="210" w:line="260" w:lineRule="exact"/>
      <w:ind w:left="794"/>
    </w:pPr>
    <w:rPr>
      <w:rFonts w:ascii="Arial" w:eastAsia="Times New Roman" w:hAnsi="Arial"/>
      <w:sz w:val="20"/>
      <w:szCs w:val="24"/>
      <w:lang w:val="en-GB"/>
    </w:rPr>
  </w:style>
  <w:style w:type="paragraph" w:customStyle="1" w:styleId="Confidential">
    <w:name w:val="Confidential"/>
    <w:basedOn w:val="a0"/>
    <w:rsid w:val="007750B8"/>
    <w:pPr>
      <w:widowControl w:val="0"/>
      <w:spacing w:after="0" w:line="240" w:lineRule="auto"/>
    </w:pPr>
    <w:rPr>
      <w:rFonts w:ascii="Arial" w:eastAsia="Times New Roman" w:hAnsi="Arial"/>
      <w:color w:val="808080"/>
      <w:sz w:val="16"/>
      <w:szCs w:val="16"/>
      <w:lang w:val="en-GB"/>
    </w:rPr>
  </w:style>
  <w:style w:type="paragraph" w:styleId="a9">
    <w:name w:val="footer"/>
    <w:basedOn w:val="a0"/>
    <w:link w:val="aa"/>
    <w:uiPriority w:val="99"/>
    <w:rsid w:val="007750B8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7750B8"/>
    <w:rPr>
      <w:rFonts w:ascii="Arial" w:eastAsia="Times New Roman" w:hAnsi="Arial" w:cs="Times New Roman"/>
      <w:szCs w:val="24"/>
    </w:rPr>
  </w:style>
  <w:style w:type="paragraph" w:customStyle="1" w:styleId="Page1Date">
    <w:name w:val="Page 1 Date"/>
    <w:basedOn w:val="Page1Heading"/>
    <w:rsid w:val="007750B8"/>
    <w:rPr>
      <w:b w:val="0"/>
    </w:rPr>
  </w:style>
  <w:style w:type="paragraph" w:customStyle="1" w:styleId="Page1Heading">
    <w:name w:val="Page 1 Heading"/>
    <w:basedOn w:val="a0"/>
    <w:rsid w:val="007750B8"/>
    <w:pPr>
      <w:widowControl w:val="0"/>
      <w:spacing w:after="0" w:line="240" w:lineRule="auto"/>
    </w:pPr>
    <w:rPr>
      <w:rFonts w:ascii="Arial" w:eastAsia="Times New Roman" w:hAnsi="Arial"/>
      <w:b/>
      <w:sz w:val="34"/>
      <w:szCs w:val="24"/>
      <w:lang w:val="en-GB"/>
    </w:rPr>
  </w:style>
  <w:style w:type="character" w:styleId="ab">
    <w:name w:val="Hyperlink"/>
    <w:basedOn w:val="a1"/>
    <w:uiPriority w:val="99"/>
    <w:rsid w:val="007750B8"/>
    <w:rPr>
      <w:rFonts w:cs="Times New Roman"/>
      <w:color w:val="0000FF"/>
      <w:u w:val="single"/>
    </w:rPr>
  </w:style>
  <w:style w:type="paragraph" w:customStyle="1" w:styleId="CellBullet">
    <w:name w:val="Cell Bullet"/>
    <w:basedOn w:val="a0"/>
    <w:rsid w:val="007750B8"/>
    <w:pPr>
      <w:widowControl w:val="0"/>
      <w:numPr>
        <w:numId w:val="3"/>
      </w:numPr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paragraph" w:styleId="a">
    <w:name w:val="List Bullet"/>
    <w:basedOn w:val="a0"/>
    <w:autoRedefine/>
    <w:uiPriority w:val="99"/>
    <w:rsid w:val="007750B8"/>
    <w:pPr>
      <w:widowControl w:val="0"/>
      <w:numPr>
        <w:numId w:val="1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/>
      <w:sz w:val="20"/>
      <w:szCs w:val="24"/>
      <w:lang w:val="en-GB"/>
    </w:rPr>
  </w:style>
  <w:style w:type="paragraph" w:styleId="ac">
    <w:name w:val="Normal (Web)"/>
    <w:basedOn w:val="a0"/>
    <w:uiPriority w:val="99"/>
    <w:rsid w:val="00775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overtitle">
    <w:name w:val="Cover title"/>
    <w:rsid w:val="007750B8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7750B8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7750B8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7750B8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7750B8"/>
    <w:pPr>
      <w:numPr>
        <w:numId w:val="4"/>
      </w:numPr>
      <w:tabs>
        <w:tab w:val="num" w:pos="142"/>
        <w:tab w:val="num" w:pos="680"/>
      </w:tabs>
      <w:spacing w:after="240" w:line="288" w:lineRule="auto"/>
    </w:pPr>
    <w:rPr>
      <w:b w:val="0"/>
      <w:color w:val="0066CC"/>
      <w:sz w:val="32"/>
      <w:szCs w:val="32"/>
    </w:rPr>
  </w:style>
  <w:style w:type="paragraph" w:styleId="21">
    <w:name w:val="List Bullet 2"/>
    <w:aliases w:val="Factsheet Bullet List"/>
    <w:basedOn w:val="a0"/>
    <w:uiPriority w:val="99"/>
    <w:unhideWhenUsed/>
    <w:qFormat/>
    <w:rsid w:val="007750B8"/>
    <w:pPr>
      <w:widowControl w:val="0"/>
      <w:tabs>
        <w:tab w:val="num" w:pos="142"/>
      </w:tabs>
      <w:spacing w:after="0" w:line="260" w:lineRule="exact"/>
      <w:ind w:left="142" w:hanging="142"/>
      <w:contextualSpacing/>
    </w:pPr>
    <w:rPr>
      <w:rFonts w:ascii="Arial" w:eastAsia="Times New Roman" w:hAnsi="Arial"/>
      <w:sz w:val="20"/>
      <w:szCs w:val="24"/>
      <w:lang w:val="en-GB"/>
    </w:rPr>
  </w:style>
  <w:style w:type="paragraph" w:customStyle="1" w:styleId="FactsheetHeader">
    <w:name w:val="Factsheet Header"/>
    <w:basedOn w:val="a0"/>
    <w:autoRedefine/>
    <w:qFormat/>
    <w:rsid w:val="007750B8"/>
    <w:pPr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4"/>
      <w:lang w:val="kk-KZ"/>
    </w:rPr>
  </w:style>
  <w:style w:type="paragraph" w:customStyle="1" w:styleId="Factsheetsubheader1">
    <w:name w:val="Factsheet subheader 1"/>
    <w:basedOn w:val="FactsheetHeader"/>
    <w:autoRedefine/>
    <w:qFormat/>
    <w:rsid w:val="007750B8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7750B8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d">
    <w:name w:val="Текст сноски Знак"/>
    <w:basedOn w:val="a1"/>
    <w:link w:val="ae"/>
    <w:uiPriority w:val="99"/>
    <w:semiHidden/>
    <w:rsid w:val="007750B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note text"/>
    <w:basedOn w:val="a0"/>
    <w:link w:val="ad"/>
    <w:uiPriority w:val="99"/>
    <w:semiHidden/>
    <w:unhideWhenUsed/>
    <w:rsid w:val="007750B8"/>
    <w:pPr>
      <w:spacing w:after="0"/>
    </w:pPr>
    <w:rPr>
      <w:rFonts w:ascii="Times New Roman" w:eastAsia="Times New Roman" w:hAnsi="Times New Roman"/>
      <w:sz w:val="24"/>
      <w:szCs w:val="20"/>
    </w:rPr>
  </w:style>
  <w:style w:type="paragraph" w:styleId="af">
    <w:name w:val="List Paragraph"/>
    <w:basedOn w:val="a0"/>
    <w:link w:val="af0"/>
    <w:uiPriority w:val="34"/>
    <w:qFormat/>
    <w:rsid w:val="007750B8"/>
    <w:pPr>
      <w:ind w:left="720"/>
      <w:contextualSpacing/>
    </w:pPr>
    <w:rPr>
      <w:rFonts w:eastAsia="Times New Roman"/>
      <w:lang w:eastAsia="ru-RU"/>
    </w:rPr>
  </w:style>
  <w:style w:type="character" w:customStyle="1" w:styleId="af0">
    <w:name w:val="Абзац списка Знак"/>
    <w:link w:val="af"/>
    <w:locked/>
    <w:rsid w:val="007750B8"/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1"/>
    <w:uiPriority w:val="22"/>
    <w:qFormat/>
    <w:rsid w:val="007750B8"/>
    <w:rPr>
      <w:rFonts w:cs="Times New Roman"/>
      <w:b/>
    </w:rPr>
  </w:style>
  <w:style w:type="character" w:styleId="af2">
    <w:name w:val="Emphasis"/>
    <w:basedOn w:val="a1"/>
    <w:uiPriority w:val="99"/>
    <w:qFormat/>
    <w:rsid w:val="007750B8"/>
    <w:rPr>
      <w:rFonts w:cs="Times New Roman"/>
      <w:i/>
    </w:rPr>
  </w:style>
  <w:style w:type="paragraph" w:customStyle="1" w:styleId="BasicParagraph">
    <w:name w:val="[Basic Paragraph]"/>
    <w:basedOn w:val="a0"/>
    <w:rsid w:val="007750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/>
    </w:rPr>
  </w:style>
  <w:style w:type="paragraph" w:customStyle="1" w:styleId="NESHeading2">
    <w:name w:val="NES Heading 2"/>
    <w:basedOn w:val="1"/>
    <w:next w:val="a0"/>
    <w:link w:val="NESHeading2CharChar"/>
    <w:autoRedefine/>
    <w:rsid w:val="007750B8"/>
    <w:pPr>
      <w:numPr>
        <w:numId w:val="5"/>
      </w:numPr>
      <w:spacing w:before="240" w:after="120" w:line="360" w:lineRule="auto"/>
    </w:pPr>
    <w:rPr>
      <w:color w:val="auto"/>
      <w:sz w:val="28"/>
      <w:szCs w:val="28"/>
      <w:lang w:val="ru-RU"/>
    </w:rPr>
  </w:style>
  <w:style w:type="character" w:customStyle="1" w:styleId="NESHeading2CharChar">
    <w:name w:val="NES Heading 2 Char Char"/>
    <w:link w:val="NESHeading2"/>
    <w:locked/>
    <w:rsid w:val="007750B8"/>
    <w:rPr>
      <w:rFonts w:ascii="Arial" w:eastAsia="Times New Roman" w:hAnsi="Arial" w:cs="Times New Roman"/>
      <w:b/>
      <w:sz w:val="28"/>
      <w:szCs w:val="28"/>
    </w:rPr>
  </w:style>
  <w:style w:type="paragraph" w:styleId="af3">
    <w:name w:val="annotation text"/>
    <w:basedOn w:val="a0"/>
    <w:link w:val="af4"/>
    <w:uiPriority w:val="99"/>
    <w:semiHidden/>
    <w:rsid w:val="007750B8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750B8"/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hps">
    <w:name w:val="hps"/>
    <w:rsid w:val="007750B8"/>
  </w:style>
  <w:style w:type="character" w:customStyle="1" w:styleId="apple-converted-space">
    <w:name w:val="apple-converted-space"/>
    <w:uiPriority w:val="99"/>
    <w:rsid w:val="007750B8"/>
  </w:style>
  <w:style w:type="paragraph" w:customStyle="1" w:styleId="SoWBullet1">
    <w:name w:val="SoWBullet1"/>
    <w:rsid w:val="007750B8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val="en-US" w:eastAsia="en-GB"/>
    </w:rPr>
  </w:style>
  <w:style w:type="paragraph" w:customStyle="1" w:styleId="TableBullet10pt">
    <w:name w:val="TableBullet_10pt"/>
    <w:basedOn w:val="a0"/>
    <w:semiHidden/>
    <w:rsid w:val="007750B8"/>
    <w:pPr>
      <w:tabs>
        <w:tab w:val="num" w:pos="284"/>
      </w:tabs>
      <w:spacing w:before="40" w:after="40" w:line="220" w:lineRule="atLeast"/>
      <w:ind w:left="284" w:hanging="284"/>
    </w:pPr>
    <w:rPr>
      <w:rFonts w:ascii="Arial" w:eastAsia="Times New Roman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link w:val="TableBullet9ptChar"/>
    <w:rsid w:val="007750B8"/>
    <w:rPr>
      <w:sz w:val="18"/>
    </w:rPr>
  </w:style>
  <w:style w:type="character" w:customStyle="1" w:styleId="TableBullet9ptChar">
    <w:name w:val="TableBullet_9pt Char"/>
    <w:link w:val="TableBullet9pt"/>
    <w:locked/>
    <w:rsid w:val="007750B8"/>
    <w:rPr>
      <w:rFonts w:ascii="Arial" w:eastAsia="Times New Roman" w:hAnsi="Arial" w:cs="Times New Roman"/>
      <w:sz w:val="18"/>
      <w:lang w:val="en-GB" w:eastAsia="en-GB"/>
    </w:rPr>
  </w:style>
  <w:style w:type="character" w:customStyle="1" w:styleId="A40">
    <w:name w:val="A4"/>
    <w:uiPriority w:val="99"/>
    <w:rsid w:val="007750B8"/>
    <w:rPr>
      <w:color w:val="000000"/>
      <w:sz w:val="19"/>
    </w:rPr>
  </w:style>
  <w:style w:type="paragraph" w:customStyle="1" w:styleId="Pa0">
    <w:name w:val="Pa0"/>
    <w:basedOn w:val="a0"/>
    <w:next w:val="a0"/>
    <w:uiPriority w:val="99"/>
    <w:rsid w:val="007750B8"/>
    <w:pPr>
      <w:autoSpaceDE w:val="0"/>
      <w:autoSpaceDN w:val="0"/>
      <w:adjustRightInd w:val="0"/>
      <w:spacing w:after="0" w:line="241" w:lineRule="atLeast"/>
    </w:pPr>
    <w:rPr>
      <w:rFonts w:ascii="Helvetica 55 Roman" w:eastAsia="Times New Roman" w:hAnsi="Helvetica 55 Roman"/>
      <w:sz w:val="24"/>
      <w:szCs w:val="24"/>
      <w:lang w:val="en-GB"/>
    </w:rPr>
  </w:style>
  <w:style w:type="paragraph" w:customStyle="1" w:styleId="Default">
    <w:name w:val="Default"/>
    <w:rsid w:val="007750B8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Pa5">
    <w:name w:val="Pa5"/>
    <w:basedOn w:val="Default"/>
    <w:next w:val="Default"/>
    <w:uiPriority w:val="99"/>
    <w:rsid w:val="007750B8"/>
    <w:pPr>
      <w:spacing w:line="181" w:lineRule="atLeast"/>
    </w:pPr>
    <w:rPr>
      <w:rFonts w:cs="Times New Roman"/>
      <w:color w:val="auto"/>
    </w:rPr>
  </w:style>
  <w:style w:type="paragraph" w:customStyle="1" w:styleId="TableText9pt">
    <w:name w:val="TableText_9pt"/>
    <w:basedOn w:val="a0"/>
    <w:rsid w:val="007750B8"/>
    <w:pPr>
      <w:spacing w:before="40" w:after="40" w:line="220" w:lineRule="atLeast"/>
      <w:contextualSpacing/>
    </w:pPr>
    <w:rPr>
      <w:rFonts w:ascii="Arial" w:eastAsia="Times New Roman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7750B8"/>
    <w:pPr>
      <w:spacing w:before="40" w:after="40" w:line="260" w:lineRule="atLeast"/>
      <w:contextualSpacing/>
    </w:pPr>
    <w:rPr>
      <w:rFonts w:ascii="Arial" w:eastAsia="Times New Roman" w:hAnsi="Arial"/>
      <w:lang w:eastAsia="ru-RU"/>
    </w:rPr>
  </w:style>
  <w:style w:type="character" w:customStyle="1" w:styleId="TableTextChar">
    <w:name w:val="TableText Char"/>
    <w:link w:val="TableText"/>
    <w:locked/>
    <w:rsid w:val="007750B8"/>
    <w:rPr>
      <w:rFonts w:ascii="Arial" w:eastAsia="Times New Roman" w:hAnsi="Arial" w:cs="Times New Roman"/>
      <w:lang w:eastAsia="ru-RU"/>
    </w:rPr>
  </w:style>
  <w:style w:type="character" w:customStyle="1" w:styleId="alt-edited">
    <w:name w:val="alt-edited"/>
    <w:uiPriority w:val="99"/>
    <w:rsid w:val="007750B8"/>
  </w:style>
  <w:style w:type="paragraph" w:customStyle="1" w:styleId="DCCRcaption">
    <w:name w:val="DCCR caption"/>
    <w:basedOn w:val="a0"/>
    <w:rsid w:val="007750B8"/>
    <w:pPr>
      <w:spacing w:before="100" w:after="0" w:line="240" w:lineRule="auto"/>
    </w:pPr>
    <w:rPr>
      <w:rFonts w:ascii="Arial" w:eastAsia="Times New Roman" w:hAnsi="Arial"/>
      <w:i/>
      <w:sz w:val="18"/>
      <w:szCs w:val="20"/>
      <w:lang w:val="en-US"/>
    </w:rPr>
  </w:style>
  <w:style w:type="character" w:customStyle="1" w:styleId="atn">
    <w:name w:val="atn"/>
    <w:rsid w:val="007750B8"/>
  </w:style>
  <w:style w:type="character" w:customStyle="1" w:styleId="mw-headline">
    <w:name w:val="mw-headline"/>
    <w:rsid w:val="007750B8"/>
  </w:style>
  <w:style w:type="paragraph" w:customStyle="1" w:styleId="Bulletstyle1">
    <w:name w:val="Bullet style 1"/>
    <w:basedOn w:val="a0"/>
    <w:link w:val="Bulletstyle1Char"/>
    <w:rsid w:val="007750B8"/>
    <w:pPr>
      <w:tabs>
        <w:tab w:val="num" w:pos="142"/>
        <w:tab w:val="left" w:pos="284"/>
        <w:tab w:val="left" w:pos="426"/>
        <w:tab w:val="num" w:pos="720"/>
      </w:tabs>
      <w:spacing w:after="0" w:line="240" w:lineRule="auto"/>
      <w:ind w:left="720" w:hanging="284"/>
    </w:pPr>
    <w:rPr>
      <w:rFonts w:ascii="Arial" w:eastAsia="Times New Roman" w:hAnsi="Arial"/>
      <w:szCs w:val="24"/>
      <w:lang w:val="en-GB"/>
    </w:rPr>
  </w:style>
  <w:style w:type="character" w:customStyle="1" w:styleId="Bulletstyle1Char">
    <w:name w:val="Bullet style 1 Char"/>
    <w:link w:val="Bulletstyle1"/>
    <w:locked/>
    <w:rsid w:val="007750B8"/>
    <w:rPr>
      <w:rFonts w:ascii="Arial" w:eastAsia="Times New Roman" w:hAnsi="Arial" w:cs="Times New Roman"/>
      <w:szCs w:val="24"/>
      <w:lang w:val="en-GB"/>
    </w:rPr>
  </w:style>
  <w:style w:type="character" w:customStyle="1" w:styleId="ListParagraphChar">
    <w:name w:val="List Paragraph Char"/>
    <w:locked/>
    <w:rsid w:val="007750B8"/>
    <w:rPr>
      <w:sz w:val="24"/>
      <w:lang w:val="en-GB" w:eastAsia="en-GB"/>
    </w:rPr>
  </w:style>
  <w:style w:type="character" w:customStyle="1" w:styleId="longtext">
    <w:name w:val="long_text"/>
    <w:rsid w:val="007750B8"/>
  </w:style>
  <w:style w:type="character" w:customStyle="1" w:styleId="shorttext">
    <w:name w:val="short_text"/>
    <w:rsid w:val="007750B8"/>
  </w:style>
  <w:style w:type="paragraph" w:styleId="af5">
    <w:name w:val="No Spacing"/>
    <w:uiPriority w:val="1"/>
    <w:qFormat/>
    <w:rsid w:val="007750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t1">
    <w:name w:val="st1"/>
    <w:rsid w:val="007750B8"/>
  </w:style>
  <w:style w:type="character" w:styleId="af6">
    <w:name w:val="FollowedHyperlink"/>
    <w:basedOn w:val="a1"/>
    <w:uiPriority w:val="99"/>
    <w:rsid w:val="007750B8"/>
    <w:rPr>
      <w:rFonts w:cs="Times New Roman"/>
      <w:color w:val="800080"/>
      <w:u w:val="single"/>
    </w:rPr>
  </w:style>
  <w:style w:type="paragraph" w:customStyle="1" w:styleId="11">
    <w:name w:val="Абзац списка1"/>
    <w:basedOn w:val="a0"/>
    <w:qFormat/>
    <w:rsid w:val="007750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f7">
    <w:name w:val="Тема примечания Знак"/>
    <w:basedOn w:val="af4"/>
    <w:link w:val="af8"/>
    <w:uiPriority w:val="99"/>
    <w:semiHidden/>
    <w:rsid w:val="007750B8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af8">
    <w:name w:val="annotation subject"/>
    <w:basedOn w:val="af3"/>
    <w:next w:val="af3"/>
    <w:link w:val="af7"/>
    <w:uiPriority w:val="99"/>
    <w:semiHidden/>
    <w:unhideWhenUsed/>
    <w:rsid w:val="007750B8"/>
    <w:pPr>
      <w:widowControl w:val="0"/>
      <w:spacing w:line="260" w:lineRule="exact"/>
    </w:pPr>
    <w:rPr>
      <w:b/>
      <w:bCs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7750B8"/>
    <w:pPr>
      <w:widowControl w:val="0"/>
      <w:spacing w:after="0" w:line="260" w:lineRule="exact"/>
    </w:pPr>
    <w:rPr>
      <w:rFonts w:ascii="Arial" w:eastAsia="Times New Roman" w:hAnsi="Arial"/>
      <w:sz w:val="20"/>
      <w:szCs w:val="24"/>
      <w:lang w:val="en-GB"/>
    </w:rPr>
  </w:style>
  <w:style w:type="paragraph" w:styleId="31">
    <w:name w:val="toc 3"/>
    <w:basedOn w:val="a0"/>
    <w:next w:val="a0"/>
    <w:autoRedefine/>
    <w:uiPriority w:val="39"/>
    <w:unhideWhenUsed/>
    <w:rsid w:val="007750B8"/>
    <w:pPr>
      <w:widowControl w:val="0"/>
      <w:spacing w:after="0" w:line="260" w:lineRule="exact"/>
      <w:ind w:left="400"/>
    </w:pPr>
    <w:rPr>
      <w:rFonts w:ascii="Arial" w:eastAsia="Times New Roman" w:hAnsi="Arial"/>
      <w:sz w:val="20"/>
      <w:szCs w:val="24"/>
      <w:lang w:val="en-GB"/>
    </w:rPr>
  </w:style>
  <w:style w:type="character" w:customStyle="1" w:styleId="watch-title">
    <w:name w:val="watch-title"/>
    <w:rsid w:val="007750B8"/>
  </w:style>
  <w:style w:type="paragraph" w:customStyle="1" w:styleId="NESTableText">
    <w:name w:val="NES Table Text"/>
    <w:basedOn w:val="a0"/>
    <w:link w:val="NESTableTextChar"/>
    <w:autoRedefine/>
    <w:rsid w:val="00B62626"/>
    <w:pPr>
      <w:spacing w:after="0" w:line="240" w:lineRule="auto"/>
      <w:contextualSpacing/>
    </w:pPr>
    <w:rPr>
      <w:rFonts w:ascii="Times New Roman" w:eastAsia="Times New Roman" w:hAnsi="Times New Roman"/>
      <w:sz w:val="24"/>
      <w:szCs w:val="20"/>
      <w:lang w:val="kk-KZ" w:eastAsia="ru-RU"/>
    </w:rPr>
  </w:style>
  <w:style w:type="character" w:customStyle="1" w:styleId="NESTableTextChar">
    <w:name w:val="NES Table Text Char"/>
    <w:link w:val="NESTableText"/>
    <w:locked/>
    <w:rsid w:val="00B62626"/>
    <w:rPr>
      <w:rFonts w:ascii="Times New Roman" w:eastAsia="Times New Roman" w:hAnsi="Times New Roman" w:cs="Times New Roman"/>
      <w:sz w:val="24"/>
      <w:szCs w:val="20"/>
      <w:lang w:val="kk-KZ" w:eastAsia="ru-RU"/>
    </w:rPr>
  </w:style>
  <w:style w:type="paragraph" w:styleId="af9">
    <w:name w:val="Body Text"/>
    <w:basedOn w:val="a0"/>
    <w:link w:val="afa"/>
    <w:uiPriority w:val="99"/>
    <w:rsid w:val="007750B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kk-KZ" w:eastAsia="ru-RU"/>
    </w:rPr>
  </w:style>
  <w:style w:type="character" w:customStyle="1" w:styleId="afa">
    <w:name w:val="Основной текст Знак"/>
    <w:basedOn w:val="a1"/>
    <w:link w:val="af9"/>
    <w:uiPriority w:val="99"/>
    <w:rsid w:val="007750B8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table" w:styleId="afb">
    <w:name w:val="Table Grid"/>
    <w:basedOn w:val="a2"/>
    <w:uiPriority w:val="59"/>
    <w:rsid w:val="00847B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F4728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8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33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8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37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8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6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4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5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3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45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51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91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17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8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17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418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88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13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8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4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152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9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16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2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91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71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11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8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3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8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9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9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02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328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13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2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84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009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439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02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7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9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6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5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6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7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4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9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8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2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4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5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matematika/presentacii/priezientatsiia-dlia-uroka-alghiebry-i-nachala-analiza-po-tiemie-chietnost-niechietnost-pieriodichnost-trighonomietrichieskikh-funktsii-11-klas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ath-helper.ru/elementarnaya-matematika/matematika-dlya-postup/chetnost-i-nechetnost-trigonometricheskih-funktsi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limland.kz/kk/courses/math-kz/algebra/trigonometriya/lesson/trigonometriyalyq-funkcziyalardyng-qasietter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ilimland.kz/upload/platform_lessons/L_11889/37.pdf?v1533010951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 xmlns:b="http://schemas.openxmlformats.org/officeDocument/2006/bibliography">
    <b:Tag>htt</b:Tag>
    <b:SourceType>DocumentFromInternetSite</b:SourceType>
    <b:Guid>{9299D38F-C1C4-415A-8EF2-F4F714384A0E}</b:Guid>
    <b:LCID>0</b:LCID>
    <b:Title>https://bilimland.kz/kk/courses/math-kz/algebra/sandar-tizbegi/arifmetikalyq-progressiya/lesson/arifmetikalyq-progressiya-arifmetikalyq-progressiyanyng-n-shi-mushesining-formulasy</b:Title>
    <b:RefOrder>1</b:RefOrder>
  </b:Source>
  <b:Source>
    <b:Tag>Заполнитель1</b:Tag>
    <b:SourceType>DocumentFromInternetSite</b:SourceType>
    <b:Guid>{A8EA3FE9-ADE4-4EA3-A125-27712110446D}</b:Guid>
    <b:LCID>0</b:LCID>
    <b:RefOrder>2</b:RefOrder>
  </b:Source>
</b:Sources>
</file>

<file path=customXml/itemProps1.xml><?xml version="1.0" encoding="utf-8"?>
<ds:datastoreItem xmlns:ds="http://schemas.openxmlformats.org/officeDocument/2006/customXml" ds:itemID="{837E1999-7D90-4CE0-8F3E-6B971749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17</cp:revision>
  <cp:lastPrinted>2019-02-22T03:36:00Z</cp:lastPrinted>
  <dcterms:created xsi:type="dcterms:W3CDTF">2019-03-05T04:30:00Z</dcterms:created>
  <dcterms:modified xsi:type="dcterms:W3CDTF">2020-04-22T10:09:00Z</dcterms:modified>
</cp:coreProperties>
</file>