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98" w:rsidRPr="00970285" w:rsidRDefault="003C6B98" w:rsidP="003C6B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0285">
        <w:rPr>
          <w:rFonts w:ascii="Times New Roman" w:hAnsi="Times New Roman" w:cs="Times New Roman"/>
          <w:b/>
          <w:sz w:val="28"/>
          <w:szCs w:val="28"/>
          <w:lang w:val="kk-KZ"/>
        </w:rPr>
        <w:t>Жазғы демалыстың алғашқы сәттері.</w:t>
      </w:r>
    </w:p>
    <w:p w:rsidR="00970285" w:rsidRDefault="00970285" w:rsidP="002E0DF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05B08">
        <w:rPr>
          <w:rFonts w:ascii="Times New Roman" w:hAnsi="Times New Roman" w:cs="Times New Roman"/>
          <w:sz w:val="28"/>
          <w:szCs w:val="28"/>
          <w:lang w:val="kk-KZ"/>
        </w:rPr>
        <w:t xml:space="preserve">Даламызға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келіп қонған көктем</w:t>
      </w:r>
      <w:r w:rsidR="00F05B08">
        <w:rPr>
          <w:rFonts w:ascii="Times New Roman" w:hAnsi="Times New Roman" w:cs="Times New Roman"/>
          <w:sz w:val="28"/>
          <w:szCs w:val="28"/>
          <w:lang w:val="kk-KZ"/>
        </w:rPr>
        <w:t xml:space="preserve"> мезгілі бір әдемі көңіл сыйлап тұр.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Еліміздегі төтенше </w:t>
      </w:r>
      <w:r w:rsidR="00F05B08">
        <w:rPr>
          <w:rFonts w:ascii="Times New Roman" w:hAnsi="Times New Roman" w:cs="Times New Roman"/>
          <w:sz w:val="28"/>
          <w:szCs w:val="28"/>
          <w:lang w:val="kk-KZ"/>
        </w:rPr>
        <w:t xml:space="preserve"> жағдайда жақсы күндердің елесі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көп </w:t>
      </w:r>
      <w:r w:rsidR="00F05B08">
        <w:rPr>
          <w:rFonts w:ascii="Times New Roman" w:hAnsi="Times New Roman" w:cs="Times New Roman"/>
          <w:sz w:val="28"/>
          <w:szCs w:val="28"/>
          <w:lang w:val="kk-KZ"/>
        </w:rPr>
        <w:t>келеді ойға.</w:t>
      </w:r>
    </w:p>
    <w:p w:rsidR="00780D24" w:rsidRDefault="00970285" w:rsidP="002E0DF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5B08">
        <w:rPr>
          <w:rFonts w:ascii="Times New Roman" w:hAnsi="Times New Roman" w:cs="Times New Roman"/>
          <w:sz w:val="28"/>
          <w:szCs w:val="28"/>
          <w:lang w:val="kk-KZ"/>
        </w:rPr>
        <w:t xml:space="preserve"> Өткен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жыл </w:t>
      </w:r>
      <w:r w:rsidR="00F05B08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3C6B98" w:rsidRPr="00F25A99">
        <w:rPr>
          <w:rFonts w:ascii="Times New Roman" w:hAnsi="Times New Roman" w:cs="Times New Roman"/>
          <w:sz w:val="28"/>
          <w:szCs w:val="28"/>
          <w:lang w:val="kk-KZ"/>
        </w:rPr>
        <w:t>өктем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3C6B98" w:rsidRPr="00F25A99">
        <w:rPr>
          <w:rFonts w:ascii="Times New Roman" w:hAnsi="Times New Roman" w:cs="Times New Roman"/>
          <w:sz w:val="28"/>
          <w:szCs w:val="28"/>
          <w:lang w:val="kk-KZ"/>
        </w:rPr>
        <w:t>нің соңғы айының 25 жұлдызында мектептің  сыңғырлаған қоңырауы балаларға «</w:t>
      </w:r>
      <w:r w:rsidR="00F05B08">
        <w:rPr>
          <w:rFonts w:ascii="Times New Roman" w:hAnsi="Times New Roman" w:cs="Times New Roman"/>
          <w:sz w:val="28"/>
          <w:szCs w:val="28"/>
          <w:lang w:val="kk-KZ"/>
        </w:rPr>
        <w:t xml:space="preserve">Алақай! Жаз келді! </w:t>
      </w:r>
      <w:r w:rsidR="003C6B98"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Жазғы демалыста жақсы демалыңдар!» дегендей болды. </w:t>
      </w:r>
      <w:r w:rsidR="0005663B">
        <w:rPr>
          <w:rFonts w:ascii="Times New Roman" w:hAnsi="Times New Roman" w:cs="Times New Roman"/>
          <w:sz w:val="28"/>
          <w:szCs w:val="28"/>
          <w:lang w:val="kk-KZ"/>
        </w:rPr>
        <w:t xml:space="preserve">Осы сиқырлы сөздерді </w:t>
      </w:r>
      <w:r w:rsidR="00F05B08">
        <w:rPr>
          <w:rFonts w:ascii="Times New Roman" w:hAnsi="Times New Roman" w:cs="Times New Roman"/>
          <w:sz w:val="28"/>
          <w:szCs w:val="28"/>
          <w:lang w:val="kk-KZ"/>
        </w:rPr>
        <w:t xml:space="preserve"> сынып оқушыларының </w:t>
      </w:r>
      <w:r w:rsidR="0005663B">
        <w:rPr>
          <w:rFonts w:ascii="Times New Roman" w:hAnsi="Times New Roman" w:cs="Times New Roman"/>
          <w:sz w:val="28"/>
          <w:szCs w:val="28"/>
          <w:lang w:val="kk-KZ"/>
        </w:rPr>
        <w:t xml:space="preserve"> ата-анала</w:t>
      </w:r>
      <w:r w:rsidR="00F05B08">
        <w:rPr>
          <w:rFonts w:ascii="Times New Roman" w:hAnsi="Times New Roman" w:cs="Times New Roman"/>
          <w:sz w:val="28"/>
          <w:szCs w:val="28"/>
          <w:lang w:val="kk-KZ"/>
        </w:rPr>
        <w:t xml:space="preserve">ры 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6B98"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шындыққа асырды. </w:t>
      </w:r>
    </w:p>
    <w:p w:rsidR="0084701B" w:rsidRPr="00F25A99" w:rsidRDefault="00780D24" w:rsidP="002E0DF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6B98"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26 мамырда </w:t>
      </w:r>
      <w:r w:rsidR="00F05B08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3C6B98"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 «Ә» сынып оқушылары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C6B98"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мыз </w:t>
      </w:r>
      <w:r w:rsidR="003C6B98"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 демеуімен, ә</w:t>
      </w:r>
      <w:r w:rsidR="00F05B08">
        <w:rPr>
          <w:rFonts w:ascii="Times New Roman" w:hAnsi="Times New Roman" w:cs="Times New Roman"/>
          <w:sz w:val="28"/>
          <w:szCs w:val="28"/>
          <w:lang w:val="kk-KZ"/>
        </w:rPr>
        <w:t>сіресе Мұрат Сә</w:t>
      </w:r>
      <w:r w:rsidR="00635FF7">
        <w:rPr>
          <w:rFonts w:ascii="Times New Roman" w:hAnsi="Times New Roman" w:cs="Times New Roman"/>
          <w:sz w:val="28"/>
          <w:szCs w:val="28"/>
          <w:lang w:val="kk-KZ"/>
        </w:rPr>
        <w:t>бит</w:t>
      </w:r>
      <w:r w:rsidR="00F05B08">
        <w:rPr>
          <w:rFonts w:ascii="Times New Roman" w:hAnsi="Times New Roman" w:cs="Times New Roman"/>
          <w:sz w:val="28"/>
          <w:szCs w:val="28"/>
          <w:lang w:val="kk-KZ"/>
        </w:rPr>
        <w:t>ұлы м</w:t>
      </w:r>
      <w:r w:rsidR="00635FF7">
        <w:rPr>
          <w:rFonts w:ascii="Times New Roman" w:hAnsi="Times New Roman" w:cs="Times New Roman"/>
          <w:sz w:val="28"/>
          <w:szCs w:val="28"/>
          <w:lang w:val="kk-KZ"/>
        </w:rPr>
        <w:t>ен Гулия</w:t>
      </w:r>
      <w:r w:rsidR="00F05B08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="003C6B98" w:rsidRPr="00F25A99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F05B08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F05B08">
        <w:rPr>
          <w:rFonts w:ascii="Times New Roman" w:hAnsi="Times New Roman" w:cs="Times New Roman"/>
          <w:sz w:val="28"/>
          <w:szCs w:val="28"/>
          <w:lang w:val="kk-KZ"/>
        </w:rPr>
        <w:t>қызы Қажығ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алиевтер </w:t>
      </w:r>
      <w:r w:rsidR="00F05B08">
        <w:rPr>
          <w:rFonts w:ascii="Times New Roman" w:hAnsi="Times New Roman" w:cs="Times New Roman"/>
          <w:sz w:val="28"/>
          <w:szCs w:val="28"/>
          <w:lang w:val="kk-KZ"/>
        </w:rPr>
        <w:t xml:space="preserve">отбасы </w:t>
      </w:r>
      <w:r>
        <w:rPr>
          <w:rFonts w:ascii="Times New Roman" w:hAnsi="Times New Roman" w:cs="Times New Roman"/>
          <w:sz w:val="28"/>
          <w:szCs w:val="28"/>
          <w:lang w:val="kk-KZ"/>
        </w:rPr>
        <w:t>арқ</w:t>
      </w:r>
      <w:r w:rsidR="003C6B98"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асында  </w:t>
      </w:r>
      <w:r w:rsidR="00F05B08">
        <w:rPr>
          <w:rFonts w:ascii="Times New Roman" w:hAnsi="Times New Roman" w:cs="Times New Roman"/>
          <w:sz w:val="28"/>
          <w:szCs w:val="28"/>
          <w:lang w:val="kk-KZ"/>
        </w:rPr>
        <w:t xml:space="preserve">Қостанай </w:t>
      </w:r>
      <w:r w:rsidR="003C6B98"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облысымыздың орталығы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3C6B98" w:rsidRPr="00F25A99">
        <w:rPr>
          <w:rFonts w:ascii="Times New Roman" w:hAnsi="Times New Roman" w:cs="Times New Roman"/>
          <w:sz w:val="28"/>
          <w:szCs w:val="28"/>
          <w:lang w:val="kk-KZ"/>
        </w:rPr>
        <w:t>Қостанай қаласына саяхатқа шығып келді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3C6B98"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C6B98" w:rsidRPr="00F25A99" w:rsidRDefault="003C6B98" w:rsidP="002E0DF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   Әсем қаланың  көшелері мен  сұлу ғимараттарын тамашалап, Жеңіс бағының ішінде  серуендеді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F25A99">
        <w:rPr>
          <w:rFonts w:ascii="Times New Roman" w:hAnsi="Times New Roman" w:cs="Times New Roman"/>
          <w:sz w:val="28"/>
          <w:szCs w:val="28"/>
          <w:lang w:val="kk-KZ"/>
        </w:rPr>
        <w:t>. Содан кейін туған өлкенің  тарихы мен әдеби мұ</w:t>
      </w:r>
      <w:r w:rsidR="00A037C7" w:rsidRPr="00F25A99">
        <w:rPr>
          <w:rFonts w:ascii="Times New Roman" w:hAnsi="Times New Roman" w:cs="Times New Roman"/>
          <w:sz w:val="28"/>
          <w:szCs w:val="28"/>
          <w:lang w:val="kk-KZ"/>
        </w:rPr>
        <w:t>расымен  облыстық мұражайларда – облыстық өлкетану, Ыбырай Алтынсарин мүражайы мен теміржол тарихының мұражайында болып қайтты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037C7" w:rsidRPr="00F25A9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37C7" w:rsidRPr="00F25A99" w:rsidRDefault="00A037C7" w:rsidP="002E0DF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  Әрине, құрбы-құрдастарым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 xml:space="preserve">ызбен </w:t>
      </w:r>
      <w:r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 бірге барып, алған әсері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 xml:space="preserve">мізді </w:t>
      </w:r>
      <w:r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 тыңдап, қолдауын алған – 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 xml:space="preserve"> бізге, </w:t>
      </w:r>
      <w:r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жасөспірімге 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25A99">
        <w:rPr>
          <w:rFonts w:ascii="Times New Roman" w:hAnsi="Times New Roman" w:cs="Times New Roman"/>
          <w:sz w:val="28"/>
          <w:szCs w:val="28"/>
          <w:lang w:val="kk-KZ"/>
        </w:rPr>
        <w:t>баға жетпес сыйлық!</w:t>
      </w:r>
    </w:p>
    <w:p w:rsidR="00A037C7" w:rsidRPr="00F25A99" w:rsidRDefault="00A037C7" w:rsidP="002E0DF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 Облыстық мұражайда жерлестеріміз – Кәмшат Дөненбаева - апамыз, Буканов Сайран 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>Балкенұ</w:t>
      </w:r>
      <w:r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лы туралы ақпараттарды көріп 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5A99">
        <w:rPr>
          <w:rFonts w:ascii="Times New Roman" w:hAnsi="Times New Roman" w:cs="Times New Roman"/>
          <w:sz w:val="28"/>
          <w:szCs w:val="28"/>
          <w:lang w:val="kk-KZ"/>
        </w:rPr>
        <w:t>жүрегі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>мізде</w:t>
      </w:r>
      <w:r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 мақтаныш сезімі орын алды. </w:t>
      </w:r>
    </w:p>
    <w:p w:rsidR="00A037C7" w:rsidRPr="00F25A99" w:rsidRDefault="00A037C7" w:rsidP="002E0DF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Солармен бірге тарихы кесенелер залында өз ауданымыздың Алқау ауылында жерленген батыр 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>Маңдай Байдәулетұлының  тамы макетін кө</w:t>
      </w:r>
      <w:r w:rsidRPr="00F25A99">
        <w:rPr>
          <w:rFonts w:ascii="Times New Roman" w:hAnsi="Times New Roman" w:cs="Times New Roman"/>
          <w:sz w:val="28"/>
          <w:szCs w:val="28"/>
          <w:lang w:val="kk-KZ"/>
        </w:rPr>
        <w:t>ріп ерекше сезімде болды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3585E">
        <w:rPr>
          <w:rFonts w:ascii="Times New Roman" w:hAnsi="Times New Roman" w:cs="Times New Roman"/>
          <w:sz w:val="28"/>
          <w:szCs w:val="28"/>
          <w:lang w:val="kk-KZ"/>
        </w:rPr>
        <w:t>Тарих сабағында ол туралы Динар апай айтұаны есімізге түсті.</w:t>
      </w:r>
    </w:p>
    <w:p w:rsidR="00A037C7" w:rsidRPr="00F25A99" w:rsidRDefault="00A037C7" w:rsidP="002E0DF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Шынында, 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 xml:space="preserve">әр </w:t>
      </w:r>
      <w:r w:rsidR="00F90F9E"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оқушы </w:t>
      </w:r>
      <w:r w:rsidRPr="00F25A99">
        <w:rPr>
          <w:rFonts w:ascii="Times New Roman" w:hAnsi="Times New Roman" w:cs="Times New Roman"/>
          <w:sz w:val="28"/>
          <w:szCs w:val="28"/>
          <w:lang w:val="kk-KZ"/>
        </w:rPr>
        <w:t>бала Отан деген ұлы сезімді өзінің туған</w:t>
      </w:r>
      <w:r w:rsidR="00F90F9E"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 ауылы мен ауданынан басталатынын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 xml:space="preserve"> біледі де </w:t>
      </w:r>
      <w:r w:rsidR="00F90F9E"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 xml:space="preserve">оны </w:t>
      </w:r>
      <w:r w:rsidR="00F90F9E" w:rsidRPr="00F25A99">
        <w:rPr>
          <w:rFonts w:ascii="Times New Roman" w:hAnsi="Times New Roman" w:cs="Times New Roman"/>
          <w:sz w:val="28"/>
          <w:szCs w:val="28"/>
          <w:lang w:val="kk-KZ"/>
        </w:rPr>
        <w:t>ерекше сезінеді. Осылай екенін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 xml:space="preserve">е- </w:t>
      </w:r>
      <w:r w:rsidR="00F90F9E"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 мұражай қызметкері  «Меңдіқара ауданы» дегенде барлық балалардың назары сол экспонатқа лезде ауыса қойғанынан  байқалды. </w:t>
      </w:r>
    </w:p>
    <w:p w:rsidR="00F90F9E" w:rsidRPr="00F25A99" w:rsidRDefault="00F90F9E" w:rsidP="002E0DF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F25A99">
        <w:rPr>
          <w:rFonts w:ascii="Times New Roman" w:hAnsi="Times New Roman" w:cs="Times New Roman"/>
          <w:sz w:val="28"/>
          <w:szCs w:val="28"/>
          <w:lang w:val="kk-KZ"/>
        </w:rPr>
        <w:t>Мұражайдың табиғат залында – қарағай, қайың ормандары  мен еліктер біздің ауданның бейнесі-симв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 xml:space="preserve">олы екенін естіп, өз көргендерімізді </w:t>
      </w:r>
      <w:r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 де айтып жарысты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25A99">
        <w:rPr>
          <w:rFonts w:ascii="Times New Roman" w:hAnsi="Times New Roman" w:cs="Times New Roman"/>
          <w:sz w:val="28"/>
          <w:szCs w:val="28"/>
          <w:lang w:val="kk-KZ"/>
        </w:rPr>
        <w:t>. Тіпті аудан орталығындағы өзенге  аққулар қонып демалатын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>ын айтып ұлгірдік</w:t>
      </w:r>
      <w:r w:rsidRPr="00F25A9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90F9E" w:rsidRDefault="00F90F9E" w:rsidP="002E0DF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F25A99">
        <w:rPr>
          <w:rFonts w:ascii="Times New Roman" w:hAnsi="Times New Roman" w:cs="Times New Roman"/>
          <w:sz w:val="28"/>
          <w:szCs w:val="28"/>
          <w:lang w:val="kk-KZ"/>
        </w:rPr>
        <w:t>Қазақ даласында алқашқы мектеп қоңырау үні  Торғай ауылында соғылғанын білсе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>к т</w:t>
      </w:r>
      <w:r w:rsidR="00F83326" w:rsidRPr="00F25A99">
        <w:rPr>
          <w:rFonts w:ascii="Times New Roman" w:hAnsi="Times New Roman" w:cs="Times New Roman"/>
          <w:sz w:val="28"/>
          <w:szCs w:val="28"/>
          <w:lang w:val="kk-KZ"/>
        </w:rPr>
        <w:t>е, өз көзім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>ізбен</w:t>
      </w:r>
      <w:r w:rsidR="00F83326"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 бірінші ұстаз 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F83326"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Ыбырай атамыздың  ұстаған заттарын:  қыл қаламын, сия сауытын, қолжазбаларын, хаттарын, мектеп құралдары мен   партасын 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 xml:space="preserve">өз көзімізбен </w:t>
      </w:r>
      <w:r w:rsidR="00F83326" w:rsidRPr="00F25A99">
        <w:rPr>
          <w:rFonts w:ascii="Times New Roman" w:hAnsi="Times New Roman" w:cs="Times New Roman"/>
          <w:sz w:val="28"/>
          <w:szCs w:val="28"/>
          <w:lang w:val="kk-KZ"/>
        </w:rPr>
        <w:t>көріп тамашалады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83326" w:rsidRPr="00F25A9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87CB8">
        <w:rPr>
          <w:rFonts w:ascii="Times New Roman" w:hAnsi="Times New Roman" w:cs="Times New Roman"/>
          <w:sz w:val="28"/>
          <w:szCs w:val="28"/>
          <w:lang w:val="kk-KZ"/>
        </w:rPr>
        <w:t xml:space="preserve"> Ал ең соңғы зал – даладағы этнографилық залы ерекше болды бізге. Қазақ ауылындай көрініс – киіз үй, арба,</w:t>
      </w:r>
      <w:r w:rsidR="00123DF5">
        <w:rPr>
          <w:rFonts w:ascii="Times New Roman" w:hAnsi="Times New Roman" w:cs="Times New Roman"/>
          <w:sz w:val="28"/>
          <w:szCs w:val="28"/>
          <w:lang w:val="kk-KZ"/>
        </w:rPr>
        <w:t xml:space="preserve"> алтыбақан! Ал сол жағында көк шө</w:t>
      </w:r>
      <w:r w:rsidR="00287CB8">
        <w:rPr>
          <w:rFonts w:ascii="Times New Roman" w:hAnsi="Times New Roman" w:cs="Times New Roman"/>
          <w:sz w:val="28"/>
          <w:szCs w:val="28"/>
          <w:lang w:val="kk-KZ"/>
        </w:rPr>
        <w:t>пте балбалдар-обалардың ақ тастары  көне тарих мұнда деп тұрғандай болды.</w:t>
      </w:r>
      <w:r w:rsidR="00123DF5">
        <w:rPr>
          <w:rFonts w:ascii="Times New Roman" w:hAnsi="Times New Roman" w:cs="Times New Roman"/>
          <w:sz w:val="28"/>
          <w:szCs w:val="28"/>
          <w:lang w:val="kk-KZ"/>
        </w:rPr>
        <w:t xml:space="preserve"> Осы шағын ауыл шетінде неміс халқының жел диірмені қазір-ақ желден жұмыс істеп кететіндей көрінді. Бізге мұражай қызметкері алтыыбақан тебуге рұқсат бергенде – қуаныштан есіміз шыға жаздады. Бұндай алтыбақанда тек Наурыз мерекесінде ғана отырып едік- енді міне құрдастармен желмен жарыса ұштық! </w:t>
      </w:r>
    </w:p>
    <w:p w:rsidR="00287CB8" w:rsidRPr="00F25A99" w:rsidRDefault="00287CB8" w:rsidP="002E0DF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Бірақ тарихта қаралы күндер де бар екенін қызыл қабырғадағы тақтадан көрдік. Осы жерде  ату жазасына кесілген бейнелерді елестеттік.  Үнсіздік сақтап рахметімізді білдірдік.</w:t>
      </w:r>
    </w:p>
    <w:p w:rsidR="00F83326" w:rsidRPr="00F25A99" w:rsidRDefault="00F83326" w:rsidP="002E0DF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F25A9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 xml:space="preserve">із </w:t>
      </w:r>
      <w:r w:rsidRPr="00F25A99">
        <w:rPr>
          <w:rFonts w:ascii="Times New Roman" w:hAnsi="Times New Roman" w:cs="Times New Roman"/>
          <w:sz w:val="28"/>
          <w:szCs w:val="28"/>
          <w:lang w:val="kk-KZ"/>
        </w:rPr>
        <w:t>Қостанай облысының экономика саласына теміржол станцияларының қандай үлкен әсер ететінін теміржол вокзалында орналасқан мұражайда білді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F25A99">
        <w:rPr>
          <w:rFonts w:ascii="Times New Roman" w:hAnsi="Times New Roman" w:cs="Times New Roman"/>
          <w:sz w:val="28"/>
          <w:szCs w:val="28"/>
          <w:lang w:val="kk-KZ"/>
        </w:rPr>
        <w:t>. Ұлы Отан соғыс  кезінде Ұлы жеңісті жақындатуға теміржолшыларды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  үлкен үлес қосқанын білді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. Кейбір 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 xml:space="preserve">сыныптастарымыз  осы жерде </w:t>
      </w:r>
      <w:r w:rsidRPr="00F25A99">
        <w:rPr>
          <w:rFonts w:ascii="Times New Roman" w:hAnsi="Times New Roman" w:cs="Times New Roman"/>
          <w:sz w:val="28"/>
          <w:szCs w:val="28"/>
          <w:lang w:val="kk-KZ"/>
        </w:rPr>
        <w:t>теміржолшы мамандығына қызуғышылық танытты.</w:t>
      </w:r>
    </w:p>
    <w:p w:rsidR="00F25A99" w:rsidRPr="00F25A99" w:rsidRDefault="00F83326" w:rsidP="002E0DF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F25A9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 xml:space="preserve"> Мұражайлардан кейін, к</w:t>
      </w:r>
      <w:r w:rsidRPr="00F25A99">
        <w:rPr>
          <w:rFonts w:ascii="Times New Roman" w:hAnsi="Times New Roman" w:cs="Times New Roman"/>
          <w:sz w:val="28"/>
          <w:szCs w:val="28"/>
          <w:lang w:val="kk-KZ"/>
        </w:rPr>
        <w:t>өп әсер ал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>ып, шаршағанызды</w:t>
      </w:r>
      <w:r w:rsidR="00635F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5A99">
        <w:rPr>
          <w:rFonts w:ascii="Times New Roman" w:hAnsi="Times New Roman" w:cs="Times New Roman"/>
          <w:sz w:val="28"/>
          <w:szCs w:val="28"/>
          <w:lang w:val="kk-KZ"/>
        </w:rPr>
        <w:t>Қос</w:t>
      </w:r>
      <w:r w:rsidR="00635FF7">
        <w:rPr>
          <w:rFonts w:ascii="Times New Roman" w:hAnsi="Times New Roman" w:cs="Times New Roman"/>
          <w:sz w:val="28"/>
          <w:szCs w:val="28"/>
          <w:lang w:val="kk-KZ"/>
        </w:rPr>
        <w:t>танай қаласының әдемі орталығына б</w:t>
      </w:r>
      <w:r w:rsidR="00F25A99"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арып </w:t>
      </w:r>
      <w:r w:rsidR="00635FF7">
        <w:rPr>
          <w:rFonts w:ascii="Times New Roman" w:hAnsi="Times New Roman" w:cs="Times New Roman"/>
          <w:sz w:val="28"/>
          <w:szCs w:val="28"/>
          <w:lang w:val="kk-KZ"/>
        </w:rPr>
        <w:t>басып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35FF7">
        <w:rPr>
          <w:rFonts w:ascii="Times New Roman" w:hAnsi="Times New Roman" w:cs="Times New Roman"/>
          <w:sz w:val="28"/>
          <w:szCs w:val="28"/>
          <w:lang w:val="kk-KZ"/>
        </w:rPr>
        <w:t xml:space="preserve"> жақсы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5A99" w:rsidRPr="00F25A99">
        <w:rPr>
          <w:rFonts w:ascii="Times New Roman" w:hAnsi="Times New Roman" w:cs="Times New Roman"/>
          <w:sz w:val="28"/>
          <w:szCs w:val="28"/>
          <w:lang w:val="kk-KZ"/>
        </w:rPr>
        <w:t>демалды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25A99" w:rsidRPr="00F25A99">
        <w:rPr>
          <w:rFonts w:ascii="Times New Roman" w:hAnsi="Times New Roman" w:cs="Times New Roman"/>
          <w:sz w:val="28"/>
          <w:szCs w:val="28"/>
          <w:lang w:val="kk-KZ"/>
        </w:rPr>
        <w:t>. Фонт</w:t>
      </w:r>
      <w:r w:rsidR="00635FF7">
        <w:rPr>
          <w:rFonts w:ascii="Times New Roman" w:hAnsi="Times New Roman" w:cs="Times New Roman"/>
          <w:sz w:val="28"/>
          <w:szCs w:val="28"/>
          <w:lang w:val="kk-KZ"/>
        </w:rPr>
        <w:t>анның қасында, салқын самал жел</w:t>
      </w:r>
      <w:r w:rsidR="00F25A99"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 астында</w:t>
      </w:r>
      <w:r w:rsidR="00635F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5A99" w:rsidRPr="00F25A99">
        <w:rPr>
          <w:rFonts w:ascii="Times New Roman" w:hAnsi="Times New Roman" w:cs="Times New Roman"/>
          <w:sz w:val="28"/>
          <w:szCs w:val="28"/>
          <w:lang w:val="kk-KZ"/>
        </w:rPr>
        <w:t>рахаттанып отырып, көңілденіп жеген тамақтары</w:t>
      </w:r>
      <w:r w:rsidR="00780D24">
        <w:rPr>
          <w:rFonts w:ascii="Times New Roman" w:hAnsi="Times New Roman" w:cs="Times New Roman"/>
          <w:sz w:val="28"/>
          <w:szCs w:val="28"/>
          <w:lang w:val="kk-KZ"/>
        </w:rPr>
        <w:t xml:space="preserve">мыз </w:t>
      </w:r>
      <w:r w:rsidR="00F25A99"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 ең тәтті болып көрінді. </w:t>
      </w:r>
    </w:p>
    <w:p w:rsidR="00F83326" w:rsidRPr="00F25A99" w:rsidRDefault="00F25A99" w:rsidP="002E0DF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 w:rsidRPr="00F25A99">
        <w:rPr>
          <w:rFonts w:ascii="Times New Roman" w:hAnsi="Times New Roman" w:cs="Times New Roman"/>
          <w:sz w:val="28"/>
          <w:szCs w:val="28"/>
          <w:lang w:val="kk-KZ"/>
        </w:rPr>
        <w:t>Фонтанның атқып тұрған  сулары:</w:t>
      </w:r>
      <w:r w:rsidR="00F83326"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 «Алақай! Жаз келді! </w:t>
      </w:r>
      <w:r w:rsidRPr="00F25A99">
        <w:rPr>
          <w:rFonts w:ascii="Times New Roman" w:hAnsi="Times New Roman" w:cs="Times New Roman"/>
          <w:sz w:val="28"/>
          <w:szCs w:val="28"/>
          <w:lang w:val="kk-KZ"/>
        </w:rPr>
        <w:t xml:space="preserve">Саяхатқа шығыңдар!» дегендей күн көзінде жарқырап, бізге айқалап тұрғандай болды. </w:t>
      </w:r>
    </w:p>
    <w:p w:rsidR="00F05B08" w:rsidRDefault="00780D24" w:rsidP="002E0DF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F05B08">
        <w:rPr>
          <w:rFonts w:ascii="Times New Roman" w:hAnsi="Times New Roman" w:cs="Times New Roman"/>
          <w:sz w:val="28"/>
          <w:szCs w:val="28"/>
          <w:lang w:val="kk-KZ"/>
        </w:rPr>
        <w:t xml:space="preserve">Қандай тамаша күн еді! Ата-аналарымызға, демеушілерімізге көп рахмет айттық! </w:t>
      </w:r>
      <w:r w:rsidR="00970285">
        <w:rPr>
          <w:rFonts w:ascii="Times New Roman" w:hAnsi="Times New Roman" w:cs="Times New Roman"/>
          <w:sz w:val="28"/>
          <w:szCs w:val="28"/>
          <w:lang w:val="kk-KZ"/>
        </w:rPr>
        <w:t xml:space="preserve">  Қазіргі</w:t>
      </w:r>
      <w:r w:rsidR="00F05B08">
        <w:rPr>
          <w:rFonts w:ascii="Times New Roman" w:hAnsi="Times New Roman" w:cs="Times New Roman"/>
          <w:sz w:val="28"/>
          <w:szCs w:val="28"/>
          <w:lang w:val="kk-KZ"/>
        </w:rPr>
        <w:t xml:space="preserve"> күнгі әлемде</w:t>
      </w:r>
      <w:r w:rsidR="00970285">
        <w:rPr>
          <w:rFonts w:ascii="Times New Roman" w:hAnsi="Times New Roman" w:cs="Times New Roman"/>
          <w:sz w:val="28"/>
          <w:szCs w:val="28"/>
          <w:lang w:val="kk-KZ"/>
        </w:rPr>
        <w:t xml:space="preserve"> де </w:t>
      </w:r>
      <w:r w:rsidR="00F05B08">
        <w:rPr>
          <w:rFonts w:ascii="Times New Roman" w:hAnsi="Times New Roman" w:cs="Times New Roman"/>
          <w:sz w:val="28"/>
          <w:szCs w:val="28"/>
          <w:lang w:val="kk-KZ"/>
        </w:rPr>
        <w:t>елімізде</w:t>
      </w:r>
      <w:r w:rsidR="00970285">
        <w:rPr>
          <w:rFonts w:ascii="Times New Roman" w:hAnsi="Times New Roman" w:cs="Times New Roman"/>
          <w:sz w:val="28"/>
          <w:szCs w:val="28"/>
          <w:lang w:val="kk-KZ"/>
        </w:rPr>
        <w:t xml:space="preserve"> де орнатылған </w:t>
      </w:r>
      <w:r w:rsidR="00F05B08">
        <w:rPr>
          <w:rFonts w:ascii="Times New Roman" w:hAnsi="Times New Roman" w:cs="Times New Roman"/>
          <w:sz w:val="28"/>
          <w:szCs w:val="28"/>
          <w:lang w:val="kk-KZ"/>
        </w:rPr>
        <w:t xml:space="preserve"> төтенше жағдай</w:t>
      </w:r>
      <w:r w:rsidR="00970285">
        <w:rPr>
          <w:rFonts w:ascii="Times New Roman" w:hAnsi="Times New Roman" w:cs="Times New Roman"/>
          <w:sz w:val="28"/>
          <w:szCs w:val="28"/>
          <w:lang w:val="kk-KZ"/>
        </w:rPr>
        <w:t>дың  аяқталуын бәріміз асыға күтудемі</w:t>
      </w:r>
      <w:r w:rsidR="00F05B08">
        <w:rPr>
          <w:rFonts w:ascii="Times New Roman" w:hAnsi="Times New Roman" w:cs="Times New Roman"/>
          <w:sz w:val="28"/>
          <w:szCs w:val="28"/>
          <w:lang w:val="kk-KZ"/>
        </w:rPr>
        <w:t xml:space="preserve">з. </w:t>
      </w:r>
    </w:p>
    <w:p w:rsidR="00F25A99" w:rsidRDefault="00970285" w:rsidP="002E0DF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Жоғарыда айтып кеткен көңіл әсері біз әлі де талай қызықты саяхатқа шығатынымызды білдіреді. </w:t>
      </w:r>
    </w:p>
    <w:p w:rsidR="00970285" w:rsidRPr="00F25A99" w:rsidRDefault="00970285" w:rsidP="002E0DF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 –дәріс беріп жүрген оқушыларым да осыған кәміл сенеді. Енді бір айда жазғы демалысқа шығамыз! Алақай! Жаз жақындады!</w:t>
      </w:r>
    </w:p>
    <w:p w:rsidR="00123DF5" w:rsidRDefault="00123DF5" w:rsidP="00413323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0F9E" w:rsidRPr="00413323" w:rsidRDefault="00413323" w:rsidP="00970285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3323">
        <w:rPr>
          <w:rFonts w:ascii="Times New Roman" w:hAnsi="Times New Roman" w:cs="Times New Roman"/>
          <w:b/>
          <w:sz w:val="28"/>
          <w:szCs w:val="28"/>
          <w:lang w:val="kk-KZ"/>
        </w:rPr>
        <w:t>Ғ. Жұмабаев атындағы Боровской-мектеп гимназиясы</w:t>
      </w:r>
      <w:r w:rsidR="00635F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ның </w:t>
      </w:r>
      <w:r w:rsidR="00970285">
        <w:rPr>
          <w:rFonts w:ascii="Times New Roman" w:hAnsi="Times New Roman" w:cs="Times New Roman"/>
          <w:b/>
          <w:sz w:val="28"/>
          <w:szCs w:val="28"/>
          <w:lang w:val="kk-KZ"/>
        </w:rPr>
        <w:t>7 «Ә» сынып жетекшісі Тулегнова Зивагуль Зулхараневна</w:t>
      </w:r>
    </w:p>
    <w:p w:rsidR="00A037C7" w:rsidRPr="00F25A99" w:rsidRDefault="00A037C7" w:rsidP="002E0DF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037C7" w:rsidRPr="00F25A99" w:rsidSect="00780D2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B98"/>
    <w:rsid w:val="0005663B"/>
    <w:rsid w:val="000A30C9"/>
    <w:rsid w:val="00123DF5"/>
    <w:rsid w:val="00287CB8"/>
    <w:rsid w:val="002E0DF0"/>
    <w:rsid w:val="003C6B98"/>
    <w:rsid w:val="00413323"/>
    <w:rsid w:val="00635FF7"/>
    <w:rsid w:val="00780D24"/>
    <w:rsid w:val="0079271F"/>
    <w:rsid w:val="0084701B"/>
    <w:rsid w:val="00970285"/>
    <w:rsid w:val="009E075F"/>
    <w:rsid w:val="00A037C7"/>
    <w:rsid w:val="00E3585E"/>
    <w:rsid w:val="00EE6A00"/>
    <w:rsid w:val="00F05B08"/>
    <w:rsid w:val="00F25A99"/>
    <w:rsid w:val="00F529D3"/>
    <w:rsid w:val="00F83326"/>
    <w:rsid w:val="00F9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Winsows</cp:lastModifiedBy>
  <cp:revision>3</cp:revision>
  <cp:lastPrinted>2019-05-27T09:34:00Z</cp:lastPrinted>
  <dcterms:created xsi:type="dcterms:W3CDTF">2020-04-16T04:32:00Z</dcterms:created>
  <dcterms:modified xsi:type="dcterms:W3CDTF">2020-04-16T04:49:00Z</dcterms:modified>
</cp:coreProperties>
</file>