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34"/>
        <w:gridCol w:w="345"/>
        <w:gridCol w:w="13"/>
        <w:gridCol w:w="1545"/>
        <w:gridCol w:w="1155"/>
        <w:gridCol w:w="1530"/>
        <w:gridCol w:w="1982"/>
        <w:gridCol w:w="540"/>
        <w:gridCol w:w="1179"/>
      </w:tblGrid>
      <w:tr w:rsidR="00B733B0" w:rsidRPr="00DE5D59" w:rsidTr="00612BDF">
        <w:tc>
          <w:tcPr>
            <w:tcW w:w="3537" w:type="dxa"/>
            <w:gridSpan w:val="4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</w:t>
            </w:r>
            <w:r w:rsidR="001A39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Биология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gramStart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A39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proofErr w:type="gramEnd"/>
            <w:r w:rsidR="001A39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иология</w:t>
            </w:r>
          </w:p>
          <w:p w:rsidR="00B733B0" w:rsidRPr="00D464F3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  <w:proofErr w:type="spellEnd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1A39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Biologi</w:t>
            </w:r>
            <w:proofErr w:type="spellEnd"/>
          </w:p>
        </w:tc>
        <w:tc>
          <w:tcPr>
            <w:tcW w:w="6386" w:type="dxa"/>
            <w:gridSpan w:val="5"/>
            <w:shd w:val="clear" w:color="auto" w:fill="FFFFFF" w:themeFill="background1"/>
          </w:tcPr>
          <w:p w:rsidR="00B733B0" w:rsidRPr="00DE5D59" w:rsidRDefault="00B733B0" w:rsidP="001A39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3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Сисенова Дана Байжанқызы</w:t>
            </w:r>
          </w:p>
        </w:tc>
      </w:tr>
      <w:tr w:rsidR="00B733B0" w:rsidRPr="00DE5D59" w:rsidTr="00612BDF">
        <w:tc>
          <w:tcPr>
            <w:tcW w:w="3537" w:type="dxa"/>
            <w:gridSpan w:val="4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33B0" w:rsidRPr="00DE5D59" w:rsidRDefault="00B733B0" w:rsidP="00612BDF">
            <w:pPr>
              <w:pStyle w:val="1"/>
              <w:shd w:val="clear" w:color="auto" w:fill="FFFFFF"/>
              <w:spacing w:before="12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DE5D59">
              <w:rPr>
                <w:sz w:val="24"/>
                <w:szCs w:val="24"/>
              </w:rPr>
              <w:t>Lesson</w:t>
            </w:r>
            <w:proofErr w:type="spellEnd"/>
            <w:r w:rsidRPr="00DE5D59">
              <w:rPr>
                <w:sz w:val="24"/>
                <w:szCs w:val="24"/>
              </w:rPr>
              <w:t xml:space="preserve"> </w:t>
            </w:r>
            <w:proofErr w:type="spellStart"/>
            <w:r w:rsidRPr="00DE5D59">
              <w:rPr>
                <w:sz w:val="24"/>
                <w:szCs w:val="24"/>
              </w:rPr>
              <w:t>theme</w:t>
            </w:r>
            <w:proofErr w:type="spellEnd"/>
            <w:r w:rsidRPr="00DE5D59">
              <w:rPr>
                <w:sz w:val="24"/>
                <w:szCs w:val="24"/>
              </w:rPr>
              <w:t>:</w:t>
            </w:r>
            <w:r w:rsidRPr="00DE5D59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DE5D5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386" w:type="dxa"/>
            <w:gridSpan w:val="5"/>
            <w:shd w:val="clear" w:color="auto" w:fill="FFFFFF" w:themeFill="background1"/>
          </w:tcPr>
          <w:p w:rsidR="00DE5D59" w:rsidRDefault="001A3928" w:rsidP="00612BDF">
            <w:pPr>
              <w:shd w:val="clear" w:color="auto" w:fill="FFFFFF"/>
              <w:spacing w:after="94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  <w:lang w:val="kk-KZ"/>
              </w:rPr>
              <w:t>Мүшелер жүйесінің дамуы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  <w:lang w:val="kk-KZ"/>
              </w:rPr>
              <w:t>эмбриогенездің сатылары</w:t>
            </w:r>
          </w:p>
          <w:p w:rsidR="001A3928" w:rsidRDefault="001A3928" w:rsidP="00612BDF">
            <w:pPr>
              <w:shd w:val="clear" w:color="auto" w:fill="FFFFFF"/>
              <w:spacing w:after="94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  <w:lang w:val="kk-KZ"/>
              </w:rPr>
            </w:pPr>
          </w:p>
          <w:p w:rsidR="001A3928" w:rsidRPr="00D464F3" w:rsidRDefault="001A3928" w:rsidP="00612BDF">
            <w:pPr>
              <w:shd w:val="clear" w:color="auto" w:fill="FFFFFF"/>
              <w:spacing w:after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  <w:lang w:val="en-US"/>
              </w:rPr>
              <w:t>Embrionic</w:t>
            </w:r>
            <w:proofErr w:type="spellEnd"/>
            <w:r w:rsidRPr="00D464F3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6FAFC"/>
                <w:lang w:val="en-US"/>
              </w:rPr>
              <w:t>development</w:t>
            </w:r>
          </w:p>
        </w:tc>
      </w:tr>
      <w:tr w:rsidR="00B733B0" w:rsidRPr="00DE5D59" w:rsidTr="00612BDF">
        <w:tc>
          <w:tcPr>
            <w:tcW w:w="3537" w:type="dxa"/>
            <w:gridSpan w:val="4"/>
            <w:shd w:val="clear" w:color="auto" w:fill="FFFFFF" w:themeFill="background1"/>
          </w:tcPr>
          <w:p w:rsidR="00B733B0" w:rsidRPr="001E65B1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Класс:</w:t>
            </w:r>
            <w:r w:rsidR="001E6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Class: </w:t>
            </w:r>
            <w:r w:rsidR="001E65B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386" w:type="dxa"/>
            <w:gridSpan w:val="5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33B0" w:rsidRPr="00DE5D59" w:rsidTr="00612BDF">
        <w:trPr>
          <w:trHeight w:val="639"/>
        </w:trPr>
        <w:tc>
          <w:tcPr>
            <w:tcW w:w="1992" w:type="dxa"/>
            <w:gridSpan w:val="3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Дата: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Date: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«18»_04    _2019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052" w:type="dxa"/>
            <w:gridSpan w:val="3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Продолжительность: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Duration: 40 мин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9" w:type="dxa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33B0" w:rsidRPr="00DE5D59" w:rsidTr="00612BDF">
        <w:trPr>
          <w:trHeight w:val="345"/>
        </w:trPr>
        <w:tc>
          <w:tcPr>
            <w:tcW w:w="1992" w:type="dxa"/>
            <w:gridSpan w:val="3"/>
            <w:vMerge w:val="restart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орын: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ведения: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shd w:val="clear" w:color="auto" w:fill="FFFFFF" w:themeFill="background1"/>
          </w:tcPr>
          <w:p w:rsidR="00B733B0" w:rsidRPr="001A3928" w:rsidRDefault="001A3928" w:rsidP="00612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0" w:type="dxa"/>
            <w:vMerge w:val="restart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саны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Amount</w:t>
            </w:r>
          </w:p>
        </w:tc>
        <w:tc>
          <w:tcPr>
            <w:tcW w:w="2522" w:type="dxa"/>
            <w:gridSpan w:val="2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присутствующих: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Present:</w:t>
            </w:r>
          </w:p>
        </w:tc>
        <w:tc>
          <w:tcPr>
            <w:tcW w:w="1179" w:type="dxa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B0" w:rsidRPr="00DE5D59" w:rsidTr="00612BDF">
        <w:trPr>
          <w:trHeight w:val="503"/>
        </w:trPr>
        <w:tc>
          <w:tcPr>
            <w:tcW w:w="1992" w:type="dxa"/>
            <w:gridSpan w:val="3"/>
            <w:vMerge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отсутствующих: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  <w:proofErr w:type="spellEnd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9" w:type="dxa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B0" w:rsidRPr="001A3928" w:rsidTr="00612BDF">
        <w:trPr>
          <w:trHeight w:val="70"/>
        </w:trPr>
        <w:tc>
          <w:tcPr>
            <w:tcW w:w="1979" w:type="dxa"/>
            <w:gridSpan w:val="2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purpose of the lesson:</w:t>
            </w:r>
          </w:p>
        </w:tc>
        <w:tc>
          <w:tcPr>
            <w:tcW w:w="7944" w:type="dxa"/>
            <w:gridSpan w:val="7"/>
            <w:shd w:val="clear" w:color="auto" w:fill="FFFFFF" w:themeFill="background1"/>
          </w:tcPr>
          <w:p w:rsidR="001A3928" w:rsidRPr="001A3928" w:rsidRDefault="001A3928" w:rsidP="001A39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3928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8.2.3.1 Эмбрионалдық даму кезеңдерін сипаттау</w:t>
            </w:r>
          </w:p>
          <w:p w:rsidR="00B733B0" w:rsidRPr="001A3928" w:rsidRDefault="001A3928" w:rsidP="001A3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92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8.2.3.2.</w:t>
            </w:r>
            <w:r w:rsidRPr="001A3928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Ә</w:t>
            </w:r>
            <w:proofErr w:type="gramStart"/>
            <w:r w:rsidRPr="001A3928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р</w:t>
            </w:r>
            <w:proofErr w:type="gramEnd"/>
            <w:r w:rsidRPr="001A3928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түрлі ұрық жапырақшаларынан қалыптасатын ұлпалар мен мүшелердің диффиренциялануын сипаттау.</w:t>
            </w:r>
          </w:p>
        </w:tc>
      </w:tr>
      <w:tr w:rsidR="00B733B0" w:rsidRPr="001A3928" w:rsidTr="00612BDF">
        <w:trPr>
          <w:trHeight w:val="70"/>
        </w:trPr>
        <w:tc>
          <w:tcPr>
            <w:tcW w:w="1979" w:type="dxa"/>
            <w:gridSpan w:val="2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Language objectives:</w:t>
            </w:r>
          </w:p>
        </w:tc>
        <w:tc>
          <w:tcPr>
            <w:tcW w:w="7944" w:type="dxa"/>
            <w:gridSpan w:val="7"/>
            <w:shd w:val="clear" w:color="auto" w:fill="FFFFFF" w:themeFill="background1"/>
          </w:tcPr>
          <w:p w:rsidR="001A3928" w:rsidRPr="001A3928" w:rsidRDefault="001A3928" w:rsidP="001A3928">
            <w:pPr>
              <w:spacing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A3928">
              <w:rPr>
                <w:rFonts w:ascii="Times New Roman" w:eastAsia="Times New Roman" w:hAnsi="Times New Roman" w:cs="Times New Roman"/>
                <w:lang w:val="kk-KZ" w:eastAsia="ru-RU"/>
              </w:rPr>
              <w:t>Тыңдалым – көрсетілген бейне материал бойынша қажетті мәлімет алып, өз көзқарастарын қалыптастыру.</w:t>
            </w:r>
          </w:p>
          <w:p w:rsidR="001A3928" w:rsidRPr="001A3928" w:rsidRDefault="001A3928" w:rsidP="001A3928">
            <w:pPr>
              <w:spacing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A3928">
              <w:rPr>
                <w:rFonts w:ascii="Times New Roman" w:eastAsia="Times New Roman" w:hAnsi="Times New Roman" w:cs="Times New Roman"/>
                <w:lang w:val="kk-KZ" w:eastAsia="ru-RU"/>
              </w:rPr>
              <w:t>Айтылым – сұрақ-жауап арқылы білім алушы меңгерген тақырыбы бойынша өз ойын айқын жеткізеді.</w:t>
            </w:r>
          </w:p>
          <w:p w:rsidR="001A3928" w:rsidRPr="001A3928" w:rsidRDefault="001A3928" w:rsidP="001A3928">
            <w:pPr>
              <w:spacing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A3928">
              <w:rPr>
                <w:rFonts w:ascii="Times New Roman" w:eastAsia="Times New Roman" w:hAnsi="Times New Roman" w:cs="Times New Roman"/>
                <w:lang w:val="kk-KZ" w:eastAsia="ru-RU"/>
              </w:rPr>
              <w:t>Жазылым – тақырыпқа байланысты терминдерді меңгеру.</w:t>
            </w:r>
          </w:p>
          <w:tbl>
            <w:tblPr>
              <w:tblW w:w="12249" w:type="dxa"/>
              <w:tblInd w:w="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9"/>
            </w:tblGrid>
            <w:tr w:rsidR="001A3928" w:rsidRPr="001A3928" w:rsidTr="00737BEA">
              <w:trPr>
                <w:trHeight w:val="113"/>
              </w:trPr>
              <w:tc>
                <w:tcPr>
                  <w:tcW w:w="12249" w:type="dxa"/>
                </w:tcPr>
                <w:p w:rsidR="001A3928" w:rsidRPr="001A3928" w:rsidRDefault="001A3928" w:rsidP="001A39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1A3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Оқылым – берілген ресурсты оқып, мазмұнын түсіну.</w:t>
                  </w:r>
                </w:p>
                <w:p w:rsidR="001A3928" w:rsidRPr="001A3928" w:rsidRDefault="001A3928" w:rsidP="001A39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  <w:p w:rsidR="001A3928" w:rsidRPr="001A3928" w:rsidRDefault="001A3928" w:rsidP="001A39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kk-KZ" w:eastAsia="ru-RU"/>
                    </w:rPr>
                  </w:pPr>
                  <w:r w:rsidRPr="001A392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3"/>
                      <w:szCs w:val="23"/>
                      <w:lang w:val="kk-KZ" w:eastAsia="ru-RU"/>
                    </w:rPr>
                    <w:t xml:space="preserve">Термин сөздер: </w:t>
                  </w:r>
                  <w:r w:rsidRPr="001A3928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kk-KZ" w:eastAsia="ru-RU"/>
                    </w:rPr>
                    <w:t>эмбрион, бластула, гаструла, нейрула, зигота, эктодерма, мезодерма, энтодерма, бөлшектену, постэмбриогенез.</w:t>
                  </w:r>
                </w:p>
              </w:tc>
            </w:tr>
          </w:tbl>
          <w:p w:rsidR="00B733B0" w:rsidRPr="001A3928" w:rsidRDefault="00B733B0" w:rsidP="001A392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B733B0" w:rsidRPr="00DE5D59" w:rsidTr="00612BDF">
        <w:trPr>
          <w:trHeight w:val="70"/>
        </w:trPr>
        <w:tc>
          <w:tcPr>
            <w:tcW w:w="3537" w:type="dxa"/>
            <w:gridSpan w:val="4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жабдықтар</w:t>
            </w:r>
            <w:proofErr w:type="spellEnd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құрылғылар</w:t>
            </w:r>
            <w:proofErr w:type="spellEnd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Необходимое оборудование и приборы: 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devices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6" w:type="dxa"/>
            <w:gridSpan w:val="5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Интербелсенді тақта,  постер, үлестірмелі қағаздар, видео,  слайд, тапсырмалар.</w:t>
            </w:r>
          </w:p>
        </w:tc>
      </w:tr>
      <w:tr w:rsidR="00B733B0" w:rsidRPr="00D464F3" w:rsidTr="00612BDF">
        <w:trPr>
          <w:trHeight w:val="675"/>
        </w:trPr>
        <w:tc>
          <w:tcPr>
            <w:tcW w:w="3537" w:type="dxa"/>
            <w:gridSpan w:val="4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ресурсы: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Additional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resources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6" w:type="dxa"/>
            <w:gridSpan w:val="5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</w:t>
            </w:r>
            <w:proofErr w:type="spellEnd"/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/358687477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cards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733B0" w:rsidRPr="00DE5D59" w:rsidRDefault="0046335C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</w:rPr>
              <w:t>https://learningapps.org/create?new=71&amp;from=ppkzwfgg318#preview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https://twig-bilim.kz/en</w:t>
            </w:r>
          </w:p>
        </w:tc>
      </w:tr>
      <w:tr w:rsidR="00B733B0" w:rsidRPr="00D464F3" w:rsidTr="00612BDF">
        <w:trPr>
          <w:trHeight w:val="675"/>
        </w:trPr>
        <w:tc>
          <w:tcPr>
            <w:tcW w:w="9923" w:type="dxa"/>
            <w:gridSpan w:val="9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Ход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During the classes</w:t>
            </w:r>
          </w:p>
        </w:tc>
      </w:tr>
      <w:tr w:rsidR="00B733B0" w:rsidRPr="00DE5D59" w:rsidTr="00612BDF">
        <w:trPr>
          <w:trHeight w:val="722"/>
        </w:trPr>
        <w:tc>
          <w:tcPr>
            <w:tcW w:w="1634" w:type="dxa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Lesson Stage</w:t>
            </w:r>
          </w:p>
        </w:tc>
        <w:tc>
          <w:tcPr>
            <w:tcW w:w="6570" w:type="dxa"/>
            <w:gridSpan w:val="6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мен жаттығулар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Tasks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Exercises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сөздер мен сөз тіркестерін</w:t>
            </w:r>
          </w:p>
        </w:tc>
        <w:tc>
          <w:tcPr>
            <w:tcW w:w="1719" w:type="dxa"/>
            <w:gridSpan w:val="2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Ескертулер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 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Notes</w:t>
            </w:r>
          </w:p>
        </w:tc>
      </w:tr>
      <w:tr w:rsidR="00B733B0" w:rsidRPr="00E54C43" w:rsidTr="00DE5D59">
        <w:trPr>
          <w:trHeight w:val="1480"/>
        </w:trPr>
        <w:tc>
          <w:tcPr>
            <w:tcW w:w="1634" w:type="dxa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0" w:type="dxa"/>
            <w:gridSpan w:val="6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Сәлемдесу</w:t>
            </w:r>
            <w:proofErr w:type="spellEnd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жаттығулар</w:t>
            </w:r>
            <w:proofErr w:type="spellEnd"/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Приветствие/разминка:</w:t>
            </w:r>
          </w:p>
          <w:p w:rsidR="00B733B0" w:rsidRPr="00DE5D59" w:rsidRDefault="00B733B0" w:rsidP="0061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Welcome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warm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</w:t>
            </w:r>
            <w:r w:rsidRPr="00DE5D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33B0" w:rsidRPr="00DE5D59" w:rsidRDefault="00B733B0" w:rsidP="00612BDF">
            <w:pPr>
              <w:shd w:val="clear" w:color="auto" w:fill="FFFFFF"/>
              <w:spacing w:after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тексеру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қайталау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733B0" w:rsidRPr="00DE5D59" w:rsidRDefault="00B733B0" w:rsidP="00612BDF">
            <w:pPr>
              <w:shd w:val="clear" w:color="auto" w:fill="FFFFFF"/>
              <w:spacing w:after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А) </w:t>
            </w:r>
            <w:proofErr w:type="spellStart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імдерін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тексеру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6335C" w:rsidRPr="001924E7" w:rsidRDefault="0046335C" w:rsidP="00612B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5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II. Жаңа сабақ</w:t>
            </w:r>
            <w:r w:rsidR="001924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1924E7" w:rsidRPr="00D464F3">
              <w:rPr>
                <w:rFonts w:ascii="Josefin Sans" w:eastAsia="Josefin Sans" w:hAnsi="Josefin Sans" w:cs="Josefin Sans"/>
                <w:color w:val="1CADE4"/>
                <w:sz w:val="64"/>
                <w:szCs w:val="64"/>
              </w:rPr>
              <w:t xml:space="preserve"> </w:t>
            </w:r>
            <w:r w:rsidR="001924E7" w:rsidRPr="001924E7">
              <w:rPr>
                <w:rFonts w:ascii="Times New Roman" w:eastAsia="Josefin Sans" w:hAnsi="Times New Roman" w:cs="Times New Roman"/>
                <w:sz w:val="24"/>
                <w:szCs w:val="24"/>
                <w:lang w:val="en-US"/>
              </w:rPr>
              <w:t>How does a microscopic single celled zygote develop into a baby?</w:t>
            </w:r>
          </w:p>
          <w:p w:rsidR="0046335C" w:rsidRDefault="00F408DA" w:rsidP="00612B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5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Видео көрсетілімі</w:t>
            </w:r>
          </w:p>
          <w:p w:rsidR="00D464F3" w:rsidRPr="00D464F3" w:rsidRDefault="00D464F3" w:rsidP="00612B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464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III.Pronunciation</w:t>
            </w:r>
            <w:proofErr w:type="spellEnd"/>
            <w:r w:rsidRPr="00D464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Birthmark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Development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Division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Fertilization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Fraternal twins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Gender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Identical twins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Organogenesis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Blastula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Gastrula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Ectoderm</w:t>
            </w:r>
          </w:p>
          <w:p w:rsidR="004F0F52" w:rsidRPr="004F0F52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Endoderm</w:t>
            </w:r>
          </w:p>
          <w:p w:rsidR="00D464F3" w:rsidRDefault="004F0F52" w:rsidP="004F0F5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Pr="004F0F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Mesoderm</w:t>
            </w:r>
          </w:p>
          <w:p w:rsidR="004F0F52" w:rsidRDefault="004F0F52" w:rsidP="004F0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F0F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IV.Translation</w:t>
            </w:r>
            <w:proofErr w:type="spellEnd"/>
            <w:r w:rsidRPr="004F0F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2126"/>
              <w:gridCol w:w="2126"/>
            </w:tblGrid>
            <w:tr w:rsidR="00387FB1" w:rsidTr="00A25EE3">
              <w:tc>
                <w:tcPr>
                  <w:tcW w:w="1656" w:type="dxa"/>
                </w:tcPr>
                <w:p w:rsidR="00387FB1" w:rsidRDefault="00387FB1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English</w:t>
                  </w:r>
                </w:p>
              </w:tc>
              <w:tc>
                <w:tcPr>
                  <w:tcW w:w="2126" w:type="dxa"/>
                </w:tcPr>
                <w:p w:rsidR="00387FB1" w:rsidRDefault="00387FB1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Kazakh</w:t>
                  </w:r>
                </w:p>
              </w:tc>
              <w:tc>
                <w:tcPr>
                  <w:tcW w:w="2126" w:type="dxa"/>
                </w:tcPr>
                <w:p w:rsidR="00387FB1" w:rsidRDefault="00387FB1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Russian</w:t>
                  </w:r>
                </w:p>
              </w:tc>
            </w:tr>
            <w:tr w:rsidR="00387FB1" w:rsidTr="00A25EE3">
              <w:tc>
                <w:tcPr>
                  <w:tcW w:w="1656" w:type="dxa"/>
                </w:tcPr>
                <w:p w:rsidR="00387FB1" w:rsidRDefault="00387FB1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birtmark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387FB1" w:rsidRPr="00387FB1" w:rsidRDefault="00387FB1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мең</w:t>
                  </w:r>
                </w:p>
              </w:tc>
              <w:tc>
                <w:tcPr>
                  <w:tcW w:w="2126" w:type="dxa"/>
                </w:tcPr>
                <w:p w:rsidR="00387FB1" w:rsidRPr="00387FB1" w:rsidRDefault="00387FB1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Родимое пятно </w:t>
                  </w:r>
                </w:p>
              </w:tc>
            </w:tr>
            <w:tr w:rsidR="00387FB1" w:rsidTr="00A25EE3">
              <w:tc>
                <w:tcPr>
                  <w:tcW w:w="1656" w:type="dxa"/>
                </w:tcPr>
                <w:p w:rsidR="00387FB1" w:rsidRDefault="00387FB1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development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даму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развитие</w:t>
                  </w:r>
                </w:p>
              </w:tc>
            </w:tr>
            <w:tr w:rsidR="00387FB1" w:rsidTr="00A25EE3">
              <w:tc>
                <w:tcPr>
                  <w:tcW w:w="1656" w:type="dxa"/>
                </w:tcPr>
                <w:p w:rsidR="00387FB1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division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бөліну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разделение</w:t>
                  </w:r>
                </w:p>
              </w:tc>
            </w:tr>
            <w:tr w:rsidR="00387FB1" w:rsidTr="00A25EE3">
              <w:tc>
                <w:tcPr>
                  <w:tcW w:w="1656" w:type="dxa"/>
                </w:tcPr>
                <w:p w:rsidR="00387FB1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Fertilization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ұрықтану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оплодотворение</w:t>
                  </w:r>
                </w:p>
              </w:tc>
            </w:tr>
            <w:tr w:rsidR="00387FB1" w:rsidTr="00A25EE3">
              <w:tc>
                <w:tcPr>
                  <w:tcW w:w="1656" w:type="dxa"/>
                </w:tcPr>
                <w:p w:rsidR="00387FB1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Fraternal twins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Екі жұмыртқалық егіздер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Неидентичные близнецы</w:t>
                  </w:r>
                </w:p>
              </w:tc>
            </w:tr>
            <w:tr w:rsidR="00387FB1" w:rsidTr="00A25EE3">
              <w:tc>
                <w:tcPr>
                  <w:tcW w:w="165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gender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жыныс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пол</w:t>
                  </w:r>
                </w:p>
              </w:tc>
            </w:tr>
            <w:tr w:rsidR="00387FB1" w:rsidTr="00A25EE3">
              <w:tc>
                <w:tcPr>
                  <w:tcW w:w="1656" w:type="dxa"/>
                </w:tcPr>
                <w:p w:rsidR="00387FB1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Identical twins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Біржұмыртқалы егіздер</w:t>
                  </w:r>
                </w:p>
              </w:tc>
              <w:tc>
                <w:tcPr>
                  <w:tcW w:w="2126" w:type="dxa"/>
                </w:tcPr>
                <w:p w:rsidR="00387FB1" w:rsidRPr="00A25EE3" w:rsidRDefault="00A25EE3" w:rsidP="004F0F52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Идентичные близнецы</w:t>
                  </w:r>
                </w:p>
              </w:tc>
            </w:tr>
          </w:tbl>
          <w:p w:rsidR="004F0F52" w:rsidRDefault="0062330F" w:rsidP="004F0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V.Activity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035F8C" w:rsidRPr="00035F8C" w:rsidRDefault="00035F8C" w:rsidP="00035F8C">
            <w:pPr>
              <w:spacing w:line="0" w:lineRule="atLeast"/>
              <w:rPr>
                <w:rFonts w:ascii="Times New Roman" w:eastAsia="Times New Roman" w:hAnsi="Times New Roman" w:cs="Arial"/>
                <w:b/>
                <w:sz w:val="24"/>
                <w:szCs w:val="24"/>
                <w:lang w:val="en-US" w:eastAsia="ru-RU"/>
              </w:rPr>
            </w:pPr>
            <w:r w:rsidRPr="00035F8C">
              <w:rPr>
                <w:rFonts w:ascii="Times New Roman" w:eastAsia="Times New Roman" w:hAnsi="Times New Roman" w:cs="Arial"/>
                <w:b/>
                <w:sz w:val="24"/>
                <w:szCs w:val="24"/>
                <w:lang w:val="en-US" w:eastAsia="ru-RU"/>
              </w:rPr>
              <w:t>GROUP: __ Cut &amp; MATCH all words with Germ layers (5-7 groups)</w:t>
            </w:r>
          </w:p>
          <w:p w:rsidR="00035F8C" w:rsidRPr="00035F8C" w:rsidRDefault="00035F8C" w:rsidP="00035F8C">
            <w:pPr>
              <w:spacing w:line="342" w:lineRule="exact"/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0"/>
              <w:gridCol w:w="660"/>
              <w:gridCol w:w="1460"/>
              <w:gridCol w:w="1180"/>
              <w:gridCol w:w="1460"/>
              <w:gridCol w:w="1480"/>
              <w:gridCol w:w="1760"/>
              <w:gridCol w:w="1160"/>
            </w:tblGrid>
            <w:tr w:rsidR="00035F8C" w:rsidRPr="00035F8C" w:rsidTr="00502E2A">
              <w:trPr>
                <w:trHeight w:val="443"/>
              </w:trPr>
              <w:tc>
                <w:tcPr>
                  <w:tcW w:w="196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  <w:lang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  <w:lang w:eastAsia="ru-RU"/>
                    </w:rPr>
                    <w:t>ECTODERM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480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  <w:lang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  <w:lang w:eastAsia="ru-RU"/>
                    </w:rPr>
                    <w:t>MESODERM</w:t>
                  </w:r>
                </w:p>
              </w:tc>
              <w:tc>
                <w:tcPr>
                  <w:tcW w:w="294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240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  <w:lang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  <w:lang w:eastAsia="ru-RU"/>
                    </w:rPr>
                    <w:t>ENDODERM</w:t>
                  </w:r>
                </w:p>
              </w:tc>
              <w:tc>
                <w:tcPr>
                  <w:tcW w:w="176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35F8C" w:rsidRPr="00035F8C" w:rsidTr="00502E2A">
              <w:trPr>
                <w:trHeight w:val="700"/>
              </w:trPr>
              <w:tc>
                <w:tcPr>
                  <w:tcW w:w="130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Brain</w:t>
                  </w:r>
                  <w:proofErr w:type="spellEnd"/>
                </w:p>
              </w:tc>
              <w:tc>
                <w:tcPr>
                  <w:tcW w:w="212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Nervous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tissue</w:t>
                  </w:r>
                  <w:proofErr w:type="spellEnd"/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Pigment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cells</w:t>
                  </w:r>
                  <w:proofErr w:type="spellEnd"/>
                </w:p>
              </w:tc>
              <w:tc>
                <w:tcPr>
                  <w:tcW w:w="148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Skin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cells</w:t>
                  </w:r>
                  <w:proofErr w:type="spellEnd"/>
                </w:p>
              </w:tc>
              <w:tc>
                <w:tcPr>
                  <w:tcW w:w="292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540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Epidermis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cells</w:t>
                  </w:r>
                  <w:proofErr w:type="spellEnd"/>
                </w:p>
              </w:tc>
            </w:tr>
            <w:tr w:rsidR="00035F8C" w:rsidRPr="00035F8C" w:rsidTr="00502E2A">
              <w:trPr>
                <w:trHeight w:val="710"/>
              </w:trPr>
              <w:tc>
                <w:tcPr>
                  <w:tcW w:w="130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Muscle</w:t>
                  </w:r>
                  <w:proofErr w:type="spellEnd"/>
                </w:p>
              </w:tc>
              <w:tc>
                <w:tcPr>
                  <w:tcW w:w="212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right="59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Biceps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muscle</w:t>
                  </w:r>
                  <w:proofErr w:type="spellEnd"/>
                </w:p>
              </w:tc>
              <w:tc>
                <w:tcPr>
                  <w:tcW w:w="118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100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Bone</w:t>
                  </w:r>
                  <w:proofErr w:type="spellEnd"/>
                </w:p>
              </w:tc>
              <w:tc>
                <w:tcPr>
                  <w:tcW w:w="4700" w:type="dxa"/>
                  <w:gridSpan w:val="3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240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Triceps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muscle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 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Cardiac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muscle</w:t>
                  </w:r>
                  <w:proofErr w:type="spellEnd"/>
                </w:p>
              </w:tc>
              <w:tc>
                <w:tcPr>
                  <w:tcW w:w="116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Arial"/>
                      <w:w w:val="99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w w:val="99"/>
                      <w:sz w:val="24"/>
                      <w:szCs w:val="24"/>
                      <w:lang w:eastAsia="ru-RU"/>
                    </w:rPr>
                    <w:t>Alveoli</w:t>
                  </w:r>
                  <w:proofErr w:type="spellEnd"/>
                </w:p>
              </w:tc>
            </w:tr>
            <w:tr w:rsidR="00035F8C" w:rsidRPr="00035F8C" w:rsidTr="00502E2A">
              <w:trPr>
                <w:trHeight w:val="710"/>
              </w:trPr>
              <w:tc>
                <w:tcPr>
                  <w:tcW w:w="130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Throat</w:t>
                  </w:r>
                  <w:proofErr w:type="spellEnd"/>
                </w:p>
              </w:tc>
              <w:tc>
                <w:tcPr>
                  <w:tcW w:w="212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right="19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Small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intestine</w:t>
                  </w:r>
                  <w:proofErr w:type="spellEnd"/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Large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intestine</w:t>
                  </w:r>
                  <w:proofErr w:type="spellEnd"/>
                </w:p>
              </w:tc>
              <w:tc>
                <w:tcPr>
                  <w:tcW w:w="148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Stomach</w:t>
                  </w:r>
                  <w:proofErr w:type="spellEnd"/>
                </w:p>
              </w:tc>
              <w:tc>
                <w:tcPr>
                  <w:tcW w:w="176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100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Esophagus</w:t>
                  </w:r>
                  <w:proofErr w:type="spellEnd"/>
                </w:p>
              </w:tc>
              <w:tc>
                <w:tcPr>
                  <w:tcW w:w="116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Trachea</w:t>
                  </w:r>
                  <w:proofErr w:type="spellEnd"/>
                </w:p>
              </w:tc>
            </w:tr>
            <w:tr w:rsidR="00035F8C" w:rsidRPr="00035F8C" w:rsidTr="00502E2A">
              <w:trPr>
                <w:trHeight w:val="706"/>
              </w:trPr>
              <w:tc>
                <w:tcPr>
                  <w:tcW w:w="196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Spinal</w:t>
                  </w:r>
                  <w:proofErr w:type="spellEnd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cord</w:t>
                  </w:r>
                  <w:proofErr w:type="spellEnd"/>
                </w:p>
              </w:tc>
              <w:tc>
                <w:tcPr>
                  <w:tcW w:w="146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ru-RU"/>
                    </w:rPr>
                    <w:t>Epidermis</w:t>
                  </w:r>
                  <w:proofErr w:type="spellEnd"/>
                </w:p>
              </w:tc>
              <w:tc>
                <w:tcPr>
                  <w:tcW w:w="7040" w:type="dxa"/>
                  <w:gridSpan w:val="5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  <w:t>Nerves   Heart   Kidney   Blood   Skeleton</w:t>
                  </w:r>
                </w:p>
              </w:tc>
            </w:tr>
            <w:tr w:rsidR="00035F8C" w:rsidRPr="00035F8C" w:rsidTr="00502E2A">
              <w:trPr>
                <w:trHeight w:val="710"/>
              </w:trPr>
              <w:tc>
                <w:tcPr>
                  <w:tcW w:w="130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  <w:t>Vertebrae</w:t>
                  </w:r>
                </w:p>
              </w:tc>
              <w:tc>
                <w:tcPr>
                  <w:tcW w:w="212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  <w:t>Finger bones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  <w:t>Endocrine glands</w:t>
                  </w:r>
                </w:p>
              </w:tc>
              <w:tc>
                <w:tcPr>
                  <w:tcW w:w="1480" w:type="dxa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30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  <w:t>Lungs</w:t>
                  </w:r>
                </w:p>
              </w:tc>
              <w:tc>
                <w:tcPr>
                  <w:tcW w:w="2920" w:type="dxa"/>
                  <w:gridSpan w:val="2"/>
                  <w:shd w:val="clear" w:color="auto" w:fill="auto"/>
                  <w:vAlign w:val="bottom"/>
                </w:tcPr>
                <w:p w:rsidR="00035F8C" w:rsidRPr="00035F8C" w:rsidRDefault="00035F8C" w:rsidP="00035F8C">
                  <w:pPr>
                    <w:spacing w:after="0" w:line="0" w:lineRule="atLeast"/>
                    <w:ind w:left="10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</w:pPr>
                  <w:r w:rsidRPr="00035F8C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ru-RU"/>
                    </w:rPr>
                    <w:t>Gastrointestinal tract</w:t>
                  </w:r>
                </w:p>
              </w:tc>
            </w:tr>
          </w:tbl>
          <w:p w:rsidR="00035F8C" w:rsidRPr="00035F8C" w:rsidRDefault="00035F8C" w:rsidP="00035F8C">
            <w:pPr>
              <w:spacing w:line="274" w:lineRule="exact"/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</w:pPr>
          </w:p>
          <w:p w:rsidR="00035F8C" w:rsidRPr="00035F8C" w:rsidRDefault="00035F8C" w:rsidP="00035F8C">
            <w:pPr>
              <w:spacing w:line="338" w:lineRule="exact"/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</w:pPr>
          </w:p>
          <w:p w:rsidR="00C01D65" w:rsidRPr="00C01D65" w:rsidRDefault="00C01D65" w:rsidP="00C01D65">
            <w:pPr>
              <w:spacing w:line="231" w:lineRule="auto"/>
              <w:ind w:left="1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lastRenderedPageBreak/>
              <w:t>True or False. Put which one is True or False.</w:t>
            </w:r>
          </w:p>
          <w:p w:rsidR="00C01D65" w:rsidRPr="00C01D65" w:rsidRDefault="00C01D65" w:rsidP="00C01D65">
            <w:pPr>
              <w:numPr>
                <w:ilvl w:val="0"/>
                <w:numId w:val="7"/>
              </w:numPr>
              <w:tabs>
                <w:tab w:val="left" w:pos="721"/>
              </w:tabs>
              <w:spacing w:line="229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Sperm </w:t>
            </w:r>
            <w:proofErr w:type="gram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>cell fuse</w:t>
            </w:r>
            <w:proofErr w:type="gram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 with egg cell and form zygote. 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___</w:t>
            </w:r>
          </w:p>
          <w:p w:rsidR="00C01D65" w:rsidRPr="00C01D65" w:rsidRDefault="00C01D65" w:rsidP="00C01D65">
            <w:pPr>
              <w:numPr>
                <w:ilvl w:val="0"/>
                <w:numId w:val="7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Only 20 sperm cells will come by fallopian tube near egg cell. 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___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7"/>
              </w:numPr>
              <w:tabs>
                <w:tab w:val="left" w:pos="721"/>
              </w:tabs>
              <w:spacing w:line="239" w:lineRule="auto"/>
              <w:ind w:left="721" w:hanging="361"/>
              <w:rPr>
                <w:rFonts w:ascii="Times New Roman" w:eastAsia="Times New Roman" w:hAnsi="Times New Roman" w:cs="Arial"/>
                <w:sz w:val="31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1"/>
                <w:szCs w:val="20"/>
                <w:lang w:val="en-US" w:eastAsia="ru-RU"/>
              </w:rPr>
              <w:t>Male nuclei and female nuclei will fuse, but one of them will be destroyed.</w:t>
            </w:r>
          </w:p>
          <w:p w:rsidR="00C01D65" w:rsidRPr="00C01D65" w:rsidRDefault="00C01D65" w:rsidP="00C01D65">
            <w:pPr>
              <w:spacing w:line="231" w:lineRule="auto"/>
              <w:ind w:left="72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___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1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7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After a cleavage, blastocyst is formed. 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___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7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Blastocyst is formed in 20 days. 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___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7"/>
              </w:numPr>
              <w:tabs>
                <w:tab w:val="left" w:pos="721"/>
              </w:tabs>
              <w:spacing w:line="0" w:lineRule="atLeast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Inner cell mass located in blastocyst. 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___</w:t>
            </w:r>
          </w:p>
          <w:p w:rsidR="00C01D65" w:rsidRPr="00C01D65" w:rsidRDefault="00C01D65" w:rsidP="00C01D65">
            <w:pPr>
              <w:spacing w:line="286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721"/>
              </w:tabs>
              <w:spacing w:line="0" w:lineRule="atLeast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ICM is means as – Inner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 _____.</w:t>
            </w:r>
          </w:p>
          <w:p w:rsidR="00C01D65" w:rsidRPr="00C01D65" w:rsidRDefault="00C01D65" w:rsidP="00C01D65">
            <w:pPr>
              <w:spacing w:line="39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Outer cells of embryo give rise to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 and other supporting tissues.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801"/>
              </w:tabs>
              <w:spacing w:line="231" w:lineRule="auto"/>
              <w:ind w:left="801" w:hanging="44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color w:val="0A0A0A"/>
                <w:sz w:val="32"/>
                <w:szCs w:val="20"/>
                <w:lang w:val="en-US" w:eastAsia="ru-RU"/>
              </w:rPr>
              <w:t xml:space="preserve">Embryo implants into the wall of the </w:t>
            </w:r>
            <w:r w:rsidRPr="00C01D65">
              <w:rPr>
                <w:rFonts w:ascii="Times New Roman" w:eastAsia="Times New Roman" w:hAnsi="Times New Roman" w:cs="Arial"/>
                <w:b/>
                <w:color w:val="0A0A0A"/>
                <w:sz w:val="32"/>
                <w:szCs w:val="20"/>
                <w:lang w:val="en-US" w:eastAsia="ru-RU"/>
              </w:rPr>
              <w:t>_______</w:t>
            </w:r>
            <w:r w:rsidRPr="00C01D65">
              <w:rPr>
                <w:rFonts w:ascii="Times New Roman" w:eastAsia="Times New Roman" w:hAnsi="Times New Roman" w:cs="Arial"/>
                <w:color w:val="0A0A0A"/>
                <w:sz w:val="32"/>
                <w:szCs w:val="20"/>
                <w:lang w:val="en-US" w:eastAsia="ru-RU"/>
              </w:rPr>
              <w:t>.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801"/>
              </w:tabs>
              <w:spacing w:line="231" w:lineRule="auto"/>
              <w:ind w:left="801" w:hanging="44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color w:val="0A0A0A"/>
                <w:sz w:val="32"/>
                <w:szCs w:val="20"/>
                <w:lang w:val="en-US" w:eastAsia="ru-RU"/>
              </w:rPr>
              <w:t xml:space="preserve">Blue inner cell mass cells form a </w:t>
            </w:r>
            <w:r w:rsidRPr="00C01D65">
              <w:rPr>
                <w:rFonts w:ascii="Times New Roman" w:eastAsia="Times New Roman" w:hAnsi="Times New Roman" w:cs="Arial"/>
                <w:b/>
                <w:color w:val="0A0A0A"/>
                <w:sz w:val="32"/>
                <w:szCs w:val="20"/>
                <w:lang w:val="en-US" w:eastAsia="ru-RU"/>
              </w:rPr>
              <w:t>____</w:t>
            </w:r>
            <w:proofErr w:type="gramStart"/>
            <w:r w:rsidRPr="00C01D65">
              <w:rPr>
                <w:rFonts w:ascii="Times New Roman" w:eastAsia="Times New Roman" w:hAnsi="Times New Roman" w:cs="Arial"/>
                <w:b/>
                <w:color w:val="0A0A0A"/>
                <w:sz w:val="32"/>
                <w:szCs w:val="20"/>
                <w:lang w:val="en-US" w:eastAsia="ru-RU"/>
              </w:rPr>
              <w:t>_</w:t>
            </w:r>
            <w:r w:rsidRPr="00C01D65">
              <w:rPr>
                <w:rFonts w:ascii="Times New Roman" w:eastAsia="Times New Roman" w:hAnsi="Times New Roman" w:cs="Arial"/>
                <w:color w:val="0A0A0A"/>
                <w:sz w:val="32"/>
                <w:szCs w:val="20"/>
                <w:lang w:val="en-US" w:eastAsia="ru-RU"/>
              </w:rPr>
              <w:t xml:space="preserve"> .</w:t>
            </w:r>
            <w:proofErr w:type="gramEnd"/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801"/>
              </w:tabs>
              <w:spacing w:line="228" w:lineRule="auto"/>
              <w:ind w:left="801" w:hanging="44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color w:val="0A0A0A"/>
                <w:sz w:val="32"/>
                <w:szCs w:val="20"/>
                <w:lang w:val="en-US" w:eastAsia="ru-RU"/>
              </w:rPr>
              <w:t xml:space="preserve">Important stage when the </w:t>
            </w:r>
            <w:r w:rsidRPr="00C01D65">
              <w:rPr>
                <w:rFonts w:ascii="Times New Roman" w:eastAsia="Times New Roman" w:hAnsi="Times New Roman" w:cs="Arial"/>
                <w:b/>
                <w:color w:val="0A0A0A"/>
                <w:sz w:val="32"/>
                <w:szCs w:val="20"/>
                <w:lang w:val="en-US" w:eastAsia="ru-RU"/>
              </w:rPr>
              <w:t>___</w:t>
            </w:r>
            <w:r w:rsidRPr="00C01D65">
              <w:rPr>
                <w:rFonts w:ascii="Times New Roman" w:eastAsia="Times New Roman" w:hAnsi="Times New Roman" w:cs="Arial"/>
                <w:color w:val="0A0A0A"/>
                <w:sz w:val="32"/>
                <w:szCs w:val="20"/>
                <w:lang w:val="en-US" w:eastAsia="ru-RU"/>
              </w:rPr>
              <w:t xml:space="preserve"> beginning </w:t>
            </w:r>
            <w:r w:rsidRPr="00C01D65">
              <w:rPr>
                <w:rFonts w:ascii="Times New Roman" w:eastAsia="Times New Roman" w:hAnsi="Times New Roman" w:cs="Arial"/>
                <w:color w:val="000000"/>
                <w:sz w:val="32"/>
                <w:szCs w:val="20"/>
                <w:lang w:val="en-US" w:eastAsia="ru-RU"/>
              </w:rPr>
              <w:t>layers of the embryo so called</w:t>
            </w:r>
          </w:p>
          <w:p w:rsidR="00C01D65" w:rsidRPr="00C01D65" w:rsidRDefault="00C01D65" w:rsidP="00C01D65">
            <w:pPr>
              <w:spacing w:line="231" w:lineRule="auto"/>
              <w:ind w:left="72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eastAsia="ru-RU"/>
              </w:rPr>
              <w:t xml:space="preserve">_____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layers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are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formed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.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Embryo germ layers are called –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_________, __________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 and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_________.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After forming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 tube in Embryo will be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____________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>.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Appendages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start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to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eastAsia="ru-RU"/>
              </w:rPr>
              <w:t>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out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.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721"/>
              </w:tabs>
              <w:spacing w:line="231" w:lineRule="auto"/>
              <w:ind w:left="721" w:hanging="36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Head forming the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 and eventually we get a small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_________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>.</w:t>
            </w:r>
          </w:p>
          <w:p w:rsidR="00C01D65" w:rsidRPr="00C01D65" w:rsidRDefault="00C01D65" w:rsidP="00C01D65">
            <w:pPr>
              <w:spacing w:line="1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8"/>
              </w:numPr>
              <w:tabs>
                <w:tab w:val="left" w:pos="1421"/>
              </w:tabs>
              <w:spacing w:line="228" w:lineRule="auto"/>
              <w:ind w:left="1421" w:hanging="106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Some month later it will be born a </w:t>
            </w: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_______ ______</w:t>
            </w: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>.</w:t>
            </w:r>
          </w:p>
          <w:p w:rsidR="00C01D65" w:rsidRPr="00C01D65" w:rsidRDefault="00C01D65" w:rsidP="00C01D65">
            <w:pPr>
              <w:spacing w:line="232" w:lineRule="auto"/>
              <w:ind w:left="1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b/>
                <w:sz w:val="32"/>
                <w:szCs w:val="20"/>
                <w:lang w:val="en-US" w:eastAsia="ru-RU"/>
              </w:rPr>
              <w:t>Open questions</w:t>
            </w:r>
          </w:p>
          <w:p w:rsidR="00C01D65" w:rsidRPr="00C01D65" w:rsidRDefault="00C01D65" w:rsidP="00C01D65">
            <w:pPr>
              <w:spacing w:line="0" w:lineRule="atLeast"/>
              <w:ind w:left="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proofErr w:type="gram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>1)Why</w:t>
            </w:r>
            <w:proofErr w:type="gram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 human embryo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>developes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 in 9 month?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Explain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your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answer</w:t>
            </w:r>
            <w:proofErr w:type="spellEnd"/>
          </w:p>
          <w:p w:rsidR="00C01D65" w:rsidRPr="00C01D65" w:rsidRDefault="00C01D65" w:rsidP="00C01D65">
            <w:pPr>
              <w:spacing w:line="312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C01D65" w:rsidRPr="00C01D65" w:rsidRDefault="00C01D65" w:rsidP="00C01D65">
            <w:pPr>
              <w:numPr>
                <w:ilvl w:val="0"/>
                <w:numId w:val="9"/>
              </w:numPr>
              <w:tabs>
                <w:tab w:val="left" w:pos="348"/>
              </w:tabs>
              <w:spacing w:line="272" w:lineRule="auto"/>
              <w:ind w:left="1" w:right="100" w:hanging="1"/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 xml:space="preserve">Can you explain why people forms from 1 cell – zygote?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Why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?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Explain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your</w:t>
            </w:r>
            <w:proofErr w:type="spellEnd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 xml:space="preserve"> </w:t>
            </w:r>
            <w:proofErr w:type="spellStart"/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eastAsia="ru-RU"/>
              </w:rPr>
              <w:t>answer</w:t>
            </w:r>
            <w:proofErr w:type="spellEnd"/>
          </w:p>
          <w:p w:rsidR="00C01D65" w:rsidRPr="00C01D65" w:rsidRDefault="00C01D65" w:rsidP="00C01D65">
            <w:pPr>
              <w:spacing w:line="247" w:lineRule="exact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</w:p>
          <w:p w:rsidR="002956D5" w:rsidRPr="00E54C43" w:rsidRDefault="00C01D65" w:rsidP="00E54C43">
            <w:pPr>
              <w:numPr>
                <w:ilvl w:val="0"/>
                <w:numId w:val="9"/>
              </w:numPr>
              <w:tabs>
                <w:tab w:val="left" w:pos="348"/>
              </w:tabs>
              <w:spacing w:line="272" w:lineRule="auto"/>
              <w:ind w:left="1" w:right="540" w:hanging="1"/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</w:pPr>
            <w:r w:rsidRPr="00C01D65">
              <w:rPr>
                <w:rFonts w:ascii="Times New Roman" w:eastAsia="Times New Roman" w:hAnsi="Times New Roman" w:cs="Arial"/>
                <w:sz w:val="32"/>
                <w:szCs w:val="20"/>
                <w:lang w:val="en-US" w:eastAsia="ru-RU"/>
              </w:rPr>
              <w:t>We have 200 types of cells in our body. Why all cells in our body are different? We have same genetic material in all cells!? Explain your answer</w:t>
            </w:r>
          </w:p>
          <w:p w:rsidR="00D23814" w:rsidRPr="00D23814" w:rsidRDefault="00D23814" w:rsidP="00D23814">
            <w:pPr>
              <w:shd w:val="clear" w:color="auto" w:fill="FFFFFF"/>
              <w:spacing w:after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Сергіту сәті.</w:t>
            </w:r>
            <w:r w:rsidRPr="00D23814">
              <w:rPr>
                <w:lang w:val="en-US"/>
              </w:rPr>
              <w:t xml:space="preserve"> </w:t>
            </w:r>
            <w:r w:rsidRPr="00D23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Troublemaker - Olly Murs Ft. Flo Rida - Just Dance 2014 (Wii U)</w:t>
            </w:r>
            <w:bookmarkStart w:id="0" w:name="_GoBack"/>
            <w:bookmarkEnd w:id="0"/>
          </w:p>
          <w:p w:rsidR="00B733B0" w:rsidRPr="00DE5D59" w:rsidRDefault="00B733B0" w:rsidP="00B733B0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V.Бағалау</w:t>
            </w:r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-Evaluation:</w:t>
            </w:r>
          </w:p>
          <w:p w:rsidR="00B733B0" w:rsidRPr="00DE5D59" w:rsidRDefault="00B733B0" w:rsidP="00612BDF">
            <w:pPr>
              <w:shd w:val="clear" w:color="auto" w:fill="FFFFFF"/>
              <w:spacing w:after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5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VI. Үй тапсырмасын беру</w:t>
            </w:r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Pr="00DE5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Homework</w:t>
            </w:r>
            <w:r w:rsidR="00E54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§4</w:t>
            </w:r>
            <w:r w:rsidR="00E54C43" w:rsidRPr="00E54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  <w:r w:rsidR="00E54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proofErr w:type="spellStart"/>
            <w:r w:rsidR="00E54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Facts,Research</w:t>
            </w:r>
            <w:proofErr w:type="spellEnd"/>
            <w:r w:rsidR="00E54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54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time,Literacy</w:t>
            </w:r>
            <w:proofErr w:type="spellEnd"/>
            <w:r w:rsidRPr="00DE5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B733B0" w:rsidRPr="00DE5D59" w:rsidRDefault="00B733B0" w:rsidP="00E54C43">
            <w:pPr>
              <w:shd w:val="clear" w:color="auto" w:fill="FFFFFF"/>
              <w:spacing w:after="9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19" w:type="dxa"/>
            <w:gridSpan w:val="2"/>
            <w:shd w:val="clear" w:color="auto" w:fill="FFFFFF" w:themeFill="background1"/>
          </w:tcPr>
          <w:p w:rsidR="00B733B0" w:rsidRPr="00DE5D59" w:rsidRDefault="00B733B0" w:rsidP="00612B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733B0" w:rsidRPr="00DE5D59" w:rsidRDefault="00B733B0" w:rsidP="00B733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544DA" w:rsidRPr="00E54C43" w:rsidRDefault="00F544DA">
      <w:pPr>
        <w:rPr>
          <w:rFonts w:ascii="Times New Roman" w:hAnsi="Times New Roman" w:cs="Times New Roman"/>
          <w:lang w:val="kk-KZ"/>
        </w:rPr>
      </w:pPr>
    </w:p>
    <w:sectPr w:rsidR="00F544DA" w:rsidRPr="00E54C43" w:rsidSect="00B80C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sefi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9495CF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AE8944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8C6EF9"/>
    <w:multiLevelType w:val="hybridMultilevel"/>
    <w:tmpl w:val="1E88B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F1013"/>
    <w:multiLevelType w:val="hybridMultilevel"/>
    <w:tmpl w:val="BA32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6589F"/>
    <w:multiLevelType w:val="hybridMultilevel"/>
    <w:tmpl w:val="38D82556"/>
    <w:lvl w:ilvl="0" w:tplc="D690C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9486D"/>
    <w:multiLevelType w:val="multilevel"/>
    <w:tmpl w:val="A260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377BD"/>
    <w:multiLevelType w:val="hybridMultilevel"/>
    <w:tmpl w:val="0928B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246F7"/>
    <w:multiLevelType w:val="hybridMultilevel"/>
    <w:tmpl w:val="1E88B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B0"/>
    <w:rsid w:val="00035F8C"/>
    <w:rsid w:val="001924E7"/>
    <w:rsid w:val="001A3928"/>
    <w:rsid w:val="001E65B1"/>
    <w:rsid w:val="002956D5"/>
    <w:rsid w:val="00387FB1"/>
    <w:rsid w:val="0046335C"/>
    <w:rsid w:val="004F0F52"/>
    <w:rsid w:val="005E0ED2"/>
    <w:rsid w:val="0062330F"/>
    <w:rsid w:val="009C1CE9"/>
    <w:rsid w:val="00A25EE3"/>
    <w:rsid w:val="00B33B81"/>
    <w:rsid w:val="00B733B0"/>
    <w:rsid w:val="00BB4D19"/>
    <w:rsid w:val="00C01D65"/>
    <w:rsid w:val="00D23814"/>
    <w:rsid w:val="00D464F3"/>
    <w:rsid w:val="00DE5D59"/>
    <w:rsid w:val="00E54C43"/>
    <w:rsid w:val="00F408DA"/>
    <w:rsid w:val="00F544DA"/>
    <w:rsid w:val="00F8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B0"/>
    <w:rPr>
      <w:lang w:val="ru-RU"/>
    </w:rPr>
  </w:style>
  <w:style w:type="paragraph" w:styleId="1">
    <w:name w:val="heading 1"/>
    <w:basedOn w:val="a"/>
    <w:link w:val="10"/>
    <w:uiPriority w:val="9"/>
    <w:qFormat/>
    <w:rsid w:val="00B73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3B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3">
    <w:name w:val="Table Grid"/>
    <w:basedOn w:val="a1"/>
    <w:uiPriority w:val="39"/>
    <w:rsid w:val="00B733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33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33B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956D5"/>
    <w:rPr>
      <w:color w:val="808080"/>
    </w:rPr>
  </w:style>
  <w:style w:type="paragraph" w:customStyle="1" w:styleId="c1">
    <w:name w:val="c1"/>
    <w:basedOn w:val="a"/>
    <w:rsid w:val="0029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5">
    <w:name w:val="c5"/>
    <w:basedOn w:val="a0"/>
    <w:rsid w:val="002956D5"/>
  </w:style>
  <w:style w:type="paragraph" w:styleId="a7">
    <w:name w:val="Normal (Web)"/>
    <w:basedOn w:val="a"/>
    <w:uiPriority w:val="99"/>
    <w:unhideWhenUsed/>
    <w:rsid w:val="009C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B0"/>
    <w:rPr>
      <w:lang w:val="ru-RU"/>
    </w:rPr>
  </w:style>
  <w:style w:type="paragraph" w:styleId="1">
    <w:name w:val="heading 1"/>
    <w:basedOn w:val="a"/>
    <w:link w:val="10"/>
    <w:uiPriority w:val="9"/>
    <w:qFormat/>
    <w:rsid w:val="00B73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3B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3">
    <w:name w:val="Table Grid"/>
    <w:basedOn w:val="a1"/>
    <w:uiPriority w:val="39"/>
    <w:rsid w:val="00B733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33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33B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956D5"/>
    <w:rPr>
      <w:color w:val="808080"/>
    </w:rPr>
  </w:style>
  <w:style w:type="paragraph" w:customStyle="1" w:styleId="c1">
    <w:name w:val="c1"/>
    <w:basedOn w:val="a"/>
    <w:rsid w:val="0029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5">
    <w:name w:val="c5"/>
    <w:basedOn w:val="a0"/>
    <w:rsid w:val="002956D5"/>
  </w:style>
  <w:style w:type="paragraph" w:styleId="a7">
    <w:name w:val="Normal (Web)"/>
    <w:basedOn w:val="a"/>
    <w:uiPriority w:val="99"/>
    <w:unhideWhenUsed/>
    <w:rsid w:val="009C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D171-9F29-4892-9CA2-3844B6C9C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Windows;ц</dc:creator>
  <cp:keywords/>
  <dc:description/>
  <cp:lastModifiedBy>dana</cp:lastModifiedBy>
  <cp:revision>20</cp:revision>
  <dcterms:created xsi:type="dcterms:W3CDTF">2019-04-16T13:19:00Z</dcterms:created>
  <dcterms:modified xsi:type="dcterms:W3CDTF">2019-04-17T17:03:00Z</dcterms:modified>
</cp:coreProperties>
</file>