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27"/>
          <w:szCs w:val="27"/>
        </w:rPr>
        <w:t>Краткосрочное планирование (КСП)</w:t>
      </w:r>
    </w:p>
    <w:p w:rsidR="007C7ACA" w:rsidRPr="007C7ACA" w:rsidRDefault="007C7ACA" w:rsidP="007C7ACA">
      <w:pPr>
        <w:spacing w:after="0" w:line="240" w:lineRule="auto"/>
        <w:rPr>
          <w:rFonts w:ascii="Times New Roman" w:eastAsia="Times New Roman" w:hAnsi="Times New Roman" w:cs="Times New Roman"/>
          <w:sz w:val="24"/>
          <w:szCs w:val="24"/>
        </w:rPr>
      </w:pPr>
      <w:r w:rsidRPr="007C7ACA">
        <w:rPr>
          <w:rFonts w:ascii="Arial" w:eastAsia="Times New Roman" w:hAnsi="Arial" w:cs="Arial"/>
          <w:b/>
          <w:bCs/>
          <w:color w:val="000000"/>
          <w:sz w:val="15"/>
          <w:szCs w:val="15"/>
          <w:shd w:val="clear" w:color="auto" w:fill="FFFFFF"/>
        </w:rPr>
        <w:t>Раздел долгосрочного плана: </w:t>
      </w:r>
      <w:r w:rsidRPr="007C7ACA">
        <w:rPr>
          <w:rFonts w:ascii="Times New Roman" w:eastAsia="Times New Roman" w:hAnsi="Times New Roman" w:cs="Times New Roman"/>
          <w:color w:val="000000"/>
          <w:sz w:val="18"/>
          <w:szCs w:val="18"/>
          <w:shd w:val="clear" w:color="auto" w:fill="FFFFFF"/>
        </w:rPr>
        <w:t>Здоровый образ жизни: Спорт и еда</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Школа: </w:t>
      </w:r>
      <w:r w:rsidRPr="007C7ACA">
        <w:rPr>
          <w:rFonts w:ascii="Times New Roman" w:eastAsia="Times New Roman" w:hAnsi="Times New Roman" w:cs="Times New Roman"/>
          <w:color w:val="000000"/>
          <w:sz w:val="18"/>
          <w:szCs w:val="18"/>
        </w:rPr>
        <w:t>Общая средняя школа №26</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Дата: </w:t>
      </w:r>
      <w:r w:rsidRPr="007C7ACA">
        <w:rPr>
          <w:rFonts w:ascii="Times New Roman" w:eastAsia="Times New Roman" w:hAnsi="Times New Roman" w:cs="Times New Roman"/>
          <w:color w:val="000000"/>
          <w:sz w:val="18"/>
          <w:szCs w:val="18"/>
        </w:rPr>
        <w:t>22.11.2017</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ФИО учителя: </w:t>
      </w:r>
      <w:proofErr w:type="spellStart"/>
      <w:r w:rsidRPr="007C7ACA">
        <w:rPr>
          <w:rFonts w:ascii="Times New Roman" w:eastAsia="Times New Roman" w:hAnsi="Times New Roman" w:cs="Times New Roman"/>
          <w:color w:val="000000"/>
          <w:sz w:val="18"/>
          <w:szCs w:val="18"/>
        </w:rPr>
        <w:t>Еспембет</w:t>
      </w:r>
      <w:proofErr w:type="spellEnd"/>
      <w:r w:rsidRPr="007C7ACA">
        <w:rPr>
          <w:rFonts w:ascii="Times New Roman" w:eastAsia="Times New Roman" w:hAnsi="Times New Roman" w:cs="Times New Roman"/>
          <w:color w:val="000000"/>
          <w:sz w:val="18"/>
          <w:szCs w:val="18"/>
        </w:rPr>
        <w:t xml:space="preserve"> </w:t>
      </w:r>
      <w:proofErr w:type="spellStart"/>
      <w:r w:rsidRPr="007C7ACA">
        <w:rPr>
          <w:rFonts w:ascii="Times New Roman" w:eastAsia="Times New Roman" w:hAnsi="Times New Roman" w:cs="Times New Roman"/>
          <w:color w:val="000000"/>
          <w:sz w:val="18"/>
          <w:szCs w:val="18"/>
        </w:rPr>
        <w:t>Алишер</w:t>
      </w:r>
      <w:proofErr w:type="spellEnd"/>
      <w:r w:rsidRPr="007C7ACA">
        <w:rPr>
          <w:rFonts w:ascii="Times New Roman" w:eastAsia="Times New Roman" w:hAnsi="Times New Roman" w:cs="Times New Roman"/>
          <w:color w:val="000000"/>
          <w:sz w:val="18"/>
          <w:szCs w:val="18"/>
        </w:rPr>
        <w:t xml:space="preserve"> </w:t>
      </w:r>
      <w:proofErr w:type="spellStart"/>
      <w:r w:rsidRPr="007C7ACA">
        <w:rPr>
          <w:rFonts w:ascii="Times New Roman" w:eastAsia="Times New Roman" w:hAnsi="Times New Roman" w:cs="Times New Roman"/>
          <w:color w:val="000000"/>
          <w:sz w:val="18"/>
          <w:szCs w:val="18"/>
        </w:rPr>
        <w:t>Аблакимулы</w:t>
      </w:r>
      <w:proofErr w:type="spellEnd"/>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Классы: </w:t>
      </w:r>
      <w:r w:rsidRPr="007C7ACA">
        <w:rPr>
          <w:rFonts w:ascii="Times New Roman" w:eastAsia="Times New Roman" w:hAnsi="Times New Roman" w:cs="Times New Roman"/>
          <w:color w:val="000000"/>
          <w:sz w:val="18"/>
          <w:szCs w:val="18"/>
        </w:rPr>
        <w:t>7 «А», 7 «Ә»</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Участвовали:</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Не участвовали:</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Тема урока:</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§33-34 Знаменитости и спорт (I часть)</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 xml:space="preserve">Цели </w:t>
      </w:r>
      <w:proofErr w:type="gramStart"/>
      <w:r w:rsidRPr="007C7ACA">
        <w:rPr>
          <w:rFonts w:ascii="Times New Roman" w:eastAsia="Times New Roman" w:hAnsi="Times New Roman" w:cs="Times New Roman"/>
          <w:b/>
          <w:bCs/>
          <w:color w:val="000000"/>
          <w:sz w:val="18"/>
          <w:szCs w:val="18"/>
        </w:rPr>
        <w:t>обучения</w:t>
      </w:r>
      <w:proofErr w:type="gramEnd"/>
      <w:r w:rsidRPr="007C7ACA">
        <w:rPr>
          <w:rFonts w:ascii="Times New Roman" w:eastAsia="Times New Roman" w:hAnsi="Times New Roman" w:cs="Times New Roman"/>
          <w:b/>
          <w:bCs/>
          <w:color w:val="000000"/>
          <w:sz w:val="18"/>
          <w:szCs w:val="18"/>
        </w:rPr>
        <w:t xml:space="preserve"> которые должны достичь на этом уроке (указание на учебную программу)</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С</w:t>
      </w:r>
      <w:proofErr w:type="gramStart"/>
      <w:r w:rsidRPr="007C7ACA">
        <w:rPr>
          <w:rFonts w:ascii="Times New Roman" w:eastAsia="Times New Roman" w:hAnsi="Times New Roman" w:cs="Times New Roman"/>
          <w:color w:val="000000"/>
          <w:sz w:val="18"/>
          <w:szCs w:val="18"/>
        </w:rPr>
        <w:t>2</w:t>
      </w:r>
      <w:proofErr w:type="gramEnd"/>
      <w:r w:rsidRPr="007C7ACA">
        <w:rPr>
          <w:rFonts w:ascii="Times New Roman" w:eastAsia="Times New Roman" w:hAnsi="Times New Roman" w:cs="Times New Roman"/>
          <w:color w:val="000000"/>
          <w:sz w:val="18"/>
          <w:szCs w:val="18"/>
        </w:rPr>
        <w:t> 7.1.2.1-понимать значение слов учебно-образовательной тематики.</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С5 7.1.5.1-прогнозировать содержание по заголовку или началу текста</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Г</w:t>
      </w:r>
      <w:proofErr w:type="gramStart"/>
      <w:r w:rsidRPr="007C7ACA">
        <w:rPr>
          <w:rFonts w:ascii="Times New Roman" w:eastAsia="Times New Roman" w:hAnsi="Times New Roman" w:cs="Times New Roman"/>
          <w:color w:val="000000"/>
          <w:sz w:val="18"/>
          <w:szCs w:val="18"/>
        </w:rPr>
        <w:t>4</w:t>
      </w:r>
      <w:proofErr w:type="gramEnd"/>
      <w:r w:rsidRPr="007C7ACA">
        <w:rPr>
          <w:rFonts w:ascii="Times New Roman" w:eastAsia="Times New Roman" w:hAnsi="Times New Roman" w:cs="Times New Roman"/>
          <w:color w:val="000000"/>
          <w:sz w:val="18"/>
          <w:szCs w:val="18"/>
        </w:rPr>
        <w:t xml:space="preserve"> 7.2.4.1-создавать аргументированное высказывание (рассуждение с элементами описания и/или повествования) на основе личных впечатлений и наблюдений.</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Г</w:t>
      </w:r>
      <w:proofErr w:type="gramStart"/>
      <w:r w:rsidRPr="007C7ACA">
        <w:rPr>
          <w:rFonts w:ascii="Times New Roman" w:eastAsia="Times New Roman" w:hAnsi="Times New Roman" w:cs="Times New Roman"/>
          <w:color w:val="000000"/>
          <w:sz w:val="18"/>
          <w:szCs w:val="18"/>
        </w:rPr>
        <w:t>6</w:t>
      </w:r>
      <w:proofErr w:type="gramEnd"/>
      <w:r w:rsidRPr="007C7ACA">
        <w:rPr>
          <w:rFonts w:ascii="Times New Roman" w:eastAsia="Times New Roman" w:hAnsi="Times New Roman" w:cs="Times New Roman"/>
          <w:color w:val="000000"/>
          <w:sz w:val="18"/>
          <w:szCs w:val="18"/>
        </w:rPr>
        <w:t xml:space="preserve"> 7.2.6.1-оценивать высказывание (монолог/диалог), основанное на личных впечатлениях/наблюдениях</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Ч</w:t>
      </w:r>
      <w:proofErr w:type="gramStart"/>
      <w:r w:rsidRPr="007C7ACA">
        <w:rPr>
          <w:rFonts w:ascii="Times New Roman" w:eastAsia="Times New Roman" w:hAnsi="Times New Roman" w:cs="Times New Roman"/>
          <w:color w:val="000000"/>
          <w:sz w:val="18"/>
          <w:szCs w:val="18"/>
        </w:rPr>
        <w:t>4</w:t>
      </w:r>
      <w:proofErr w:type="gramEnd"/>
      <w:r w:rsidRPr="007C7ACA">
        <w:rPr>
          <w:rFonts w:ascii="Times New Roman" w:eastAsia="Times New Roman" w:hAnsi="Times New Roman" w:cs="Times New Roman"/>
          <w:color w:val="000000"/>
          <w:sz w:val="18"/>
          <w:szCs w:val="18"/>
        </w:rPr>
        <w:t xml:space="preserve"> 7.3.4.1-использовать виды чтения, включая поисковое</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П3 7.4.3.1-представлять информацию в виде иллюстраций, сюжетных рисунков, комиксов, с использованием ИКТ</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ИЕЯ</w:t>
      </w:r>
      <w:proofErr w:type="gramStart"/>
      <w:r w:rsidRPr="007C7ACA">
        <w:rPr>
          <w:rFonts w:ascii="Times New Roman" w:eastAsia="Times New Roman" w:hAnsi="Times New Roman" w:cs="Times New Roman"/>
          <w:color w:val="000000"/>
          <w:sz w:val="18"/>
          <w:szCs w:val="18"/>
        </w:rPr>
        <w:t>2</w:t>
      </w:r>
      <w:proofErr w:type="gramEnd"/>
      <w:r w:rsidRPr="007C7ACA">
        <w:rPr>
          <w:rFonts w:ascii="Times New Roman" w:eastAsia="Times New Roman" w:hAnsi="Times New Roman" w:cs="Times New Roman"/>
          <w:color w:val="000000"/>
          <w:sz w:val="18"/>
          <w:szCs w:val="18"/>
        </w:rPr>
        <w:t xml:space="preserve"> 7.5.2.1-использовать простые осложнённые вводными конструкциями, однородными членами предложения</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Цели урока</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Все учащиеся смогут:</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 xml:space="preserve">Сравнивать тексты; отличить диалогическую речь от монологической речи; правильно употреблять существительные с </w:t>
      </w:r>
      <w:proofErr w:type="spellStart"/>
      <w:r w:rsidRPr="007C7ACA">
        <w:rPr>
          <w:rFonts w:ascii="Times New Roman" w:eastAsia="Times New Roman" w:hAnsi="Times New Roman" w:cs="Times New Roman"/>
          <w:color w:val="000000"/>
          <w:sz w:val="18"/>
          <w:szCs w:val="18"/>
        </w:rPr>
        <w:t>прилагательными</w:t>
      </w:r>
      <w:proofErr w:type="gramStart"/>
      <w:r w:rsidRPr="007C7ACA">
        <w:rPr>
          <w:rFonts w:ascii="Times New Roman" w:eastAsia="Times New Roman" w:hAnsi="Times New Roman" w:cs="Times New Roman"/>
          <w:color w:val="000000"/>
          <w:sz w:val="18"/>
          <w:szCs w:val="18"/>
        </w:rPr>
        <w:t>;п</w:t>
      </w:r>
      <w:proofErr w:type="gramEnd"/>
      <w:r w:rsidRPr="007C7ACA">
        <w:rPr>
          <w:rFonts w:ascii="Times New Roman" w:eastAsia="Times New Roman" w:hAnsi="Times New Roman" w:cs="Times New Roman"/>
          <w:color w:val="000000"/>
          <w:sz w:val="18"/>
          <w:szCs w:val="18"/>
        </w:rPr>
        <w:t>ередавать</w:t>
      </w:r>
      <w:proofErr w:type="spellEnd"/>
      <w:r w:rsidRPr="007C7ACA">
        <w:rPr>
          <w:rFonts w:ascii="Times New Roman" w:eastAsia="Times New Roman" w:hAnsi="Times New Roman" w:cs="Times New Roman"/>
          <w:color w:val="000000"/>
          <w:sz w:val="18"/>
          <w:szCs w:val="18"/>
        </w:rPr>
        <w:t xml:space="preserve"> события, соблюдая последовательность;</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называть слова одним словом или сочетанием; находить в предложении вводные слова;</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Большинство учащихся будут уметь:</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представлять информацию в виде таблицы, схемы</w:t>
      </w:r>
      <w:proofErr w:type="gramStart"/>
      <w:r w:rsidRPr="007C7ACA">
        <w:rPr>
          <w:rFonts w:ascii="Times New Roman" w:eastAsia="Times New Roman" w:hAnsi="Times New Roman" w:cs="Times New Roman"/>
          <w:color w:val="000000"/>
          <w:sz w:val="18"/>
          <w:szCs w:val="18"/>
        </w:rPr>
        <w:t xml:space="preserve"> ;</w:t>
      </w:r>
      <w:proofErr w:type="gramEnd"/>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 xml:space="preserve">составлять </w:t>
      </w:r>
      <w:proofErr w:type="spellStart"/>
      <w:r w:rsidRPr="007C7ACA">
        <w:rPr>
          <w:rFonts w:ascii="Times New Roman" w:eastAsia="Times New Roman" w:hAnsi="Times New Roman" w:cs="Times New Roman"/>
          <w:color w:val="000000"/>
          <w:sz w:val="18"/>
          <w:szCs w:val="18"/>
        </w:rPr>
        <w:t>постер</w:t>
      </w:r>
      <w:proofErr w:type="spellEnd"/>
      <w:r w:rsidRPr="007C7ACA">
        <w:rPr>
          <w:rFonts w:ascii="Times New Roman" w:eastAsia="Times New Roman" w:hAnsi="Times New Roman" w:cs="Times New Roman"/>
          <w:color w:val="000000"/>
          <w:sz w:val="18"/>
          <w:szCs w:val="18"/>
        </w:rPr>
        <w:t xml:space="preserve"> на заданную тему;</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Некоторые учащиеся смогут:</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 xml:space="preserve">составлять </w:t>
      </w:r>
      <w:proofErr w:type="spellStart"/>
      <w:r w:rsidRPr="007C7ACA">
        <w:rPr>
          <w:rFonts w:ascii="Times New Roman" w:eastAsia="Times New Roman" w:hAnsi="Times New Roman" w:cs="Times New Roman"/>
          <w:color w:val="000000"/>
          <w:sz w:val="18"/>
          <w:szCs w:val="18"/>
        </w:rPr>
        <w:t>диалог</w:t>
      </w:r>
      <w:proofErr w:type="gramStart"/>
      <w:r w:rsidRPr="007C7ACA">
        <w:rPr>
          <w:rFonts w:ascii="Times New Roman" w:eastAsia="Times New Roman" w:hAnsi="Times New Roman" w:cs="Times New Roman"/>
          <w:color w:val="000000"/>
          <w:sz w:val="18"/>
          <w:szCs w:val="18"/>
        </w:rPr>
        <w:t>,о</w:t>
      </w:r>
      <w:proofErr w:type="gramEnd"/>
      <w:r w:rsidRPr="007C7ACA">
        <w:rPr>
          <w:rFonts w:ascii="Times New Roman" w:eastAsia="Times New Roman" w:hAnsi="Times New Roman" w:cs="Times New Roman"/>
          <w:color w:val="000000"/>
          <w:sz w:val="18"/>
          <w:szCs w:val="18"/>
        </w:rPr>
        <w:t>пираясь</w:t>
      </w:r>
      <w:proofErr w:type="spellEnd"/>
      <w:r w:rsidRPr="007C7ACA">
        <w:rPr>
          <w:rFonts w:ascii="Times New Roman" w:eastAsia="Times New Roman" w:hAnsi="Times New Roman" w:cs="Times New Roman"/>
          <w:color w:val="000000"/>
          <w:sz w:val="18"/>
          <w:szCs w:val="18"/>
        </w:rPr>
        <w:t xml:space="preserve"> на текст;</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находить в тексте художественно-изобразительные средства, создавать аргументированное высказывание на основе личных впечатлений и наблюдений.</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Языковые цели</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Учащиеся могут:</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 строить речь логично и последовательно, демонстрируя нормы устной и письменной речи</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Ключевые слова и фразы: склонение, несклоняемые существительные, заимствованные слова.</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Используемый язык для диалога/письма на уроке:</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русский.</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Вопросы для обсуждения: Сколько в русском языке склонений? Почему надо беречь свое здоровье?</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Критерий оценивания</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 xml:space="preserve">написать отлично, очень хорошо, хорошо на </w:t>
      </w:r>
      <w:proofErr w:type="spellStart"/>
      <w:r w:rsidRPr="007C7ACA">
        <w:rPr>
          <w:rFonts w:ascii="Times New Roman" w:eastAsia="Times New Roman" w:hAnsi="Times New Roman" w:cs="Times New Roman"/>
          <w:color w:val="000000"/>
          <w:sz w:val="18"/>
          <w:szCs w:val="18"/>
        </w:rPr>
        <w:t>стикерах</w:t>
      </w:r>
      <w:proofErr w:type="spellEnd"/>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proofErr w:type="spellStart"/>
      <w:r w:rsidRPr="007C7ACA">
        <w:rPr>
          <w:rFonts w:ascii="Times New Roman" w:eastAsia="Times New Roman" w:hAnsi="Times New Roman" w:cs="Times New Roman"/>
          <w:b/>
          <w:bCs/>
          <w:color w:val="000000"/>
          <w:sz w:val="18"/>
          <w:szCs w:val="18"/>
        </w:rPr>
        <w:t>Передавание</w:t>
      </w:r>
      <w:proofErr w:type="spellEnd"/>
      <w:r w:rsidRPr="007C7ACA">
        <w:rPr>
          <w:rFonts w:ascii="Times New Roman" w:eastAsia="Times New Roman" w:hAnsi="Times New Roman" w:cs="Times New Roman"/>
          <w:b/>
          <w:bCs/>
          <w:color w:val="000000"/>
          <w:sz w:val="18"/>
          <w:szCs w:val="18"/>
        </w:rPr>
        <w:t xml:space="preserve"> ценности</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воспитать интерес к предмету</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proofErr w:type="spellStart"/>
      <w:r w:rsidRPr="007C7ACA">
        <w:rPr>
          <w:rFonts w:ascii="Times New Roman" w:eastAsia="Times New Roman" w:hAnsi="Times New Roman" w:cs="Times New Roman"/>
          <w:b/>
          <w:bCs/>
          <w:color w:val="000000"/>
          <w:sz w:val="18"/>
          <w:szCs w:val="18"/>
        </w:rPr>
        <w:t>Межпредметные</w:t>
      </w:r>
      <w:proofErr w:type="spellEnd"/>
      <w:r w:rsidRPr="007C7ACA">
        <w:rPr>
          <w:rFonts w:ascii="Times New Roman" w:eastAsia="Times New Roman" w:hAnsi="Times New Roman" w:cs="Times New Roman"/>
          <w:b/>
          <w:bCs/>
          <w:color w:val="000000"/>
          <w:sz w:val="18"/>
          <w:szCs w:val="18"/>
        </w:rPr>
        <w:t xml:space="preserve"> связи</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казахский язык, самопознание</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Использование ИКТ</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 xml:space="preserve">презентация </w:t>
      </w:r>
      <w:proofErr w:type="spellStart"/>
      <w:r w:rsidRPr="007C7ACA">
        <w:rPr>
          <w:rFonts w:ascii="Times New Roman" w:eastAsia="Times New Roman" w:hAnsi="Times New Roman" w:cs="Times New Roman"/>
          <w:color w:val="000000"/>
          <w:sz w:val="18"/>
          <w:szCs w:val="18"/>
        </w:rPr>
        <w:t>Microsoft</w:t>
      </w:r>
      <w:proofErr w:type="spellEnd"/>
      <w:r w:rsidRPr="007C7ACA">
        <w:rPr>
          <w:rFonts w:ascii="Times New Roman" w:eastAsia="Times New Roman" w:hAnsi="Times New Roman" w:cs="Times New Roman"/>
          <w:color w:val="000000"/>
          <w:sz w:val="18"/>
          <w:szCs w:val="18"/>
        </w:rPr>
        <w:t xml:space="preserve"> </w:t>
      </w:r>
      <w:proofErr w:type="spellStart"/>
      <w:r w:rsidRPr="007C7ACA">
        <w:rPr>
          <w:rFonts w:ascii="Times New Roman" w:eastAsia="Times New Roman" w:hAnsi="Times New Roman" w:cs="Times New Roman"/>
          <w:color w:val="000000"/>
          <w:sz w:val="18"/>
          <w:szCs w:val="18"/>
        </w:rPr>
        <w:t>Power</w:t>
      </w:r>
      <w:proofErr w:type="spellEnd"/>
      <w:r w:rsidRPr="007C7ACA">
        <w:rPr>
          <w:rFonts w:ascii="Times New Roman" w:eastAsia="Times New Roman" w:hAnsi="Times New Roman" w:cs="Times New Roman"/>
          <w:color w:val="000000"/>
          <w:sz w:val="18"/>
          <w:szCs w:val="18"/>
        </w:rPr>
        <w:t xml:space="preserve"> </w:t>
      </w:r>
      <w:proofErr w:type="spellStart"/>
      <w:r w:rsidRPr="007C7ACA">
        <w:rPr>
          <w:rFonts w:ascii="Times New Roman" w:eastAsia="Times New Roman" w:hAnsi="Times New Roman" w:cs="Times New Roman"/>
          <w:color w:val="000000"/>
          <w:sz w:val="18"/>
          <w:szCs w:val="18"/>
        </w:rPr>
        <w:t>Point</w:t>
      </w:r>
      <w:proofErr w:type="spellEnd"/>
      <w:r w:rsidRPr="007C7ACA">
        <w:rPr>
          <w:rFonts w:ascii="Times New Roman" w:eastAsia="Times New Roman" w:hAnsi="Times New Roman" w:cs="Times New Roman"/>
          <w:color w:val="000000"/>
          <w:sz w:val="18"/>
          <w:szCs w:val="18"/>
        </w:rPr>
        <w:t xml:space="preserve">, поисковик </w:t>
      </w:r>
      <w:proofErr w:type="spellStart"/>
      <w:r w:rsidRPr="007C7ACA">
        <w:rPr>
          <w:rFonts w:ascii="Times New Roman" w:eastAsia="Times New Roman" w:hAnsi="Times New Roman" w:cs="Times New Roman"/>
          <w:color w:val="000000"/>
          <w:sz w:val="18"/>
          <w:szCs w:val="18"/>
        </w:rPr>
        <w:t>Google</w:t>
      </w:r>
      <w:proofErr w:type="spellEnd"/>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Первоначальное обучение</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Этот раздел построен на знаниях и навыках, приобретенных в предыдущих классах, в том числе на тех, которые направлены на восприятие и оценку аудио материалов, на анализ текста, на формирование грамотности речи.</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Ход урока</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Ход планируемого урока</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Планируемое действие на уроке</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Ресурсы</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0–2 мин</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 xml:space="preserve">Начало </w:t>
      </w:r>
      <w:proofErr w:type="spellStart"/>
      <w:r w:rsidRPr="007C7ACA">
        <w:rPr>
          <w:rFonts w:ascii="Times New Roman" w:eastAsia="Times New Roman" w:hAnsi="Times New Roman" w:cs="Times New Roman"/>
          <w:color w:val="000000"/>
          <w:sz w:val="18"/>
          <w:szCs w:val="18"/>
        </w:rPr>
        <w:t>урока</w:t>
      </w:r>
      <w:r>
        <w:rPr>
          <w:rFonts w:ascii="Times New Roman" w:eastAsia="Times New Roman" w:hAnsi="Times New Roman" w:cs="Times New Roman"/>
          <w:color w:val="000000"/>
          <w:sz w:val="18"/>
          <w:szCs w:val="18"/>
        </w:rPr>
        <w:t>С</w:t>
      </w:r>
      <w:r w:rsidRPr="007C7ACA">
        <w:rPr>
          <w:rFonts w:ascii="Times New Roman" w:eastAsia="Times New Roman" w:hAnsi="Times New Roman" w:cs="Times New Roman"/>
          <w:color w:val="000000"/>
          <w:sz w:val="18"/>
          <w:szCs w:val="18"/>
        </w:rPr>
        <w:t>редина</w:t>
      </w:r>
      <w:proofErr w:type="spellEnd"/>
      <w:r w:rsidRPr="007C7ACA">
        <w:rPr>
          <w:rFonts w:ascii="Times New Roman" w:eastAsia="Times New Roman" w:hAnsi="Times New Roman" w:cs="Times New Roman"/>
          <w:color w:val="000000"/>
          <w:sz w:val="18"/>
          <w:szCs w:val="18"/>
        </w:rPr>
        <w:t xml:space="preserve"> урока</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Конец урока</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I. Организационный момент.</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 xml:space="preserve">Создание </w:t>
      </w:r>
      <w:proofErr w:type="spellStart"/>
      <w:r w:rsidRPr="007C7ACA">
        <w:rPr>
          <w:rFonts w:ascii="Times New Roman" w:eastAsia="Times New Roman" w:hAnsi="Times New Roman" w:cs="Times New Roman"/>
          <w:color w:val="000000"/>
          <w:sz w:val="18"/>
          <w:szCs w:val="18"/>
        </w:rPr>
        <w:t>коллаборативной</w:t>
      </w:r>
      <w:proofErr w:type="spellEnd"/>
      <w:r w:rsidRPr="007C7ACA">
        <w:rPr>
          <w:rFonts w:ascii="Times New Roman" w:eastAsia="Times New Roman" w:hAnsi="Times New Roman" w:cs="Times New Roman"/>
          <w:color w:val="000000"/>
          <w:sz w:val="18"/>
          <w:szCs w:val="18"/>
        </w:rPr>
        <w:t xml:space="preserve"> среды.</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Для создания психологической атмосферы проводит игру «Солнечный зайчик».</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 Ребята, возьмитесь за руки и улыбнитесь друг другу. Скажите, что вы сейчас почувствовали?</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 Я надеюсь, что это ощущение вы сохраните до конца урока.</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II. Актуализация знаний.</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К</w:t>
      </w:r>
      <w:proofErr w:type="gramStart"/>
      <w:r w:rsidRPr="007C7ACA">
        <w:rPr>
          <w:rFonts w:ascii="Times New Roman" w:eastAsia="Times New Roman" w:hAnsi="Times New Roman" w:cs="Times New Roman"/>
          <w:color w:val="000000"/>
          <w:sz w:val="18"/>
          <w:szCs w:val="18"/>
        </w:rPr>
        <w:t xml:space="preserve"> Н</w:t>
      </w:r>
      <w:proofErr w:type="gramEnd"/>
      <w:r w:rsidRPr="007C7ACA">
        <w:rPr>
          <w:rFonts w:ascii="Times New Roman" w:eastAsia="Times New Roman" w:hAnsi="Times New Roman" w:cs="Times New Roman"/>
          <w:color w:val="000000"/>
          <w:sz w:val="18"/>
          <w:szCs w:val="18"/>
        </w:rPr>
        <w:t>а доске записаны слова.</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Регби, пенальти, авторалли, самбо, дзюдо, татами, сальто, табло, ушу.</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Что их объединяет? Как вы думаете, о каких существительных пойдёт речь на уроке?</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 xml:space="preserve">(Деятельность учащихся) </w:t>
      </w:r>
      <w:proofErr w:type="gramStart"/>
      <w:r w:rsidRPr="007C7ACA">
        <w:rPr>
          <w:rFonts w:ascii="Times New Roman" w:eastAsia="Times New Roman" w:hAnsi="Times New Roman" w:cs="Times New Roman"/>
          <w:color w:val="000000"/>
          <w:sz w:val="18"/>
          <w:szCs w:val="18"/>
        </w:rPr>
        <w:t>К</w:t>
      </w:r>
      <w:proofErr w:type="gramEnd"/>
      <w:r w:rsidRPr="007C7ACA">
        <w:rPr>
          <w:rFonts w:ascii="Times New Roman" w:eastAsia="Times New Roman" w:hAnsi="Times New Roman" w:cs="Times New Roman"/>
          <w:color w:val="000000"/>
          <w:sz w:val="18"/>
          <w:szCs w:val="18"/>
        </w:rPr>
        <w:t xml:space="preserve"> Учащиеся определяют тему урока.</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III. Изучение нового материала.</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lastRenderedPageBreak/>
        <w:t xml:space="preserve">К. Стратегия «Клубочек мудрости» (на столе клубочек, распутываешь клубочек и говоришь </w:t>
      </w:r>
      <w:proofErr w:type="gramStart"/>
      <w:r w:rsidRPr="007C7ACA">
        <w:rPr>
          <w:rFonts w:ascii="Times New Roman" w:eastAsia="Times New Roman" w:hAnsi="Times New Roman" w:cs="Times New Roman"/>
          <w:color w:val="000000"/>
          <w:sz w:val="18"/>
          <w:szCs w:val="18"/>
        </w:rPr>
        <w:t>все</w:t>
      </w:r>
      <w:proofErr w:type="gramEnd"/>
      <w:r w:rsidRPr="007C7ACA">
        <w:rPr>
          <w:rFonts w:ascii="Times New Roman" w:eastAsia="Times New Roman" w:hAnsi="Times New Roman" w:cs="Times New Roman"/>
          <w:color w:val="000000"/>
          <w:sz w:val="18"/>
          <w:szCs w:val="18"/>
        </w:rPr>
        <w:t xml:space="preserve"> что ты проходил на прошлом уроке, потом опять запутываешь).</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proofErr w:type="gramStart"/>
      <w:r w:rsidRPr="007C7ACA">
        <w:rPr>
          <w:rFonts w:ascii="Times New Roman" w:eastAsia="Times New Roman" w:hAnsi="Times New Roman" w:cs="Times New Roman"/>
          <w:color w:val="000000"/>
          <w:sz w:val="18"/>
          <w:szCs w:val="18"/>
        </w:rPr>
        <w:t>Деятельность учащихся) К Учащиеся рассказывают о склонении существительного.</w:t>
      </w:r>
      <w:proofErr w:type="gramEnd"/>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К</w:t>
      </w:r>
      <w:proofErr w:type="gramStart"/>
      <w:r w:rsidRPr="007C7ACA">
        <w:rPr>
          <w:rFonts w:ascii="Times New Roman" w:eastAsia="Times New Roman" w:hAnsi="Times New Roman" w:cs="Times New Roman"/>
          <w:color w:val="000000"/>
          <w:sz w:val="18"/>
          <w:szCs w:val="18"/>
        </w:rPr>
        <w:t xml:space="preserve"> У</w:t>
      </w:r>
      <w:proofErr w:type="gramEnd"/>
      <w:r w:rsidRPr="007C7ACA">
        <w:rPr>
          <w:rFonts w:ascii="Times New Roman" w:eastAsia="Times New Roman" w:hAnsi="Times New Roman" w:cs="Times New Roman"/>
          <w:color w:val="000000"/>
          <w:sz w:val="18"/>
          <w:szCs w:val="18"/>
        </w:rPr>
        <w:t>пр. 187, 188</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Arial" w:eastAsia="Times New Roman" w:hAnsi="Arial" w:cs="Arial"/>
          <w:color w:val="000000"/>
          <w:sz w:val="18"/>
          <w:szCs w:val="18"/>
        </w:rPr>
        <w:t>IV. Освоение изученного материала.</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Г. Работа в группах</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Arial" w:eastAsia="Times New Roman" w:hAnsi="Arial" w:cs="Arial"/>
          <w:color w:val="000000"/>
          <w:sz w:val="18"/>
          <w:szCs w:val="18"/>
        </w:rPr>
        <w:t>Деление на группы по первой букве имени или фамилии (гласные – согласные, звонкие – глухие)</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Задание для первой группы:</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1. Упр.189</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2. Упр.190</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Задание для второй группы:</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1. Упр. 191</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2. Упр. 192</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Arial" w:eastAsia="Times New Roman" w:hAnsi="Arial" w:cs="Arial"/>
          <w:color w:val="000000"/>
          <w:sz w:val="18"/>
          <w:szCs w:val="18"/>
        </w:rPr>
        <w:t xml:space="preserve">К.П. Ученики выполняют задания, проводят </w:t>
      </w:r>
      <w:proofErr w:type="spellStart"/>
      <w:r w:rsidRPr="007C7ACA">
        <w:rPr>
          <w:rFonts w:ascii="Arial" w:eastAsia="Times New Roman" w:hAnsi="Arial" w:cs="Arial"/>
          <w:color w:val="000000"/>
          <w:sz w:val="18"/>
          <w:szCs w:val="18"/>
        </w:rPr>
        <w:t>взаимооценивание</w:t>
      </w:r>
      <w:proofErr w:type="spellEnd"/>
      <w:r w:rsidRPr="007C7ACA">
        <w:rPr>
          <w:rFonts w:ascii="Arial" w:eastAsia="Times New Roman" w:hAnsi="Arial" w:cs="Arial"/>
          <w:color w:val="000000"/>
          <w:sz w:val="18"/>
          <w:szCs w:val="18"/>
        </w:rPr>
        <w:t xml:space="preserve"> стратегия «2 звезды и 1 </w:t>
      </w:r>
      <w:proofErr w:type="spellStart"/>
      <w:r w:rsidRPr="007C7ACA">
        <w:rPr>
          <w:rFonts w:ascii="Arial" w:eastAsia="Times New Roman" w:hAnsi="Arial" w:cs="Arial"/>
          <w:color w:val="000000"/>
          <w:sz w:val="18"/>
          <w:szCs w:val="18"/>
        </w:rPr>
        <w:t>пожелани</w:t>
      </w:r>
      <w:proofErr w:type="spellEnd"/>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Физкультурная минутка</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V. Закрепление изученного материала.</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К.П.</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1. Упр. 193</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2. Упр. 195</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 xml:space="preserve">3. Составление </w:t>
      </w:r>
      <w:proofErr w:type="spellStart"/>
      <w:r w:rsidRPr="007C7ACA">
        <w:rPr>
          <w:rFonts w:ascii="Times New Roman" w:eastAsia="Times New Roman" w:hAnsi="Times New Roman" w:cs="Times New Roman"/>
          <w:color w:val="000000"/>
          <w:sz w:val="18"/>
          <w:szCs w:val="18"/>
        </w:rPr>
        <w:t>синквейна</w:t>
      </w:r>
      <w:proofErr w:type="spellEnd"/>
      <w:r w:rsidRPr="007C7ACA">
        <w:rPr>
          <w:rFonts w:ascii="Times New Roman" w:eastAsia="Times New Roman" w:hAnsi="Times New Roman" w:cs="Times New Roman"/>
          <w:color w:val="000000"/>
          <w:sz w:val="18"/>
          <w:szCs w:val="18"/>
        </w:rPr>
        <w:t xml:space="preserve"> к слову спорт</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Прием «Верные и неверные утверждения» выявляет уровень усвоения полученной информации на данном уроке.</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Arial" w:eastAsia="Times New Roman" w:hAnsi="Arial" w:cs="Arial"/>
          <w:color w:val="000000"/>
          <w:sz w:val="18"/>
          <w:szCs w:val="18"/>
        </w:rPr>
        <w:t>(И) Укажите верны</w:t>
      </w:r>
      <w:proofErr w:type="gramStart"/>
      <w:r w:rsidRPr="007C7ACA">
        <w:rPr>
          <w:rFonts w:ascii="Arial" w:eastAsia="Times New Roman" w:hAnsi="Arial" w:cs="Arial"/>
          <w:color w:val="000000"/>
          <w:sz w:val="18"/>
          <w:szCs w:val="18"/>
        </w:rPr>
        <w:t>е(</w:t>
      </w:r>
      <w:proofErr w:type="gramEnd"/>
      <w:r w:rsidRPr="007C7ACA">
        <w:rPr>
          <w:rFonts w:ascii="Arial" w:eastAsia="Times New Roman" w:hAnsi="Arial" w:cs="Arial"/>
          <w:color w:val="000000"/>
          <w:sz w:val="18"/>
          <w:szCs w:val="18"/>
        </w:rPr>
        <w:t>В) или неверные (Н) ответы.</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Домашнее задание.</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Для самостоятельного изучения предлагается «УС».</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Рефлексия</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Приём «Три М»</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Учащимся предлагается назвать три момента, которые у них получились хорошо в процессе урока, и предложить одно действие, которое улучшит их работу на следующем уроке.</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Учебник</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Таблица</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proofErr w:type="spellStart"/>
      <w:r w:rsidRPr="007C7ACA">
        <w:rPr>
          <w:rFonts w:ascii="Times New Roman" w:eastAsia="Times New Roman" w:hAnsi="Times New Roman" w:cs="Times New Roman"/>
          <w:color w:val="000000"/>
          <w:sz w:val="18"/>
          <w:szCs w:val="18"/>
        </w:rPr>
        <w:t>Учебник</w:t>
      </w:r>
      <w:r w:rsidRPr="007C7ACA">
        <w:rPr>
          <w:rFonts w:ascii="Times New Roman" w:eastAsia="Times New Roman" w:hAnsi="Times New Roman" w:cs="Times New Roman"/>
          <w:b/>
          <w:bCs/>
          <w:color w:val="000000"/>
          <w:sz w:val="18"/>
          <w:szCs w:val="18"/>
        </w:rPr>
        <w:t>Дифференциация</w:t>
      </w:r>
      <w:proofErr w:type="spellEnd"/>
      <w:r w:rsidRPr="007C7ACA">
        <w:rPr>
          <w:rFonts w:ascii="Times New Roman" w:eastAsia="Times New Roman" w:hAnsi="Times New Roman" w:cs="Times New Roman"/>
          <w:b/>
          <w:bCs/>
          <w:color w:val="000000"/>
          <w:sz w:val="18"/>
          <w:szCs w:val="18"/>
        </w:rPr>
        <w:t xml:space="preserve"> – как вы планируете </w:t>
      </w:r>
      <w:proofErr w:type="gramStart"/>
      <w:r w:rsidRPr="007C7ACA">
        <w:rPr>
          <w:rFonts w:ascii="Times New Roman" w:eastAsia="Times New Roman" w:hAnsi="Times New Roman" w:cs="Times New Roman"/>
          <w:b/>
          <w:bCs/>
          <w:color w:val="000000"/>
          <w:sz w:val="18"/>
          <w:szCs w:val="18"/>
        </w:rPr>
        <w:t>побольше</w:t>
      </w:r>
      <w:proofErr w:type="gramEnd"/>
      <w:r w:rsidRPr="007C7ACA">
        <w:rPr>
          <w:rFonts w:ascii="Times New Roman" w:eastAsia="Times New Roman" w:hAnsi="Times New Roman" w:cs="Times New Roman"/>
          <w:b/>
          <w:bCs/>
          <w:color w:val="000000"/>
          <w:sz w:val="18"/>
          <w:szCs w:val="18"/>
        </w:rPr>
        <w:t xml:space="preserve"> поддерживать учеников на уроке? Какую обязанность вы ставите одарённым ученикам при планировании?</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Оценивание – как вы планируете проверку уровня усвоения нового материала учениками?</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Наблюдение учителя в ходе реализации приема «Одна минута».</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proofErr w:type="spellStart"/>
      <w:r w:rsidRPr="007C7ACA">
        <w:rPr>
          <w:rFonts w:ascii="Times New Roman" w:eastAsia="Times New Roman" w:hAnsi="Times New Roman" w:cs="Times New Roman"/>
          <w:color w:val="000000"/>
          <w:sz w:val="18"/>
          <w:szCs w:val="18"/>
        </w:rPr>
        <w:t>Взаимооценивание</w:t>
      </w:r>
      <w:proofErr w:type="spellEnd"/>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стратегия «2 звезды и 1 пожелание».</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color w:val="000000"/>
          <w:sz w:val="18"/>
          <w:szCs w:val="18"/>
        </w:rPr>
        <w:t>После выполнения дифференцированного задания по вариантам (чтение и анализ текста) учитель оценивает выполненные работы на основе дескрипторов.</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Здоровье и соблюдение техники безопасности</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Рефлексия по пройденной теме</w:t>
      </w:r>
    </w:p>
    <w:p w:rsidR="007C7ACA" w:rsidRPr="007C7ACA" w:rsidRDefault="007C7ACA" w:rsidP="007C7ACA">
      <w:pPr>
        <w:numPr>
          <w:ilvl w:val="0"/>
          <w:numId w:val="1"/>
        </w:numPr>
        <w:shd w:val="clear" w:color="auto" w:fill="FFFFFF"/>
        <w:spacing w:after="0" w:line="240" w:lineRule="auto"/>
        <w:ind w:left="0"/>
        <w:rPr>
          <w:rFonts w:ascii="Arial" w:eastAsia="Times New Roman" w:hAnsi="Arial" w:cs="Arial"/>
          <w:color w:val="000000"/>
          <w:sz w:val="15"/>
          <w:szCs w:val="15"/>
        </w:rPr>
      </w:pPr>
      <w:r w:rsidRPr="007C7ACA">
        <w:rPr>
          <w:rFonts w:ascii="Arial" w:eastAsia="Times New Roman" w:hAnsi="Arial" w:cs="Arial"/>
          <w:color w:val="333333"/>
          <w:sz w:val="18"/>
          <w:szCs w:val="18"/>
        </w:rPr>
        <w:t>Что нового вы сегодня узнали на уроке?</w:t>
      </w:r>
    </w:p>
    <w:p w:rsidR="007C7ACA" w:rsidRPr="007C7ACA" w:rsidRDefault="007C7ACA" w:rsidP="007C7ACA">
      <w:pPr>
        <w:numPr>
          <w:ilvl w:val="0"/>
          <w:numId w:val="1"/>
        </w:numPr>
        <w:shd w:val="clear" w:color="auto" w:fill="FFFFFF"/>
        <w:spacing w:after="0" w:line="240" w:lineRule="auto"/>
        <w:ind w:left="0"/>
        <w:rPr>
          <w:rFonts w:ascii="Arial" w:eastAsia="Times New Roman" w:hAnsi="Arial" w:cs="Arial"/>
          <w:color w:val="000000"/>
          <w:sz w:val="15"/>
          <w:szCs w:val="15"/>
        </w:rPr>
      </w:pPr>
      <w:proofErr w:type="gramStart"/>
      <w:r w:rsidRPr="007C7ACA">
        <w:rPr>
          <w:rFonts w:ascii="Times New Roman" w:eastAsia="Times New Roman" w:hAnsi="Times New Roman" w:cs="Times New Roman"/>
          <w:color w:val="333333"/>
          <w:sz w:val="18"/>
          <w:szCs w:val="18"/>
        </w:rPr>
        <w:t>Кому</w:t>
      </w:r>
      <w:proofErr w:type="gramEnd"/>
      <w:r w:rsidRPr="007C7ACA">
        <w:rPr>
          <w:rFonts w:ascii="Times New Roman" w:eastAsia="Times New Roman" w:hAnsi="Times New Roman" w:cs="Times New Roman"/>
          <w:color w:val="333333"/>
          <w:sz w:val="18"/>
          <w:szCs w:val="18"/>
        </w:rPr>
        <w:t xml:space="preserve"> что было не понятно?</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Общая оценка</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 xml:space="preserve">Два </w:t>
      </w:r>
      <w:proofErr w:type="gramStart"/>
      <w:r w:rsidRPr="007C7ACA">
        <w:rPr>
          <w:rFonts w:ascii="Times New Roman" w:eastAsia="Times New Roman" w:hAnsi="Times New Roman" w:cs="Times New Roman"/>
          <w:b/>
          <w:bCs/>
          <w:color w:val="000000"/>
          <w:sz w:val="18"/>
          <w:szCs w:val="18"/>
        </w:rPr>
        <w:t>аспекта</w:t>
      </w:r>
      <w:proofErr w:type="gramEnd"/>
      <w:r w:rsidRPr="007C7ACA">
        <w:rPr>
          <w:rFonts w:ascii="Times New Roman" w:eastAsia="Times New Roman" w:hAnsi="Times New Roman" w:cs="Times New Roman"/>
          <w:b/>
          <w:bCs/>
          <w:color w:val="000000"/>
          <w:sz w:val="18"/>
          <w:szCs w:val="18"/>
        </w:rPr>
        <w:t xml:space="preserve"> которые доказывают что урок прошёл хорошо (подумайте и об обучении и об учении)?</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1:</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2:</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Что влияет на улучшение урока (подумайте и об обучении и об учении)</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1:</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2:</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r w:rsidRPr="007C7ACA">
        <w:rPr>
          <w:rFonts w:ascii="Times New Roman" w:eastAsia="Times New Roman" w:hAnsi="Times New Roman" w:cs="Times New Roman"/>
          <w:b/>
          <w:bCs/>
          <w:color w:val="000000"/>
          <w:sz w:val="18"/>
          <w:szCs w:val="18"/>
        </w:rPr>
        <w:t>Что я узнал о недостатках и о достижениях индивидуального ученика или всего класса на уроке, на что нужно обратить внимание на следующих уроках?</w:t>
      </w:r>
    </w:p>
    <w:p w:rsidR="007C7ACA" w:rsidRPr="007C7ACA" w:rsidRDefault="007C7ACA" w:rsidP="007C7ACA">
      <w:pPr>
        <w:shd w:val="clear" w:color="auto" w:fill="FFFFFF"/>
        <w:spacing w:after="0" w:line="240" w:lineRule="auto"/>
        <w:rPr>
          <w:rFonts w:ascii="Arial" w:eastAsia="Times New Roman" w:hAnsi="Arial" w:cs="Arial"/>
          <w:color w:val="000000"/>
          <w:sz w:val="15"/>
          <w:szCs w:val="15"/>
        </w:rPr>
      </w:pPr>
    </w:p>
    <w:p w:rsidR="007C7ACA" w:rsidRDefault="007C7ACA"/>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color w:val="333333"/>
          <w:sz w:val="15"/>
          <w:szCs w:val="15"/>
        </w:rPr>
        <w:t>Тема: Знаменитости и спорт.</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color w:val="333333"/>
          <w:sz w:val="15"/>
          <w:szCs w:val="15"/>
        </w:rPr>
        <w:t>Цели урока:</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color w:val="333333"/>
          <w:sz w:val="15"/>
          <w:szCs w:val="15"/>
        </w:rPr>
        <w:t>Образовательная: </w:t>
      </w:r>
      <w:r w:rsidRPr="00A34DCB">
        <w:rPr>
          <w:rFonts w:ascii="Helvetica" w:eastAsia="Times New Roman" w:hAnsi="Helvetica" w:cs="Helvetica"/>
          <w:color w:val="333333"/>
          <w:sz w:val="15"/>
          <w:szCs w:val="15"/>
        </w:rPr>
        <w:t>Дать понятие о склоняемых существительных, учить определять род несклоняемых, сочетать их с прилагательными и правильно употреблять в речи.</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proofErr w:type="spellStart"/>
      <w:r w:rsidRPr="00A34DCB">
        <w:rPr>
          <w:rFonts w:ascii="Helvetica" w:eastAsia="Times New Roman" w:hAnsi="Helvetica" w:cs="Helvetica"/>
          <w:b/>
          <w:bCs/>
          <w:color w:val="333333"/>
          <w:sz w:val="15"/>
          <w:szCs w:val="15"/>
        </w:rPr>
        <w:t>Развивающая</w:t>
      </w:r>
      <w:proofErr w:type="gramStart"/>
      <w:r w:rsidRPr="00A34DCB">
        <w:rPr>
          <w:rFonts w:ascii="Helvetica" w:eastAsia="Times New Roman" w:hAnsi="Helvetica" w:cs="Helvetica"/>
          <w:b/>
          <w:bCs/>
          <w:color w:val="333333"/>
          <w:sz w:val="15"/>
          <w:szCs w:val="15"/>
        </w:rPr>
        <w:t>:</w:t>
      </w:r>
      <w:r w:rsidRPr="00A34DCB">
        <w:rPr>
          <w:rFonts w:ascii="Helvetica" w:eastAsia="Times New Roman" w:hAnsi="Helvetica" w:cs="Helvetica"/>
          <w:color w:val="333333"/>
          <w:sz w:val="15"/>
          <w:szCs w:val="15"/>
        </w:rPr>
        <w:t>С</w:t>
      </w:r>
      <w:proofErr w:type="gramEnd"/>
      <w:r w:rsidRPr="00A34DCB">
        <w:rPr>
          <w:rFonts w:ascii="Helvetica" w:eastAsia="Times New Roman" w:hAnsi="Helvetica" w:cs="Helvetica"/>
          <w:color w:val="333333"/>
          <w:sz w:val="15"/>
          <w:szCs w:val="15"/>
        </w:rPr>
        <w:t>пособствовать</w:t>
      </w:r>
      <w:proofErr w:type="spellEnd"/>
      <w:r w:rsidRPr="00A34DCB">
        <w:rPr>
          <w:rFonts w:ascii="Helvetica" w:eastAsia="Times New Roman" w:hAnsi="Helvetica" w:cs="Helvetica"/>
          <w:color w:val="333333"/>
          <w:sz w:val="15"/>
          <w:szCs w:val="15"/>
        </w:rPr>
        <w:t xml:space="preserve"> развитию речи учащихся, расширению их словарного запаса и познавательного интереса.</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proofErr w:type="spellStart"/>
      <w:r w:rsidRPr="00A34DCB">
        <w:rPr>
          <w:rFonts w:ascii="Helvetica" w:eastAsia="Times New Roman" w:hAnsi="Helvetica" w:cs="Helvetica"/>
          <w:b/>
          <w:bCs/>
          <w:color w:val="333333"/>
          <w:sz w:val="15"/>
          <w:szCs w:val="15"/>
        </w:rPr>
        <w:t>Воспитательная</w:t>
      </w:r>
      <w:proofErr w:type="gramStart"/>
      <w:r w:rsidRPr="00A34DCB">
        <w:rPr>
          <w:rFonts w:ascii="Helvetica" w:eastAsia="Times New Roman" w:hAnsi="Helvetica" w:cs="Helvetica"/>
          <w:b/>
          <w:bCs/>
          <w:color w:val="333333"/>
          <w:sz w:val="15"/>
          <w:szCs w:val="15"/>
        </w:rPr>
        <w:t>:</w:t>
      </w:r>
      <w:r w:rsidRPr="00A34DCB">
        <w:rPr>
          <w:rFonts w:ascii="Helvetica" w:eastAsia="Times New Roman" w:hAnsi="Helvetica" w:cs="Helvetica"/>
          <w:color w:val="333333"/>
          <w:sz w:val="15"/>
          <w:szCs w:val="15"/>
        </w:rPr>
        <w:t>В</w:t>
      </w:r>
      <w:proofErr w:type="gramEnd"/>
      <w:r w:rsidRPr="00A34DCB">
        <w:rPr>
          <w:rFonts w:ascii="Helvetica" w:eastAsia="Times New Roman" w:hAnsi="Helvetica" w:cs="Helvetica"/>
          <w:color w:val="333333"/>
          <w:sz w:val="15"/>
          <w:szCs w:val="15"/>
        </w:rPr>
        <w:t>оспитание</w:t>
      </w:r>
      <w:proofErr w:type="spellEnd"/>
      <w:r w:rsidRPr="00A34DCB">
        <w:rPr>
          <w:rFonts w:ascii="Helvetica" w:eastAsia="Times New Roman" w:hAnsi="Helvetica" w:cs="Helvetica"/>
          <w:color w:val="333333"/>
          <w:sz w:val="15"/>
          <w:szCs w:val="15"/>
        </w:rPr>
        <w:t xml:space="preserve"> культуры обращения с языком, умения правильно и этично им пользоваться, способствовать нравственному воспитанию.</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color w:val="333333"/>
          <w:sz w:val="15"/>
          <w:szCs w:val="15"/>
        </w:rPr>
        <w:t>Тип урока</w:t>
      </w:r>
      <w:r w:rsidRPr="00A34DCB">
        <w:rPr>
          <w:rFonts w:ascii="Helvetica" w:eastAsia="Times New Roman" w:hAnsi="Helvetica" w:cs="Helvetica"/>
          <w:color w:val="333333"/>
          <w:sz w:val="15"/>
          <w:szCs w:val="15"/>
        </w:rPr>
        <w:t>: усвоение новых ЗУН через решение учебных проблем.</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color w:val="333333"/>
          <w:sz w:val="15"/>
          <w:szCs w:val="15"/>
        </w:rPr>
        <w:t>Метод урока</w:t>
      </w:r>
      <w:r w:rsidRPr="00A34DCB">
        <w:rPr>
          <w:rFonts w:ascii="Helvetica" w:eastAsia="Times New Roman" w:hAnsi="Helvetica" w:cs="Helvetica"/>
          <w:color w:val="333333"/>
          <w:sz w:val="15"/>
          <w:szCs w:val="15"/>
        </w:rPr>
        <w:t>: урок- экскурсия, поиск.</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color w:val="333333"/>
          <w:sz w:val="15"/>
          <w:szCs w:val="15"/>
        </w:rPr>
        <w:lastRenderedPageBreak/>
        <w:t>Приемы</w:t>
      </w:r>
      <w:r w:rsidRPr="00A34DCB">
        <w:rPr>
          <w:rFonts w:ascii="Helvetica" w:eastAsia="Times New Roman" w:hAnsi="Helvetica" w:cs="Helvetica"/>
          <w:color w:val="333333"/>
          <w:sz w:val="15"/>
          <w:szCs w:val="15"/>
        </w:rPr>
        <w:t>: аргументировать, рассуждать, находить, выделить, подчеркнуть.</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color w:val="333333"/>
          <w:sz w:val="15"/>
          <w:szCs w:val="15"/>
        </w:rPr>
        <w:t>Оборудование</w:t>
      </w:r>
      <w:r w:rsidRPr="00A34DCB">
        <w:rPr>
          <w:rFonts w:ascii="Helvetica" w:eastAsia="Times New Roman" w:hAnsi="Helvetica" w:cs="Helvetica"/>
          <w:color w:val="333333"/>
          <w:sz w:val="15"/>
          <w:szCs w:val="15"/>
        </w:rPr>
        <w:t>: интерактивная доска, таблицы, карточки</w:t>
      </w:r>
      <w:r w:rsidRPr="00A34DCB">
        <w:rPr>
          <w:rFonts w:ascii="Helvetica" w:eastAsia="Times New Roman" w:hAnsi="Helvetica" w:cs="Helvetica"/>
          <w:b/>
          <w:bCs/>
          <w:color w:val="333333"/>
          <w:sz w:val="15"/>
          <w:szCs w:val="15"/>
        </w:rPr>
        <w:t>.</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color w:val="333333"/>
          <w:sz w:val="15"/>
          <w:szCs w:val="15"/>
        </w:rPr>
        <w:t>Ход урока</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color w:val="333333"/>
          <w:sz w:val="15"/>
          <w:szCs w:val="15"/>
        </w:rPr>
        <w:t>1.Организационный момент</w:t>
      </w:r>
      <w:r w:rsidRPr="00A34DCB">
        <w:rPr>
          <w:rFonts w:ascii="Helvetica" w:eastAsia="Times New Roman" w:hAnsi="Helvetica" w:cs="Helvetica"/>
          <w:color w:val="333333"/>
          <w:sz w:val="15"/>
          <w:szCs w:val="15"/>
        </w:rPr>
        <w:t>.</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 Здравствуйте, ребята! Закройте класса, представьте, что вы знаменитость, поаплодируйте себе</w:t>
      </w:r>
      <w:proofErr w:type="gramStart"/>
      <w:r w:rsidRPr="00A34DCB">
        <w:rPr>
          <w:rFonts w:ascii="Helvetica" w:eastAsia="Times New Roman" w:hAnsi="Helvetica" w:cs="Helvetica"/>
          <w:color w:val="333333"/>
          <w:sz w:val="15"/>
          <w:szCs w:val="15"/>
        </w:rPr>
        <w:t>.(</w:t>
      </w:r>
      <w:proofErr w:type="gramEnd"/>
      <w:r w:rsidRPr="00A34DCB">
        <w:rPr>
          <w:rFonts w:ascii="Helvetica" w:eastAsia="Times New Roman" w:hAnsi="Helvetica" w:cs="Helvetica"/>
          <w:color w:val="333333"/>
          <w:sz w:val="15"/>
          <w:szCs w:val="15"/>
        </w:rPr>
        <w:t xml:space="preserve"> три хлопка)</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Домашнее задание:  Выпишите из толкового словаря  несклоняемые существительных, объясните их лексическое значение.(5-6).</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color w:val="333333"/>
          <w:sz w:val="15"/>
          <w:szCs w:val="15"/>
        </w:rPr>
        <w:t>2.Мотивация учебной деятельности</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1.Видеофильм «Знаменитости Казахстана».</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Вопросы после просмотра:</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 О чем фильм, назовите казахстанских знаменитостей спорта?</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-Кто среди них наш земляк? (</w:t>
      </w:r>
      <w:proofErr w:type="spellStart"/>
      <w:r w:rsidRPr="00A34DCB">
        <w:rPr>
          <w:rFonts w:ascii="Helvetica" w:eastAsia="Times New Roman" w:hAnsi="Helvetica" w:cs="Helvetica"/>
          <w:color w:val="333333"/>
          <w:sz w:val="15"/>
          <w:szCs w:val="15"/>
        </w:rPr>
        <w:t>ИванДычко</w:t>
      </w:r>
      <w:proofErr w:type="spellEnd"/>
      <w:r w:rsidRPr="00A34DCB">
        <w:rPr>
          <w:rFonts w:ascii="Helvetica" w:eastAsia="Times New Roman" w:hAnsi="Helvetica" w:cs="Helvetica"/>
          <w:color w:val="333333"/>
          <w:sz w:val="15"/>
          <w:szCs w:val="15"/>
        </w:rPr>
        <w:t> (род. 11 августа 1990 года, Рудный,  — </w:t>
      </w:r>
      <w:proofErr w:type="spellStart"/>
      <w:r w:rsidRPr="00A34DCB">
        <w:rPr>
          <w:rFonts w:ascii="Helvetica" w:eastAsia="Times New Roman" w:hAnsi="Helvetica" w:cs="Helvetica"/>
          <w:color w:val="333333"/>
          <w:sz w:val="15"/>
          <w:szCs w:val="15"/>
        </w:rPr>
        <w:t>казахстанскийбоксё</w:t>
      </w:r>
      <w:proofErr w:type="gramStart"/>
      <w:r w:rsidRPr="00A34DCB">
        <w:rPr>
          <w:rFonts w:ascii="Helvetica" w:eastAsia="Times New Roman" w:hAnsi="Helvetica" w:cs="Helvetica"/>
          <w:color w:val="333333"/>
          <w:sz w:val="15"/>
          <w:szCs w:val="15"/>
        </w:rPr>
        <w:t>р</w:t>
      </w:r>
      <w:proofErr w:type="spellEnd"/>
      <w:r w:rsidRPr="00A34DCB">
        <w:rPr>
          <w:rFonts w:ascii="Helvetica" w:eastAsia="Times New Roman" w:hAnsi="Helvetica" w:cs="Helvetica"/>
          <w:color w:val="333333"/>
          <w:sz w:val="15"/>
          <w:szCs w:val="15"/>
        </w:rPr>
        <w:t>-</w:t>
      </w:r>
      <w:proofErr w:type="gramEnd"/>
      <w:r w:rsidRPr="00A34DCB">
        <w:rPr>
          <w:rFonts w:ascii="Helvetica" w:eastAsia="Times New Roman" w:hAnsi="Helvetica" w:cs="Helvetica"/>
          <w:color w:val="333333"/>
          <w:sz w:val="15"/>
          <w:szCs w:val="15"/>
        </w:rPr>
        <w:t xml:space="preserve"> профессионал, выступающий в тяжёлой весовой категории. Бронзовый призёр Олимпийских игр (2012; 2016</w:t>
      </w:r>
      <w:proofErr w:type="gramStart"/>
      <w:r w:rsidRPr="00A34DCB">
        <w:rPr>
          <w:rFonts w:ascii="Helvetica" w:eastAsia="Times New Roman" w:hAnsi="Helvetica" w:cs="Helvetica"/>
          <w:color w:val="333333"/>
          <w:sz w:val="15"/>
          <w:szCs w:val="15"/>
        </w:rPr>
        <w:t> )</w:t>
      </w:r>
      <w:proofErr w:type="gramEnd"/>
      <w:r w:rsidRPr="00A34DCB">
        <w:rPr>
          <w:rFonts w:ascii="Helvetica" w:eastAsia="Times New Roman" w:hAnsi="Helvetica" w:cs="Helvetica"/>
          <w:color w:val="333333"/>
          <w:sz w:val="15"/>
          <w:szCs w:val="15"/>
        </w:rPr>
        <w:t xml:space="preserve">. Трёхкратный призёр чемпионатов мира (2011, 2013, 2015). Чемпион Азии </w:t>
      </w:r>
      <w:proofErr w:type="gramStart"/>
      <w:r w:rsidRPr="00A34DCB">
        <w:rPr>
          <w:rFonts w:ascii="Helvetica" w:eastAsia="Times New Roman" w:hAnsi="Helvetica" w:cs="Helvetica"/>
          <w:color w:val="333333"/>
          <w:sz w:val="15"/>
          <w:szCs w:val="15"/>
        </w:rPr>
        <w:t>( </w:t>
      </w:r>
      <w:proofErr w:type="gramEnd"/>
      <w:r w:rsidRPr="00A34DCB">
        <w:rPr>
          <w:rFonts w:ascii="Helvetica" w:eastAsia="Times New Roman" w:hAnsi="Helvetica" w:cs="Helvetica"/>
          <w:color w:val="333333"/>
          <w:sz w:val="15"/>
          <w:szCs w:val="15"/>
        </w:rPr>
        <w:t xml:space="preserve">2013). Чемпион Азиатских игр в </w:t>
      </w:r>
      <w:proofErr w:type="spellStart"/>
      <w:r w:rsidRPr="00A34DCB">
        <w:rPr>
          <w:rFonts w:ascii="Helvetica" w:eastAsia="Times New Roman" w:hAnsi="Helvetica" w:cs="Helvetica"/>
          <w:color w:val="333333"/>
          <w:sz w:val="15"/>
          <w:szCs w:val="15"/>
        </w:rPr>
        <w:t>Инчхоне</w:t>
      </w:r>
      <w:proofErr w:type="spellEnd"/>
      <w:r w:rsidRPr="00A34DCB">
        <w:rPr>
          <w:rFonts w:ascii="Helvetica" w:eastAsia="Times New Roman" w:hAnsi="Helvetica" w:cs="Helvetica"/>
          <w:color w:val="333333"/>
          <w:sz w:val="15"/>
          <w:szCs w:val="15"/>
        </w:rPr>
        <w:t> (2014). Финалист Азиатских игр в Гуанчжоу (2010). Заслуженный мастер спорта Республики Казахстан (2012)</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 А вы занимаетесь спортом?</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 Как вы думаете, о чем мы сегодня будем </w:t>
      </w:r>
      <w:r w:rsidRPr="00A34DCB">
        <w:rPr>
          <w:rFonts w:ascii="Helvetica" w:eastAsia="Times New Roman" w:hAnsi="Helvetica" w:cs="Helvetica"/>
          <w:b/>
          <w:bCs/>
          <w:color w:val="333333"/>
          <w:sz w:val="15"/>
          <w:szCs w:val="15"/>
        </w:rPr>
        <w:t>говорить на уроке?</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color w:val="333333"/>
          <w:sz w:val="15"/>
          <w:szCs w:val="15"/>
        </w:rPr>
        <w:t>Тема урока. Знаменитости и спорт, цель урока</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color w:val="333333"/>
          <w:sz w:val="15"/>
          <w:szCs w:val="15"/>
        </w:rPr>
        <w:t>3. Изучение новой темы:</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color w:val="333333"/>
          <w:sz w:val="15"/>
          <w:szCs w:val="15"/>
        </w:rPr>
        <w:t>1.Синтаксическая пятиминутка.</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Теперь, как гласят правила, каждая команда должна пробить пенальти, чтобы разрешить судьбу игры. Был забит завершающий победный гол рядового матча, об окончании которого возвестил рефери сигналом судейского свистка. На всех мировых чемпионатах и международных соревнованиях назначаются жюри с целью разрешения всех вопросов, возникающих в ходе соревнований.</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Задание: Прочитать текст, назовите иноязычные слова</w:t>
      </w:r>
      <w:proofErr w:type="gramStart"/>
      <w:r w:rsidRPr="00A34DCB">
        <w:rPr>
          <w:rFonts w:ascii="Helvetica" w:eastAsia="Times New Roman" w:hAnsi="Helvetica" w:cs="Helvetica"/>
          <w:color w:val="333333"/>
          <w:sz w:val="15"/>
          <w:szCs w:val="15"/>
        </w:rPr>
        <w:t>.</w:t>
      </w:r>
      <w:proofErr w:type="gramEnd"/>
      <w:r w:rsidRPr="00A34DCB">
        <w:rPr>
          <w:rFonts w:ascii="Helvetica" w:eastAsia="Times New Roman" w:hAnsi="Helvetica" w:cs="Helvetica"/>
          <w:color w:val="333333"/>
          <w:sz w:val="15"/>
          <w:szCs w:val="15"/>
        </w:rPr>
        <w:t xml:space="preserve"> (</w:t>
      </w:r>
      <w:proofErr w:type="gramStart"/>
      <w:r w:rsidRPr="00A34DCB">
        <w:rPr>
          <w:rFonts w:ascii="Helvetica" w:eastAsia="Times New Roman" w:hAnsi="Helvetica" w:cs="Helvetica"/>
          <w:color w:val="333333"/>
          <w:sz w:val="15"/>
          <w:szCs w:val="15"/>
        </w:rPr>
        <w:t>п</w:t>
      </w:r>
      <w:proofErr w:type="gramEnd"/>
      <w:r w:rsidRPr="00A34DCB">
        <w:rPr>
          <w:rFonts w:ascii="Helvetica" w:eastAsia="Times New Roman" w:hAnsi="Helvetica" w:cs="Helvetica"/>
          <w:color w:val="333333"/>
          <w:sz w:val="15"/>
          <w:szCs w:val="15"/>
        </w:rPr>
        <w:t>енальти, рефери, жюри)</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color w:val="333333"/>
          <w:sz w:val="15"/>
          <w:szCs w:val="15"/>
        </w:rPr>
        <w:t xml:space="preserve">2. </w:t>
      </w:r>
      <w:proofErr w:type="spellStart"/>
      <w:r w:rsidRPr="00A34DCB">
        <w:rPr>
          <w:rFonts w:ascii="Helvetica" w:eastAsia="Times New Roman" w:hAnsi="Helvetica" w:cs="Helvetica"/>
          <w:b/>
          <w:bCs/>
          <w:color w:val="333333"/>
          <w:sz w:val="15"/>
          <w:szCs w:val="15"/>
        </w:rPr>
        <w:t>Лигвистический</w:t>
      </w:r>
      <w:proofErr w:type="spellEnd"/>
      <w:r w:rsidRPr="00A34DCB">
        <w:rPr>
          <w:rFonts w:ascii="Helvetica" w:eastAsia="Times New Roman" w:hAnsi="Helvetica" w:cs="Helvetica"/>
          <w:b/>
          <w:bCs/>
          <w:color w:val="333333"/>
          <w:sz w:val="15"/>
          <w:szCs w:val="15"/>
        </w:rPr>
        <w:t xml:space="preserve"> диктант:</w:t>
      </w:r>
      <w:r w:rsidRPr="00A34DCB">
        <w:rPr>
          <w:rFonts w:ascii="Helvetica" w:eastAsia="Times New Roman" w:hAnsi="Helvetica" w:cs="Helvetica"/>
          <w:color w:val="333333"/>
          <w:sz w:val="15"/>
          <w:szCs w:val="15"/>
        </w:rPr>
        <w:t> регби, пенальти, авторалли, самбо, дзюдо, сальто, ушу</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 объясняется лексическое значение слов)</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color w:val="333333"/>
          <w:sz w:val="15"/>
          <w:szCs w:val="15"/>
        </w:rPr>
        <w:t xml:space="preserve">3. Тренировочное упражнение </w:t>
      </w:r>
      <w:proofErr w:type="gramStart"/>
      <w:r w:rsidRPr="00A34DCB">
        <w:rPr>
          <w:rFonts w:ascii="Helvetica" w:eastAsia="Times New Roman" w:hAnsi="Helvetica" w:cs="Helvetica"/>
          <w:b/>
          <w:bCs/>
          <w:color w:val="333333"/>
          <w:sz w:val="15"/>
          <w:szCs w:val="15"/>
        </w:rPr>
        <w:t xml:space="preserve">( </w:t>
      </w:r>
      <w:proofErr w:type="gramEnd"/>
      <w:r w:rsidRPr="00A34DCB">
        <w:rPr>
          <w:rFonts w:ascii="Helvetica" w:eastAsia="Times New Roman" w:hAnsi="Helvetica" w:cs="Helvetica"/>
          <w:b/>
          <w:bCs/>
          <w:color w:val="333333"/>
          <w:sz w:val="15"/>
          <w:szCs w:val="15"/>
        </w:rPr>
        <w:t>просклонять слова пенальти, урок)</w:t>
      </w:r>
    </w:p>
    <w:tbl>
      <w:tblPr>
        <w:tblpPr w:leftFromText="36" w:rightFromText="36" w:vertAnchor="text"/>
        <w:tblW w:w="7464" w:type="dxa"/>
        <w:shd w:val="clear" w:color="auto" w:fill="FFFFFF"/>
        <w:tblCellMar>
          <w:top w:w="96" w:type="dxa"/>
          <w:left w:w="96" w:type="dxa"/>
          <w:bottom w:w="96" w:type="dxa"/>
          <w:right w:w="96" w:type="dxa"/>
        </w:tblCellMar>
        <w:tblLook w:val="04A0"/>
      </w:tblPr>
      <w:tblGrid>
        <w:gridCol w:w="913"/>
        <w:gridCol w:w="1920"/>
        <w:gridCol w:w="1436"/>
        <w:gridCol w:w="3195"/>
      </w:tblGrid>
      <w:tr w:rsidR="00A34DCB" w:rsidRPr="00A34DCB" w:rsidTr="00A34DCB">
        <w:tc>
          <w:tcPr>
            <w:tcW w:w="8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proofErr w:type="spellStart"/>
            <w:r w:rsidRPr="00A34DCB">
              <w:rPr>
                <w:rFonts w:ascii="Helvetica" w:eastAsia="Times New Roman" w:hAnsi="Helvetica" w:cs="Helvetica"/>
                <w:color w:val="333333"/>
                <w:sz w:val="15"/>
                <w:szCs w:val="15"/>
              </w:rPr>
              <w:t>И.</w:t>
            </w:r>
            <w:proofErr w:type="gramStart"/>
            <w:r w:rsidRPr="00A34DCB">
              <w:rPr>
                <w:rFonts w:ascii="Helvetica" w:eastAsia="Times New Roman" w:hAnsi="Helvetica" w:cs="Helvetica"/>
                <w:color w:val="333333"/>
                <w:sz w:val="15"/>
                <w:szCs w:val="15"/>
              </w:rPr>
              <w:t>п</w:t>
            </w:r>
            <w:proofErr w:type="spellEnd"/>
            <w:proofErr w:type="gramEnd"/>
          </w:p>
        </w:tc>
        <w:tc>
          <w:tcPr>
            <w:tcW w:w="1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кто? что?</w:t>
            </w:r>
          </w:p>
        </w:tc>
        <w:tc>
          <w:tcPr>
            <w:tcW w:w="12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урок</w:t>
            </w:r>
          </w:p>
        </w:tc>
        <w:tc>
          <w:tcPr>
            <w:tcW w:w="285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пенальти</w:t>
            </w:r>
          </w:p>
        </w:tc>
      </w:tr>
      <w:tr w:rsidR="00A34DCB" w:rsidRPr="00A34DCB" w:rsidTr="00A34DCB">
        <w:tc>
          <w:tcPr>
            <w:tcW w:w="8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proofErr w:type="spellStart"/>
            <w:r w:rsidRPr="00A34DCB">
              <w:rPr>
                <w:rFonts w:ascii="Helvetica" w:eastAsia="Times New Roman" w:hAnsi="Helvetica" w:cs="Helvetica"/>
                <w:color w:val="333333"/>
                <w:sz w:val="15"/>
                <w:szCs w:val="15"/>
              </w:rPr>
              <w:t>Р.</w:t>
            </w:r>
            <w:proofErr w:type="gramStart"/>
            <w:r w:rsidRPr="00A34DCB">
              <w:rPr>
                <w:rFonts w:ascii="Helvetica" w:eastAsia="Times New Roman" w:hAnsi="Helvetica" w:cs="Helvetica"/>
                <w:color w:val="333333"/>
                <w:sz w:val="15"/>
                <w:szCs w:val="15"/>
              </w:rPr>
              <w:t>п</w:t>
            </w:r>
            <w:proofErr w:type="spellEnd"/>
            <w:proofErr w:type="gramEnd"/>
          </w:p>
        </w:tc>
        <w:tc>
          <w:tcPr>
            <w:tcW w:w="1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кого? чего?</w:t>
            </w:r>
          </w:p>
        </w:tc>
        <w:tc>
          <w:tcPr>
            <w:tcW w:w="12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p>
        </w:tc>
        <w:tc>
          <w:tcPr>
            <w:tcW w:w="285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p>
        </w:tc>
      </w:tr>
      <w:tr w:rsidR="00A34DCB" w:rsidRPr="00A34DCB" w:rsidTr="00A34DCB">
        <w:tc>
          <w:tcPr>
            <w:tcW w:w="8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proofErr w:type="spellStart"/>
            <w:r w:rsidRPr="00A34DCB">
              <w:rPr>
                <w:rFonts w:ascii="Helvetica" w:eastAsia="Times New Roman" w:hAnsi="Helvetica" w:cs="Helvetica"/>
                <w:color w:val="333333"/>
                <w:sz w:val="15"/>
                <w:szCs w:val="15"/>
              </w:rPr>
              <w:t>Д.</w:t>
            </w:r>
            <w:proofErr w:type="gramStart"/>
            <w:r w:rsidRPr="00A34DCB">
              <w:rPr>
                <w:rFonts w:ascii="Helvetica" w:eastAsia="Times New Roman" w:hAnsi="Helvetica" w:cs="Helvetica"/>
                <w:color w:val="333333"/>
                <w:sz w:val="15"/>
                <w:szCs w:val="15"/>
              </w:rPr>
              <w:t>п</w:t>
            </w:r>
            <w:proofErr w:type="spellEnd"/>
            <w:proofErr w:type="gramEnd"/>
          </w:p>
        </w:tc>
        <w:tc>
          <w:tcPr>
            <w:tcW w:w="1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кому? чему?</w:t>
            </w:r>
          </w:p>
        </w:tc>
        <w:tc>
          <w:tcPr>
            <w:tcW w:w="12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p>
        </w:tc>
        <w:tc>
          <w:tcPr>
            <w:tcW w:w="285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p>
        </w:tc>
      </w:tr>
      <w:tr w:rsidR="00A34DCB" w:rsidRPr="00A34DCB" w:rsidTr="00A34DCB">
        <w:tc>
          <w:tcPr>
            <w:tcW w:w="8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proofErr w:type="spellStart"/>
            <w:r w:rsidRPr="00A34DCB">
              <w:rPr>
                <w:rFonts w:ascii="Helvetica" w:eastAsia="Times New Roman" w:hAnsi="Helvetica" w:cs="Helvetica"/>
                <w:color w:val="333333"/>
                <w:sz w:val="15"/>
                <w:szCs w:val="15"/>
              </w:rPr>
              <w:t>В.</w:t>
            </w:r>
            <w:proofErr w:type="gramStart"/>
            <w:r w:rsidRPr="00A34DCB">
              <w:rPr>
                <w:rFonts w:ascii="Helvetica" w:eastAsia="Times New Roman" w:hAnsi="Helvetica" w:cs="Helvetica"/>
                <w:color w:val="333333"/>
                <w:sz w:val="15"/>
                <w:szCs w:val="15"/>
              </w:rPr>
              <w:t>п</w:t>
            </w:r>
            <w:proofErr w:type="spellEnd"/>
            <w:proofErr w:type="gramEnd"/>
          </w:p>
        </w:tc>
        <w:tc>
          <w:tcPr>
            <w:tcW w:w="1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кого? что?</w:t>
            </w:r>
          </w:p>
        </w:tc>
        <w:tc>
          <w:tcPr>
            <w:tcW w:w="12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p>
        </w:tc>
        <w:tc>
          <w:tcPr>
            <w:tcW w:w="285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p>
        </w:tc>
      </w:tr>
      <w:tr w:rsidR="00A34DCB" w:rsidRPr="00A34DCB" w:rsidTr="00A34DCB">
        <w:tc>
          <w:tcPr>
            <w:tcW w:w="8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proofErr w:type="spellStart"/>
            <w:r w:rsidRPr="00A34DCB">
              <w:rPr>
                <w:rFonts w:ascii="Helvetica" w:eastAsia="Times New Roman" w:hAnsi="Helvetica" w:cs="Helvetica"/>
                <w:color w:val="333333"/>
                <w:sz w:val="15"/>
                <w:szCs w:val="15"/>
              </w:rPr>
              <w:t>Т.</w:t>
            </w:r>
            <w:proofErr w:type="gramStart"/>
            <w:r w:rsidRPr="00A34DCB">
              <w:rPr>
                <w:rFonts w:ascii="Helvetica" w:eastAsia="Times New Roman" w:hAnsi="Helvetica" w:cs="Helvetica"/>
                <w:color w:val="333333"/>
                <w:sz w:val="15"/>
                <w:szCs w:val="15"/>
              </w:rPr>
              <w:t>п</w:t>
            </w:r>
            <w:proofErr w:type="spellEnd"/>
            <w:proofErr w:type="gramEnd"/>
          </w:p>
        </w:tc>
        <w:tc>
          <w:tcPr>
            <w:tcW w:w="1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кем? чем?</w:t>
            </w:r>
          </w:p>
        </w:tc>
        <w:tc>
          <w:tcPr>
            <w:tcW w:w="12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p>
        </w:tc>
        <w:tc>
          <w:tcPr>
            <w:tcW w:w="285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p>
        </w:tc>
      </w:tr>
      <w:tr w:rsidR="00A34DCB" w:rsidRPr="00A34DCB" w:rsidTr="00A34DCB">
        <w:tc>
          <w:tcPr>
            <w:tcW w:w="8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proofErr w:type="spellStart"/>
            <w:r w:rsidRPr="00A34DCB">
              <w:rPr>
                <w:rFonts w:ascii="Helvetica" w:eastAsia="Times New Roman" w:hAnsi="Helvetica" w:cs="Helvetica"/>
                <w:color w:val="333333"/>
                <w:sz w:val="15"/>
                <w:szCs w:val="15"/>
              </w:rPr>
              <w:t>П.</w:t>
            </w:r>
            <w:proofErr w:type="gramStart"/>
            <w:r w:rsidRPr="00A34DCB">
              <w:rPr>
                <w:rFonts w:ascii="Helvetica" w:eastAsia="Times New Roman" w:hAnsi="Helvetica" w:cs="Helvetica"/>
                <w:color w:val="333333"/>
                <w:sz w:val="15"/>
                <w:szCs w:val="15"/>
              </w:rPr>
              <w:t>п</w:t>
            </w:r>
            <w:proofErr w:type="spellEnd"/>
            <w:proofErr w:type="gramEnd"/>
          </w:p>
        </w:tc>
        <w:tc>
          <w:tcPr>
            <w:tcW w:w="1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о ком? о чем?</w:t>
            </w:r>
          </w:p>
        </w:tc>
        <w:tc>
          <w:tcPr>
            <w:tcW w:w="12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p>
        </w:tc>
        <w:tc>
          <w:tcPr>
            <w:tcW w:w="285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p>
        </w:tc>
      </w:tr>
    </w:tbl>
    <w:p w:rsidR="00A34DCB" w:rsidRPr="00A34DCB" w:rsidRDefault="00A34DCB" w:rsidP="00A34DCB">
      <w:pPr>
        <w:spacing w:after="0" w:line="240" w:lineRule="auto"/>
        <w:rPr>
          <w:rFonts w:ascii="Times New Roman" w:eastAsia="Times New Roman" w:hAnsi="Times New Roman" w:cs="Times New Roman"/>
          <w:sz w:val="24"/>
          <w:szCs w:val="24"/>
        </w:rPr>
      </w:pPr>
      <w:r w:rsidRPr="00A34DCB">
        <w:rPr>
          <w:rFonts w:ascii="Helvetica" w:eastAsia="Times New Roman" w:hAnsi="Helvetica" w:cs="Helvetica"/>
          <w:color w:val="333333"/>
          <w:sz w:val="15"/>
          <w:szCs w:val="15"/>
          <w:shd w:val="clear" w:color="auto" w:fill="FFFFFF"/>
        </w:rPr>
        <w:t>-Проверим.</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-Что вы можете сказать о существительных</w:t>
      </w:r>
      <w:r w:rsidRPr="00A34DCB">
        <w:rPr>
          <w:rFonts w:ascii="Helvetica" w:eastAsia="Times New Roman" w:hAnsi="Helvetica" w:cs="Helvetica"/>
          <w:i/>
          <w:iCs/>
          <w:color w:val="333333"/>
          <w:sz w:val="15"/>
          <w:szCs w:val="15"/>
        </w:rPr>
        <w:t> урок и пенальти</w:t>
      </w:r>
      <w:proofErr w:type="gramStart"/>
      <w:r w:rsidRPr="00A34DCB">
        <w:rPr>
          <w:rFonts w:ascii="Helvetica" w:eastAsia="Times New Roman" w:hAnsi="Helvetica" w:cs="Helvetica"/>
          <w:i/>
          <w:iCs/>
          <w:color w:val="333333"/>
          <w:sz w:val="15"/>
          <w:szCs w:val="15"/>
        </w:rPr>
        <w:t xml:space="preserve"> ?</w:t>
      </w:r>
      <w:proofErr w:type="gramEnd"/>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i/>
          <w:iCs/>
          <w:color w:val="333333"/>
          <w:sz w:val="15"/>
          <w:szCs w:val="15"/>
        </w:rPr>
        <w:t>-</w:t>
      </w:r>
      <w:r w:rsidRPr="00A34DCB">
        <w:rPr>
          <w:rFonts w:ascii="Helvetica" w:eastAsia="Times New Roman" w:hAnsi="Helvetica" w:cs="Helvetica"/>
          <w:color w:val="333333"/>
          <w:sz w:val="15"/>
          <w:szCs w:val="15"/>
        </w:rPr>
        <w:t>Да, существительное </w:t>
      </w:r>
      <w:r w:rsidRPr="00A34DCB">
        <w:rPr>
          <w:rFonts w:ascii="Helvetica" w:eastAsia="Times New Roman" w:hAnsi="Helvetica" w:cs="Helvetica"/>
          <w:i/>
          <w:iCs/>
          <w:color w:val="333333"/>
          <w:sz w:val="15"/>
          <w:szCs w:val="15"/>
        </w:rPr>
        <w:t> пенальти </w:t>
      </w:r>
      <w:r w:rsidRPr="00A34DCB">
        <w:rPr>
          <w:rFonts w:ascii="Helvetica" w:eastAsia="Times New Roman" w:hAnsi="Helvetica" w:cs="Helvetica"/>
          <w:color w:val="333333"/>
          <w:sz w:val="15"/>
          <w:szCs w:val="15"/>
        </w:rPr>
        <w:t xml:space="preserve"> не изменяется и не склоняется. Как вы думаете, много таких слов в русском языке? Вывод: Это несклоняемые имена существительные, которые имеют </w:t>
      </w:r>
      <w:proofErr w:type="gramStart"/>
      <w:r w:rsidRPr="00A34DCB">
        <w:rPr>
          <w:rFonts w:ascii="Helvetica" w:eastAsia="Times New Roman" w:hAnsi="Helvetica" w:cs="Helvetica"/>
          <w:color w:val="333333"/>
          <w:sz w:val="15"/>
          <w:szCs w:val="15"/>
        </w:rPr>
        <w:t>одну и туже</w:t>
      </w:r>
      <w:proofErr w:type="gramEnd"/>
      <w:r w:rsidRPr="00A34DCB">
        <w:rPr>
          <w:rFonts w:ascii="Helvetica" w:eastAsia="Times New Roman" w:hAnsi="Helvetica" w:cs="Helvetica"/>
          <w:color w:val="333333"/>
          <w:sz w:val="15"/>
          <w:szCs w:val="15"/>
        </w:rPr>
        <w:t xml:space="preserve"> форму для всех падежей.</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color w:val="333333"/>
          <w:sz w:val="15"/>
          <w:szCs w:val="15"/>
        </w:rPr>
        <w:t>4. Информационный проект</w:t>
      </w:r>
      <w:r w:rsidRPr="00A34DCB">
        <w:rPr>
          <w:rFonts w:ascii="Helvetica" w:eastAsia="Times New Roman" w:hAnsi="Helvetica" w:cs="Helvetica"/>
          <w:color w:val="333333"/>
          <w:sz w:val="15"/>
          <w:szCs w:val="15"/>
        </w:rPr>
        <w:t> « Несклоняемые имена существительные</w:t>
      </w:r>
      <w:proofErr w:type="gramStart"/>
      <w:r w:rsidRPr="00A34DCB">
        <w:rPr>
          <w:rFonts w:ascii="Helvetica" w:eastAsia="Times New Roman" w:hAnsi="Helvetica" w:cs="Helvetica"/>
          <w:color w:val="333333"/>
          <w:sz w:val="15"/>
          <w:szCs w:val="15"/>
        </w:rPr>
        <w:t>»(</w:t>
      </w:r>
      <w:proofErr w:type="gramEnd"/>
      <w:r w:rsidRPr="00A34DCB">
        <w:rPr>
          <w:rFonts w:ascii="Helvetica" w:eastAsia="Times New Roman" w:hAnsi="Helvetica" w:cs="Helvetica"/>
          <w:color w:val="333333"/>
          <w:sz w:val="15"/>
          <w:szCs w:val="15"/>
        </w:rPr>
        <w:t xml:space="preserve"> защита ученицы)</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В русском языке есть небольшая группа существительных, которые не склоняются и  не изменяются по числам. К ним относятся:</w:t>
      </w:r>
    </w:p>
    <w:p w:rsidR="00A34DCB" w:rsidRPr="00A34DCB" w:rsidRDefault="00A34DCB" w:rsidP="00A34DCB">
      <w:pPr>
        <w:numPr>
          <w:ilvl w:val="0"/>
          <w:numId w:val="2"/>
        </w:num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 xml:space="preserve">нарицательные и собственные существительные иноязычного происхождения с конечными гласными  </w:t>
      </w:r>
      <w:proofErr w:type="gramStart"/>
      <w:r w:rsidRPr="00A34DCB">
        <w:rPr>
          <w:rFonts w:ascii="Helvetica" w:eastAsia="Times New Roman" w:hAnsi="Helvetica" w:cs="Helvetica"/>
          <w:color w:val="333333"/>
          <w:sz w:val="15"/>
          <w:szCs w:val="15"/>
        </w:rPr>
        <w:t>-а</w:t>
      </w:r>
      <w:proofErr w:type="gramEnd"/>
      <w:r w:rsidRPr="00A34DCB">
        <w:rPr>
          <w:rFonts w:ascii="Helvetica" w:eastAsia="Times New Roman" w:hAnsi="Helvetica" w:cs="Helvetica"/>
          <w:color w:val="333333"/>
          <w:sz w:val="15"/>
          <w:szCs w:val="15"/>
        </w:rPr>
        <w:t>, -</w:t>
      </w:r>
      <w:proofErr w:type="spellStart"/>
      <w:r w:rsidRPr="00A34DCB">
        <w:rPr>
          <w:rFonts w:ascii="Helvetica" w:eastAsia="Times New Roman" w:hAnsi="Helvetica" w:cs="Helvetica"/>
          <w:color w:val="333333"/>
          <w:sz w:val="15"/>
          <w:szCs w:val="15"/>
        </w:rPr>
        <w:t>о,-е,-и,-у,-ю</w:t>
      </w:r>
      <w:proofErr w:type="spellEnd"/>
      <w:r w:rsidRPr="00A34DCB">
        <w:rPr>
          <w:rFonts w:ascii="Helvetica" w:eastAsia="Times New Roman" w:hAnsi="Helvetica" w:cs="Helvetica"/>
          <w:color w:val="333333"/>
          <w:sz w:val="15"/>
          <w:szCs w:val="15"/>
        </w:rPr>
        <w:t>: без пальто, по шоссе, у кенгуру, в меню, возле Баку;</w:t>
      </w:r>
    </w:p>
    <w:p w:rsidR="00A34DCB" w:rsidRPr="00A34DCB" w:rsidRDefault="00A34DCB" w:rsidP="00A34DCB">
      <w:pPr>
        <w:numPr>
          <w:ilvl w:val="0"/>
          <w:numId w:val="2"/>
        </w:num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 xml:space="preserve">иноязычные существительные, обозначающие лиц женского пола и оканчивающиеся на согласный: голос </w:t>
      </w:r>
      <w:proofErr w:type="spellStart"/>
      <w:r w:rsidRPr="00A34DCB">
        <w:rPr>
          <w:rFonts w:ascii="Helvetica" w:eastAsia="Times New Roman" w:hAnsi="Helvetica" w:cs="Helvetica"/>
          <w:color w:val="333333"/>
          <w:sz w:val="15"/>
          <w:szCs w:val="15"/>
        </w:rPr>
        <w:t>Эдит</w:t>
      </w:r>
      <w:proofErr w:type="spellEnd"/>
      <w:r w:rsidRPr="00A34DCB">
        <w:rPr>
          <w:rFonts w:ascii="Helvetica" w:eastAsia="Times New Roman" w:hAnsi="Helvetica" w:cs="Helvetica"/>
          <w:color w:val="333333"/>
          <w:sz w:val="15"/>
          <w:szCs w:val="15"/>
        </w:rPr>
        <w:t xml:space="preserve">, стихи поэтессы </w:t>
      </w:r>
      <w:proofErr w:type="spellStart"/>
      <w:r w:rsidRPr="00A34DCB">
        <w:rPr>
          <w:rFonts w:ascii="Helvetica" w:eastAsia="Times New Roman" w:hAnsi="Helvetica" w:cs="Helvetica"/>
          <w:color w:val="333333"/>
          <w:sz w:val="15"/>
          <w:szCs w:val="15"/>
        </w:rPr>
        <w:t>Алигер</w:t>
      </w:r>
      <w:proofErr w:type="spellEnd"/>
      <w:r w:rsidRPr="00A34DCB">
        <w:rPr>
          <w:rFonts w:ascii="Helvetica" w:eastAsia="Times New Roman" w:hAnsi="Helvetica" w:cs="Helvetica"/>
          <w:color w:val="333333"/>
          <w:sz w:val="15"/>
          <w:szCs w:val="15"/>
        </w:rPr>
        <w:t xml:space="preserve">, роль </w:t>
      </w:r>
      <w:proofErr w:type="spellStart"/>
      <w:r w:rsidRPr="00A34DCB">
        <w:rPr>
          <w:rFonts w:ascii="Helvetica" w:eastAsia="Times New Roman" w:hAnsi="Helvetica" w:cs="Helvetica"/>
          <w:color w:val="333333"/>
          <w:sz w:val="15"/>
          <w:szCs w:val="15"/>
        </w:rPr>
        <w:t>Кармен</w:t>
      </w:r>
      <w:proofErr w:type="spellEnd"/>
      <w:r w:rsidRPr="00A34DCB">
        <w:rPr>
          <w:rFonts w:ascii="Helvetica" w:eastAsia="Times New Roman" w:hAnsi="Helvetica" w:cs="Helvetica"/>
          <w:color w:val="333333"/>
          <w:sz w:val="15"/>
          <w:szCs w:val="15"/>
        </w:rPr>
        <w:t>;</w:t>
      </w:r>
    </w:p>
    <w:p w:rsidR="00A34DCB" w:rsidRPr="00A34DCB" w:rsidRDefault="00A34DCB" w:rsidP="00A34DCB">
      <w:pPr>
        <w:numPr>
          <w:ilvl w:val="0"/>
          <w:numId w:val="2"/>
        </w:num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 xml:space="preserve">русские  и украинские фамилии на </w:t>
      </w:r>
      <w:proofErr w:type="gramStart"/>
      <w:r w:rsidRPr="00A34DCB">
        <w:rPr>
          <w:rFonts w:ascii="Helvetica" w:eastAsia="Times New Roman" w:hAnsi="Helvetica" w:cs="Helvetica"/>
          <w:color w:val="333333"/>
          <w:sz w:val="15"/>
          <w:szCs w:val="15"/>
        </w:rPr>
        <w:t>–о</w:t>
      </w:r>
      <w:proofErr w:type="gramEnd"/>
      <w:r w:rsidRPr="00A34DCB">
        <w:rPr>
          <w:rFonts w:ascii="Helvetica" w:eastAsia="Times New Roman" w:hAnsi="Helvetica" w:cs="Helvetica"/>
          <w:color w:val="333333"/>
          <w:sz w:val="15"/>
          <w:szCs w:val="15"/>
        </w:rPr>
        <w:t xml:space="preserve"> и –их(-</w:t>
      </w:r>
      <w:proofErr w:type="spellStart"/>
      <w:r w:rsidRPr="00A34DCB">
        <w:rPr>
          <w:rFonts w:ascii="Helvetica" w:eastAsia="Times New Roman" w:hAnsi="Helvetica" w:cs="Helvetica"/>
          <w:color w:val="333333"/>
          <w:sz w:val="15"/>
          <w:szCs w:val="15"/>
        </w:rPr>
        <w:t>ых</w:t>
      </w:r>
      <w:proofErr w:type="spellEnd"/>
      <w:r w:rsidRPr="00A34DCB">
        <w:rPr>
          <w:rFonts w:ascii="Helvetica" w:eastAsia="Times New Roman" w:hAnsi="Helvetica" w:cs="Helvetica"/>
          <w:color w:val="333333"/>
          <w:sz w:val="15"/>
          <w:szCs w:val="15"/>
        </w:rPr>
        <w:t xml:space="preserve">): с Макаренко, у </w:t>
      </w:r>
      <w:proofErr w:type="spellStart"/>
      <w:r w:rsidRPr="00A34DCB">
        <w:rPr>
          <w:rFonts w:ascii="Helvetica" w:eastAsia="Times New Roman" w:hAnsi="Helvetica" w:cs="Helvetica"/>
          <w:color w:val="333333"/>
          <w:sz w:val="15"/>
          <w:szCs w:val="15"/>
        </w:rPr>
        <w:t>Чешко</w:t>
      </w:r>
      <w:proofErr w:type="spellEnd"/>
      <w:r w:rsidRPr="00A34DCB">
        <w:rPr>
          <w:rFonts w:ascii="Helvetica" w:eastAsia="Times New Roman" w:hAnsi="Helvetica" w:cs="Helvetica"/>
          <w:color w:val="333333"/>
          <w:sz w:val="15"/>
          <w:szCs w:val="15"/>
        </w:rPr>
        <w:t>, с Дурнова;</w:t>
      </w:r>
    </w:p>
    <w:p w:rsidR="00A34DCB" w:rsidRPr="00A34DCB" w:rsidRDefault="00A34DCB" w:rsidP="00A34DCB">
      <w:pPr>
        <w:numPr>
          <w:ilvl w:val="0"/>
          <w:numId w:val="2"/>
        </w:num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сложносокращенные слова буквенного характера: в ГАИ, из СМИ, из ЮНЕСКО</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color w:val="333333"/>
          <w:sz w:val="15"/>
          <w:szCs w:val="15"/>
        </w:rPr>
        <w:t xml:space="preserve">5. </w:t>
      </w:r>
      <w:proofErr w:type="spellStart"/>
      <w:r w:rsidRPr="00A34DCB">
        <w:rPr>
          <w:rFonts w:ascii="Helvetica" w:eastAsia="Times New Roman" w:hAnsi="Helvetica" w:cs="Helvetica"/>
          <w:b/>
          <w:bCs/>
          <w:color w:val="333333"/>
          <w:sz w:val="15"/>
          <w:szCs w:val="15"/>
        </w:rPr>
        <w:t>Физминутка</w:t>
      </w:r>
      <w:proofErr w:type="spellEnd"/>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Колибри, кенгуру, шоссе,</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Фламинго, пони, шимпанзе,</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Какао, кофе, домино,</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Алоэ, радио, кино,</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Такси, метро, купе, пальто,</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Кашне, кафе, трюмо, манто,</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И какаду, драже, пари,</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И интервью, рагу, жюри,</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И пианино, и фойе,</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Пюре, бюро и ателье -</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lastRenderedPageBreak/>
        <w:t>Ты все слова запоминай</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И никогда не изменяй!</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-О чем это стихотворение?</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-В каких строчках раскрывается основная мысль стихотворение?</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 xml:space="preserve">-Правильно, эти существительные не склоняются, т. е. имеют для всех падежей одну и ту же </w:t>
      </w:r>
      <w:proofErr w:type="spellStart"/>
      <w:r w:rsidRPr="00A34DCB">
        <w:rPr>
          <w:rFonts w:ascii="Helvetica" w:eastAsia="Times New Roman" w:hAnsi="Helvetica" w:cs="Helvetica"/>
          <w:color w:val="333333"/>
          <w:sz w:val="15"/>
          <w:szCs w:val="15"/>
        </w:rPr>
        <w:t>форму</w:t>
      </w:r>
      <w:proofErr w:type="gramStart"/>
      <w:r w:rsidRPr="00A34DCB">
        <w:rPr>
          <w:rFonts w:ascii="Helvetica" w:eastAsia="Times New Roman" w:hAnsi="Helvetica" w:cs="Helvetica"/>
          <w:color w:val="333333"/>
          <w:sz w:val="15"/>
          <w:szCs w:val="15"/>
        </w:rPr>
        <w:t>.Ч</w:t>
      </w:r>
      <w:proofErr w:type="gramEnd"/>
      <w:r w:rsidRPr="00A34DCB">
        <w:rPr>
          <w:rFonts w:ascii="Helvetica" w:eastAsia="Times New Roman" w:hAnsi="Helvetica" w:cs="Helvetica"/>
          <w:color w:val="333333"/>
          <w:sz w:val="15"/>
          <w:szCs w:val="15"/>
        </w:rPr>
        <w:t>то</w:t>
      </w:r>
      <w:proofErr w:type="spellEnd"/>
      <w:r w:rsidRPr="00A34DCB">
        <w:rPr>
          <w:rFonts w:ascii="Helvetica" w:eastAsia="Times New Roman" w:hAnsi="Helvetica" w:cs="Helvetica"/>
          <w:color w:val="333333"/>
          <w:sz w:val="15"/>
          <w:szCs w:val="15"/>
        </w:rPr>
        <w:t xml:space="preserve"> нужно знать ,чтобы правильно подобрать окончание?</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 xml:space="preserve">6.Работа с таблицей </w:t>
      </w:r>
      <w:proofErr w:type="gramStart"/>
      <w:r w:rsidRPr="00A34DCB">
        <w:rPr>
          <w:rFonts w:ascii="Helvetica" w:eastAsia="Times New Roman" w:hAnsi="Helvetica" w:cs="Helvetica"/>
          <w:color w:val="333333"/>
          <w:sz w:val="15"/>
          <w:szCs w:val="15"/>
        </w:rPr>
        <w:t xml:space="preserve">( </w:t>
      </w:r>
      <w:proofErr w:type="gramEnd"/>
      <w:r w:rsidRPr="00A34DCB">
        <w:rPr>
          <w:rFonts w:ascii="Helvetica" w:eastAsia="Times New Roman" w:hAnsi="Helvetica" w:cs="Helvetica"/>
          <w:color w:val="333333"/>
          <w:sz w:val="15"/>
          <w:szCs w:val="15"/>
        </w:rPr>
        <w:t>определение рода несклоняемых существительных)</w:t>
      </w:r>
    </w:p>
    <w:tbl>
      <w:tblPr>
        <w:tblW w:w="7680" w:type="dxa"/>
        <w:shd w:val="clear" w:color="auto" w:fill="FFFFFF"/>
        <w:tblCellMar>
          <w:top w:w="96" w:type="dxa"/>
          <w:left w:w="96" w:type="dxa"/>
          <w:bottom w:w="96" w:type="dxa"/>
          <w:right w:w="96" w:type="dxa"/>
        </w:tblCellMar>
        <w:tblLook w:val="04A0"/>
      </w:tblPr>
      <w:tblGrid>
        <w:gridCol w:w="2629"/>
        <w:gridCol w:w="2291"/>
        <w:gridCol w:w="2760"/>
      </w:tblGrid>
      <w:tr w:rsidR="00A34DCB" w:rsidRPr="00A34DCB" w:rsidTr="00A34DCB">
        <w:trPr>
          <w:trHeight w:val="60"/>
        </w:trPr>
        <w:tc>
          <w:tcPr>
            <w:tcW w:w="24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60" w:lineRule="atLeast"/>
              <w:rPr>
                <w:rFonts w:ascii="Helvetica" w:eastAsia="Times New Roman" w:hAnsi="Helvetica" w:cs="Helvetica"/>
                <w:color w:val="333333"/>
                <w:sz w:val="15"/>
                <w:szCs w:val="15"/>
              </w:rPr>
            </w:pPr>
            <w:r w:rsidRPr="00A34DCB">
              <w:rPr>
                <w:rFonts w:ascii="Helvetica" w:eastAsia="Times New Roman" w:hAnsi="Helvetica" w:cs="Helvetica"/>
                <w:color w:val="333333"/>
                <w:sz w:val="11"/>
                <w:szCs w:val="11"/>
                <w:vertAlign w:val="superscript"/>
              </w:rPr>
              <w:t>Мужской род</w:t>
            </w:r>
          </w:p>
        </w:tc>
        <w:tc>
          <w:tcPr>
            <w:tcW w:w="21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60" w:lineRule="atLeast"/>
              <w:rPr>
                <w:rFonts w:ascii="Helvetica" w:eastAsia="Times New Roman" w:hAnsi="Helvetica" w:cs="Helvetica"/>
                <w:color w:val="333333"/>
                <w:sz w:val="15"/>
                <w:szCs w:val="15"/>
              </w:rPr>
            </w:pPr>
            <w:r w:rsidRPr="00A34DCB">
              <w:rPr>
                <w:rFonts w:ascii="Helvetica" w:eastAsia="Times New Roman" w:hAnsi="Helvetica" w:cs="Helvetica"/>
                <w:color w:val="333333"/>
                <w:sz w:val="11"/>
                <w:szCs w:val="11"/>
                <w:vertAlign w:val="superscript"/>
              </w:rPr>
              <w:t>Женский род</w:t>
            </w:r>
          </w:p>
        </w:tc>
        <w:tc>
          <w:tcPr>
            <w:tcW w:w="2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60" w:lineRule="atLeast"/>
              <w:rPr>
                <w:rFonts w:ascii="Helvetica" w:eastAsia="Times New Roman" w:hAnsi="Helvetica" w:cs="Helvetica"/>
                <w:color w:val="333333"/>
                <w:sz w:val="15"/>
                <w:szCs w:val="15"/>
              </w:rPr>
            </w:pPr>
            <w:r w:rsidRPr="00A34DCB">
              <w:rPr>
                <w:rFonts w:ascii="Helvetica" w:eastAsia="Times New Roman" w:hAnsi="Helvetica" w:cs="Helvetica"/>
                <w:color w:val="333333"/>
                <w:sz w:val="11"/>
                <w:szCs w:val="11"/>
                <w:vertAlign w:val="superscript"/>
              </w:rPr>
              <w:t>Средний род</w:t>
            </w:r>
          </w:p>
        </w:tc>
      </w:tr>
      <w:tr w:rsidR="00A34DCB" w:rsidRPr="00A34DCB" w:rsidTr="00A34DCB">
        <w:trPr>
          <w:trHeight w:val="1056"/>
        </w:trPr>
        <w:tc>
          <w:tcPr>
            <w:tcW w:w="24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Несклоняемые одушевленные имена существительные, обозначающие лиц мужского пола или животных: </w:t>
            </w:r>
            <w:r w:rsidRPr="00A34DCB">
              <w:rPr>
                <w:rFonts w:ascii="Helvetica" w:eastAsia="Times New Roman" w:hAnsi="Helvetica" w:cs="Helvetica"/>
                <w:i/>
                <w:iCs/>
                <w:color w:val="333333"/>
                <w:sz w:val="15"/>
                <w:szCs w:val="15"/>
              </w:rPr>
              <w:t>какаду, шимпанзе, кенгуру и т.д</w:t>
            </w:r>
            <w:r w:rsidRPr="00A34DCB">
              <w:rPr>
                <w:rFonts w:ascii="Helvetica" w:eastAsia="Times New Roman" w:hAnsi="Helvetica" w:cs="Helvetica"/>
                <w:color w:val="333333"/>
                <w:sz w:val="15"/>
                <w:szCs w:val="15"/>
              </w:rPr>
              <w:t>.</w:t>
            </w:r>
          </w:p>
        </w:tc>
        <w:tc>
          <w:tcPr>
            <w:tcW w:w="21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Несклоняемые одушевленные имена существительные, обозначающие лиц женского пола: </w:t>
            </w:r>
            <w:r w:rsidRPr="00A34DCB">
              <w:rPr>
                <w:rFonts w:ascii="Helvetica" w:eastAsia="Times New Roman" w:hAnsi="Helvetica" w:cs="Helvetica"/>
                <w:i/>
                <w:iCs/>
                <w:color w:val="333333"/>
                <w:sz w:val="15"/>
                <w:szCs w:val="15"/>
              </w:rPr>
              <w:t>мадам, леди, фрау и т.д.</w:t>
            </w:r>
          </w:p>
        </w:tc>
        <w:tc>
          <w:tcPr>
            <w:tcW w:w="2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34DCB" w:rsidRPr="00A34DCB" w:rsidRDefault="00A34DCB" w:rsidP="00A34DCB">
            <w:pPr>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Несклоняемые неодушевленные имена существительные: </w:t>
            </w:r>
            <w:r w:rsidRPr="00A34DCB">
              <w:rPr>
                <w:rFonts w:ascii="Helvetica" w:eastAsia="Times New Roman" w:hAnsi="Helvetica" w:cs="Helvetica"/>
                <w:i/>
                <w:iCs/>
                <w:color w:val="333333"/>
                <w:sz w:val="15"/>
                <w:szCs w:val="15"/>
              </w:rPr>
              <w:t>шоссе, алоэ, метро, эскимо ит.д.</w:t>
            </w:r>
          </w:p>
        </w:tc>
      </w:tr>
    </w:tbl>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 xml:space="preserve">Род несклоняемых </w:t>
      </w:r>
      <w:proofErr w:type="spellStart"/>
      <w:proofErr w:type="gramStart"/>
      <w:r w:rsidRPr="00A34DCB">
        <w:rPr>
          <w:rFonts w:ascii="Helvetica" w:eastAsia="Times New Roman" w:hAnsi="Helvetica" w:cs="Helvetica"/>
          <w:color w:val="333333"/>
          <w:sz w:val="15"/>
          <w:szCs w:val="15"/>
        </w:rPr>
        <w:t>существительных-географических</w:t>
      </w:r>
      <w:proofErr w:type="spellEnd"/>
      <w:proofErr w:type="gramEnd"/>
      <w:r w:rsidRPr="00A34DCB">
        <w:rPr>
          <w:rFonts w:ascii="Helvetica" w:eastAsia="Times New Roman" w:hAnsi="Helvetica" w:cs="Helvetica"/>
          <w:color w:val="333333"/>
          <w:sz w:val="15"/>
          <w:szCs w:val="15"/>
        </w:rPr>
        <w:t xml:space="preserve"> названий определяется родом тех имен нарицательных, которыми они могут быть заменены. Например: </w:t>
      </w:r>
      <w:proofErr w:type="spellStart"/>
      <w:r w:rsidRPr="00A34DCB">
        <w:rPr>
          <w:rFonts w:ascii="Helvetica" w:eastAsia="Times New Roman" w:hAnsi="Helvetica" w:cs="Helvetica"/>
          <w:color w:val="333333"/>
          <w:sz w:val="15"/>
          <w:szCs w:val="15"/>
        </w:rPr>
        <w:t>Алматы</w:t>
      </w:r>
      <w:proofErr w:type="spellEnd"/>
      <w:r w:rsidRPr="00A34DCB">
        <w:rPr>
          <w:rFonts w:ascii="Helvetica" w:eastAsia="Times New Roman" w:hAnsi="Helvetica" w:cs="Helvetica"/>
          <w:color w:val="333333"/>
          <w:sz w:val="15"/>
          <w:szCs w:val="15"/>
        </w:rPr>
        <w:t xml:space="preserve"> – город. Значит. Существительное </w:t>
      </w:r>
      <w:proofErr w:type="spellStart"/>
      <w:r w:rsidRPr="00A34DCB">
        <w:rPr>
          <w:rFonts w:ascii="Helvetica" w:eastAsia="Times New Roman" w:hAnsi="Helvetica" w:cs="Helvetica"/>
          <w:color w:val="333333"/>
          <w:sz w:val="15"/>
          <w:szCs w:val="15"/>
        </w:rPr>
        <w:t>Алматы</w:t>
      </w:r>
      <w:proofErr w:type="spellEnd"/>
      <w:r w:rsidRPr="00A34DCB">
        <w:rPr>
          <w:rFonts w:ascii="Helvetica" w:eastAsia="Times New Roman" w:hAnsi="Helvetica" w:cs="Helvetica"/>
          <w:color w:val="333333"/>
          <w:sz w:val="15"/>
          <w:szCs w:val="15"/>
        </w:rPr>
        <w:t xml:space="preserve"> мужского рода. </w:t>
      </w:r>
      <w:proofErr w:type="spellStart"/>
      <w:r w:rsidRPr="00A34DCB">
        <w:rPr>
          <w:rFonts w:ascii="Helvetica" w:eastAsia="Times New Roman" w:hAnsi="Helvetica" w:cs="Helvetica"/>
          <w:color w:val="333333"/>
          <w:sz w:val="15"/>
          <w:szCs w:val="15"/>
        </w:rPr>
        <w:t>Алматы</w:t>
      </w:r>
      <w:proofErr w:type="spellEnd"/>
      <w:r w:rsidRPr="00A34DCB">
        <w:rPr>
          <w:rFonts w:ascii="Helvetica" w:eastAsia="Times New Roman" w:hAnsi="Helvetica" w:cs="Helvetica"/>
          <w:color w:val="333333"/>
          <w:sz w:val="15"/>
          <w:szCs w:val="15"/>
        </w:rPr>
        <w:t xml:space="preserve"> – несклоняемое существительное. </w:t>
      </w:r>
      <w:r w:rsidRPr="00A34DCB">
        <w:rPr>
          <w:rFonts w:ascii="Helvetica" w:eastAsia="Times New Roman" w:hAnsi="Helvetica" w:cs="Helvetica"/>
          <w:i/>
          <w:iCs/>
          <w:color w:val="333333"/>
          <w:sz w:val="15"/>
          <w:szCs w:val="15"/>
        </w:rPr>
        <w:t xml:space="preserve">Южной столицей РК является </w:t>
      </w:r>
      <w:proofErr w:type="gramStart"/>
      <w:r w:rsidRPr="00A34DCB">
        <w:rPr>
          <w:rFonts w:ascii="Helvetica" w:eastAsia="Times New Roman" w:hAnsi="Helvetica" w:cs="Helvetica"/>
          <w:i/>
          <w:iCs/>
          <w:color w:val="333333"/>
          <w:sz w:val="15"/>
          <w:szCs w:val="15"/>
        </w:rPr>
        <w:t>прекрасный</w:t>
      </w:r>
      <w:proofErr w:type="gramEnd"/>
      <w:r w:rsidRPr="00A34DCB">
        <w:rPr>
          <w:rFonts w:ascii="Helvetica" w:eastAsia="Times New Roman" w:hAnsi="Helvetica" w:cs="Helvetica"/>
          <w:i/>
          <w:iCs/>
          <w:color w:val="333333"/>
          <w:sz w:val="15"/>
          <w:szCs w:val="15"/>
        </w:rPr>
        <w:t xml:space="preserve"> </w:t>
      </w:r>
      <w:proofErr w:type="spellStart"/>
      <w:r w:rsidRPr="00A34DCB">
        <w:rPr>
          <w:rFonts w:ascii="Helvetica" w:eastAsia="Times New Roman" w:hAnsi="Helvetica" w:cs="Helvetica"/>
          <w:i/>
          <w:iCs/>
          <w:color w:val="333333"/>
          <w:sz w:val="15"/>
          <w:szCs w:val="15"/>
        </w:rPr>
        <w:t>Алматы</w:t>
      </w:r>
      <w:proofErr w:type="spellEnd"/>
      <w:r w:rsidRPr="00A34DCB">
        <w:rPr>
          <w:rFonts w:ascii="Helvetica" w:eastAsia="Times New Roman" w:hAnsi="Helvetica" w:cs="Helvetica"/>
          <w:i/>
          <w:iCs/>
          <w:color w:val="333333"/>
          <w:sz w:val="15"/>
          <w:szCs w:val="15"/>
        </w:rPr>
        <w:t>.</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i/>
          <w:iCs/>
          <w:color w:val="333333"/>
          <w:sz w:val="15"/>
          <w:szCs w:val="15"/>
        </w:rPr>
        <w:t>4.Закрепление новой темы:</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color w:val="333333"/>
          <w:sz w:val="15"/>
          <w:szCs w:val="15"/>
        </w:rPr>
        <w:t>1.Распределительный диктант</w:t>
      </w:r>
      <w:r w:rsidRPr="00A34DCB">
        <w:rPr>
          <w:rFonts w:ascii="Helvetica" w:eastAsia="Times New Roman" w:hAnsi="Helvetica" w:cs="Helvetica"/>
          <w:color w:val="333333"/>
          <w:sz w:val="15"/>
          <w:szCs w:val="15"/>
        </w:rPr>
        <w:br/>
        <w:t>средний мужской женский</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proofErr w:type="spellStart"/>
      <w:proofErr w:type="gramStart"/>
      <w:r w:rsidRPr="00A34DCB">
        <w:rPr>
          <w:rFonts w:ascii="Helvetica" w:eastAsia="Times New Roman" w:hAnsi="Helvetica" w:cs="Helvetica"/>
          <w:i/>
          <w:iCs/>
          <w:color w:val="333333"/>
          <w:sz w:val="15"/>
          <w:szCs w:val="15"/>
        </w:rPr>
        <w:t>Просторн</w:t>
      </w:r>
      <w:proofErr w:type="spellEnd"/>
      <w:r w:rsidRPr="00A34DCB">
        <w:rPr>
          <w:rFonts w:ascii="Helvetica" w:eastAsia="Times New Roman" w:hAnsi="Helvetica" w:cs="Helvetica"/>
          <w:i/>
          <w:iCs/>
          <w:color w:val="333333"/>
          <w:sz w:val="15"/>
          <w:szCs w:val="15"/>
        </w:rPr>
        <w:t xml:space="preserve">… фойе, широк… авеню, быстр… такси, </w:t>
      </w:r>
      <w:proofErr w:type="spellStart"/>
      <w:r w:rsidRPr="00A34DCB">
        <w:rPr>
          <w:rFonts w:ascii="Helvetica" w:eastAsia="Times New Roman" w:hAnsi="Helvetica" w:cs="Helvetica"/>
          <w:i/>
          <w:iCs/>
          <w:color w:val="333333"/>
          <w:sz w:val="15"/>
          <w:szCs w:val="15"/>
        </w:rPr>
        <w:t>остроумн</w:t>
      </w:r>
      <w:proofErr w:type="spellEnd"/>
      <w:r w:rsidRPr="00A34DCB">
        <w:rPr>
          <w:rFonts w:ascii="Helvetica" w:eastAsia="Times New Roman" w:hAnsi="Helvetica" w:cs="Helvetica"/>
          <w:i/>
          <w:iCs/>
          <w:color w:val="333333"/>
          <w:sz w:val="15"/>
          <w:szCs w:val="15"/>
        </w:rPr>
        <w:t xml:space="preserve">… конферансье, </w:t>
      </w:r>
      <w:proofErr w:type="spellStart"/>
      <w:r w:rsidRPr="00A34DCB">
        <w:rPr>
          <w:rFonts w:ascii="Helvetica" w:eastAsia="Times New Roman" w:hAnsi="Helvetica" w:cs="Helvetica"/>
          <w:i/>
          <w:iCs/>
          <w:color w:val="333333"/>
          <w:sz w:val="15"/>
          <w:szCs w:val="15"/>
        </w:rPr>
        <w:t>справочн</w:t>
      </w:r>
      <w:proofErr w:type="spellEnd"/>
      <w:r w:rsidRPr="00A34DCB">
        <w:rPr>
          <w:rFonts w:ascii="Helvetica" w:eastAsia="Times New Roman" w:hAnsi="Helvetica" w:cs="Helvetica"/>
          <w:i/>
          <w:iCs/>
          <w:color w:val="333333"/>
          <w:sz w:val="15"/>
          <w:szCs w:val="15"/>
        </w:rPr>
        <w:t xml:space="preserve">… бюро, </w:t>
      </w:r>
      <w:proofErr w:type="spellStart"/>
      <w:r w:rsidRPr="00A34DCB">
        <w:rPr>
          <w:rFonts w:ascii="Helvetica" w:eastAsia="Times New Roman" w:hAnsi="Helvetica" w:cs="Helvetica"/>
          <w:i/>
          <w:iCs/>
          <w:color w:val="333333"/>
          <w:sz w:val="15"/>
          <w:szCs w:val="15"/>
        </w:rPr>
        <w:t>забавн</w:t>
      </w:r>
      <w:proofErr w:type="spellEnd"/>
      <w:r w:rsidRPr="00A34DCB">
        <w:rPr>
          <w:rFonts w:ascii="Helvetica" w:eastAsia="Times New Roman" w:hAnsi="Helvetica" w:cs="Helvetica"/>
          <w:i/>
          <w:iCs/>
          <w:color w:val="333333"/>
          <w:sz w:val="15"/>
          <w:szCs w:val="15"/>
        </w:rPr>
        <w:t xml:space="preserve">… пони, пестр… колибри, </w:t>
      </w:r>
      <w:proofErr w:type="spellStart"/>
      <w:r w:rsidRPr="00A34DCB">
        <w:rPr>
          <w:rFonts w:ascii="Helvetica" w:eastAsia="Times New Roman" w:hAnsi="Helvetica" w:cs="Helvetica"/>
          <w:i/>
          <w:iCs/>
          <w:color w:val="333333"/>
          <w:sz w:val="15"/>
          <w:szCs w:val="15"/>
        </w:rPr>
        <w:t>шерстян</w:t>
      </w:r>
      <w:proofErr w:type="spellEnd"/>
      <w:r w:rsidRPr="00A34DCB">
        <w:rPr>
          <w:rFonts w:ascii="Helvetica" w:eastAsia="Times New Roman" w:hAnsi="Helvetica" w:cs="Helvetica"/>
          <w:i/>
          <w:iCs/>
          <w:color w:val="333333"/>
          <w:sz w:val="15"/>
          <w:szCs w:val="15"/>
        </w:rPr>
        <w:t xml:space="preserve">.. трико, свеж… кольраби, </w:t>
      </w:r>
      <w:proofErr w:type="spellStart"/>
      <w:r w:rsidRPr="00A34DCB">
        <w:rPr>
          <w:rFonts w:ascii="Helvetica" w:eastAsia="Times New Roman" w:hAnsi="Helvetica" w:cs="Helvetica"/>
          <w:i/>
          <w:iCs/>
          <w:color w:val="333333"/>
          <w:sz w:val="15"/>
          <w:szCs w:val="15"/>
        </w:rPr>
        <w:t>кратк</w:t>
      </w:r>
      <w:proofErr w:type="spellEnd"/>
      <w:r w:rsidRPr="00A34DCB">
        <w:rPr>
          <w:rFonts w:ascii="Helvetica" w:eastAsia="Times New Roman" w:hAnsi="Helvetica" w:cs="Helvetica"/>
          <w:i/>
          <w:iCs/>
          <w:color w:val="333333"/>
          <w:sz w:val="15"/>
          <w:szCs w:val="15"/>
        </w:rPr>
        <w:t>… резюме.</w:t>
      </w:r>
      <w:proofErr w:type="gramEnd"/>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2. </w:t>
      </w:r>
      <w:r w:rsidRPr="00A34DCB">
        <w:rPr>
          <w:rFonts w:ascii="Helvetica" w:eastAsia="Times New Roman" w:hAnsi="Helvetica" w:cs="Helvetica"/>
          <w:b/>
          <w:bCs/>
          <w:color w:val="333333"/>
          <w:sz w:val="15"/>
          <w:szCs w:val="15"/>
          <w:u w:val="single"/>
        </w:rPr>
        <w:t>Устная разминка</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color w:val="333333"/>
          <w:sz w:val="15"/>
          <w:szCs w:val="15"/>
        </w:rPr>
        <w:t>Существительное Прилагательное</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i/>
          <w:iCs/>
          <w:color w:val="333333"/>
          <w:sz w:val="15"/>
          <w:szCs w:val="15"/>
        </w:rPr>
        <w:t>табло</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i/>
          <w:iCs/>
          <w:color w:val="333333"/>
          <w:sz w:val="15"/>
          <w:szCs w:val="15"/>
        </w:rPr>
        <w:t>жюри</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i/>
          <w:iCs/>
          <w:color w:val="333333"/>
          <w:sz w:val="15"/>
          <w:szCs w:val="15"/>
        </w:rPr>
        <w:t>татами</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i/>
          <w:iCs/>
          <w:color w:val="333333"/>
          <w:sz w:val="15"/>
          <w:szCs w:val="15"/>
        </w:rPr>
        <w:t>рефери</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i/>
          <w:iCs/>
          <w:color w:val="333333"/>
          <w:sz w:val="15"/>
          <w:szCs w:val="15"/>
        </w:rPr>
        <w:t>сальто</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i/>
          <w:iCs/>
          <w:color w:val="333333"/>
          <w:sz w:val="15"/>
          <w:szCs w:val="15"/>
        </w:rPr>
        <w:t>шампун</w:t>
      </w:r>
      <w:r w:rsidRPr="00A34DCB">
        <w:rPr>
          <w:rFonts w:ascii="Helvetica" w:eastAsia="Times New Roman" w:hAnsi="Helvetica" w:cs="Helvetica"/>
          <w:b/>
          <w:bCs/>
          <w:i/>
          <w:iCs/>
          <w:color w:val="333333"/>
          <w:sz w:val="15"/>
          <w:szCs w:val="15"/>
        </w:rPr>
        <w:t>ь</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i/>
          <w:iCs/>
          <w:color w:val="333333"/>
          <w:sz w:val="15"/>
          <w:szCs w:val="15"/>
        </w:rPr>
        <w:t>тюль</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i/>
          <w:iCs/>
          <w:color w:val="333333"/>
          <w:sz w:val="15"/>
          <w:szCs w:val="15"/>
        </w:rPr>
        <w:t>3.Объяснительный диктант</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color w:val="333333"/>
          <w:sz w:val="15"/>
          <w:szCs w:val="15"/>
        </w:rPr>
        <w:t>Задание</w:t>
      </w:r>
      <w:r w:rsidRPr="00A34DCB">
        <w:rPr>
          <w:rFonts w:ascii="Helvetica" w:eastAsia="Times New Roman" w:hAnsi="Helvetica" w:cs="Helvetica"/>
          <w:color w:val="333333"/>
          <w:sz w:val="15"/>
          <w:szCs w:val="15"/>
        </w:rPr>
        <w:t>: Раскройте скобки, правильно согласовать несклоняемые существительные с прилагательными.</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i/>
          <w:iCs/>
          <w:color w:val="333333"/>
          <w:sz w:val="15"/>
          <w:szCs w:val="15"/>
        </w:rPr>
        <w:t>Зимой, чтобы не простудиться, нужно надевать (</w:t>
      </w:r>
      <w:proofErr w:type="gramStart"/>
      <w:r w:rsidRPr="00A34DCB">
        <w:rPr>
          <w:rFonts w:ascii="Helvetica" w:eastAsia="Times New Roman" w:hAnsi="Helvetica" w:cs="Helvetica"/>
          <w:i/>
          <w:iCs/>
          <w:color w:val="333333"/>
          <w:sz w:val="15"/>
          <w:szCs w:val="15"/>
        </w:rPr>
        <w:t>теплый</w:t>
      </w:r>
      <w:proofErr w:type="gramEnd"/>
      <w:r w:rsidRPr="00A34DCB">
        <w:rPr>
          <w:rFonts w:ascii="Helvetica" w:eastAsia="Times New Roman" w:hAnsi="Helvetica" w:cs="Helvetica"/>
          <w:i/>
          <w:iCs/>
          <w:color w:val="333333"/>
          <w:sz w:val="15"/>
          <w:szCs w:val="15"/>
        </w:rPr>
        <w:t>) пальто. Мы проснулись, а на кухне нас уже ждет (горячий) кофе. Кто-то играл на пианино, (который стоял) в большой комнате. Исход игры (решил досадный) пенальти.</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i/>
          <w:iCs/>
          <w:color w:val="333333"/>
          <w:sz w:val="15"/>
          <w:szCs w:val="15"/>
        </w:rPr>
        <w:t>4.Творческая работа</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color w:val="333333"/>
          <w:sz w:val="15"/>
          <w:szCs w:val="15"/>
        </w:rPr>
        <w:t>Задание: </w:t>
      </w:r>
      <w:r w:rsidRPr="00A34DCB">
        <w:rPr>
          <w:rFonts w:ascii="Helvetica" w:eastAsia="Times New Roman" w:hAnsi="Helvetica" w:cs="Helvetica"/>
          <w:color w:val="333333"/>
          <w:sz w:val="15"/>
          <w:szCs w:val="15"/>
        </w:rPr>
        <w:t>Составить текст на данную тему, использовать вводные слова.</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1 группа. Дзюдо</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2 группа. Самбо</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3 группа. Ушу</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color w:val="333333"/>
          <w:sz w:val="15"/>
          <w:szCs w:val="15"/>
        </w:rPr>
        <w:t>Подведение итогов:</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color w:val="333333"/>
          <w:sz w:val="15"/>
          <w:szCs w:val="15"/>
        </w:rPr>
        <w:t>1.Верные и неверные утверждения</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-Несклоняемые имена существительные имеют окончания.</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-Несклоняемые имена существительные для всех падежей имеют одну и ту же форму.</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-Несклоняемые имена существительные относятся только к среднему роду.</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-Несклоняемые имена существительные- слова иноязычного происхождения.</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b/>
          <w:bCs/>
          <w:color w:val="333333"/>
          <w:sz w:val="15"/>
          <w:szCs w:val="15"/>
        </w:rPr>
        <w:t>2.Памятка</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-Несклоняемые имена существительные – это слова иноязычного происхождения.</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-Для всех падежей имеет одну форму.</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-Относятся к мужскому, женскому и среднему роду.</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3.Стратегия «Светофор»</w:t>
      </w:r>
    </w:p>
    <w:p w:rsidR="00A34DCB" w:rsidRPr="00A34DCB" w:rsidRDefault="00A34DCB" w:rsidP="00A34DCB">
      <w:pPr>
        <w:shd w:val="clear" w:color="auto" w:fill="FFFFFF"/>
        <w:spacing w:after="109" w:line="240" w:lineRule="auto"/>
        <w:rPr>
          <w:rFonts w:ascii="Helvetica" w:eastAsia="Times New Roman" w:hAnsi="Helvetica" w:cs="Helvetica"/>
          <w:color w:val="333333"/>
          <w:sz w:val="15"/>
          <w:szCs w:val="15"/>
        </w:rPr>
      </w:pPr>
      <w:r w:rsidRPr="00A34DCB">
        <w:rPr>
          <w:rFonts w:ascii="Helvetica" w:eastAsia="Times New Roman" w:hAnsi="Helvetica" w:cs="Helvetica"/>
          <w:color w:val="333333"/>
          <w:sz w:val="15"/>
          <w:szCs w:val="15"/>
        </w:rPr>
        <w:t>4. Оценки.</w:t>
      </w:r>
    </w:p>
    <w:p w:rsidR="00182F57" w:rsidRPr="007C7ACA" w:rsidRDefault="007C7ACA" w:rsidP="007C7ACA">
      <w:pPr>
        <w:tabs>
          <w:tab w:val="left" w:pos="7058"/>
        </w:tabs>
      </w:pPr>
      <w:r>
        <w:tab/>
      </w:r>
    </w:p>
    <w:sectPr w:rsidR="00182F57" w:rsidRPr="007C7A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F523B"/>
    <w:multiLevelType w:val="multilevel"/>
    <w:tmpl w:val="96B6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E65C9B"/>
    <w:multiLevelType w:val="multilevel"/>
    <w:tmpl w:val="79E6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7C7ACA"/>
    <w:rsid w:val="00182F57"/>
    <w:rsid w:val="007C7ACA"/>
    <w:rsid w:val="00A34D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7A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47195510">
      <w:bodyDiv w:val="1"/>
      <w:marLeft w:val="0"/>
      <w:marRight w:val="0"/>
      <w:marTop w:val="0"/>
      <w:marBottom w:val="0"/>
      <w:divBdr>
        <w:top w:val="none" w:sz="0" w:space="0" w:color="auto"/>
        <w:left w:val="none" w:sz="0" w:space="0" w:color="auto"/>
        <w:bottom w:val="none" w:sz="0" w:space="0" w:color="auto"/>
        <w:right w:val="none" w:sz="0" w:space="0" w:color="auto"/>
      </w:divBdr>
    </w:div>
    <w:div w:id="132462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948E6-3A95-496B-A742-287A42BE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1671</Words>
  <Characters>9528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cp:lastPrinted>2019-12-03T11:12:00Z</cp:lastPrinted>
  <dcterms:created xsi:type="dcterms:W3CDTF">2019-12-03T09:48:00Z</dcterms:created>
  <dcterms:modified xsi:type="dcterms:W3CDTF">2019-12-03T11:20:00Z</dcterms:modified>
</cp:coreProperties>
</file>