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74" w:rsidRPr="00AA4F74" w:rsidRDefault="00AA4F74" w:rsidP="00AA4F74">
      <w:pPr>
        <w:jc w:val="center"/>
        <w:rPr>
          <w:sz w:val="28"/>
          <w:szCs w:val="28"/>
          <w:lang w:val="kk-KZ"/>
        </w:rPr>
      </w:pPr>
      <w:r w:rsidRPr="005470DC">
        <w:rPr>
          <w:sz w:val="28"/>
          <w:szCs w:val="28"/>
          <w:lang w:val="kk-KZ"/>
        </w:rPr>
        <w:t>«Аманқарағай ауылдық округінің әкімі аппараты» ММ «Бөбек» Аманқарағай бөбекжай-бақшасы» МКҚК</w:t>
      </w:r>
    </w:p>
    <w:p w:rsidR="00AA4F74" w:rsidRDefault="00AA4F74" w:rsidP="00AA4F74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AA4F74" w:rsidRDefault="00AA4F74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4F74" w:rsidRDefault="00AA4F74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4F74" w:rsidRDefault="00AA4F74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4F74" w:rsidRDefault="00AA4F74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4F74" w:rsidRDefault="00AA4F74" w:rsidP="00AA4F74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0638" w:rsidRDefault="00F40638" w:rsidP="00AA4F74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0638" w:rsidRDefault="00F40638" w:rsidP="00AA4F74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6D7D" w:rsidRDefault="00EA6D7D" w:rsidP="00AA4F74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6D7D" w:rsidRDefault="00EA6D7D" w:rsidP="00AA4F74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6D7D" w:rsidRDefault="00EA6D7D" w:rsidP="00AA4F74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4F74" w:rsidRDefault="00AA4F74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4F74" w:rsidRPr="00A33C20" w:rsidRDefault="00AA4F74" w:rsidP="00AA4F74">
      <w:pPr>
        <w:pStyle w:val="aa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A33C20">
        <w:rPr>
          <w:rFonts w:ascii="Times New Roman" w:hAnsi="Times New Roman" w:cs="Times New Roman"/>
          <w:b/>
          <w:sz w:val="36"/>
          <w:szCs w:val="28"/>
          <w:lang w:val="kk-KZ"/>
        </w:rPr>
        <w:t>Ортаңғы топ балаларына арналған ашық сабақ конспектісі</w:t>
      </w:r>
    </w:p>
    <w:p w:rsidR="00AA4F74" w:rsidRPr="00A33C20" w:rsidRDefault="00AA4F74" w:rsidP="00EA6D7D">
      <w:pPr>
        <w:pStyle w:val="aa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A33C20">
        <w:rPr>
          <w:rFonts w:ascii="Times New Roman" w:hAnsi="Times New Roman" w:cs="Times New Roman"/>
          <w:b/>
          <w:sz w:val="36"/>
          <w:szCs w:val="28"/>
          <w:lang w:val="kk-KZ"/>
        </w:rPr>
        <w:t>Тақырыбы: «Сиқырлы сөздер»</w:t>
      </w:r>
    </w:p>
    <w:p w:rsidR="00AA4F74" w:rsidRDefault="00AA4F74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A4F74" w:rsidRPr="00A33C20" w:rsidRDefault="00AA4F74" w:rsidP="00AA4F74">
      <w:pPr>
        <w:pStyle w:val="aa"/>
        <w:tabs>
          <w:tab w:val="left" w:pos="6673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9E7E2B" w:rsidRPr="00A33C20" w:rsidRDefault="009E7E2B" w:rsidP="00AA4F74">
      <w:pPr>
        <w:pStyle w:val="aa"/>
        <w:tabs>
          <w:tab w:val="left" w:pos="6673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AA4F74" w:rsidRDefault="00AA4F74" w:rsidP="00F31DFA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</w:p>
    <w:p w:rsidR="00AA4F74" w:rsidRDefault="00AA4F74" w:rsidP="00AA4F74">
      <w:pPr>
        <w:pStyle w:val="aa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Дайындады және өткізді: </w:t>
      </w:r>
    </w:p>
    <w:p w:rsidR="00AA4F74" w:rsidRDefault="00AA4F74" w:rsidP="00AA4F74">
      <w:pPr>
        <w:pStyle w:val="aa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педагог-психолог Жолмагамбетова А.М.</w:t>
      </w:r>
    </w:p>
    <w:p w:rsidR="00AA4F74" w:rsidRDefault="00AA4F74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4F74" w:rsidRDefault="00AA4F74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4F74" w:rsidRDefault="00AA4F74" w:rsidP="00EA6D7D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6D7D" w:rsidRDefault="00EA6D7D" w:rsidP="00EA6D7D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6D7D" w:rsidRDefault="00EA6D7D" w:rsidP="00EA6D7D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6D7D" w:rsidRDefault="00EA6D7D" w:rsidP="00EA6D7D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0638" w:rsidRDefault="00F40638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DFA" w:rsidRDefault="00F31DFA" w:rsidP="00AA4F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4F74" w:rsidRDefault="00AA4F74" w:rsidP="00AA4F74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2019-2020 оқу жылы</w:t>
      </w:r>
    </w:p>
    <w:p w:rsidR="002B74E4" w:rsidRPr="004C799D" w:rsidRDefault="005E5612" w:rsidP="004C799D">
      <w:pPr>
        <w:shd w:val="clear" w:color="auto" w:fill="FFFFFF"/>
        <w:spacing w:before="225" w:after="225"/>
        <w:ind w:firstLine="360"/>
        <w:jc w:val="center"/>
        <w:rPr>
          <w:rFonts w:eastAsia="Times New Roman"/>
          <w:b/>
          <w:color w:val="111111"/>
          <w:sz w:val="28"/>
          <w:szCs w:val="28"/>
          <w:lang w:val="kk-KZ"/>
        </w:rPr>
      </w:pPr>
      <w:r w:rsidRPr="004C799D">
        <w:rPr>
          <w:rFonts w:eastAsia="Times New Roman"/>
          <w:b/>
          <w:color w:val="111111"/>
          <w:sz w:val="28"/>
          <w:szCs w:val="28"/>
          <w:lang w:val="kk-KZ"/>
        </w:rPr>
        <w:lastRenderedPageBreak/>
        <w:t>Ортаңғы топта әлеуметтену бойынша педагог-психологтың сабағы</w:t>
      </w:r>
    </w:p>
    <w:p w:rsidR="002B74E4" w:rsidRPr="00A33C20" w:rsidRDefault="005E5612" w:rsidP="004C799D">
      <w:pPr>
        <w:shd w:val="clear" w:color="auto" w:fill="FFFFFF"/>
        <w:ind w:left="-851" w:firstLine="1211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kk-KZ"/>
        </w:rPr>
        <w:t>Сабақтың мақсаты</w:t>
      </w:r>
      <w:r w:rsidR="002B74E4" w:rsidRPr="00A33C20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kk-KZ"/>
        </w:rPr>
        <w:t>:</w:t>
      </w:r>
    </w:p>
    <w:p w:rsidR="002B74E4" w:rsidRPr="00A33C20" w:rsidRDefault="005E561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val="kk-KZ"/>
        </w:rPr>
        <w:t>Мәдениетті сөйлеу дағдысын дамыту.</w:t>
      </w:r>
    </w:p>
    <w:p w:rsidR="002B74E4" w:rsidRPr="00A33C20" w:rsidRDefault="005E561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kk-KZ"/>
        </w:rPr>
        <w:t>Сабақтың міндеттері</w:t>
      </w:r>
      <w:r w:rsidR="002B74E4" w:rsidRPr="00A33C20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kk-KZ"/>
        </w:rPr>
        <w:t>:</w:t>
      </w:r>
    </w:p>
    <w:p w:rsidR="002B74E4" w:rsidRPr="00A33C20" w:rsidRDefault="005E561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- коммуникативті қабілеттерді дамыту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5E561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- ерікті зейінді дамыту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5E561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- тірек-қимыл жүйесін дамыту.</w:t>
      </w:r>
    </w:p>
    <w:p w:rsidR="002B74E4" w:rsidRPr="00A33C20" w:rsidRDefault="005E561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kk-KZ"/>
        </w:rPr>
        <w:t>Құрал-жабдықтар</w:t>
      </w:r>
      <w:r w:rsidR="002B74E4" w:rsidRPr="00A33C20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kk-KZ"/>
        </w:rPr>
        <w:t>: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 ойыншық қоян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.</w:t>
      </w:r>
    </w:p>
    <w:p w:rsidR="002B74E4" w:rsidRPr="00A33C20" w:rsidRDefault="005E561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kk-KZ"/>
        </w:rPr>
        <w:t>Сабақтың барысы</w:t>
      </w:r>
      <w:r w:rsidR="002B74E4" w:rsidRPr="00A33C20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kk-KZ"/>
        </w:rPr>
        <w:t>:</w:t>
      </w:r>
    </w:p>
    <w:p w:rsidR="002B74E4" w:rsidRPr="00A33C20" w:rsidRDefault="005E5612" w:rsidP="004C799D">
      <w:pPr>
        <w:shd w:val="clear" w:color="auto" w:fill="FFFFFF"/>
        <w:ind w:firstLine="360"/>
        <w:jc w:val="both"/>
        <w:rPr>
          <w:rFonts w:eastAsia="Times New Roman"/>
          <w:b/>
          <w:color w:val="111111"/>
          <w:sz w:val="28"/>
          <w:szCs w:val="28"/>
          <w:lang w:val="kk-KZ"/>
        </w:rPr>
      </w:pPr>
      <w:r w:rsidRPr="00A33C20">
        <w:rPr>
          <w:rFonts w:eastAsia="Times New Roman"/>
          <w:b/>
          <w:color w:val="111111"/>
          <w:sz w:val="28"/>
          <w:szCs w:val="28"/>
          <w:u w:val="single"/>
          <w:bdr w:val="none" w:sz="0" w:space="0" w:color="auto" w:frame="1"/>
          <w:lang w:val="kk-KZ"/>
        </w:rPr>
        <w:t>Сәлемдесу</w:t>
      </w:r>
      <w:r w:rsidR="002B74E4" w:rsidRPr="00A33C20">
        <w:rPr>
          <w:rFonts w:eastAsia="Times New Roman"/>
          <w:b/>
          <w:color w:val="111111"/>
          <w:sz w:val="28"/>
          <w:szCs w:val="28"/>
          <w:u w:val="single"/>
          <w:bdr w:val="none" w:sz="0" w:space="0" w:color="auto" w:frame="1"/>
          <w:lang w:val="kk-KZ"/>
        </w:rPr>
        <w:t>.</w:t>
      </w:r>
    </w:p>
    <w:p w:rsidR="00065DF8" w:rsidRPr="004C799D" w:rsidRDefault="00065DF8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4C799D">
        <w:rPr>
          <w:rFonts w:eastAsia="Times New Roman"/>
          <w:color w:val="111111"/>
          <w:sz w:val="28"/>
          <w:szCs w:val="28"/>
          <w:lang w:val="kk-KZ"/>
        </w:rPr>
        <w:t>Психолог балалармен шеңбер құрып, және ол бүгін жалғыз емес, ал</w:t>
      </w:r>
      <w:r w:rsidR="00CC3D8F">
        <w:rPr>
          <w:rFonts w:eastAsia="Times New Roman"/>
          <w:color w:val="111111"/>
          <w:sz w:val="28"/>
          <w:szCs w:val="28"/>
          <w:lang w:val="kk-KZ"/>
        </w:rPr>
        <w:t xml:space="preserve"> 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қоянмен келгенін хабарлайды.</w:t>
      </w:r>
    </w:p>
    <w:p w:rsidR="00065DF8" w:rsidRPr="004C799D" w:rsidRDefault="00CC3D8F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CC3D8F">
        <w:rPr>
          <w:rFonts w:eastAsia="Times New Roman"/>
          <w:color w:val="111111"/>
          <w:sz w:val="28"/>
          <w:szCs w:val="28"/>
          <w:lang w:val="kk-KZ"/>
        </w:rPr>
        <w:t>Қ</w:t>
      </w:r>
      <w:r w:rsidR="00065DF8" w:rsidRPr="004C799D">
        <w:rPr>
          <w:rFonts w:eastAsia="Times New Roman"/>
          <w:color w:val="111111"/>
          <w:sz w:val="28"/>
          <w:szCs w:val="28"/>
          <w:lang w:val="kk-KZ"/>
        </w:rPr>
        <w:t>оян балалармен амандасады және әр баланың атын сұрап, танысады.</w:t>
      </w:r>
    </w:p>
    <w:p w:rsidR="002B74E4" w:rsidRPr="000B77AE" w:rsidRDefault="00065DF8" w:rsidP="004C799D">
      <w:pPr>
        <w:shd w:val="clear" w:color="auto" w:fill="FFFFFF"/>
        <w:ind w:firstLine="360"/>
        <w:jc w:val="both"/>
        <w:rPr>
          <w:rFonts w:eastAsia="Times New Roman"/>
          <w:b/>
          <w:color w:val="111111"/>
          <w:sz w:val="28"/>
          <w:szCs w:val="28"/>
          <w:lang w:val="kk-KZ"/>
        </w:rPr>
      </w:pPr>
      <w:r w:rsidRPr="000B77AE">
        <w:rPr>
          <w:rFonts w:eastAsia="Times New Roman"/>
          <w:b/>
          <w:color w:val="111111"/>
          <w:sz w:val="28"/>
          <w:szCs w:val="28"/>
          <w:u w:val="single"/>
          <w:bdr w:val="none" w:sz="0" w:space="0" w:color="auto" w:frame="1"/>
          <w:lang w:val="kk-KZ"/>
        </w:rPr>
        <w:t>Негізгі бөлім</w:t>
      </w:r>
      <w:r w:rsidR="002B74E4" w:rsidRPr="000B77AE">
        <w:rPr>
          <w:rFonts w:eastAsia="Times New Roman"/>
          <w:b/>
          <w:color w:val="111111"/>
          <w:sz w:val="28"/>
          <w:szCs w:val="28"/>
          <w:u w:val="single"/>
          <w:bdr w:val="none" w:sz="0" w:space="0" w:color="auto" w:frame="1"/>
          <w:lang w:val="kk-KZ"/>
        </w:rPr>
        <w:t>.</w:t>
      </w:r>
    </w:p>
    <w:p w:rsidR="002B74E4" w:rsidRPr="004C799D" w:rsidRDefault="00065DF8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  <w:lang w:val="kk-KZ"/>
        </w:rPr>
      </w:pPr>
      <w:r w:rsidRPr="004C799D">
        <w:rPr>
          <w:rFonts w:eastAsia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val="kk-KZ"/>
        </w:rPr>
        <w:t>Қоян</w:t>
      </w:r>
      <w:r w:rsidR="002B74E4" w:rsidRPr="00CC3D8F">
        <w:rPr>
          <w:rFonts w:eastAsia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val="kk-KZ"/>
        </w:rPr>
        <w:t>:</w:t>
      </w:r>
    </w:p>
    <w:p w:rsidR="002B74E4" w:rsidRPr="00A33C20" w:rsidRDefault="00065DF8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4C799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val="kk-KZ"/>
        </w:rPr>
        <w:t xml:space="preserve">- </w:t>
      </w:r>
      <w:r w:rsidRPr="004C799D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val="kk-KZ"/>
        </w:rPr>
        <w:t xml:space="preserve">Балалар, мен сендерге бір себеппен келдім, сендерден маған көмектесулеріңді сұраймын. </w:t>
      </w:r>
      <w:r w:rsidRPr="00A33C20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val="kk-KZ"/>
        </w:rPr>
        <w:t>Біздің орманда барлық жануарлар өте мейірімді, жақсы және сыпайы. Олар көптеген мейірімді, сыпайы сөздерді біледі, мысалы: рахмет, өтінемін, сәлем</w:t>
      </w:r>
      <w:r w:rsidRPr="004C799D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val="kk-KZ"/>
        </w:rPr>
        <w:t>етсіз бе</w:t>
      </w:r>
      <w:r w:rsidRPr="00A33C20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val="kk-KZ"/>
        </w:rPr>
        <w:t>, сау бол, кешір</w:t>
      </w:r>
      <w:r w:rsidRPr="004C799D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val="kk-KZ"/>
        </w:rPr>
        <w:t>іңіз</w:t>
      </w:r>
      <w:r w:rsidRPr="00A33C20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val="kk-KZ"/>
        </w:rPr>
        <w:t>. Бұл сөздер өте көп, мен қай сөзді, қашан айту керек</w:t>
      </w:r>
      <w:r w:rsidRPr="004C799D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val="kk-KZ"/>
        </w:rPr>
        <w:t xml:space="preserve">тігін </w:t>
      </w:r>
      <w:r w:rsidRPr="00A33C20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val="kk-KZ"/>
        </w:rPr>
        <w:t>шатастырып отырмын. Сендер маған оны анықтауға көмектесесіңдер  ме?</w:t>
      </w:r>
      <w:r w:rsidRPr="00A33C2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val="kk-KZ"/>
        </w:rPr>
        <w:t xml:space="preserve"> (балалардың жауабы: иә</w:t>
      </w:r>
      <w:r w:rsidR="002B74E4" w:rsidRPr="00A33C2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val="kk-KZ"/>
        </w:rPr>
        <w:t>)</w:t>
      </w:r>
    </w:p>
    <w:p w:rsidR="0029205C" w:rsidRPr="00A33C20" w:rsidRDefault="0029205C" w:rsidP="004C799D">
      <w:pPr>
        <w:shd w:val="clear" w:color="auto" w:fill="FFFFFF"/>
        <w:ind w:firstLine="360"/>
        <w:jc w:val="both"/>
        <w:rPr>
          <w:rFonts w:eastAsia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 xml:space="preserve">- Жақсы, балалар! 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Айтыңдаршы, сендер балабақшаға барып, топқа кіргенде не айтасыңдар?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 xml:space="preserve"> (</w:t>
      </w:r>
      <w:r w:rsidRPr="00A33C2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val="kk-KZ"/>
        </w:rPr>
        <w:t>балалардың жауаптары: сәлеметсіз бе, сәлем, қайырлы таң</w:t>
      </w:r>
      <w:r w:rsidR="002B74E4" w:rsidRPr="00A33C2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val="kk-KZ"/>
        </w:rPr>
        <w:t>) 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Ал тамақтанып болған соң, «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рахмет» деп айтасыңдар ма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? </w:t>
      </w:r>
      <w:r w:rsidRPr="00A33C2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val="kk-KZ"/>
        </w:rPr>
        <w:t>(балалардың жауабы: иә</w:t>
      </w:r>
      <w:r w:rsidR="004734EB" w:rsidRPr="00A33C2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val="kk-KZ"/>
        </w:rPr>
        <w:t xml:space="preserve">). 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Егер сендерге серуенге киінуге, баул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а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рыңды байлап, бас киім</w:t>
      </w:r>
      <w:r w:rsidR="00D66354" w:rsidRPr="004C799D">
        <w:rPr>
          <w:rFonts w:eastAsia="Times New Roman"/>
          <w:color w:val="111111"/>
          <w:sz w:val="28"/>
          <w:szCs w:val="28"/>
          <w:lang w:val="kk-KZ"/>
        </w:rPr>
        <w:t>дерің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ді киюге көмектессе, не айту керек? (балалардың жауабы: рахмет).</w:t>
      </w:r>
      <w:r w:rsidRPr="004C799D">
        <w:rPr>
          <w:rFonts w:eastAsia="Times New Roman"/>
          <w:color w:val="111111"/>
          <w:sz w:val="28"/>
          <w:szCs w:val="28"/>
          <w:lang w:val="kk-KZ"/>
        </w:rPr>
        <w:t xml:space="preserve"> Демек, егер біреу сізге жақсылық жасаса немесе сізге көмектессе, «рахмет» деп айту керек! Мен есіме сақтадым! </w:t>
      </w:r>
      <w:r w:rsidRPr="00A33C20">
        <w:rPr>
          <w:rFonts w:eastAsia="Times New Roman"/>
          <w:color w:val="111111"/>
          <w:sz w:val="28"/>
          <w:szCs w:val="28"/>
          <w:lang w:val="kk-KZ"/>
        </w:rPr>
        <w:t xml:space="preserve">Егер біз бір нәрсе сұрағымыз келсе, қандай сөз айту керек? (балалардың жауабы: өтінемін). Ал егер сіз байқаусызда біреуді ренжітсеңіз немесе немесе итеріп кетсеңіз, не айту керек? (балалардың жауаптары: кешірім сұрау керек, 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«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кешіріңі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з», «айып етпеңіз» деп айту керек</w:t>
      </w:r>
      <w:r w:rsidR="004734EB" w:rsidRPr="00A33C20">
        <w:rPr>
          <w:rFonts w:eastAsia="Times New Roman"/>
          <w:color w:val="111111"/>
          <w:sz w:val="28"/>
          <w:szCs w:val="28"/>
          <w:lang w:val="kk-KZ"/>
        </w:rPr>
        <w:t xml:space="preserve">). </w:t>
      </w:r>
      <w:r w:rsidRPr="00A33C20">
        <w:rPr>
          <w:rFonts w:eastAsia="Times New Roman"/>
          <w:color w:val="111111"/>
          <w:sz w:val="28"/>
          <w:szCs w:val="28"/>
          <w:lang w:val="kk-KZ"/>
        </w:rPr>
        <w:t xml:space="preserve">Ал үйге </w:t>
      </w:r>
      <w:r w:rsidR="004734EB" w:rsidRPr="004C799D">
        <w:rPr>
          <w:rFonts w:eastAsia="Times New Roman"/>
          <w:color w:val="111111"/>
          <w:sz w:val="28"/>
          <w:szCs w:val="28"/>
          <w:lang w:val="kk-KZ"/>
        </w:rPr>
        <w:t>қайтар</w:t>
      </w:r>
      <w:r w:rsidR="004734EB" w:rsidRPr="00A33C20">
        <w:rPr>
          <w:rFonts w:eastAsia="Times New Roman"/>
          <w:color w:val="111111"/>
          <w:sz w:val="28"/>
          <w:szCs w:val="28"/>
          <w:lang w:val="kk-KZ"/>
        </w:rPr>
        <w:t xml:space="preserve"> кезде, 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балабақшада қалған балаларға не а</w:t>
      </w:r>
      <w:r w:rsidR="004734EB" w:rsidRPr="00A33C20">
        <w:rPr>
          <w:rFonts w:eastAsia="Times New Roman"/>
          <w:color w:val="111111"/>
          <w:sz w:val="28"/>
          <w:szCs w:val="28"/>
          <w:lang w:val="kk-KZ"/>
        </w:rPr>
        <w:t>йту керек? (балалардың жауабы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: сау</w:t>
      </w:r>
      <w:r w:rsidR="004734EB" w:rsidRPr="004C799D">
        <w:rPr>
          <w:rFonts w:eastAsia="Times New Roman"/>
          <w:color w:val="111111"/>
          <w:sz w:val="28"/>
          <w:szCs w:val="28"/>
          <w:lang w:val="kk-KZ"/>
        </w:rPr>
        <w:t xml:space="preserve"> болыңыз!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)</w:t>
      </w:r>
    </w:p>
    <w:p w:rsidR="00F52FC3" w:rsidRPr="00A33C20" w:rsidRDefault="00F52FC3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- Қанда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й ғажап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! Мен енді барлығын есіме сақтадым, ал енді «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Өтінемін» ойын</w:t>
      </w:r>
      <w:r w:rsidR="00D66354" w:rsidRPr="004C799D">
        <w:rPr>
          <w:rFonts w:eastAsia="Times New Roman"/>
          <w:color w:val="111111"/>
          <w:sz w:val="28"/>
          <w:szCs w:val="28"/>
          <w:lang w:val="kk-KZ"/>
        </w:rPr>
        <w:t>ын</w:t>
      </w:r>
      <w:r w:rsidRPr="004C799D">
        <w:rPr>
          <w:rFonts w:eastAsia="Times New Roman"/>
          <w:color w:val="111111"/>
          <w:sz w:val="28"/>
          <w:szCs w:val="28"/>
          <w:lang w:val="kk-KZ"/>
        </w:rPr>
        <w:t xml:space="preserve"> ойнайықшы.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 xml:space="preserve"> </w:t>
      </w:r>
    </w:p>
    <w:p w:rsidR="002B74E4" w:rsidRPr="00A33C20" w:rsidRDefault="002B74E4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kk-KZ"/>
        </w:rPr>
        <w:t>«</w:t>
      </w:r>
      <w:r w:rsidR="00D66354" w:rsidRPr="004C799D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kk-KZ"/>
        </w:rPr>
        <w:t>Өтінемін</w:t>
      </w:r>
      <w:r w:rsidRPr="00A33C20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kk-KZ"/>
        </w:rPr>
        <w:t>»</w:t>
      </w:r>
      <w:r w:rsidR="00D66354" w:rsidRPr="004C799D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kk-KZ"/>
        </w:rPr>
        <w:t xml:space="preserve"> ойыны</w:t>
      </w:r>
      <w:r w:rsidRPr="00A33C20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kk-KZ"/>
        </w:rPr>
        <w:t>.</w:t>
      </w:r>
    </w:p>
    <w:p w:rsidR="002B74E4" w:rsidRPr="00A33C20" w:rsidRDefault="00D96E7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  <w:lang w:val="kk-KZ"/>
        </w:rPr>
      </w:pPr>
      <w:r w:rsidRPr="004C799D">
        <w:rPr>
          <w:rFonts w:eastAsia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val="kk-KZ"/>
        </w:rPr>
        <w:t>Қоян</w:t>
      </w:r>
      <w:r w:rsidR="002B74E4" w:rsidRPr="00A33C20">
        <w:rPr>
          <w:rFonts w:eastAsia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val="kk-KZ"/>
        </w:rPr>
        <w:t>:</w:t>
      </w:r>
    </w:p>
    <w:p w:rsidR="00D96E72" w:rsidRPr="00A33C20" w:rsidRDefault="00D96E7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- Балалар, мен сендерге әр түрлі тапсырмалар беремін, сен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дер</w:t>
      </w:r>
      <w:r w:rsidRPr="00A33C20">
        <w:rPr>
          <w:rFonts w:eastAsia="Times New Roman"/>
          <w:color w:val="111111"/>
          <w:sz w:val="28"/>
          <w:szCs w:val="28"/>
          <w:lang w:val="kk-KZ"/>
        </w:rPr>
        <w:t xml:space="preserve"> оларды орындайсың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дар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, бірақ</w:t>
      </w:r>
      <w:r w:rsidRPr="004C799D">
        <w:rPr>
          <w:rFonts w:eastAsia="Times New Roman"/>
          <w:color w:val="111111"/>
          <w:sz w:val="28"/>
          <w:szCs w:val="28"/>
          <w:lang w:val="kk-KZ"/>
        </w:rPr>
        <w:t xml:space="preserve"> тек мен</w:t>
      </w:r>
      <w:r w:rsidRPr="00A33C20">
        <w:rPr>
          <w:rFonts w:eastAsia="Times New Roman"/>
          <w:color w:val="111111"/>
          <w:sz w:val="28"/>
          <w:szCs w:val="28"/>
          <w:lang w:val="kk-KZ"/>
        </w:rPr>
        <w:t xml:space="preserve"> «өтінемін» дегенде. Егер мен бұл сиқырлы сөзді айтпасам, сендер орындарында тұрасыңдар.</w:t>
      </w:r>
    </w:p>
    <w:p w:rsidR="002B74E4" w:rsidRPr="00A33C20" w:rsidRDefault="00D96E7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Өтінемін, қолдарыңды белдеріне қойыңдаршы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D96E7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Өтінемін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, отырыңдаршы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D96E7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Өтінемін, тұрыңдаршы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D96E7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Қолдарыңды жоғары көтеріңдерші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D96E7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Өтінемін, айналыңдаршы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D96E7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lastRenderedPageBreak/>
        <w:t>Өтінемін, бір аяқпен тұрыңдаршы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D96E7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Секіріңдерші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D96E72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 xml:space="preserve">Өтінемін, </w:t>
      </w:r>
      <w:r w:rsidR="00676550" w:rsidRPr="00A33C20">
        <w:rPr>
          <w:rFonts w:eastAsia="Times New Roman"/>
          <w:color w:val="111111"/>
          <w:sz w:val="28"/>
          <w:szCs w:val="28"/>
          <w:lang w:val="kk-KZ"/>
        </w:rPr>
        <w:t>қ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олдарыңды жоғары көтеріңдерші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676550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Өтінемін, күлімде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ңіз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дерші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.</w:t>
      </w:r>
    </w:p>
    <w:p w:rsidR="00DD409B" w:rsidRPr="00A33C20" w:rsidRDefault="00DD409B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- Жарайсың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д</w:t>
      </w:r>
      <w:r w:rsidRPr="00A33C20">
        <w:rPr>
          <w:rFonts w:eastAsia="Times New Roman"/>
          <w:color w:val="111111"/>
          <w:sz w:val="28"/>
          <w:szCs w:val="28"/>
          <w:lang w:val="kk-KZ"/>
        </w:rPr>
        <w:t xml:space="preserve">ар! Балалар орындарына отырыңдар. Балалар, </w:t>
      </w:r>
      <w:r w:rsidRPr="004C799D">
        <w:rPr>
          <w:rFonts w:eastAsia="Times New Roman"/>
          <w:color w:val="111111"/>
          <w:sz w:val="28"/>
          <w:szCs w:val="28"/>
          <w:lang w:val="kk-KZ"/>
        </w:rPr>
        <w:t xml:space="preserve">сендер білесіңдер ме, 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менің достарым, кірпі мен тиін, мен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ің</w:t>
      </w:r>
      <w:r w:rsidRPr="00A33C20">
        <w:rPr>
          <w:rFonts w:eastAsia="Times New Roman"/>
          <w:color w:val="111111"/>
          <w:sz w:val="28"/>
          <w:szCs w:val="28"/>
          <w:lang w:val="kk-KZ"/>
        </w:rPr>
        <w:t xml:space="preserve"> кейде жаман қылықтар жасайтынымды айтады, маған көмектесіңдерші, қандай қылық жақсы, қайсысы жаман екенін, оны қалай жасауға және қалай жасамау керектігін айтып жіберіңдерші.</w:t>
      </w:r>
    </w:p>
    <w:p w:rsidR="00402C58" w:rsidRPr="004C799D" w:rsidRDefault="00402C58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  <w:lang w:val="kk-KZ"/>
        </w:rPr>
      </w:pPr>
      <w:r w:rsidRPr="004C799D">
        <w:rPr>
          <w:rFonts w:eastAsia="Times New Roman"/>
          <w:color w:val="111111"/>
          <w:sz w:val="28"/>
          <w:szCs w:val="28"/>
          <w:lang w:val="kk-KZ"/>
        </w:rPr>
        <w:t>Кәне, мен қандай іс-әрекет жасайтынымды айтайын, ал сендер егер бұл жақсы қылық болса, қолдарыңды шапалақтаңдар, ал егер жаман қылық болса, аяқтарыңды тыпырлатыңдар.</w:t>
      </w:r>
    </w:p>
    <w:p w:rsidR="002B74E4" w:rsidRPr="00A33C20" w:rsidRDefault="0099178C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Мен кездескен кезде амандасамын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99178C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Мен итеремін және кешірім сұрамаймын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402C58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Мен әже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ме көмектесемін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99178C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Маған сыйлық сыйлаған кезде, мен «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рахмет» деп айтамын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99178C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Мен біреу сөйлегенде, оның сөзін бөлемін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A33C20" w:rsidRDefault="0099178C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Мен жаман сөздер айтып, мазақтаймын</w:t>
      </w:r>
      <w:r w:rsidR="002B74E4" w:rsidRPr="00A33C20">
        <w:rPr>
          <w:rFonts w:eastAsia="Times New Roman"/>
          <w:color w:val="111111"/>
          <w:sz w:val="28"/>
          <w:szCs w:val="28"/>
          <w:lang w:val="kk-KZ"/>
        </w:rPr>
        <w:t>;</w:t>
      </w:r>
    </w:p>
    <w:p w:rsidR="002B74E4" w:rsidRPr="004C799D" w:rsidRDefault="0099178C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</w:rPr>
      </w:pPr>
      <w:r w:rsidRPr="004C799D">
        <w:rPr>
          <w:rFonts w:eastAsia="Times New Roman"/>
          <w:color w:val="111111"/>
          <w:sz w:val="28"/>
          <w:szCs w:val="28"/>
        </w:rPr>
        <w:t xml:space="preserve">Мен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анам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мен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әкеме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көмектесемін</w:t>
      </w:r>
      <w:proofErr w:type="spellEnd"/>
      <w:r w:rsidR="002B74E4" w:rsidRPr="004C799D">
        <w:rPr>
          <w:rFonts w:eastAsia="Times New Roman"/>
          <w:color w:val="111111"/>
          <w:sz w:val="28"/>
          <w:szCs w:val="28"/>
        </w:rPr>
        <w:t>;</w:t>
      </w:r>
    </w:p>
    <w:p w:rsidR="002B74E4" w:rsidRPr="004C799D" w:rsidRDefault="0099178C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</w:rPr>
      </w:pPr>
      <w:r w:rsidRPr="004C799D">
        <w:rPr>
          <w:rFonts w:eastAsia="Times New Roman"/>
          <w:color w:val="111111"/>
          <w:sz w:val="28"/>
          <w:szCs w:val="28"/>
        </w:rPr>
        <w:t xml:space="preserve">Мен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кетер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кезде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>, «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сау болыңыз» деп айтамын</w:t>
      </w:r>
      <w:r w:rsidR="002B74E4" w:rsidRPr="004C799D">
        <w:rPr>
          <w:rFonts w:eastAsia="Times New Roman"/>
          <w:color w:val="111111"/>
          <w:sz w:val="28"/>
          <w:szCs w:val="28"/>
        </w:rPr>
        <w:t>.</w:t>
      </w:r>
    </w:p>
    <w:p w:rsidR="002B74E4" w:rsidRPr="004C799D" w:rsidRDefault="0099178C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</w:rPr>
      </w:pPr>
      <w:r w:rsidRPr="004C799D">
        <w:rPr>
          <w:rFonts w:eastAsia="Times New Roman"/>
          <w:color w:val="111111"/>
          <w:sz w:val="28"/>
          <w:szCs w:val="28"/>
        </w:rPr>
        <w:t xml:space="preserve">- Рахмет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сендерге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балалар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! 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Сендер бүгін маған үлкен көмек бердіңдер</w:t>
      </w:r>
      <w:r w:rsidR="002B74E4" w:rsidRPr="004C799D">
        <w:rPr>
          <w:rFonts w:eastAsia="Times New Roman"/>
          <w:color w:val="111111"/>
          <w:sz w:val="28"/>
          <w:szCs w:val="28"/>
        </w:rPr>
        <w:t>!</w:t>
      </w:r>
    </w:p>
    <w:p w:rsidR="002B74E4" w:rsidRPr="004C799D" w:rsidRDefault="002B74E4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</w:rPr>
      </w:pPr>
      <w:r w:rsidRPr="004C799D">
        <w:rPr>
          <w:rFonts w:eastAsia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Психолог:</w:t>
      </w:r>
    </w:p>
    <w:p w:rsidR="00EB1589" w:rsidRPr="004C799D" w:rsidRDefault="00EB1589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</w:rPr>
      </w:pPr>
      <w:r w:rsidRPr="004C799D">
        <w:rPr>
          <w:rFonts w:eastAsia="Times New Roman"/>
          <w:color w:val="111111"/>
          <w:sz w:val="28"/>
          <w:szCs w:val="28"/>
        </w:rPr>
        <w:t xml:space="preserve">- </w:t>
      </w:r>
      <w:r w:rsidR="0050118F" w:rsidRPr="004C799D">
        <w:rPr>
          <w:rFonts w:eastAsia="Times New Roman"/>
          <w:color w:val="111111"/>
          <w:sz w:val="28"/>
          <w:szCs w:val="28"/>
        </w:rPr>
        <w:t xml:space="preserve">Ал, </w:t>
      </w:r>
      <w:proofErr w:type="spellStart"/>
      <w:r w:rsidR="0050118F" w:rsidRPr="004C799D">
        <w:rPr>
          <w:rFonts w:eastAsia="Times New Roman"/>
          <w:color w:val="111111"/>
          <w:sz w:val="28"/>
          <w:szCs w:val="28"/>
        </w:rPr>
        <w:t>балалар</w:t>
      </w:r>
      <w:proofErr w:type="spellEnd"/>
      <w:r w:rsidR="0050118F"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="0050118F" w:rsidRPr="004C799D">
        <w:rPr>
          <w:rFonts w:eastAsia="Times New Roman"/>
          <w:color w:val="111111"/>
          <w:sz w:val="28"/>
          <w:szCs w:val="28"/>
        </w:rPr>
        <w:t>қоштасарда</w:t>
      </w:r>
      <w:proofErr w:type="spellEnd"/>
      <w:r w:rsidR="0050118F"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="0050118F" w:rsidRPr="004C799D">
        <w:rPr>
          <w:rFonts w:eastAsia="Times New Roman"/>
          <w:color w:val="111111"/>
          <w:sz w:val="28"/>
          <w:szCs w:val="28"/>
        </w:rPr>
        <w:t>біз</w:t>
      </w:r>
      <w:proofErr w:type="spellEnd"/>
      <w:r w:rsidR="0050118F" w:rsidRPr="004C799D">
        <w:rPr>
          <w:rFonts w:eastAsia="Times New Roman"/>
          <w:color w:val="111111"/>
          <w:sz w:val="28"/>
          <w:szCs w:val="28"/>
        </w:rPr>
        <w:t xml:space="preserve"> «Мен </w:t>
      </w:r>
      <w:proofErr w:type="spellStart"/>
      <w:r w:rsidR="0050118F" w:rsidRPr="004C799D">
        <w:rPr>
          <w:rFonts w:eastAsia="Times New Roman"/>
          <w:color w:val="111111"/>
          <w:sz w:val="28"/>
          <w:szCs w:val="28"/>
        </w:rPr>
        <w:t>сияқты</w:t>
      </w:r>
      <w:proofErr w:type="spellEnd"/>
      <w:r w:rsidR="0050118F"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="0050118F" w:rsidRPr="004C799D">
        <w:rPr>
          <w:rFonts w:eastAsia="Times New Roman"/>
          <w:color w:val="111111"/>
          <w:sz w:val="28"/>
          <w:szCs w:val="28"/>
        </w:rPr>
        <w:t>жаса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»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ойынын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ойнайықшы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біз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сендермен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бірге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ойнаймыз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ал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қоян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бізге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қарап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отырады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>.</w:t>
      </w:r>
    </w:p>
    <w:p w:rsidR="0050118F" w:rsidRPr="004C799D" w:rsidRDefault="0050118F" w:rsidP="004C799D">
      <w:pPr>
        <w:shd w:val="clear" w:color="auto" w:fill="FFFFFF"/>
        <w:ind w:firstLine="360"/>
        <w:jc w:val="both"/>
        <w:rPr>
          <w:rFonts w:eastAsia="Times New Roman"/>
          <w:b/>
          <w:color w:val="111111"/>
          <w:sz w:val="28"/>
          <w:szCs w:val="28"/>
        </w:rPr>
      </w:pPr>
      <w:r w:rsidRPr="004C799D">
        <w:rPr>
          <w:rFonts w:eastAsia="Times New Roman"/>
          <w:b/>
          <w:color w:val="111111"/>
          <w:sz w:val="28"/>
          <w:szCs w:val="28"/>
        </w:rPr>
        <w:t xml:space="preserve">«Мен </w:t>
      </w:r>
      <w:proofErr w:type="spellStart"/>
      <w:r w:rsidRPr="004C799D">
        <w:rPr>
          <w:rFonts w:eastAsia="Times New Roman"/>
          <w:b/>
          <w:color w:val="111111"/>
          <w:sz w:val="28"/>
          <w:szCs w:val="28"/>
        </w:rPr>
        <w:t>сияқты</w:t>
      </w:r>
      <w:proofErr w:type="spellEnd"/>
      <w:r w:rsidRPr="004C799D">
        <w:rPr>
          <w:rFonts w:eastAsia="Times New Roman"/>
          <w:b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b/>
          <w:color w:val="111111"/>
          <w:sz w:val="28"/>
          <w:szCs w:val="28"/>
        </w:rPr>
        <w:t>жаса</w:t>
      </w:r>
      <w:proofErr w:type="spellEnd"/>
      <w:r w:rsidRPr="004C799D">
        <w:rPr>
          <w:rFonts w:eastAsia="Times New Roman"/>
          <w:b/>
          <w:color w:val="111111"/>
          <w:sz w:val="28"/>
          <w:szCs w:val="28"/>
        </w:rPr>
        <w:t>»</w:t>
      </w:r>
      <w:r w:rsidRPr="004C799D">
        <w:rPr>
          <w:rFonts w:eastAsia="Times New Roman"/>
          <w:b/>
          <w:color w:val="111111"/>
          <w:sz w:val="28"/>
          <w:szCs w:val="28"/>
          <w:lang w:val="kk-KZ"/>
        </w:rPr>
        <w:t xml:space="preserve"> ойыны</w:t>
      </w:r>
      <w:r w:rsidRPr="004C799D">
        <w:rPr>
          <w:rFonts w:eastAsia="Times New Roman"/>
          <w:b/>
          <w:color w:val="111111"/>
          <w:sz w:val="28"/>
          <w:szCs w:val="28"/>
        </w:rPr>
        <w:t xml:space="preserve"> </w:t>
      </w:r>
    </w:p>
    <w:p w:rsidR="00CD686D" w:rsidRPr="004C799D" w:rsidRDefault="00CD686D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4C799D">
        <w:rPr>
          <w:rFonts w:eastAsia="Times New Roman"/>
          <w:color w:val="111111"/>
          <w:sz w:val="28"/>
          <w:szCs w:val="28"/>
          <w:lang w:val="kk-KZ"/>
        </w:rPr>
        <w:t>Менің артымнан қимылдарды қайталап отырыңдар:</w:t>
      </w:r>
    </w:p>
    <w:p w:rsidR="002B74E4" w:rsidRPr="004C799D" w:rsidRDefault="00CD686D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</w:rPr>
      </w:pPr>
      <w:proofErr w:type="spellStart"/>
      <w:r w:rsidRPr="004C799D">
        <w:rPr>
          <w:rFonts w:eastAsia="Times New Roman"/>
          <w:color w:val="111111"/>
          <w:sz w:val="28"/>
          <w:szCs w:val="28"/>
        </w:rPr>
        <w:t>Егер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саған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ұнаса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осылай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жаса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секіреміз</w:t>
      </w:r>
      <w:proofErr w:type="spellEnd"/>
      <w:r w:rsidR="002B74E4" w:rsidRPr="004C799D">
        <w:rPr>
          <w:rFonts w:eastAsia="Times New Roman"/>
          <w:color w:val="111111"/>
          <w:sz w:val="28"/>
          <w:szCs w:val="28"/>
        </w:rPr>
        <w:t>;</w:t>
      </w:r>
    </w:p>
    <w:p w:rsidR="002B74E4" w:rsidRPr="004C799D" w:rsidRDefault="00CD686D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</w:rPr>
      </w:pPr>
      <w:proofErr w:type="spellStart"/>
      <w:r w:rsidRPr="004C799D">
        <w:rPr>
          <w:rFonts w:eastAsia="Times New Roman"/>
          <w:color w:val="111111"/>
          <w:sz w:val="28"/>
          <w:szCs w:val="28"/>
        </w:rPr>
        <w:t>Егер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саған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ұнаса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осылай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жаса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="002344BA" w:rsidRPr="004C799D">
        <w:rPr>
          <w:rFonts w:eastAsia="Times New Roman"/>
          <w:color w:val="111111"/>
          <w:sz w:val="28"/>
          <w:szCs w:val="28"/>
        </w:rPr>
        <w:t>айналамыз</w:t>
      </w:r>
      <w:proofErr w:type="spellEnd"/>
      <w:r w:rsidR="002B74E4" w:rsidRPr="004C799D">
        <w:rPr>
          <w:rFonts w:eastAsia="Times New Roman"/>
          <w:color w:val="111111"/>
          <w:sz w:val="28"/>
          <w:szCs w:val="28"/>
        </w:rPr>
        <w:t>;</w:t>
      </w:r>
    </w:p>
    <w:p w:rsidR="002B74E4" w:rsidRPr="004C799D" w:rsidRDefault="002344BA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</w:rPr>
      </w:pPr>
      <w:proofErr w:type="spellStart"/>
      <w:r w:rsidRPr="004C799D">
        <w:rPr>
          <w:rFonts w:eastAsia="Times New Roman"/>
          <w:color w:val="111111"/>
          <w:sz w:val="28"/>
          <w:szCs w:val="28"/>
        </w:rPr>
        <w:t>Егер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саған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ұнаса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осылай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жаса</w:t>
      </w:r>
      <w:proofErr w:type="spellEnd"/>
      <w:r w:rsidR="002B74E4" w:rsidRPr="004C799D">
        <w:rPr>
          <w:rFonts w:eastAsia="Times New Roman"/>
          <w:color w:val="111111"/>
          <w:sz w:val="28"/>
          <w:szCs w:val="28"/>
        </w:rPr>
        <w:t xml:space="preserve">, 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отырып тұрамыз</w:t>
      </w:r>
      <w:r w:rsidR="002B74E4" w:rsidRPr="004C799D">
        <w:rPr>
          <w:rFonts w:eastAsia="Times New Roman"/>
          <w:color w:val="111111"/>
          <w:sz w:val="28"/>
          <w:szCs w:val="28"/>
        </w:rPr>
        <w:t>;</w:t>
      </w:r>
    </w:p>
    <w:p w:rsidR="002B74E4" w:rsidRPr="004C799D" w:rsidRDefault="002344BA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</w:rPr>
      </w:pPr>
      <w:proofErr w:type="spellStart"/>
      <w:r w:rsidRPr="004C799D">
        <w:rPr>
          <w:rFonts w:eastAsia="Times New Roman"/>
          <w:color w:val="111111"/>
          <w:sz w:val="28"/>
          <w:szCs w:val="28"/>
        </w:rPr>
        <w:t>Егер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саған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ұнаса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осылай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жаса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өз-өзімізді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құшақтаймыз</w:t>
      </w:r>
      <w:proofErr w:type="spellEnd"/>
      <w:r w:rsidR="002B74E4" w:rsidRPr="004C799D">
        <w:rPr>
          <w:rFonts w:eastAsia="Times New Roman"/>
          <w:color w:val="111111"/>
          <w:sz w:val="28"/>
          <w:szCs w:val="28"/>
        </w:rPr>
        <w:t>;</w:t>
      </w:r>
    </w:p>
    <w:p w:rsidR="002B74E4" w:rsidRPr="004C799D" w:rsidRDefault="002344BA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</w:rPr>
      </w:pPr>
      <w:proofErr w:type="spellStart"/>
      <w:r w:rsidRPr="004C799D">
        <w:rPr>
          <w:rFonts w:eastAsia="Times New Roman"/>
          <w:color w:val="111111"/>
          <w:sz w:val="28"/>
          <w:szCs w:val="28"/>
        </w:rPr>
        <w:t>Егер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саған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ұнаса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осылай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жаса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шапалақтаймыз</w:t>
      </w:r>
      <w:proofErr w:type="spellEnd"/>
      <w:r w:rsidR="002B74E4" w:rsidRPr="004C799D">
        <w:rPr>
          <w:rFonts w:eastAsia="Times New Roman"/>
          <w:color w:val="111111"/>
          <w:sz w:val="28"/>
          <w:szCs w:val="28"/>
        </w:rPr>
        <w:t>;</w:t>
      </w:r>
    </w:p>
    <w:p w:rsidR="002B74E4" w:rsidRPr="004C799D" w:rsidRDefault="002344BA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</w:rPr>
      </w:pPr>
      <w:proofErr w:type="spellStart"/>
      <w:r w:rsidRPr="004C799D">
        <w:rPr>
          <w:rFonts w:eastAsia="Times New Roman"/>
          <w:color w:val="111111"/>
          <w:sz w:val="28"/>
          <w:szCs w:val="28"/>
        </w:rPr>
        <w:t>Егер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саған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ұнаса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осылай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жаса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бір-бірімізге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күлімдейміз</w:t>
      </w:r>
      <w:proofErr w:type="spellEnd"/>
      <w:r w:rsidR="002B74E4" w:rsidRPr="004C799D">
        <w:rPr>
          <w:rFonts w:eastAsia="Times New Roman"/>
          <w:color w:val="111111"/>
          <w:sz w:val="28"/>
          <w:szCs w:val="28"/>
        </w:rPr>
        <w:t>;</w:t>
      </w:r>
    </w:p>
    <w:p w:rsidR="002B74E4" w:rsidRPr="004C799D" w:rsidRDefault="00CC3D8F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</w:rPr>
      </w:pPr>
      <w:proofErr w:type="spellStart"/>
      <w:r>
        <w:rPr>
          <w:rFonts w:eastAsia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Қоян</w:t>
      </w:r>
      <w:proofErr w:type="spellEnd"/>
      <w:r w:rsidR="002B74E4" w:rsidRPr="00CC3D8F">
        <w:rPr>
          <w:rFonts w:eastAsia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:</w:t>
      </w:r>
    </w:p>
    <w:p w:rsidR="00653804" w:rsidRPr="00A33C20" w:rsidRDefault="00653804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highlight w:val="yellow"/>
          <w:lang w:val="kk-KZ"/>
        </w:rPr>
      </w:pPr>
      <w:r w:rsidRPr="004C799D">
        <w:rPr>
          <w:rFonts w:eastAsia="Times New Roman"/>
          <w:color w:val="111111"/>
          <w:sz w:val="28"/>
          <w:szCs w:val="28"/>
          <w:lang w:val="kk-KZ"/>
        </w:rPr>
        <w:t xml:space="preserve">-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Балалар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>, с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ендерде қонақта болған жақсы</w:t>
      </w:r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бірақ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мен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ің</w:t>
      </w:r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үйге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қайтуым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керек</w:t>
      </w:r>
      <w:proofErr w:type="spellEnd"/>
      <w:r w:rsidRPr="004C799D">
        <w:rPr>
          <w:rFonts w:eastAsia="Times New Roman"/>
          <w:color w:val="111111"/>
          <w:sz w:val="28"/>
          <w:szCs w:val="28"/>
        </w:rPr>
        <w:t xml:space="preserve">, </w:t>
      </w:r>
      <w:proofErr w:type="spellStart"/>
      <w:r w:rsidRPr="004C799D">
        <w:rPr>
          <w:rFonts w:eastAsia="Times New Roman"/>
          <w:color w:val="111111"/>
          <w:sz w:val="28"/>
          <w:szCs w:val="28"/>
        </w:rPr>
        <w:t>рахмет</w:t>
      </w:r>
      <w:proofErr w:type="spellEnd"/>
      <w:r w:rsidRPr="004C799D">
        <w:rPr>
          <w:rFonts w:eastAsia="Times New Roman"/>
          <w:color w:val="111111"/>
          <w:sz w:val="28"/>
          <w:szCs w:val="28"/>
          <w:lang w:val="kk-KZ"/>
        </w:rPr>
        <w:t xml:space="preserve"> сендерге</w:t>
      </w:r>
      <w:r w:rsidRPr="004C799D">
        <w:rPr>
          <w:rFonts w:eastAsia="Times New Roman"/>
          <w:color w:val="111111"/>
          <w:sz w:val="28"/>
          <w:szCs w:val="28"/>
        </w:rPr>
        <w:t>!</w:t>
      </w:r>
      <w:r w:rsidRPr="004C799D">
        <w:rPr>
          <w:rFonts w:eastAsia="Times New Roman"/>
          <w:color w:val="111111"/>
          <w:sz w:val="28"/>
          <w:szCs w:val="28"/>
          <w:lang w:val="kk-KZ"/>
        </w:rPr>
        <w:t xml:space="preserve"> Сау болыңдар,</w:t>
      </w:r>
      <w:r w:rsidRPr="00A33C20">
        <w:rPr>
          <w:rFonts w:eastAsia="Times New Roman"/>
          <w:color w:val="111111"/>
          <w:sz w:val="28"/>
          <w:szCs w:val="28"/>
          <w:lang w:val="kk-KZ"/>
        </w:rPr>
        <w:t xml:space="preserve"> балалар!</w:t>
      </w:r>
    </w:p>
    <w:p w:rsidR="002B74E4" w:rsidRPr="00A33C20" w:rsidRDefault="002B74E4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val="kk-KZ"/>
        </w:rPr>
        <w:t>Психолог:</w:t>
      </w:r>
    </w:p>
    <w:p w:rsidR="006C1295" w:rsidRPr="00A33C20" w:rsidRDefault="006C1295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 xml:space="preserve">- Міне, сабақ </w:t>
      </w:r>
      <w:r w:rsidR="00A2444A" w:rsidRPr="004C799D">
        <w:rPr>
          <w:rFonts w:eastAsia="Times New Roman"/>
          <w:color w:val="111111"/>
          <w:sz w:val="28"/>
          <w:szCs w:val="28"/>
          <w:lang w:val="kk-KZ"/>
        </w:rPr>
        <w:t>т</w:t>
      </w:r>
      <w:r w:rsidRPr="004C799D">
        <w:rPr>
          <w:rFonts w:eastAsia="Times New Roman"/>
          <w:color w:val="111111"/>
          <w:sz w:val="28"/>
          <w:szCs w:val="28"/>
          <w:lang w:val="kk-KZ"/>
        </w:rPr>
        <w:t xml:space="preserve">а </w:t>
      </w:r>
      <w:r w:rsidRPr="00A33C20">
        <w:rPr>
          <w:rFonts w:eastAsia="Times New Roman"/>
          <w:color w:val="111111"/>
          <w:sz w:val="28"/>
          <w:szCs w:val="28"/>
          <w:lang w:val="kk-KZ"/>
        </w:rPr>
        <w:t>өтті,</w:t>
      </w:r>
    </w:p>
    <w:p w:rsidR="006C1295" w:rsidRPr="00A33C20" w:rsidRDefault="006C1295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Келесі кездескенше.</w:t>
      </w:r>
    </w:p>
    <w:p w:rsidR="006C1295" w:rsidRPr="004C799D" w:rsidRDefault="00A2444A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A33C20">
        <w:rPr>
          <w:rFonts w:eastAsia="Times New Roman"/>
          <w:color w:val="111111"/>
          <w:sz w:val="28"/>
          <w:szCs w:val="28"/>
          <w:lang w:val="kk-KZ"/>
        </w:rPr>
        <w:t>Барлық достарға айтамыз</w:t>
      </w:r>
      <w:r w:rsidRPr="004C799D">
        <w:rPr>
          <w:rFonts w:eastAsia="Times New Roman"/>
          <w:color w:val="111111"/>
          <w:sz w:val="28"/>
          <w:szCs w:val="28"/>
          <w:lang w:val="kk-KZ"/>
        </w:rPr>
        <w:t>,</w:t>
      </w:r>
    </w:p>
    <w:p w:rsidR="006C1295" w:rsidRPr="004C799D" w:rsidRDefault="00A2444A" w:rsidP="004C799D">
      <w:pPr>
        <w:shd w:val="clear" w:color="auto" w:fill="FFFFFF"/>
        <w:ind w:firstLine="360"/>
        <w:jc w:val="both"/>
        <w:rPr>
          <w:rFonts w:eastAsia="Times New Roman"/>
          <w:color w:val="111111"/>
          <w:sz w:val="28"/>
          <w:szCs w:val="28"/>
          <w:lang w:val="kk-KZ"/>
        </w:rPr>
      </w:pPr>
      <w:r w:rsidRPr="004C799D">
        <w:rPr>
          <w:rFonts w:eastAsia="Times New Roman"/>
          <w:color w:val="111111"/>
          <w:sz w:val="28"/>
          <w:szCs w:val="28"/>
          <w:lang w:val="kk-KZ"/>
        </w:rPr>
        <w:t>«Келесі жүздескенше!»</w:t>
      </w:r>
    </w:p>
    <w:p w:rsidR="002B74E4" w:rsidRPr="00A33C20" w:rsidRDefault="002B74E4" w:rsidP="004C799D">
      <w:pPr>
        <w:jc w:val="both"/>
        <w:rPr>
          <w:rFonts w:eastAsiaTheme="minorHAnsi"/>
          <w:sz w:val="28"/>
          <w:szCs w:val="28"/>
          <w:lang w:val="kk-KZ" w:eastAsia="en-US"/>
        </w:rPr>
      </w:pPr>
    </w:p>
    <w:p w:rsidR="002B74E4" w:rsidRPr="004C799D" w:rsidRDefault="002B74E4" w:rsidP="004C799D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4F74" w:rsidRPr="00A33C20" w:rsidRDefault="00AA4F74" w:rsidP="004C799D">
      <w:pPr>
        <w:jc w:val="both"/>
        <w:rPr>
          <w:sz w:val="28"/>
          <w:szCs w:val="28"/>
          <w:lang w:val="kk-KZ"/>
        </w:rPr>
      </w:pPr>
    </w:p>
    <w:sectPr w:rsidR="00AA4F74" w:rsidRPr="00A33C20" w:rsidSect="004C799D">
      <w:pgSz w:w="11906" w:h="16838"/>
      <w:pgMar w:top="1134" w:right="850" w:bottom="1134" w:left="85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A8"/>
    <w:rsid w:val="00027C98"/>
    <w:rsid w:val="00065DF8"/>
    <w:rsid w:val="000B77AE"/>
    <w:rsid w:val="002344BA"/>
    <w:rsid w:val="0029205C"/>
    <w:rsid w:val="002B74E4"/>
    <w:rsid w:val="00375F07"/>
    <w:rsid w:val="003B0715"/>
    <w:rsid w:val="00402C58"/>
    <w:rsid w:val="004734EB"/>
    <w:rsid w:val="004C799D"/>
    <w:rsid w:val="0050118F"/>
    <w:rsid w:val="00536DEB"/>
    <w:rsid w:val="005E5612"/>
    <w:rsid w:val="00626801"/>
    <w:rsid w:val="00653804"/>
    <w:rsid w:val="00676550"/>
    <w:rsid w:val="006C1295"/>
    <w:rsid w:val="007A65F5"/>
    <w:rsid w:val="007E5D74"/>
    <w:rsid w:val="0099178C"/>
    <w:rsid w:val="009D46BB"/>
    <w:rsid w:val="009E7E2B"/>
    <w:rsid w:val="00A2444A"/>
    <w:rsid w:val="00A33C20"/>
    <w:rsid w:val="00AA4F74"/>
    <w:rsid w:val="00CC3D8F"/>
    <w:rsid w:val="00CD686D"/>
    <w:rsid w:val="00D66354"/>
    <w:rsid w:val="00D96E72"/>
    <w:rsid w:val="00DD409B"/>
    <w:rsid w:val="00E301CC"/>
    <w:rsid w:val="00EA6D7D"/>
    <w:rsid w:val="00EB1589"/>
    <w:rsid w:val="00F31DFA"/>
    <w:rsid w:val="00F40638"/>
    <w:rsid w:val="00F52FC3"/>
    <w:rsid w:val="00F9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FA869-E358-4ED1-BCD7-A6954E4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F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46B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6B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6B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6B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6BB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6BB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6BB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6BB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6BB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6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46B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46B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46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6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6B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D46B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D46B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D46B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9D46BB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9D46BB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9D46B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D46BB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9D46BB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9D46BB"/>
    <w:rPr>
      <w:b/>
      <w:bCs/>
      <w:color w:val="auto"/>
    </w:rPr>
  </w:style>
  <w:style w:type="character" w:styleId="a9">
    <w:name w:val="Emphasis"/>
    <w:basedOn w:val="a0"/>
    <w:uiPriority w:val="20"/>
    <w:qFormat/>
    <w:rsid w:val="009D46BB"/>
    <w:rPr>
      <w:i/>
      <w:iCs/>
      <w:color w:val="auto"/>
    </w:rPr>
  </w:style>
  <w:style w:type="paragraph" w:styleId="aa">
    <w:name w:val="No Spacing"/>
    <w:uiPriority w:val="1"/>
    <w:qFormat/>
    <w:rsid w:val="009D46B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D46BB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D46BB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9D46B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9D46BB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9D46BB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9D46BB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9D46BB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9D46BB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9D46BB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D46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34</cp:revision>
  <dcterms:created xsi:type="dcterms:W3CDTF">2020-03-27T03:40:00Z</dcterms:created>
  <dcterms:modified xsi:type="dcterms:W3CDTF">2020-03-27T06:22:00Z</dcterms:modified>
</cp:coreProperties>
</file>