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AE0" w:rsidRPr="00F5089A" w:rsidRDefault="00814AE0" w:rsidP="00814AE0">
      <w:pPr>
        <w:spacing w:after="0" w:line="240" w:lineRule="auto"/>
        <w:ind w:right="141"/>
        <w:rPr>
          <w:rFonts w:ascii="Times New Roman" w:eastAsia="Times New Roman" w:hAnsi="Times New Roman" w:cs="Times New Roman"/>
          <w:color w:val="1F497D" w:themeColor="text2"/>
          <w:sz w:val="28"/>
          <w:szCs w:val="24"/>
        </w:rPr>
      </w:pPr>
      <w:bookmarkStart w:id="0" w:name="_GoBack"/>
      <w:bookmarkEnd w:id="0"/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6"/>
        <w:gridCol w:w="2977"/>
        <w:gridCol w:w="3772"/>
      </w:tblGrid>
      <w:tr w:rsidR="00FE7984" w:rsidRPr="00C0068D" w:rsidTr="00FE7984">
        <w:trPr>
          <w:trHeight w:val="328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7984" w:rsidRPr="00C0068D" w:rsidRDefault="00FE7984" w:rsidP="00AE013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Сабақ: қазақ тілі</w:t>
            </w:r>
          </w:p>
        </w:tc>
        <w:tc>
          <w:tcPr>
            <w:tcW w:w="6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en-US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Мектеп: Алғазы орта мектебі</w:t>
            </w:r>
          </w:p>
        </w:tc>
      </w:tr>
      <w:tr w:rsidR="00FE7984" w:rsidRPr="00C0068D" w:rsidTr="00FE7984">
        <w:trPr>
          <w:trHeight w:val="266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7984" w:rsidRPr="00C0068D" w:rsidRDefault="00FE7984" w:rsidP="00AE013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Ортақ тақырып:</w:t>
            </w:r>
          </w:p>
        </w:tc>
        <w:tc>
          <w:tcPr>
            <w:tcW w:w="6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«Менің мектебім»</w:t>
            </w:r>
          </w:p>
        </w:tc>
      </w:tr>
      <w:tr w:rsidR="00FE7984" w:rsidRPr="00C0068D" w:rsidTr="00FE7984">
        <w:trPr>
          <w:trHeight w:val="225"/>
        </w:trPr>
        <w:tc>
          <w:tcPr>
            <w:tcW w:w="41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7984" w:rsidRPr="00C0068D" w:rsidRDefault="00FE7984" w:rsidP="00AE013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Сабақтың тақырыбы:</w:t>
            </w:r>
          </w:p>
        </w:tc>
        <w:tc>
          <w:tcPr>
            <w:tcW w:w="67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7984" w:rsidRPr="00C0068D" w:rsidRDefault="00FE7984" w:rsidP="00AE0134">
            <w:pP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Сұраулы  сөйлем</w:t>
            </w:r>
          </w:p>
        </w:tc>
      </w:tr>
      <w:tr w:rsidR="00FE7984" w:rsidRPr="00C0068D" w:rsidTr="00FE7984"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Күні: 27.11.2019 жыл</w:t>
            </w:r>
          </w:p>
        </w:tc>
        <w:tc>
          <w:tcPr>
            <w:tcW w:w="6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en-US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Мұғалімнің аты: Кыдырманова Г.С</w:t>
            </w:r>
          </w:p>
        </w:tc>
      </w:tr>
      <w:tr w:rsidR="00FE7984" w:rsidRPr="00C0068D" w:rsidTr="00FE7984"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Сынып:  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Қатысқандар: 9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Қатыспағандар: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0</w:t>
            </w:r>
          </w:p>
        </w:tc>
      </w:tr>
    </w:tbl>
    <w:p w:rsidR="00FE7984" w:rsidRPr="00C0068D" w:rsidRDefault="00FE7984" w:rsidP="00FE7984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val="kk-KZ"/>
        </w:rPr>
      </w:pPr>
    </w:p>
    <w:tbl>
      <w:tblPr>
        <w:tblW w:w="10960" w:type="dxa"/>
        <w:tblInd w:w="-1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7129"/>
        <w:gridCol w:w="1701"/>
      </w:tblGrid>
      <w:tr w:rsidR="00FE7984" w:rsidRPr="00C0068D" w:rsidTr="00FE7984">
        <w:trPr>
          <w:trHeight w:val="1395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8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984" w:rsidRPr="00C0068D" w:rsidRDefault="00FE7984" w:rsidP="00AE0134">
            <w:pPr>
              <w:pStyle w:val="a4"/>
              <w:rPr>
                <w:rFonts w:ascii="Times New Roman" w:hAnsi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hAnsi="Times New Roman"/>
                <w:color w:val="1F497D" w:themeColor="text2"/>
                <w:sz w:val="28"/>
                <w:szCs w:val="24"/>
                <w:lang w:val="kk-KZ"/>
              </w:rPr>
              <w:t xml:space="preserve"> 2.3.7.1 Сөйлем түрлерін айтылу мақсатына қарай ажырату және сәйкес тыныс белгілерін қолдану (нүкте, сұрақ белгісі, леп белгісі)</w:t>
            </w:r>
          </w:p>
          <w:p w:rsidR="00FE7984" w:rsidRPr="00C0068D" w:rsidRDefault="00FE7984" w:rsidP="00AE0134">
            <w:pPr>
              <w:tabs>
                <w:tab w:val="left" w:pos="426"/>
              </w:tabs>
              <w:rPr>
                <w:rFonts w:ascii="Times New Roman" w:hAnsi="Times New Roman"/>
                <w:color w:val="1F497D" w:themeColor="text2"/>
                <w:sz w:val="28"/>
                <w:szCs w:val="24"/>
                <w:lang w:val="kk-KZ"/>
              </w:rPr>
            </w:pPr>
            <w:r>
              <w:rPr>
                <w:rFonts w:ascii="Times New Roman" w:hAnsi="Times New Roman"/>
                <w:color w:val="1F497D" w:themeColor="text2"/>
                <w:sz w:val="28"/>
                <w:szCs w:val="24"/>
                <w:lang w:val="kk-KZ"/>
              </w:rPr>
              <w:t xml:space="preserve"> </w:t>
            </w:r>
            <w:r w:rsidRPr="00C0068D">
              <w:rPr>
                <w:rFonts w:ascii="Times New Roman" w:eastAsia="MS Minngs" w:hAnsi="Times New Roman"/>
                <w:color w:val="1F497D" w:themeColor="text2"/>
                <w:sz w:val="28"/>
                <w:szCs w:val="24"/>
                <w:lang w:val="kk-KZ"/>
              </w:rPr>
              <w:t xml:space="preserve"> </w:t>
            </w:r>
          </w:p>
        </w:tc>
      </w:tr>
      <w:tr w:rsidR="00FE7984" w:rsidRPr="00C0068D" w:rsidTr="00FE7984">
        <w:trPr>
          <w:trHeight w:val="288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Сабақ мақсаттары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</w:tc>
        <w:tc>
          <w:tcPr>
            <w:tcW w:w="8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>Барлық оқушылар орындай алады:</w:t>
            </w:r>
          </w:p>
        </w:tc>
      </w:tr>
      <w:tr w:rsidR="00FE7984" w:rsidRPr="00C0068D" w:rsidTr="00FE7984">
        <w:trPr>
          <w:trHeight w:val="584"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984" w:rsidRPr="00C0068D" w:rsidRDefault="00FE7984" w:rsidP="00AE013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</w:tc>
        <w:tc>
          <w:tcPr>
            <w:tcW w:w="88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984" w:rsidRPr="00C0068D" w:rsidRDefault="00FE7984" w:rsidP="00AE0134">
            <w:pPr>
              <w:spacing w:after="0" w:line="256" w:lineRule="auto"/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hAnsi="Times New Roman"/>
                <w:color w:val="1F497D" w:themeColor="text2"/>
                <w:sz w:val="28"/>
                <w:lang w:val="kk-KZ"/>
              </w:rPr>
              <w:t xml:space="preserve"> </w:t>
            </w:r>
            <w:r w:rsidRPr="00C0068D">
              <w:rPr>
                <w:rFonts w:ascii="Times New Roman" w:hAnsi="Times New Roman"/>
                <w:color w:val="1F497D" w:themeColor="text2"/>
                <w:sz w:val="28"/>
                <w:szCs w:val="24"/>
                <w:lang w:val="kk-KZ"/>
              </w:rPr>
              <w:t>Сөйлем түрлерін айтылу мақсатына қарай ажыратады және сәйкес тыныс белгілерін қолдану біледі</w:t>
            </w:r>
          </w:p>
        </w:tc>
      </w:tr>
      <w:tr w:rsidR="00FE7984" w:rsidRPr="00C0068D" w:rsidTr="00FE7984">
        <w:trPr>
          <w:trHeight w:val="264"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984" w:rsidRPr="00C0068D" w:rsidRDefault="00FE7984" w:rsidP="00AE013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</w:tc>
        <w:tc>
          <w:tcPr>
            <w:tcW w:w="88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Оқушылардың көпшілігі орындай алады:</w:t>
            </w:r>
          </w:p>
        </w:tc>
      </w:tr>
      <w:tr w:rsidR="00FE7984" w:rsidRPr="00C0068D" w:rsidTr="00FE7984">
        <w:trPr>
          <w:trHeight w:val="226"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984" w:rsidRPr="00C0068D" w:rsidRDefault="00FE7984" w:rsidP="00AE013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</w:tc>
        <w:tc>
          <w:tcPr>
            <w:tcW w:w="88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7984" w:rsidRPr="00C0068D" w:rsidRDefault="00FE7984" w:rsidP="00AE0134">
            <w:pPr>
              <w:spacing w:after="0" w:line="256" w:lineRule="auto"/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 </w:t>
            </w:r>
            <w:r w:rsidRPr="00C0068D">
              <w:rPr>
                <w:rFonts w:ascii="Times New Roman" w:hAnsi="Times New Roman"/>
                <w:color w:val="1F497D" w:themeColor="text2"/>
                <w:sz w:val="28"/>
                <w:szCs w:val="24"/>
                <w:lang w:val="kk-KZ"/>
              </w:rPr>
              <w:t xml:space="preserve">Сөйлем түрлерін айтылу мақсатына қарай ажырату және сәйкес тыныс белгілерін қолдану </w:t>
            </w:r>
            <w:r>
              <w:rPr>
                <w:rFonts w:ascii="Times New Roman" w:hAnsi="Times New Roman"/>
                <w:color w:val="1F497D" w:themeColor="text2"/>
                <w:sz w:val="28"/>
                <w:szCs w:val="24"/>
                <w:lang w:val="kk-KZ"/>
              </w:rPr>
              <w:t xml:space="preserve">керектігі </w:t>
            </w:r>
            <w:r w:rsidRPr="00C0068D">
              <w:rPr>
                <w:rFonts w:ascii="Times New Roman" w:hAnsi="Times New Roman"/>
                <w:color w:val="1F497D" w:themeColor="text2"/>
                <w:sz w:val="28"/>
                <w:szCs w:val="24"/>
                <w:lang w:val="kk-KZ"/>
              </w:rPr>
              <w:t>туралы түсінеді</w:t>
            </w:r>
          </w:p>
        </w:tc>
      </w:tr>
      <w:tr w:rsidR="00FE7984" w:rsidRPr="00C0068D" w:rsidTr="00FE7984">
        <w:trPr>
          <w:trHeight w:val="230"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984" w:rsidRPr="00C0068D" w:rsidRDefault="00FE7984" w:rsidP="00AE013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</w:tc>
        <w:tc>
          <w:tcPr>
            <w:tcW w:w="88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Кейбір оқушылар орындай алады:</w:t>
            </w:r>
          </w:p>
        </w:tc>
      </w:tr>
      <w:tr w:rsidR="00FE7984" w:rsidRPr="00C0068D" w:rsidTr="00FE7984">
        <w:trPr>
          <w:trHeight w:val="311"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984" w:rsidRPr="00C0068D" w:rsidRDefault="00FE7984" w:rsidP="00AE013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</w:tc>
        <w:tc>
          <w:tcPr>
            <w:tcW w:w="88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7984" w:rsidRPr="00C0068D" w:rsidRDefault="00FE7984" w:rsidP="00AE0134">
            <w:pPr>
              <w:spacing w:after="0" w:line="256" w:lineRule="auto"/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hAnsi="Times New Roman"/>
                <w:color w:val="1F497D" w:themeColor="text2"/>
                <w:sz w:val="28"/>
                <w:lang w:val="kk-KZ"/>
              </w:rPr>
              <w:t>Берілген тақырып бойынша ой қорыту жасай алады</w:t>
            </w:r>
            <w:r w:rsidRPr="00C0068D"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  <w:t>;</w:t>
            </w:r>
          </w:p>
        </w:tc>
      </w:tr>
      <w:tr w:rsidR="00FE7984" w:rsidRPr="00C0068D" w:rsidTr="00FE7984">
        <w:trPr>
          <w:trHeight w:val="540"/>
        </w:trPr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Бағалау критерийлері</w:t>
            </w:r>
          </w:p>
        </w:tc>
        <w:tc>
          <w:tcPr>
            <w:tcW w:w="88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984" w:rsidRPr="00C0068D" w:rsidRDefault="00FE7984" w:rsidP="00AE0134">
            <w:pPr>
              <w:keepNext/>
              <w:spacing w:after="0" w:line="240" w:lineRule="auto"/>
              <w:ind w:right="118"/>
              <w:rPr>
                <w:rFonts w:ascii="Times New Roman" w:eastAsia="MS Minngs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MS Minngs" w:hAnsi="Times New Roman" w:cs="Times New Roman"/>
                <w:color w:val="1F497D" w:themeColor="text2"/>
                <w:sz w:val="28"/>
                <w:szCs w:val="24"/>
                <w:lang w:val="kk-KZ"/>
              </w:rPr>
              <w:t>1.</w:t>
            </w:r>
            <w:r w:rsidRPr="00C0068D">
              <w:rPr>
                <w:rFonts w:ascii="Times New Roman" w:hAnsi="Times New Roman" w:cs="Times New Roman"/>
                <w:color w:val="1F497D" w:themeColor="text2"/>
                <w:spacing w:val="-1"/>
                <w:sz w:val="28"/>
                <w:szCs w:val="24"/>
                <w:lang w:val="kk-KZ"/>
              </w:rPr>
              <w:t xml:space="preserve">  </w:t>
            </w: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Бас әріп пен кіші әріптің биіктігі мен мөлшерін сақтап, оларды  байланыстырып көлбеу және таза жазады;</w:t>
            </w:r>
          </w:p>
          <w:p w:rsidR="00FE7984" w:rsidRPr="00C0068D" w:rsidRDefault="00FE7984" w:rsidP="00AE0134">
            <w:pPr>
              <w:keepNext/>
              <w:spacing w:after="0" w:line="240" w:lineRule="auto"/>
              <w:ind w:right="118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MS Minngs" w:hAnsi="Times New Roman" w:cs="Times New Roman"/>
                <w:color w:val="1F497D" w:themeColor="text2"/>
                <w:sz w:val="28"/>
                <w:szCs w:val="24"/>
                <w:lang w:val="kk-KZ"/>
              </w:rPr>
              <w:t>3.</w:t>
            </w: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 Сөйлем түрлерін айтылу мақсатына қарай ажыратады және сәйкес тыныс белгілерін қолданады;</w:t>
            </w:r>
          </w:p>
          <w:p w:rsidR="00FE7984" w:rsidRPr="00C0068D" w:rsidRDefault="00FE7984" w:rsidP="00AE0134">
            <w:pPr>
              <w:keepNext/>
              <w:spacing w:after="0" w:line="240" w:lineRule="auto"/>
              <w:ind w:right="118"/>
              <w:rPr>
                <w:rFonts w:ascii="Times New Roman" w:eastAsia="MS Minngs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4.Күнделікті өмірде кездесетін жағдаяттарға байланысты өзара сұхбаттасады;</w:t>
            </w: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br/>
              <w:t>5.</w:t>
            </w:r>
            <w:r w:rsidRPr="00C0068D">
              <w:rPr>
                <w:rFonts w:ascii="Times New Roman" w:hAnsi="Times New Roman" w:cs="Times New Roman"/>
                <w:color w:val="1F497D" w:themeColor="text2"/>
                <w:spacing w:val="-1"/>
                <w:sz w:val="28"/>
                <w:szCs w:val="24"/>
                <w:lang w:val="kk-KZ"/>
              </w:rPr>
              <w:t xml:space="preserve"> Оқушылар өзіндік, топтық жұмыстар</w:t>
            </w:r>
            <w:r w:rsidRPr="00C0068D">
              <w:rPr>
                <w:rFonts w:ascii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 жасауға</w:t>
            </w:r>
            <w:r w:rsidRPr="00C0068D">
              <w:rPr>
                <w:rFonts w:ascii="Times New Roman" w:hAnsi="Times New Roman" w:cs="Times New Roman"/>
                <w:color w:val="1F497D" w:themeColor="text2"/>
                <w:spacing w:val="60"/>
                <w:sz w:val="28"/>
                <w:szCs w:val="24"/>
                <w:lang w:val="kk-KZ"/>
              </w:rPr>
              <w:t xml:space="preserve"> </w:t>
            </w:r>
            <w:r w:rsidRPr="00C0068D">
              <w:rPr>
                <w:rFonts w:ascii="Times New Roman" w:hAnsi="Times New Roman" w:cs="Times New Roman"/>
                <w:color w:val="1F497D" w:themeColor="text2"/>
                <w:spacing w:val="-1"/>
                <w:sz w:val="28"/>
                <w:szCs w:val="24"/>
                <w:lang w:val="kk-KZ"/>
              </w:rPr>
              <w:t>дағдыланып,</w:t>
            </w:r>
            <w:r w:rsidRPr="00C0068D">
              <w:rPr>
                <w:rFonts w:ascii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 ой </w:t>
            </w:r>
            <w:r w:rsidRPr="00C0068D">
              <w:rPr>
                <w:rFonts w:ascii="Times New Roman" w:hAnsi="Times New Roman" w:cs="Times New Roman"/>
                <w:color w:val="1F497D" w:themeColor="text2"/>
                <w:spacing w:val="-1"/>
                <w:sz w:val="28"/>
                <w:szCs w:val="24"/>
                <w:lang w:val="kk-KZ"/>
              </w:rPr>
              <w:t>қорытып,</w:t>
            </w:r>
            <w:r w:rsidRPr="00C0068D">
              <w:rPr>
                <w:rFonts w:ascii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 кері байланыс </w:t>
            </w:r>
            <w:r w:rsidRPr="00C0068D">
              <w:rPr>
                <w:rFonts w:ascii="Times New Roman" w:hAnsi="Times New Roman" w:cs="Times New Roman"/>
                <w:color w:val="1F497D" w:themeColor="text2"/>
                <w:spacing w:val="-1"/>
                <w:sz w:val="28"/>
                <w:szCs w:val="24"/>
                <w:lang w:val="kk-KZ"/>
              </w:rPr>
              <w:t>жасайды;</w:t>
            </w:r>
          </w:p>
        </w:tc>
      </w:tr>
      <w:tr w:rsidR="00FE7984" w:rsidRPr="00C0068D" w:rsidTr="00FE7984"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Тілдік мақсат</w:t>
            </w:r>
          </w:p>
        </w:tc>
        <w:tc>
          <w:tcPr>
            <w:tcW w:w="8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984" w:rsidRPr="00C0068D" w:rsidRDefault="00FE7984" w:rsidP="00AE013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en-US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Сұраулы  сөйлем –Вопросительное предложение- </w:t>
            </w: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en-US"/>
              </w:rPr>
              <w:t>narrative sentence</w:t>
            </w:r>
          </w:p>
        </w:tc>
      </w:tr>
      <w:tr w:rsidR="00FE7984" w:rsidRPr="00C0068D" w:rsidTr="00FE7984">
        <w:trPr>
          <w:trHeight w:val="838"/>
        </w:trPr>
        <w:tc>
          <w:tcPr>
            <w:tcW w:w="2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984" w:rsidRPr="00C0068D" w:rsidRDefault="00FE7984" w:rsidP="00AE013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</w:tc>
        <w:tc>
          <w:tcPr>
            <w:tcW w:w="8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Түйінді сөздер мен сөз тіркестері: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Тірек сөздердің  айтылуын ,есте сақтау дағдысын қалыптастыру; тірек сөздерді сабақ барысында қайталату.</w:t>
            </w:r>
          </w:p>
        </w:tc>
      </w:tr>
      <w:tr w:rsidR="00FE7984" w:rsidRPr="00C0068D" w:rsidTr="00FE7984">
        <w:trPr>
          <w:trHeight w:val="1530"/>
        </w:trPr>
        <w:tc>
          <w:tcPr>
            <w:tcW w:w="2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984" w:rsidRPr="00C0068D" w:rsidRDefault="00FE7984" w:rsidP="00AE013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</w:tc>
        <w:tc>
          <w:tcPr>
            <w:tcW w:w="8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Талқылауға арналған сұрақтар: 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Не себепті......деп ойлайсыз?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1.</w:t>
            </w:r>
            <w:r w:rsidRPr="00C0068D">
              <w:rPr>
                <w:rFonts w:ascii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 </w:t>
            </w:r>
            <w:proofErr w:type="spellStart"/>
            <w:r w:rsidRPr="00C0068D">
              <w:rPr>
                <w:rFonts w:ascii="Times New Roman" w:hAnsi="Times New Roman" w:cs="Times New Roman"/>
                <w:color w:val="1F497D" w:themeColor="text2"/>
                <w:sz w:val="28"/>
                <w:szCs w:val="24"/>
              </w:rPr>
              <w:t>Сөйлем</w:t>
            </w:r>
            <w:proofErr w:type="spellEnd"/>
            <w:r w:rsidRPr="00C0068D">
              <w:rPr>
                <w:rFonts w:ascii="Times New Roman" w:hAnsi="Times New Roman" w:cs="Times New Roman"/>
                <w:color w:val="1F497D" w:themeColor="text2"/>
                <w:sz w:val="28"/>
                <w:szCs w:val="24"/>
              </w:rPr>
              <w:t xml:space="preserve"> </w:t>
            </w:r>
            <w:proofErr w:type="spellStart"/>
            <w:r w:rsidRPr="00C0068D">
              <w:rPr>
                <w:rFonts w:ascii="Times New Roman" w:hAnsi="Times New Roman" w:cs="Times New Roman"/>
                <w:color w:val="1F497D" w:themeColor="text2"/>
                <w:sz w:val="28"/>
                <w:szCs w:val="24"/>
              </w:rPr>
              <w:t>дегеніміз</w:t>
            </w:r>
            <w:proofErr w:type="spellEnd"/>
            <w:r w:rsidRPr="00C0068D">
              <w:rPr>
                <w:rFonts w:ascii="Times New Roman" w:hAnsi="Times New Roman" w:cs="Times New Roman"/>
                <w:color w:val="1F497D" w:themeColor="text2"/>
                <w:sz w:val="28"/>
                <w:szCs w:val="24"/>
              </w:rPr>
              <w:t xml:space="preserve"> не?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2. Сөйлем нешеге бөлінеді?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3. Хабарлама</w:t>
            </w: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 дегеніміз не?</w:t>
            </w: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br/>
              <w:t>4.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 Хабарлы сөйлем  дегеніміз  не?</w:t>
            </w:r>
          </w:p>
          <w:p w:rsidR="00FE7984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5.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 Хабарлы сөйлемнен соң қандай тыныс белгісі қойылады?                       </w:t>
            </w: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 6. Сұраулы 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сөйлем </w:t>
            </w: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дегеніміз не?</w:t>
            </w:r>
          </w:p>
          <w:p w:rsidR="00FE7984" w:rsidRDefault="00FE7984" w:rsidP="00AE0134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7. </w:t>
            </w: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Сұраулы сөйлемнен соң қандай тыныс белгісі қойылады?</w:t>
            </w:r>
            <w:r w:rsidRPr="00C0068D">
              <w:rPr>
                <w:rFonts w:ascii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8. </w:t>
            </w:r>
            <w:r w:rsidRPr="00C0068D">
              <w:rPr>
                <w:rFonts w:ascii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Сөйлемнің түрлерін ата?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9. Диалог  дегеніміз не?</w:t>
            </w:r>
          </w:p>
        </w:tc>
      </w:tr>
      <w:tr w:rsidR="00FE7984" w:rsidRPr="00C0068D" w:rsidTr="00FE7984">
        <w:trPr>
          <w:trHeight w:val="390"/>
        </w:trPr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lastRenderedPageBreak/>
              <w:t>Алдыңғы оқу</w:t>
            </w:r>
          </w:p>
        </w:tc>
        <w:tc>
          <w:tcPr>
            <w:tcW w:w="8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7984" w:rsidRPr="00C0068D" w:rsidRDefault="00FE7984" w:rsidP="00AE01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Сұраулы сөйлем</w:t>
            </w:r>
          </w:p>
        </w:tc>
      </w:tr>
      <w:tr w:rsidR="00FE7984" w:rsidRPr="00C0068D" w:rsidTr="00FE7984">
        <w:trPr>
          <w:trHeight w:val="240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E7984" w:rsidRPr="00C0068D" w:rsidRDefault="00FE7984" w:rsidP="00AE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Ишара </w:t>
            </w:r>
          </w:p>
        </w:tc>
        <w:tc>
          <w:tcPr>
            <w:tcW w:w="88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Жасыл-түсіндім; қызыл – сыныптасымның көмегімен түсіндім; 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Сары- көмек қажет, түсінбедім.</w:t>
            </w:r>
          </w:p>
        </w:tc>
      </w:tr>
      <w:tr w:rsidR="00FE7984" w:rsidRPr="00C0068D" w:rsidTr="00FE7984">
        <w:trPr>
          <w:trHeight w:val="300"/>
        </w:trPr>
        <w:tc>
          <w:tcPr>
            <w:tcW w:w="109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984" w:rsidRPr="00C0068D" w:rsidRDefault="00FE7984" w:rsidP="00AE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Жоспар</w:t>
            </w:r>
          </w:p>
        </w:tc>
      </w:tr>
      <w:tr w:rsidR="00FE7984" w:rsidRPr="00C0068D" w:rsidTr="00FE7984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Жоспарланған уақыт есебі</w:t>
            </w:r>
          </w:p>
        </w:tc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7984" w:rsidRPr="00C0068D" w:rsidRDefault="00FE7984" w:rsidP="00AE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Жоспарланған  жаттығу түрлері (төмендегі жазбаларды сіз жоспарлаған жаттығу түрлерімен ауыстырыңыз)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7984" w:rsidRPr="00C0068D" w:rsidRDefault="00FE7984" w:rsidP="00AE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ресурстар</w:t>
            </w:r>
          </w:p>
          <w:p w:rsidR="00FE7984" w:rsidRPr="00C0068D" w:rsidRDefault="00FE7984" w:rsidP="00AE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</w:tc>
      </w:tr>
      <w:tr w:rsidR="00FE7984" w:rsidRPr="00C0068D" w:rsidTr="00FE7984">
        <w:trPr>
          <w:trHeight w:val="409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Басы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</w:tc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Психологиялық  ахуал . </w:t>
            </w: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«Шаттық шеңбер»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 «Бастағы қалпақ»  әдісі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Музыка ойнап тұрады,музыка тоқтағанда қалпақ кімнің басында болса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,</w:t>
            </w: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 сол басқаларға  жылы тілек тілейді.</w:t>
            </w:r>
          </w:p>
          <w:p w:rsidR="00FE7984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Балаларды  қима қағаздар  ретімен  екі топқа бөлемін.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«Таза  тақта» әдісі арқылы өткенді  бекіту.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 Қима қағаздар</w:t>
            </w:r>
          </w:p>
        </w:tc>
      </w:tr>
      <w:tr w:rsidR="00FE7984" w:rsidRPr="00C0068D" w:rsidTr="00FE7984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Ортасы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</w:tc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984" w:rsidRPr="00C0068D" w:rsidRDefault="00FE7984" w:rsidP="00AE0134">
            <w:pPr>
              <w:spacing w:after="0" w:line="268" w:lineRule="auto"/>
              <w:ind w:right="80"/>
              <w:rPr>
                <w:rFonts w:ascii="Times New Roman" w:eastAsia="Arial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Arial" w:hAnsi="Times New Roman" w:cs="Times New Roman"/>
                <w:color w:val="1F497D" w:themeColor="text2"/>
                <w:sz w:val="28"/>
                <w:szCs w:val="24"/>
                <w:lang w:val="kk-KZ"/>
              </w:rPr>
              <w:t>Ертегіні еске түсіру . «Шалқан» ертегісі кейіпкерлерінің тапсырмаларын орындауды ұсыну</w:t>
            </w:r>
          </w:p>
          <w:p w:rsidR="00FE7984" w:rsidRPr="00C0068D" w:rsidRDefault="00FE7984" w:rsidP="00AE0134">
            <w:pPr>
              <w:spacing w:after="0" w:line="268" w:lineRule="auto"/>
              <w:ind w:right="80"/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color w:val="1F497D" w:themeColor="text2"/>
                <w:sz w:val="28"/>
                <w:szCs w:val="24"/>
                <w:lang w:val="kk-KZ"/>
              </w:rPr>
              <w:t>Бейне жазба көрсету .Бейнежазбаны т</w:t>
            </w:r>
            <w:r w:rsidRPr="00C0068D">
              <w:rPr>
                <w:rFonts w:ascii="Times New Roman" w:eastAsia="Arial" w:hAnsi="Times New Roman" w:cs="Times New Roman"/>
                <w:color w:val="1F497D" w:themeColor="text2"/>
                <w:sz w:val="28"/>
                <w:szCs w:val="24"/>
                <w:lang w:val="kk-KZ"/>
              </w:rPr>
              <w:t>алдау</w:t>
            </w:r>
            <w:r>
              <w:rPr>
                <w:rFonts w:ascii="Times New Roman" w:eastAsia="Arial" w:hAnsi="Times New Roman" w:cs="Times New Roman"/>
                <w:color w:val="1F497D" w:themeColor="text2"/>
                <w:sz w:val="28"/>
                <w:szCs w:val="24"/>
                <w:lang w:val="kk-KZ"/>
              </w:rPr>
              <w:t>.</w:t>
            </w:r>
            <w:r w:rsidRPr="00C0068D">
              <w:rPr>
                <w:rFonts w:ascii="Times New Roman" w:eastAsia="Arial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  </w:t>
            </w:r>
          </w:p>
          <w:p w:rsidR="00FE7984" w:rsidRPr="006A445C" w:rsidRDefault="00FE7984" w:rsidP="00AE0134">
            <w:pPr>
              <w:spacing w:after="0" w:line="268" w:lineRule="auto"/>
              <w:ind w:right="80"/>
              <w:rPr>
                <w:rFonts w:ascii="Times New Roman" w:eastAsia="Arial" w:hAnsi="Times New Roman" w:cs="Times New Roman"/>
                <w:b/>
                <w:color w:val="1F497D" w:themeColor="text2"/>
                <w:sz w:val="28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color w:val="1F497D" w:themeColor="text2"/>
                <w:sz w:val="28"/>
                <w:szCs w:val="24"/>
                <w:lang w:val="kk-KZ"/>
              </w:rPr>
              <w:t>Білу  Атаның  тапсырмасы:</w:t>
            </w:r>
            <w:r w:rsidRPr="00C0068D">
              <w:rPr>
                <w:rFonts w:ascii="Times New Roman" w:eastAsia="Arial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>Оқулықпен жұмыс.</w:t>
            </w:r>
            <w:r>
              <w:rPr>
                <w:rFonts w:ascii="Times New Roman" w:eastAsia="Arial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 xml:space="preserve">         </w:t>
            </w:r>
            <w:r w:rsidRPr="00C0068D">
              <w:rPr>
                <w:rFonts w:ascii="Times New Roman" w:eastAsia="Arial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>43 - жаттығу:  « Салыстыр»</w:t>
            </w:r>
            <w:r>
              <w:rPr>
                <w:rFonts w:ascii="Times New Roman" w:eastAsia="Arial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 xml:space="preserve"> </w:t>
            </w:r>
            <w:r w:rsidRPr="00C0068D">
              <w:rPr>
                <w:rFonts w:ascii="Times New Roman" w:eastAsia="Arial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>әдісі</w:t>
            </w:r>
            <w:r>
              <w:rPr>
                <w:rFonts w:ascii="Times New Roman" w:eastAsia="Arial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 xml:space="preserve"> </w:t>
            </w:r>
            <w:r w:rsidRPr="00C0068D">
              <w:rPr>
                <w:rFonts w:ascii="Times New Roman" w:eastAsia="Arial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 xml:space="preserve">  ТЖ</w:t>
            </w:r>
            <w:r w:rsidRPr="00C0068D">
              <w:rPr>
                <w:rFonts w:ascii="Times New Roman" w:eastAsia="Arial" w:hAnsi="Times New Roman" w:cs="Times New Roman"/>
                <w:b/>
                <w:i/>
                <w:color w:val="1F497D" w:themeColor="text2"/>
                <w:sz w:val="28"/>
                <w:szCs w:val="24"/>
                <w:lang w:val="kk-KZ"/>
              </w:rPr>
              <w:t xml:space="preserve">  </w:t>
            </w:r>
          </w:p>
          <w:p w:rsidR="00FE7984" w:rsidRPr="00C0068D" w:rsidRDefault="00FE7984" w:rsidP="00AE0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Calibri" w:hAnsi="Times New Roman" w:cs="Times New Roman"/>
                <w:bCs/>
                <w:i/>
                <w:color w:val="1F497D" w:themeColor="text2"/>
                <w:sz w:val="28"/>
                <w:szCs w:val="24"/>
                <w:lang w:val="kk-KZ"/>
              </w:rPr>
              <w:t xml:space="preserve">Дескриптор: </w:t>
            </w:r>
          </w:p>
          <w:p w:rsidR="00FE7984" w:rsidRPr="00C0068D" w:rsidRDefault="00FE7984" w:rsidP="00AE01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1.</w:t>
            </w:r>
            <w:r w:rsidRPr="00C0068D">
              <w:rPr>
                <w:rFonts w:ascii="TimesNewRomanPSMT" w:hAnsi="TimesNewRomanPSMT"/>
                <w:color w:val="1F497D" w:themeColor="text2"/>
                <w:sz w:val="24"/>
                <w:lang w:val="kk-KZ"/>
              </w:rPr>
              <w:t xml:space="preserve"> </w:t>
            </w:r>
            <w:r w:rsidRPr="00C0068D">
              <w:rPr>
                <w:rFonts w:ascii="TimesNewRomanPSMT" w:hAnsi="TimesNewRomanPSMT"/>
                <w:color w:val="1F497D" w:themeColor="text2"/>
                <w:sz w:val="26"/>
                <w:szCs w:val="24"/>
                <w:lang w:val="kk-KZ"/>
              </w:rPr>
              <w:t>Өлеңді тиісті дауыс ырғағымен оқиды;</w:t>
            </w:r>
          </w:p>
          <w:p w:rsidR="00FE7984" w:rsidRPr="00C0068D" w:rsidRDefault="00FE7984" w:rsidP="00AE0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2.</w:t>
            </w:r>
            <w:r w:rsidRPr="00C0068D">
              <w:rPr>
                <w:rFonts w:ascii="Times New Roman" w:hAnsi="Times New Roman"/>
                <w:color w:val="1F497D" w:themeColor="text2"/>
                <w:sz w:val="28"/>
                <w:lang w:val="kk-KZ" w:eastAsia="en-GB"/>
              </w:rPr>
              <w:t>Хабарлы және сұраулы сөйлемнің оқылуын салыстырады</w:t>
            </w: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;</w:t>
            </w:r>
          </w:p>
          <w:p w:rsidR="00FE7984" w:rsidRPr="00C0068D" w:rsidRDefault="00FE7984" w:rsidP="00AE0134">
            <w:pPr>
              <w:spacing w:after="0" w:line="268" w:lineRule="auto"/>
              <w:ind w:right="80"/>
              <w:rPr>
                <w:rFonts w:ascii="Times New Roman" w:eastAsia="Arial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3 .</w:t>
            </w:r>
            <w:r w:rsidRPr="00C0068D">
              <w:rPr>
                <w:rFonts w:ascii="TimesNewRomanPSMT" w:hAnsi="TimesNewRomanPSMT"/>
                <w:color w:val="1F497D" w:themeColor="text2"/>
                <w:sz w:val="26"/>
                <w:szCs w:val="24"/>
                <w:lang w:val="kk-KZ"/>
              </w:rPr>
              <w:t xml:space="preserve"> Өлеңдегі сұраулық мағынаны білдіретін сөзді тауып айтады;</w:t>
            </w:r>
          </w:p>
          <w:p w:rsidR="00FE7984" w:rsidRDefault="00FE7984" w:rsidP="00AE0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  <w:t>Кері байланыс: « Бағдаршам»    ҚБ « Жұлдызшалар»</w:t>
            </w:r>
          </w:p>
          <w:p w:rsidR="00FE7984" w:rsidRPr="00E25448" w:rsidRDefault="00FE7984" w:rsidP="00AE0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</w:pPr>
            <w:r w:rsidRPr="006A445C">
              <w:rPr>
                <w:rFonts w:ascii="Times New Roman" w:eastAsia="Calibri" w:hAnsi="Times New Roman" w:cs="Times New Roman"/>
                <w:b/>
                <w:color w:val="1F497D" w:themeColor="text2"/>
                <w:sz w:val="28"/>
                <w:szCs w:val="24"/>
                <w:lang w:val="kk-KZ"/>
              </w:rPr>
              <w:t>Түсіну</w:t>
            </w:r>
            <w:r>
              <w:rPr>
                <w:rFonts w:ascii="Times New Roman" w:eastAsia="Calibri" w:hAnsi="Times New Roman" w:cs="Times New Roman"/>
                <w:b/>
                <w:color w:val="1F497D" w:themeColor="text2"/>
                <w:sz w:val="28"/>
                <w:szCs w:val="24"/>
                <w:lang w:val="kk-KZ"/>
              </w:rPr>
              <w:t xml:space="preserve"> Әженің тапсырмасы:</w:t>
            </w:r>
            <w:r>
              <w:rPr>
                <w:rFonts w:ascii="Times New Roman" w:eastAsia="Calibri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>Ережемен  танысу.</w:t>
            </w:r>
          </w:p>
          <w:p w:rsidR="00FE7984" w:rsidRPr="00C0068D" w:rsidRDefault="00FE7984" w:rsidP="00AE013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Calibri" w:hAnsi="Times New Roman" w:cs="Times New Roman"/>
                <w:noProof/>
                <w:color w:val="1F497D" w:themeColor="text2"/>
                <w:sz w:val="28"/>
                <w:szCs w:val="24"/>
              </w:rPr>
              <w:drawing>
                <wp:inline distT="0" distB="0" distL="0" distR="0" wp14:anchorId="4F979B86" wp14:editId="06364278">
                  <wp:extent cx="3970100" cy="1780162"/>
                  <wp:effectExtent l="19050" t="0" r="0" b="0"/>
                  <wp:docPr id="4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31659" t="27626" r="23792" b="367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0100" cy="1780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7984" w:rsidRPr="00C0068D" w:rsidRDefault="00FE7984" w:rsidP="00AE013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Calibri" w:hAnsi="Times New Roman" w:cs="Times New Roman"/>
                <w:b/>
                <w:i/>
                <w:color w:val="1F497D" w:themeColor="text2"/>
                <w:sz w:val="28"/>
                <w:szCs w:val="24"/>
                <w:lang w:val="kk-KZ"/>
              </w:rPr>
              <w:t xml:space="preserve"> </w:t>
            </w:r>
            <w:r w:rsidRPr="00C0068D">
              <w:rPr>
                <w:rFonts w:ascii="Times New Roman" w:eastAsia="Calibri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>Ж</w:t>
            </w:r>
            <w:r w:rsidRPr="00C0068D">
              <w:rPr>
                <w:rFonts w:ascii="Times New Roman" w:eastAsia="Arial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 xml:space="preserve">азылым  44-жаттығу   ӨЖ  </w:t>
            </w:r>
          </w:p>
          <w:p w:rsidR="00FE7984" w:rsidRPr="00C0068D" w:rsidRDefault="00FE7984" w:rsidP="00AE0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Calibri" w:hAnsi="Times New Roman" w:cs="Times New Roman"/>
                <w:bCs/>
                <w:i/>
                <w:color w:val="1F497D" w:themeColor="text2"/>
                <w:sz w:val="28"/>
                <w:szCs w:val="24"/>
                <w:lang w:val="kk-KZ"/>
              </w:rPr>
              <w:t xml:space="preserve">Дескриптор: </w:t>
            </w:r>
          </w:p>
          <w:p w:rsidR="00FE7984" w:rsidRPr="00C0068D" w:rsidRDefault="00FE7984" w:rsidP="00AE0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Calibri" w:hAnsi="Times New Roman" w:cs="Times New Roman"/>
                <w:bCs/>
                <w:color w:val="1F497D" w:themeColor="text2"/>
                <w:sz w:val="28"/>
                <w:szCs w:val="24"/>
                <w:lang w:val="kk-KZ"/>
              </w:rPr>
              <w:t>1.Қарамен жазылған сөздерді салыстырады;</w:t>
            </w:r>
          </w:p>
          <w:p w:rsidR="00FE7984" w:rsidRPr="00C0068D" w:rsidRDefault="00FE7984" w:rsidP="00AE0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2.Сөйлем соңындағы тыныс белгілеріне қарай сөйлемнің түрін ажыратады;</w:t>
            </w:r>
          </w:p>
          <w:p w:rsidR="00FE7984" w:rsidRPr="00C0068D" w:rsidRDefault="00FE7984" w:rsidP="00AE0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3.Сөйлемді қатесіз көркем жазады;</w:t>
            </w:r>
          </w:p>
          <w:p w:rsidR="00FE7984" w:rsidRPr="00C0068D" w:rsidRDefault="00FE7984" w:rsidP="00AE0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  <w:t>Кері байланыс: «Мадақтау»  ҚБ « Жұлдызшалар»</w:t>
            </w:r>
          </w:p>
          <w:p w:rsidR="00FE7984" w:rsidRPr="00C0068D" w:rsidRDefault="00FE7984" w:rsidP="00AE013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</w:pPr>
            <w:r w:rsidRPr="006A445C">
              <w:rPr>
                <w:rFonts w:ascii="Times New Roman" w:eastAsia="Calibri" w:hAnsi="Times New Roman" w:cs="Times New Roman"/>
                <w:b/>
                <w:color w:val="1F497D" w:themeColor="text2"/>
                <w:sz w:val="28"/>
                <w:szCs w:val="24"/>
                <w:lang w:val="kk-KZ"/>
              </w:rPr>
              <w:t>Сергіту сәті</w:t>
            </w:r>
            <w:r w:rsidRPr="00C0068D">
              <w:rPr>
                <w:rFonts w:ascii="Times New Roman" w:eastAsia="Calibri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 xml:space="preserve"> «Он сұрақ» әдісі</w:t>
            </w:r>
          </w:p>
          <w:p w:rsidR="00FE7984" w:rsidRDefault="00FE7984" w:rsidP="00AE013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1F497D" w:themeColor="text2"/>
                <w:sz w:val="28"/>
                <w:szCs w:val="24"/>
                <w:lang w:val="kk-KZ"/>
              </w:rPr>
            </w:pPr>
            <w:r w:rsidRPr="006A445C">
              <w:rPr>
                <w:rFonts w:ascii="Times New Roman" w:eastAsia="Calibri" w:hAnsi="Times New Roman" w:cs="Times New Roman"/>
                <w:b/>
                <w:color w:val="1F497D" w:themeColor="text2"/>
                <w:sz w:val="28"/>
                <w:szCs w:val="24"/>
                <w:lang w:val="kk-KZ"/>
              </w:rPr>
              <w:t>Қолдану</w:t>
            </w:r>
            <w:r>
              <w:rPr>
                <w:rFonts w:ascii="Times New Roman" w:eastAsia="Calibri" w:hAnsi="Times New Roman" w:cs="Times New Roman"/>
                <w:b/>
                <w:color w:val="1F497D" w:themeColor="text2"/>
                <w:sz w:val="28"/>
                <w:szCs w:val="24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1F497D" w:themeColor="text2"/>
                <w:sz w:val="28"/>
                <w:szCs w:val="24"/>
                <w:lang w:val="kk-KZ"/>
              </w:rPr>
              <w:t>Немересінің тапсырмасы:</w:t>
            </w:r>
          </w:p>
          <w:p w:rsidR="00FE7984" w:rsidRPr="00C0068D" w:rsidRDefault="00FE7984" w:rsidP="00AE013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Calibri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>Айтылым .Сызба бойынша диалогке түс.Ж.Ж</w:t>
            </w:r>
          </w:p>
          <w:p w:rsidR="00FE7984" w:rsidRPr="00C0068D" w:rsidRDefault="00FE7984" w:rsidP="00AE0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Calibri" w:hAnsi="Times New Roman" w:cs="Times New Roman"/>
                <w:bCs/>
                <w:color w:val="1F497D" w:themeColor="text2"/>
                <w:sz w:val="28"/>
                <w:szCs w:val="24"/>
                <w:lang w:val="kk-KZ"/>
              </w:rPr>
              <w:lastRenderedPageBreak/>
              <w:t>1.Сызба бойынша диалог құрады;</w:t>
            </w:r>
          </w:p>
          <w:p w:rsidR="00FE7984" w:rsidRPr="00C0068D" w:rsidRDefault="00FE7984" w:rsidP="00AE0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2.Сұраулы сөйлем құрастырады;</w:t>
            </w:r>
          </w:p>
          <w:p w:rsidR="00FE7984" w:rsidRPr="00C0068D" w:rsidRDefault="00FE7984" w:rsidP="00AE0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  <w:t>Кері байланыс: «Мадақтау»  ҚБ « Жұлдызшалар»</w:t>
            </w:r>
          </w:p>
          <w:p w:rsidR="00FE7984" w:rsidRDefault="00FE7984" w:rsidP="00AE013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1F497D" w:themeColor="text2"/>
                <w:sz w:val="28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1F497D" w:themeColor="text2"/>
                <w:sz w:val="28"/>
                <w:szCs w:val="24"/>
                <w:lang w:val="kk-KZ"/>
              </w:rPr>
              <w:t xml:space="preserve">Талдау. Күшігінің  тапсырмасы: </w:t>
            </w:r>
          </w:p>
          <w:p w:rsidR="00FE7984" w:rsidRPr="006A445C" w:rsidRDefault="00FE7984" w:rsidP="00AE013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Calibri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>Қалыптастырушы бағалау тапсырмасы</w:t>
            </w:r>
          </w:p>
          <w:p w:rsidR="00FE7984" w:rsidRPr="00936EEF" w:rsidRDefault="00FE7984" w:rsidP="00AE0134">
            <w:pPr>
              <w:spacing w:line="0" w:lineRule="atLeast"/>
              <w:rPr>
                <w:rFonts w:ascii="Times New Roman" w:eastAsia="Times New Roman" w:hAnsi="Times New Roman"/>
                <w:i/>
                <w:color w:val="1F497D" w:themeColor="text2"/>
                <w:sz w:val="28"/>
                <w:lang w:val="kk-KZ"/>
              </w:rPr>
            </w:pPr>
            <w:r w:rsidRPr="00C0068D">
              <w:rPr>
                <w:rFonts w:ascii="Times New Roman" w:eastAsia="Times New Roman" w:hAnsi="Times New Roman"/>
                <w:i/>
                <w:color w:val="1F497D" w:themeColor="text2"/>
                <w:sz w:val="28"/>
                <w:lang w:val="kk-KZ"/>
              </w:rPr>
              <w:t>Т</w:t>
            </w:r>
            <w:proofErr w:type="spellStart"/>
            <w:r w:rsidRPr="00C0068D">
              <w:rPr>
                <w:rFonts w:ascii="Times New Roman" w:eastAsia="Times New Roman" w:hAnsi="Times New Roman"/>
                <w:i/>
                <w:color w:val="1F497D" w:themeColor="text2"/>
                <w:sz w:val="28"/>
              </w:rPr>
              <w:t>апсырма</w:t>
            </w:r>
            <w:proofErr w:type="spellEnd"/>
            <w:r w:rsidRPr="00C0068D">
              <w:rPr>
                <w:rFonts w:ascii="Times New Roman" w:eastAsia="Times New Roman" w:hAnsi="Times New Roman"/>
                <w:i/>
                <w:color w:val="1F497D" w:themeColor="text2"/>
                <w:sz w:val="28"/>
                <w:lang w:val="kk-KZ"/>
              </w:rPr>
              <w:t xml:space="preserve"> 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Сөйлемдердің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соңынан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тиісті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тыныс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белгісін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қой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.</w:t>
            </w:r>
            <w:r w:rsidRPr="00C0068D">
              <w:rPr>
                <w:rFonts w:ascii="Times New Roman" w:eastAsia="Times New Roman" w:hAnsi="Times New Roman"/>
                <w:i/>
                <w:color w:val="1F497D" w:themeColor="text2"/>
                <w:sz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1F497D" w:themeColor="text2"/>
                <w:sz w:val="28"/>
                <w:lang w:val="kk-KZ"/>
              </w:rPr>
              <w:t xml:space="preserve">                                                                                             </w:t>
            </w:r>
            <w:r w:rsidRPr="00C0068D">
              <w:rPr>
                <w:rFonts w:ascii="Times New Roman" w:eastAsia="Times New Roman" w:hAnsi="Times New Roman"/>
                <w:i/>
                <w:color w:val="1F497D" w:themeColor="text2"/>
                <w:sz w:val="28"/>
              </w:rPr>
              <w:t>Дескриптор</w:t>
            </w:r>
            <w:r>
              <w:rPr>
                <w:rFonts w:ascii="Times New Roman" w:eastAsia="Times New Roman" w:hAnsi="Times New Roman"/>
                <w:i/>
                <w:color w:val="1F497D" w:themeColor="text2"/>
                <w:sz w:val="28"/>
                <w:lang w:val="kk-KZ"/>
              </w:rPr>
              <w:t>:</w:t>
            </w:r>
            <w:r w:rsidRPr="00C0068D">
              <w:rPr>
                <w:rFonts w:ascii="Times New Roman" w:eastAsia="Times New Roman" w:hAnsi="Times New Roman"/>
                <w:i/>
                <w:color w:val="1F497D" w:themeColor="text2"/>
                <w:sz w:val="24"/>
              </w:rPr>
              <w:tab/>
            </w:r>
            <w:r w:rsidRPr="00C0068D">
              <w:rPr>
                <w:rFonts w:ascii="Times New Roman" w:eastAsia="Times New Roman" w:hAnsi="Times New Roman"/>
                <w:i/>
                <w:color w:val="1F497D" w:themeColor="text2"/>
                <w:sz w:val="28"/>
                <w:lang w:val="kk-KZ"/>
              </w:rPr>
              <w:t xml:space="preserve">                                                                                      </w:t>
            </w:r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  <w:lang w:val="kk-KZ"/>
              </w:rPr>
              <w:t>1.А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йтылу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мақсатына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қарай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сөйлем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түрлерін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ажыратады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;</w:t>
            </w:r>
            <w:r w:rsidRPr="00C0068D">
              <w:rPr>
                <w:rFonts w:ascii="Times New Roman" w:eastAsia="Times New Roman" w:hAnsi="Times New Roman"/>
                <w:i/>
                <w:color w:val="1F497D" w:themeColor="text2"/>
                <w:sz w:val="28"/>
                <w:lang w:val="kk-KZ"/>
              </w:rPr>
              <w:t xml:space="preserve">                     </w:t>
            </w:r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  <w:lang w:val="kk-KZ"/>
              </w:rPr>
              <w:t>2.С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өйлемнің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соңына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тиі</w:t>
            </w:r>
            <w:proofErr w:type="gram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ст</w:t>
            </w:r>
            <w:proofErr w:type="gram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і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тыныс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белгісін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қояды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.</w:t>
            </w:r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  <w:lang w:val="kk-KZ"/>
              </w:rPr>
              <w:t xml:space="preserve">                                       </w:t>
            </w:r>
            <w:r w:rsidRPr="00C0068D">
              <w:rPr>
                <w:rFonts w:ascii="Times New Roman" w:eastAsia="Calibri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>Кері байланыс:</w:t>
            </w:r>
            <w:r w:rsidRPr="00C0068D"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 «Парақтар жылжиды»әдісі  </w:t>
            </w:r>
            <w:r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                                 </w:t>
            </w:r>
            <w:r w:rsidRPr="00C0068D">
              <w:rPr>
                <w:rFonts w:ascii="Times New Roman" w:eastAsia="Calibri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>ҚБ</w:t>
            </w:r>
            <w:r>
              <w:rPr>
                <w:rFonts w:ascii="Times New Roman" w:eastAsia="Calibri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 xml:space="preserve">  </w:t>
            </w:r>
            <w:r w:rsidRPr="00C0068D"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« Жұлдызшалар» </w:t>
            </w:r>
          </w:p>
          <w:p w:rsidR="00FE7984" w:rsidRPr="004B1A07" w:rsidRDefault="00FE7984" w:rsidP="00AE0134">
            <w:pPr>
              <w:spacing w:line="272" w:lineRule="auto"/>
              <w:ind w:right="700"/>
              <w:rPr>
                <w:rFonts w:ascii="Times New Roman" w:eastAsia="Calibri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</w:pPr>
            <w:r w:rsidRPr="006A445C">
              <w:rPr>
                <w:rFonts w:ascii="Times New Roman" w:eastAsia="Calibri" w:hAnsi="Times New Roman" w:cs="Times New Roman"/>
                <w:b/>
                <w:color w:val="1F497D" w:themeColor="text2"/>
                <w:sz w:val="28"/>
                <w:szCs w:val="24"/>
                <w:lang w:val="kk-KZ"/>
              </w:rPr>
              <w:t>Жинақтау</w:t>
            </w:r>
            <w:r>
              <w:rPr>
                <w:rFonts w:ascii="Times New Roman" w:eastAsia="Calibri" w:hAnsi="Times New Roman" w:cs="Times New Roman"/>
                <w:b/>
                <w:color w:val="1F497D" w:themeColor="text2"/>
                <w:sz w:val="28"/>
                <w:szCs w:val="24"/>
                <w:lang w:val="kk-KZ"/>
              </w:rPr>
              <w:t xml:space="preserve"> </w:t>
            </w:r>
            <w:r w:rsidRPr="006A445C"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- </w:t>
            </w:r>
            <w:r w:rsidRPr="006A445C">
              <w:rPr>
                <w:rFonts w:ascii="Times New Roman" w:eastAsia="Calibri" w:hAnsi="Times New Roman" w:cs="Times New Roman"/>
                <w:b/>
                <w:color w:val="1F497D" w:themeColor="text2"/>
                <w:sz w:val="28"/>
                <w:szCs w:val="24"/>
                <w:lang w:val="kk-KZ"/>
              </w:rPr>
              <w:t xml:space="preserve"> Синтез</w:t>
            </w:r>
            <w:r>
              <w:rPr>
                <w:rFonts w:ascii="Times New Roman" w:eastAsia="Calibri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color w:val="1F497D" w:themeColor="text2"/>
                <w:sz w:val="28"/>
                <w:szCs w:val="24"/>
                <w:lang w:val="kk-KZ"/>
              </w:rPr>
              <w:t>Мысықтың тапсырмасы:</w:t>
            </w:r>
            <w:r>
              <w:rPr>
                <w:rFonts w:ascii="Times New Roman" w:eastAsia="Calibri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 xml:space="preserve"> </w:t>
            </w:r>
            <w:r w:rsidRPr="00C0068D">
              <w:rPr>
                <w:rFonts w:ascii="Times New Roman" w:eastAsia="Calibri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>«Адасқан сөздер »</w:t>
            </w:r>
            <w:r>
              <w:rPr>
                <w:rFonts w:ascii="Times New Roman" w:eastAsia="Calibri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 xml:space="preserve">                                                            </w:t>
            </w:r>
            <w:r w:rsidRPr="00C0068D">
              <w:rPr>
                <w:rFonts w:ascii="Times New Roman" w:eastAsia="Calibri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Орны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ауыстырылып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берілген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сөздерден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сөйлем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құрастырып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жаз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.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Сөйлемнің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соңына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тиі</w:t>
            </w:r>
            <w:proofErr w:type="gram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ст</w:t>
            </w:r>
            <w:proofErr w:type="gram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і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тыныс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белгісін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қой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.</w:t>
            </w:r>
            <w:r>
              <w:rPr>
                <w:rFonts w:ascii="Times New Roman" w:eastAsia="Times New Roman" w:hAnsi="Times New Roman"/>
                <w:color w:val="1F497D" w:themeColor="text2"/>
                <w:sz w:val="28"/>
                <w:lang w:val="kk-KZ"/>
              </w:rPr>
              <w:t xml:space="preserve">  </w:t>
            </w:r>
            <w:r w:rsidRPr="00C0068D">
              <w:rPr>
                <w:rFonts w:ascii="Times New Roman" w:eastAsia="Calibri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>Топпен жұмыс</w:t>
            </w:r>
            <w:r w:rsidRPr="00C0068D"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                                               </w:t>
            </w:r>
            <w:r w:rsidRPr="00C0068D">
              <w:rPr>
                <w:rFonts w:ascii="Times New Roman" w:eastAsia="Calibri" w:hAnsi="Times New Roman" w:cs="Times New Roman"/>
                <w:bCs/>
                <w:color w:val="1F497D" w:themeColor="text2"/>
                <w:sz w:val="28"/>
                <w:szCs w:val="24"/>
                <w:lang w:val="kk-KZ"/>
              </w:rPr>
              <w:t xml:space="preserve"> </w:t>
            </w:r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  <w:lang w:val="kk-KZ"/>
              </w:rPr>
              <w:t>1.Б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ерілген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сөздерден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дұрыс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сөйлем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құрастырып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жазады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;</w:t>
            </w:r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color w:val="1F497D" w:themeColor="text2"/>
                <w:sz w:val="28"/>
                <w:lang w:val="kk-KZ"/>
              </w:rPr>
              <w:t xml:space="preserve">                                                                      </w:t>
            </w:r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  <w:lang w:val="kk-KZ"/>
              </w:rPr>
              <w:t>2.С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өйлемнің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соңына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тиісті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тыныс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белгісін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 xml:space="preserve"> </w:t>
            </w:r>
            <w:proofErr w:type="spellStart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қояды</w:t>
            </w:r>
            <w:proofErr w:type="spellEnd"/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</w:rPr>
              <w:t>.</w:t>
            </w:r>
            <w:r w:rsidRPr="00C0068D">
              <w:rPr>
                <w:rFonts w:ascii="Times New Roman" w:eastAsia="Times New Roman" w:hAnsi="Times New Roman"/>
                <w:color w:val="1F497D" w:themeColor="text2"/>
                <w:sz w:val="28"/>
                <w:lang w:val="kk-KZ"/>
              </w:rPr>
              <w:t xml:space="preserve">                                  </w:t>
            </w:r>
            <w:r>
              <w:rPr>
                <w:rFonts w:ascii="Times New Roman" w:eastAsia="Times New Roman" w:hAnsi="Times New Roman"/>
                <w:color w:val="1F497D" w:themeColor="text2"/>
                <w:sz w:val="28"/>
                <w:lang w:val="kk-KZ"/>
              </w:rPr>
              <w:t xml:space="preserve">                                                 </w:t>
            </w:r>
            <w:r w:rsidRPr="00C0068D">
              <w:rPr>
                <w:rFonts w:ascii="Times New Roman" w:eastAsia="Calibri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 xml:space="preserve">Кері байланыс: «Екі жұлдыз,бір тілек»  </w:t>
            </w:r>
            <w:r>
              <w:rPr>
                <w:rFonts w:ascii="Times New Roman" w:eastAsia="Calibri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 xml:space="preserve">                            </w:t>
            </w:r>
            <w:r w:rsidRPr="00C0068D">
              <w:rPr>
                <w:rFonts w:ascii="Times New Roman" w:eastAsia="Calibri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>ҚБ « Жұлдызшалар»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 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Бейнежазба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Оқулық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Дәптер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,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қаламдар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 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</w:tc>
      </w:tr>
      <w:tr w:rsidR="00FE7984" w:rsidRPr="00C0068D" w:rsidTr="00FE7984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Соңы 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</w:tc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7984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8"/>
                <w:szCs w:val="24"/>
                <w:lang w:val="kk-KZ"/>
              </w:rPr>
              <w:t xml:space="preserve">Бағалау. Тышқанның  тапсырмасы:                                  </w:t>
            </w:r>
            <w:r w:rsidRPr="006A445C">
              <w:rPr>
                <w:rFonts w:ascii="Times New Roman" w:eastAsia="Times New Roman" w:hAnsi="Times New Roman" w:cs="Times New Roman"/>
                <w:b/>
                <w:color w:val="1F497D" w:themeColor="text2"/>
                <w:sz w:val="28"/>
                <w:szCs w:val="24"/>
                <w:lang w:val="kk-KZ"/>
              </w:rPr>
              <w:t xml:space="preserve"> </w:t>
            </w:r>
            <w:r w:rsidRPr="00E25448">
              <w:rPr>
                <w:rFonts w:ascii="Times New Roman" w:eastAsia="Times New Roman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>«А,Ә,Б» әдісі  Тест</w:t>
            </w:r>
          </w:p>
          <w:p w:rsidR="00FE7984" w:rsidRPr="00E25448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>Дескриптор:</w:t>
            </w:r>
          </w:p>
          <w:p w:rsidR="00FE7984" w:rsidRDefault="00FE7984" w:rsidP="00AE0134">
            <w:pPr>
              <w:spacing w:after="0" w:line="240" w:lineRule="auto"/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Calibri" w:hAnsi="Times New Roman" w:cs="Times New Roman"/>
                <w:bCs/>
                <w:color w:val="1F497D" w:themeColor="text2"/>
                <w:sz w:val="28"/>
                <w:szCs w:val="24"/>
                <w:lang w:val="kk-KZ"/>
              </w:rPr>
              <w:t>1.Сұрақтарға дұрыс жауап береді;</w:t>
            </w:r>
            <w:r w:rsidRPr="00C0068D"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2.Не түсінгендерін көрсетеді.</w:t>
            </w:r>
            <w:r w:rsidRPr="00C0068D"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  <w:t>Мақалды талдау. «Бірлескен озар,Бірлеспеген тозар»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  <w:t>Кері байланыс: «Мадақтау»  ҚБ « Жұлдызшалар»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Үй тапсырмасы: Сұраулы сөйлемдер құрастырып жазу,  ереже жаттау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Рефлексия: «Білім қоржыны»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Білім қоржыны,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Смайликтер</w:t>
            </w:r>
          </w:p>
        </w:tc>
      </w:tr>
      <w:tr w:rsidR="00FE7984" w:rsidRPr="00C0068D" w:rsidTr="00FE7984">
        <w:tc>
          <w:tcPr>
            <w:tcW w:w="10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984" w:rsidRPr="00C0068D" w:rsidRDefault="00FE7984" w:rsidP="00AE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>Қосымша мәліметтер</w:t>
            </w:r>
          </w:p>
        </w:tc>
      </w:tr>
    </w:tbl>
    <w:tbl>
      <w:tblPr>
        <w:tblpPr w:leftFromText="180" w:rightFromText="180" w:vertAnchor="text" w:horzAnchor="margin" w:tblpXSpec="center" w:tblpY="521"/>
        <w:tblW w:w="11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3260"/>
        <w:gridCol w:w="3118"/>
        <w:gridCol w:w="704"/>
      </w:tblGrid>
      <w:tr w:rsidR="009260F0" w:rsidRPr="00C0068D" w:rsidTr="009260F0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60F0" w:rsidRPr="00C0068D" w:rsidRDefault="009260F0" w:rsidP="00FE7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Саралау-оқушыға мейлінше қолдау  көрсетуді қалай жоспарлайсыз? </w:t>
            </w:r>
          </w:p>
          <w:p w:rsidR="009260F0" w:rsidRPr="00C0068D" w:rsidRDefault="009260F0" w:rsidP="00FE7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Қабілетті оқушыға тапсырманы </w:t>
            </w:r>
          </w:p>
          <w:p w:rsidR="009260F0" w:rsidRPr="00C0068D" w:rsidRDefault="009260F0" w:rsidP="00FE7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қалай түрлендіресіз?  Қабілетті оқушыға қосымша карточкалар беремін. </w:t>
            </w:r>
          </w:p>
          <w:p w:rsidR="009260F0" w:rsidRPr="004B1A07" w:rsidRDefault="009260F0" w:rsidP="00FE7984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</w:pPr>
            <w:r w:rsidRPr="004B1A07">
              <w:rPr>
                <w:rFonts w:ascii="Times New Roman" w:eastAsia="Calibri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 xml:space="preserve">Барлық оқушылар орындай алады: </w:t>
            </w:r>
          </w:p>
          <w:p w:rsidR="009260F0" w:rsidRPr="00C0068D" w:rsidRDefault="009260F0" w:rsidP="00FE7984">
            <w:pPr>
              <w:spacing w:after="0" w:line="256" w:lineRule="auto"/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hAnsi="Times New Roman"/>
                <w:color w:val="1F497D" w:themeColor="text2"/>
                <w:sz w:val="28"/>
                <w:szCs w:val="24"/>
                <w:lang w:val="kk-KZ"/>
              </w:rPr>
              <w:lastRenderedPageBreak/>
              <w:t>Сөйлем түрлері</w:t>
            </w:r>
            <w:r>
              <w:rPr>
                <w:rFonts w:ascii="Times New Roman" w:hAnsi="Times New Roman"/>
                <w:color w:val="1F497D" w:themeColor="text2"/>
                <w:sz w:val="28"/>
                <w:szCs w:val="24"/>
                <w:lang w:val="kk-KZ"/>
              </w:rPr>
              <w:t>н айтылу мақсатына қарай ажыратады</w:t>
            </w:r>
            <w:r w:rsidRPr="00C0068D">
              <w:rPr>
                <w:rFonts w:ascii="Times New Roman" w:hAnsi="Times New Roman"/>
                <w:color w:val="1F497D" w:themeColor="text2"/>
                <w:sz w:val="28"/>
                <w:szCs w:val="24"/>
                <w:lang w:val="kk-KZ"/>
              </w:rPr>
              <w:t xml:space="preserve"> және</w:t>
            </w:r>
            <w:r>
              <w:rPr>
                <w:rFonts w:ascii="Times New Roman" w:hAnsi="Times New Roman"/>
                <w:color w:val="1F497D" w:themeColor="text2"/>
                <w:sz w:val="28"/>
                <w:szCs w:val="24"/>
                <w:lang w:val="kk-KZ"/>
              </w:rPr>
              <w:t xml:space="preserve"> сәйкес тыныс белгілерін қолданады.</w:t>
            </w:r>
          </w:p>
          <w:p w:rsidR="009260F0" w:rsidRDefault="009260F0" w:rsidP="00FE7984">
            <w:pPr>
              <w:spacing w:after="0" w:line="256" w:lineRule="auto"/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4B1A07">
              <w:rPr>
                <w:rFonts w:ascii="Times New Roman" w:eastAsia="Calibri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>Оқушылардың көпшілігі орындай алады:</w:t>
            </w:r>
            <w:r w:rsidRPr="00C0068D"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  <w:t>Сұраулы сөйлемдердің айтылу ерекшілігін түсінеді.</w:t>
            </w:r>
          </w:p>
          <w:p w:rsidR="009260F0" w:rsidRPr="009260F0" w:rsidRDefault="009260F0" w:rsidP="009260F0">
            <w:pPr>
              <w:spacing w:after="0" w:line="256" w:lineRule="auto"/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4B1A07">
              <w:rPr>
                <w:rFonts w:ascii="Times New Roman" w:eastAsia="Calibri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t>Кейбір оқушылар орындай алады:</w:t>
            </w:r>
            <w:r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  <w:t>Айтылу  мақсатына қарай с</w:t>
            </w:r>
            <w:r w:rsidRPr="004B1A07"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  <w:t>өйлемдер туралы тұжырымдама жасайды</w:t>
            </w:r>
            <w:r>
              <w:rPr>
                <w:rFonts w:ascii="Times New Roman" w:eastAsia="Calibri" w:hAnsi="Times New Roman" w:cs="Times New Roman"/>
                <w:color w:val="1F497D" w:themeColor="text2"/>
                <w:sz w:val="28"/>
                <w:szCs w:val="24"/>
                <w:lang w:val="kk-KZ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260F0" w:rsidRPr="00C0068D" w:rsidRDefault="009260F0" w:rsidP="00FE7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lastRenderedPageBreak/>
              <w:t xml:space="preserve">Бағалау – оқушы білімін тексеруді қалай жоспарлайсыз? Жұптық, топтық, өздік жұмыста жұлдызша,житондар  арқылы бағалаймын. Мадақтау, марапаттау </w:t>
            </w: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lastRenderedPageBreak/>
              <w:t>арқылы бағалауды жүзеге асырамын.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260F0" w:rsidRPr="00C0068D" w:rsidRDefault="009260F0" w:rsidP="00FE7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lastRenderedPageBreak/>
              <w:t>Пәнаралық байланыс – музыка, көркем еңбек, АКТмен байланыс. Құндылықтармен байланыс (тәрбие элементі)</w:t>
            </w:r>
          </w:p>
          <w:p w:rsidR="009260F0" w:rsidRPr="00C0068D" w:rsidRDefault="009260F0" w:rsidP="00FE7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Ауызбіршілікке, </w:t>
            </w: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lastRenderedPageBreak/>
              <w:t>ұқыптылыққа тәрбиелеу.</w:t>
            </w:r>
          </w:p>
          <w:p w:rsidR="009260F0" w:rsidRPr="00C0068D" w:rsidRDefault="009260F0" w:rsidP="00FE7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9260F0" w:rsidRPr="00C0068D" w:rsidRDefault="009260F0" w:rsidP="00FE7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</w:tc>
      </w:tr>
    </w:tbl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3"/>
        <w:gridCol w:w="8052"/>
      </w:tblGrid>
      <w:tr w:rsidR="00FE7984" w:rsidRPr="00C0068D" w:rsidTr="009260F0"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i/>
                <w:color w:val="1F497D" w:themeColor="text2"/>
                <w:sz w:val="28"/>
                <w:szCs w:val="24"/>
                <w:lang w:val="kk-KZ"/>
              </w:rPr>
              <w:lastRenderedPageBreak/>
              <w:t>Рефлексия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Сабақтың мақсаты мен оқу мақсаттары орындалды ма? Бүгін оқушылар не үйренді?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Сабақ қалай өтті, қандай деңгейде өтті?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Жоспарланған саралау жақсы іске асты ма ? (тапсырмалар сәйкес болды ма?)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Уақытты қалай пайдаландым?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Жоспарыма қандай өзгеріс енгіздім және неге?</w:t>
            </w:r>
          </w:p>
        </w:tc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984" w:rsidRDefault="00FE7984" w:rsidP="00AE0134">
            <w:pPr>
              <w:tabs>
                <w:tab w:val="left" w:pos="54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Өз сабағыңызды талдау үшін осы бос орынды пайдаланыңыз. Сол жақта берілген сұрақтарға жауап беріңіз. 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 xml:space="preserve">Сабақтың мақсаты 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мен оқу мақсаттары орындалды. Бүгін оқушылар сөйлемдерді айтылу мақсатына қарай ажыратуды үйренді.Сұраулы  сөйлемдерді хабарлы сөйлемдерден  ажыратуды  үйренді.Тыныс белгісін дұрыс қолдануды үйренді.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Сабақ сәтті өтті, жақсы деңгейде өтті.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Жоспарл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анған саралау жақсы іске асты (тапсырмалар сәйкес болды</w:t>
            </w:r>
            <w:r w:rsidRPr="00C0068D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)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.</w:t>
            </w:r>
          </w:p>
          <w:p w:rsidR="00FE7984" w:rsidRPr="00C0068D" w:rsidRDefault="00FE7984" w:rsidP="00AE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  <w:t>Уақытты тиімді пайдаландым.</w:t>
            </w:r>
          </w:p>
          <w:p w:rsidR="00FE7984" w:rsidRPr="00C0068D" w:rsidRDefault="00FE7984" w:rsidP="00AE0134">
            <w:pPr>
              <w:tabs>
                <w:tab w:val="left" w:pos="54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4"/>
                <w:lang w:val="kk-KZ"/>
              </w:rPr>
            </w:pPr>
          </w:p>
        </w:tc>
      </w:tr>
    </w:tbl>
    <w:p w:rsidR="00FE7984" w:rsidRPr="00C0068D" w:rsidRDefault="00FE7984" w:rsidP="00FE7984">
      <w:pPr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val="kk-KZ"/>
        </w:rPr>
      </w:pPr>
    </w:p>
    <w:p w:rsidR="00FE7984" w:rsidRPr="00C0068D" w:rsidRDefault="00FE7984" w:rsidP="00FE7984">
      <w:pPr>
        <w:spacing w:after="0" w:line="240" w:lineRule="auto"/>
        <w:contextualSpacing/>
        <w:rPr>
          <w:rFonts w:ascii="Times New Roman" w:hAnsi="Times New Roman" w:cs="Times New Roman"/>
          <w:color w:val="1F497D" w:themeColor="text2"/>
          <w:sz w:val="28"/>
          <w:szCs w:val="24"/>
          <w:lang w:val="kk-KZ"/>
        </w:rPr>
      </w:pPr>
    </w:p>
    <w:p w:rsidR="00FE7984" w:rsidRPr="00C0068D" w:rsidRDefault="00FE7984" w:rsidP="00FE7984">
      <w:pPr>
        <w:spacing w:after="0" w:line="240" w:lineRule="auto"/>
        <w:contextualSpacing/>
        <w:rPr>
          <w:rFonts w:ascii="Times New Roman" w:hAnsi="Times New Roman" w:cs="Times New Roman"/>
          <w:color w:val="1F497D" w:themeColor="text2"/>
          <w:sz w:val="28"/>
          <w:szCs w:val="24"/>
          <w:lang w:val="kk-KZ"/>
        </w:rPr>
      </w:pPr>
    </w:p>
    <w:p w:rsidR="001566F3" w:rsidRDefault="001566F3"/>
    <w:p w:rsidR="009260F0" w:rsidRDefault="009260F0"/>
    <w:p w:rsidR="009260F0" w:rsidRDefault="009260F0"/>
    <w:p w:rsidR="009260F0" w:rsidRDefault="009260F0"/>
    <w:p w:rsidR="009260F0" w:rsidRDefault="009260F0"/>
    <w:p w:rsidR="009260F0" w:rsidRDefault="009260F0"/>
    <w:p w:rsidR="009260F0" w:rsidRDefault="009260F0"/>
    <w:p w:rsidR="009260F0" w:rsidRDefault="009260F0" w:rsidP="009260F0">
      <w:pPr>
        <w:ind w:left="-1701"/>
        <w:jc w:val="center"/>
        <w:rPr>
          <w:lang w:val="kk-KZ"/>
        </w:rPr>
      </w:pPr>
    </w:p>
    <w:p w:rsidR="009260F0" w:rsidRDefault="009260F0" w:rsidP="009260F0">
      <w:pPr>
        <w:ind w:left="-1701"/>
        <w:jc w:val="center"/>
        <w:rPr>
          <w:lang w:val="kk-KZ"/>
        </w:rPr>
      </w:pPr>
    </w:p>
    <w:p w:rsidR="009260F0" w:rsidRDefault="009260F0" w:rsidP="009260F0">
      <w:pPr>
        <w:ind w:left="-1701"/>
        <w:jc w:val="center"/>
        <w:rPr>
          <w:lang w:val="kk-KZ"/>
        </w:rPr>
      </w:pPr>
      <w:r>
        <w:rPr>
          <w:lang w:val="kk-KZ"/>
        </w:rPr>
        <w:t xml:space="preserve">                  </w:t>
      </w:r>
    </w:p>
    <w:p w:rsidR="009260F0" w:rsidRDefault="009260F0" w:rsidP="009260F0">
      <w:pPr>
        <w:ind w:left="-1701"/>
        <w:jc w:val="center"/>
        <w:rPr>
          <w:lang w:val="kk-KZ"/>
        </w:rPr>
      </w:pPr>
    </w:p>
    <w:p w:rsidR="009260F0" w:rsidRDefault="009260F0" w:rsidP="009260F0">
      <w:pPr>
        <w:ind w:left="-1701"/>
        <w:jc w:val="center"/>
        <w:rPr>
          <w:lang w:val="kk-KZ"/>
        </w:rPr>
      </w:pPr>
      <w:r>
        <w:rPr>
          <w:lang w:val="kk-KZ"/>
        </w:rPr>
        <w:t xml:space="preserve">                   </w:t>
      </w:r>
    </w:p>
    <w:p w:rsidR="009260F0" w:rsidRPr="00F56BC0" w:rsidRDefault="009260F0" w:rsidP="00F5089A">
      <w:pPr>
        <w:ind w:left="-1701"/>
        <w:jc w:val="center"/>
        <w:rPr>
          <w:rFonts w:ascii="Times New Roman" w:hAnsi="Times New Roman" w:cs="Times New Roman"/>
          <w:b/>
          <w:color w:val="1F497D" w:themeColor="text2"/>
          <w:sz w:val="32"/>
          <w:lang w:val="kk-KZ"/>
        </w:rPr>
      </w:pPr>
      <w:r w:rsidRPr="00F56BC0">
        <w:rPr>
          <w:rFonts w:ascii="Times New Roman" w:hAnsi="Times New Roman" w:cs="Times New Roman"/>
          <w:b/>
          <w:color w:val="1F497D" w:themeColor="text2"/>
          <w:sz w:val="40"/>
          <w:lang w:val="kk-KZ"/>
        </w:rPr>
        <w:t xml:space="preserve">        </w:t>
      </w:r>
      <w:r w:rsidR="00F5089A">
        <w:rPr>
          <w:rFonts w:ascii="Times New Roman" w:hAnsi="Times New Roman" w:cs="Times New Roman"/>
          <w:b/>
          <w:color w:val="1F497D" w:themeColor="text2"/>
          <w:sz w:val="40"/>
          <w:lang w:val="kk-KZ"/>
        </w:rPr>
        <w:t xml:space="preserve"> </w:t>
      </w:r>
    </w:p>
    <w:p w:rsidR="009260F0" w:rsidRDefault="009260F0" w:rsidP="009260F0">
      <w:pPr>
        <w:ind w:left="-1701"/>
        <w:jc w:val="center"/>
        <w:rPr>
          <w:rFonts w:ascii="Times New Roman" w:hAnsi="Times New Roman" w:cs="Times New Roman"/>
          <w:b/>
          <w:sz w:val="32"/>
          <w:lang w:val="kk-KZ"/>
        </w:rPr>
      </w:pPr>
    </w:p>
    <w:p w:rsidR="009260F0" w:rsidRDefault="009260F0" w:rsidP="009260F0">
      <w:pPr>
        <w:rPr>
          <w:rFonts w:ascii="Times New Roman" w:hAnsi="Times New Roman" w:cs="Times New Roman"/>
          <w:b/>
          <w:sz w:val="32"/>
          <w:lang w:val="kk-KZ"/>
        </w:rPr>
      </w:pPr>
    </w:p>
    <w:p w:rsidR="009260F0" w:rsidRDefault="009260F0" w:rsidP="009260F0">
      <w:pPr>
        <w:rPr>
          <w:rFonts w:ascii="Times New Roman" w:hAnsi="Times New Roman" w:cs="Times New Roman"/>
          <w:b/>
          <w:sz w:val="32"/>
          <w:lang w:val="kk-KZ"/>
        </w:rPr>
      </w:pPr>
    </w:p>
    <w:p w:rsidR="009260F0" w:rsidRDefault="009260F0" w:rsidP="009260F0">
      <w:pPr>
        <w:rPr>
          <w:rFonts w:ascii="Times New Roman" w:hAnsi="Times New Roman" w:cs="Times New Roman"/>
          <w:b/>
          <w:sz w:val="32"/>
          <w:lang w:val="kk-KZ"/>
        </w:rPr>
      </w:pPr>
    </w:p>
    <w:p w:rsidR="009260F0" w:rsidRDefault="009260F0" w:rsidP="009260F0">
      <w:pPr>
        <w:ind w:left="-1701"/>
        <w:jc w:val="center"/>
        <w:rPr>
          <w:rFonts w:ascii="Times New Roman" w:hAnsi="Times New Roman" w:cs="Times New Roman"/>
          <w:b/>
          <w:sz w:val="32"/>
          <w:lang w:val="kk-KZ"/>
        </w:rPr>
      </w:pPr>
      <w:r>
        <w:rPr>
          <w:rFonts w:ascii="Times New Roman" w:hAnsi="Times New Roman" w:cs="Times New Roman"/>
          <w:b/>
          <w:sz w:val="32"/>
          <w:lang w:val="kk-KZ"/>
        </w:rPr>
        <w:t xml:space="preserve">                </w:t>
      </w:r>
    </w:p>
    <w:p w:rsidR="009260F0" w:rsidRPr="00F56BC0" w:rsidRDefault="00F5089A" w:rsidP="009260F0">
      <w:pPr>
        <w:ind w:left="-1701"/>
        <w:jc w:val="center"/>
        <w:rPr>
          <w:rFonts w:ascii="Times New Roman" w:hAnsi="Times New Roman" w:cs="Times New Roman"/>
          <w:b/>
          <w:i/>
          <w:color w:val="1F497D" w:themeColor="text2"/>
          <w:sz w:val="40"/>
          <w:lang w:val="kk-KZ"/>
        </w:rPr>
      </w:pPr>
      <w:r>
        <w:rPr>
          <w:rFonts w:ascii="Times New Roman" w:hAnsi="Times New Roman" w:cs="Times New Roman"/>
          <w:b/>
          <w:i/>
          <w:color w:val="1F497D" w:themeColor="text2"/>
          <w:sz w:val="40"/>
          <w:lang w:val="kk-KZ"/>
        </w:rPr>
        <w:t xml:space="preserve"> </w:t>
      </w:r>
    </w:p>
    <w:p w:rsidR="009260F0" w:rsidRPr="00F56BC0" w:rsidRDefault="009260F0" w:rsidP="009260F0">
      <w:pPr>
        <w:ind w:left="-1701"/>
        <w:jc w:val="center"/>
        <w:rPr>
          <w:rFonts w:ascii="Times New Roman" w:hAnsi="Times New Roman" w:cs="Times New Roman"/>
          <w:b/>
          <w:color w:val="1F497D" w:themeColor="text2"/>
          <w:sz w:val="40"/>
          <w:lang w:val="kk-KZ"/>
        </w:rPr>
      </w:pPr>
    </w:p>
    <w:p w:rsidR="009260F0" w:rsidRPr="00F56BC0" w:rsidRDefault="009260F0" w:rsidP="009260F0">
      <w:pPr>
        <w:ind w:left="-1701"/>
        <w:jc w:val="center"/>
        <w:rPr>
          <w:rFonts w:ascii="Times New Roman" w:hAnsi="Times New Roman" w:cs="Times New Roman"/>
          <w:b/>
          <w:sz w:val="40"/>
          <w:lang w:val="kk-KZ"/>
        </w:rPr>
      </w:pPr>
    </w:p>
    <w:p w:rsidR="009260F0" w:rsidRPr="00F56BC0" w:rsidRDefault="009260F0" w:rsidP="009260F0">
      <w:pPr>
        <w:ind w:left="-1701"/>
        <w:jc w:val="center"/>
        <w:rPr>
          <w:rFonts w:ascii="Times New Roman" w:hAnsi="Times New Roman" w:cs="Times New Roman"/>
          <w:b/>
          <w:sz w:val="40"/>
          <w:lang w:val="kk-KZ"/>
        </w:rPr>
      </w:pPr>
    </w:p>
    <w:p w:rsidR="009260F0" w:rsidRDefault="009260F0" w:rsidP="009260F0">
      <w:pPr>
        <w:ind w:left="-1701"/>
        <w:jc w:val="center"/>
        <w:rPr>
          <w:rFonts w:ascii="Times New Roman" w:hAnsi="Times New Roman" w:cs="Times New Roman"/>
          <w:b/>
          <w:sz w:val="32"/>
          <w:lang w:val="kk-KZ"/>
        </w:rPr>
      </w:pPr>
    </w:p>
    <w:p w:rsidR="009260F0" w:rsidRDefault="009260F0" w:rsidP="009260F0">
      <w:pPr>
        <w:rPr>
          <w:rFonts w:ascii="Times New Roman" w:hAnsi="Times New Roman" w:cs="Times New Roman"/>
          <w:b/>
          <w:sz w:val="32"/>
          <w:lang w:val="kk-KZ"/>
        </w:rPr>
      </w:pPr>
    </w:p>
    <w:p w:rsidR="009260F0" w:rsidRDefault="009260F0" w:rsidP="009260F0">
      <w:pPr>
        <w:ind w:left="-1701"/>
        <w:jc w:val="center"/>
        <w:rPr>
          <w:rFonts w:ascii="Times New Roman" w:hAnsi="Times New Roman" w:cs="Times New Roman"/>
          <w:b/>
          <w:sz w:val="32"/>
          <w:lang w:val="kk-KZ"/>
        </w:rPr>
      </w:pPr>
      <w:r>
        <w:rPr>
          <w:rFonts w:ascii="Times New Roman" w:hAnsi="Times New Roman" w:cs="Times New Roman"/>
          <w:b/>
          <w:sz w:val="32"/>
          <w:lang w:val="kk-KZ"/>
        </w:rPr>
        <w:t xml:space="preserve">              </w:t>
      </w:r>
    </w:p>
    <w:p w:rsidR="009260F0" w:rsidRPr="00F56BC0" w:rsidRDefault="009260F0" w:rsidP="00F5089A">
      <w:pPr>
        <w:ind w:left="-1701"/>
        <w:jc w:val="center"/>
        <w:rPr>
          <w:rFonts w:ascii="Times New Roman" w:hAnsi="Times New Roman" w:cs="Times New Roman"/>
          <w:b/>
          <w:i/>
          <w:color w:val="1F497D" w:themeColor="text2"/>
          <w:sz w:val="40"/>
          <w:lang w:val="kk-KZ"/>
        </w:rPr>
      </w:pPr>
      <w:r>
        <w:rPr>
          <w:rFonts w:ascii="Times New Roman" w:hAnsi="Times New Roman" w:cs="Times New Roman"/>
          <w:b/>
          <w:i/>
          <w:color w:val="1F497D" w:themeColor="text2"/>
          <w:sz w:val="40"/>
          <w:lang w:val="kk-KZ"/>
        </w:rPr>
        <w:t xml:space="preserve">      </w:t>
      </w:r>
      <w:r w:rsidR="00F5089A">
        <w:rPr>
          <w:rFonts w:ascii="Times New Roman" w:hAnsi="Times New Roman" w:cs="Times New Roman"/>
          <w:b/>
          <w:i/>
          <w:color w:val="1F497D" w:themeColor="text2"/>
          <w:sz w:val="40"/>
          <w:lang w:val="kk-KZ"/>
        </w:rPr>
        <w:t xml:space="preserve"> </w:t>
      </w:r>
    </w:p>
    <w:p w:rsidR="009260F0" w:rsidRDefault="009260F0"/>
    <w:sectPr w:rsidR="00926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420"/>
    <w:rsid w:val="001566F3"/>
    <w:rsid w:val="00814AE0"/>
    <w:rsid w:val="008C4CFC"/>
    <w:rsid w:val="009260F0"/>
    <w:rsid w:val="00A40420"/>
    <w:rsid w:val="00AE0134"/>
    <w:rsid w:val="00CE092B"/>
    <w:rsid w:val="00DB532B"/>
    <w:rsid w:val="00F5089A"/>
    <w:rsid w:val="00FE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9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E7984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FE798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E7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7984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AE0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9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E7984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FE798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E7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7984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AE0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3A985-C1D7-4D89-B2D5-6F8422077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2020-02-28T13:59:00Z</dcterms:created>
  <dcterms:modified xsi:type="dcterms:W3CDTF">2020-03-25T06:48:00Z</dcterms:modified>
</cp:coreProperties>
</file>