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8B" w:rsidRPr="001D00EB" w:rsidRDefault="00130BBD" w:rsidP="003444DB">
      <w:pPr>
        <w:pStyle w:val="a5"/>
        <w:shd w:val="clear" w:color="auto" w:fill="FFFFFF"/>
        <w:spacing w:before="0" w:beforeAutospacing="0" w:after="0" w:afterAutospacing="0" w:line="294" w:lineRule="atLeast"/>
        <w:jc w:val="center"/>
        <w:rPr>
          <w:b/>
          <w:bCs/>
          <w:color w:val="000000"/>
          <w:sz w:val="28"/>
          <w:szCs w:val="28"/>
        </w:rPr>
      </w:pPr>
      <w:r w:rsidRPr="001D00EB">
        <w:rPr>
          <w:b/>
          <w:bCs/>
          <w:color w:val="000000"/>
          <w:sz w:val="28"/>
          <w:szCs w:val="28"/>
        </w:rPr>
        <w:t>Открытое занятие по математике во второй младшей группе</w:t>
      </w:r>
    </w:p>
    <w:p w:rsidR="003444DB" w:rsidRPr="001D00EB" w:rsidRDefault="003444DB" w:rsidP="003444DB">
      <w:pPr>
        <w:pStyle w:val="a5"/>
        <w:shd w:val="clear" w:color="auto" w:fill="FFFFFF"/>
        <w:spacing w:before="0" w:beforeAutospacing="0" w:after="0" w:afterAutospacing="0" w:line="294" w:lineRule="atLeast"/>
        <w:rPr>
          <w:b/>
          <w:color w:val="000000"/>
          <w:sz w:val="28"/>
          <w:szCs w:val="28"/>
        </w:rPr>
      </w:pPr>
      <w:r w:rsidRPr="001D00EB">
        <w:rPr>
          <w:b/>
          <w:color w:val="000000"/>
          <w:sz w:val="28"/>
          <w:szCs w:val="28"/>
        </w:rPr>
        <w:t>Образовательная область: Познание</w:t>
      </w:r>
    </w:p>
    <w:p w:rsidR="003444DB" w:rsidRPr="001D00EB" w:rsidRDefault="003444DB" w:rsidP="003444DB">
      <w:pPr>
        <w:pStyle w:val="a5"/>
        <w:shd w:val="clear" w:color="auto" w:fill="FFFFFF"/>
        <w:spacing w:before="0" w:beforeAutospacing="0" w:after="0" w:afterAutospacing="0" w:line="294" w:lineRule="atLeast"/>
        <w:rPr>
          <w:b/>
          <w:color w:val="000000"/>
          <w:sz w:val="28"/>
          <w:szCs w:val="28"/>
        </w:rPr>
      </w:pPr>
      <w:r w:rsidRPr="001D00EB">
        <w:rPr>
          <w:b/>
          <w:color w:val="000000"/>
          <w:sz w:val="28"/>
          <w:szCs w:val="28"/>
        </w:rPr>
        <w:t>ОУД: ФЭМП</w:t>
      </w:r>
    </w:p>
    <w:p w:rsidR="00130BBD" w:rsidRPr="001D00EB" w:rsidRDefault="00130BBD" w:rsidP="003444DB">
      <w:pPr>
        <w:pStyle w:val="a5"/>
        <w:shd w:val="clear" w:color="auto" w:fill="FFFFFF"/>
        <w:spacing w:before="0" w:beforeAutospacing="0" w:after="0" w:afterAutospacing="0" w:line="294" w:lineRule="atLeast"/>
        <w:rPr>
          <w:b/>
          <w:color w:val="000000"/>
          <w:sz w:val="28"/>
          <w:szCs w:val="28"/>
        </w:rPr>
      </w:pPr>
      <w:r w:rsidRPr="001D00EB">
        <w:rPr>
          <w:b/>
          <w:bCs/>
          <w:color w:val="000000"/>
          <w:sz w:val="28"/>
          <w:szCs w:val="28"/>
        </w:rPr>
        <w:t>Тема:</w:t>
      </w:r>
      <w:r w:rsidR="009342E4" w:rsidRPr="001D00EB">
        <w:rPr>
          <w:color w:val="000000"/>
          <w:sz w:val="28"/>
          <w:szCs w:val="28"/>
        </w:rPr>
        <w:t> </w:t>
      </w:r>
      <w:r w:rsidR="009342E4" w:rsidRPr="001D00EB">
        <w:rPr>
          <w:b/>
          <w:color w:val="000000"/>
          <w:sz w:val="28"/>
          <w:szCs w:val="28"/>
        </w:rPr>
        <w:t>"Волшебная страна математики»</w:t>
      </w:r>
      <w:r w:rsidR="003444DB" w:rsidRPr="001D00EB">
        <w:rPr>
          <w:b/>
          <w:color w:val="000000"/>
          <w:sz w:val="28"/>
          <w:szCs w:val="28"/>
        </w:rPr>
        <w:t xml:space="preserve"> (занятие в подгруппе)</w:t>
      </w:r>
    </w:p>
    <w:p w:rsidR="00130BBD" w:rsidRPr="001D00EB" w:rsidRDefault="00130BBD" w:rsidP="003444DB">
      <w:pPr>
        <w:pStyle w:val="a5"/>
        <w:shd w:val="clear" w:color="auto" w:fill="FFFFFF"/>
        <w:spacing w:before="0" w:beforeAutospacing="0" w:after="0" w:afterAutospacing="0" w:line="294" w:lineRule="atLeast"/>
        <w:jc w:val="both"/>
        <w:rPr>
          <w:color w:val="000000"/>
          <w:sz w:val="28"/>
          <w:szCs w:val="28"/>
        </w:rPr>
      </w:pPr>
      <w:r w:rsidRPr="001D00EB">
        <w:rPr>
          <w:b/>
          <w:bCs/>
          <w:color w:val="000000"/>
          <w:sz w:val="28"/>
          <w:szCs w:val="28"/>
        </w:rPr>
        <w:t>Цель:</w:t>
      </w:r>
      <w:r w:rsidRPr="001D00EB">
        <w:rPr>
          <w:color w:val="000000"/>
          <w:sz w:val="28"/>
          <w:szCs w:val="28"/>
        </w:rPr>
        <w:t xml:space="preserve"> упражнять детей в счёте до 3; продолжать формировать умение соотносить количество предметов с числом; закрепить знание геометрических фигур, а также основные цвета; закрепить понятия «длинный», «короткий»; развивать мелкую моторику рук, память, внимание, фантазию; воспитывать интерес, любознательность, желание помогать </w:t>
      </w:r>
      <w:proofErr w:type="gramStart"/>
      <w:r w:rsidRPr="001D00EB">
        <w:rPr>
          <w:color w:val="000000"/>
          <w:sz w:val="28"/>
          <w:szCs w:val="28"/>
        </w:rPr>
        <w:t>герою</w:t>
      </w:r>
      <w:proofErr w:type="gramEnd"/>
      <w:r w:rsidRPr="001D00EB">
        <w:rPr>
          <w:color w:val="000000"/>
          <w:sz w:val="28"/>
          <w:szCs w:val="28"/>
        </w:rPr>
        <w:t xml:space="preserve"> попавшему в беду.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proofErr w:type="gramStart"/>
      <w:r w:rsidRPr="001D00EB">
        <w:rPr>
          <w:b/>
          <w:bCs/>
          <w:color w:val="000000"/>
          <w:sz w:val="28"/>
          <w:szCs w:val="28"/>
        </w:rPr>
        <w:t>Оборудование:</w:t>
      </w:r>
      <w:r w:rsidR="003444DB" w:rsidRPr="001D00EB">
        <w:rPr>
          <w:color w:val="000000"/>
          <w:sz w:val="28"/>
          <w:szCs w:val="28"/>
        </w:rPr>
        <w:t>  животные</w:t>
      </w:r>
      <w:r w:rsidRPr="001D00EB">
        <w:rPr>
          <w:color w:val="000000"/>
          <w:sz w:val="28"/>
          <w:szCs w:val="28"/>
        </w:rPr>
        <w:t>: мышка, лягушка, заяц, лиса, медведь; теремок; флажки разного цвета; две дорожки разной длины и цвета; билетики; геометрические фигуры; дидактическая игра «Заплатка для зайчика».</w:t>
      </w:r>
      <w:proofErr w:type="gramEnd"/>
    </w:p>
    <w:p w:rsidR="003444DB" w:rsidRPr="001D00EB" w:rsidRDefault="003444DB" w:rsidP="0057548B">
      <w:pPr>
        <w:pStyle w:val="a5"/>
        <w:shd w:val="clear" w:color="auto" w:fill="FFFFFF"/>
        <w:spacing w:before="0" w:beforeAutospacing="0" w:after="0" w:afterAutospacing="0" w:line="294" w:lineRule="atLeast"/>
        <w:ind w:firstLine="567"/>
        <w:jc w:val="both"/>
        <w:rPr>
          <w:b/>
          <w:color w:val="000000"/>
          <w:sz w:val="28"/>
          <w:szCs w:val="28"/>
        </w:rPr>
      </w:pPr>
      <w:proofErr w:type="spellStart"/>
      <w:r w:rsidRPr="001D00EB">
        <w:rPr>
          <w:b/>
          <w:color w:val="000000"/>
          <w:sz w:val="28"/>
          <w:szCs w:val="28"/>
        </w:rPr>
        <w:t>Билингвальный</w:t>
      </w:r>
      <w:proofErr w:type="spellEnd"/>
      <w:r w:rsidRPr="001D00EB">
        <w:rPr>
          <w:b/>
          <w:color w:val="000000"/>
          <w:sz w:val="28"/>
          <w:szCs w:val="28"/>
        </w:rPr>
        <w:t xml:space="preserve"> компонент: зая</w:t>
      </w:r>
      <w:proofErr w:type="gramStart"/>
      <w:r w:rsidRPr="001D00EB">
        <w:rPr>
          <w:b/>
          <w:color w:val="000000"/>
          <w:sz w:val="28"/>
          <w:szCs w:val="28"/>
        </w:rPr>
        <w:t>ц-</w:t>
      </w:r>
      <w:proofErr w:type="spellStart"/>
      <w:proofErr w:type="gramEnd"/>
      <w:r w:rsidRPr="001D00EB">
        <w:rPr>
          <w:b/>
          <w:color w:val="000000"/>
          <w:sz w:val="28"/>
          <w:szCs w:val="28"/>
        </w:rPr>
        <w:t>қоян</w:t>
      </w:r>
      <w:proofErr w:type="spellEnd"/>
      <w:r w:rsidRPr="001D00EB">
        <w:rPr>
          <w:b/>
          <w:color w:val="000000"/>
          <w:sz w:val="28"/>
          <w:szCs w:val="28"/>
        </w:rPr>
        <w:t>, лиса-</w:t>
      </w:r>
      <w:proofErr w:type="spellStart"/>
      <w:r w:rsidRPr="001D00EB">
        <w:rPr>
          <w:b/>
          <w:color w:val="000000"/>
          <w:sz w:val="28"/>
          <w:szCs w:val="28"/>
        </w:rPr>
        <w:t>Түлкі</w:t>
      </w:r>
      <w:proofErr w:type="spellEnd"/>
      <w:r w:rsidRPr="001D00EB">
        <w:rPr>
          <w:b/>
          <w:color w:val="000000"/>
          <w:sz w:val="28"/>
          <w:szCs w:val="28"/>
        </w:rPr>
        <w:t>, лягушка-</w:t>
      </w:r>
      <w:proofErr w:type="spellStart"/>
      <w:r w:rsidRPr="001D00EB">
        <w:rPr>
          <w:b/>
          <w:color w:val="000000"/>
          <w:sz w:val="28"/>
          <w:szCs w:val="28"/>
        </w:rPr>
        <w:t>бақа</w:t>
      </w:r>
      <w:proofErr w:type="spellEnd"/>
      <w:r w:rsidRPr="001D00EB">
        <w:rPr>
          <w:b/>
          <w:color w:val="000000"/>
          <w:sz w:val="28"/>
          <w:szCs w:val="28"/>
        </w:rPr>
        <w:t>, медведь-</w:t>
      </w:r>
      <w:proofErr w:type="spellStart"/>
      <w:r w:rsidRPr="001D00EB">
        <w:rPr>
          <w:b/>
          <w:color w:val="000000"/>
          <w:sz w:val="28"/>
          <w:szCs w:val="28"/>
        </w:rPr>
        <w:t>аю</w:t>
      </w:r>
      <w:proofErr w:type="spellEnd"/>
      <w:r w:rsidRPr="001D00EB">
        <w:rPr>
          <w:b/>
          <w:color w:val="000000"/>
          <w:sz w:val="28"/>
          <w:szCs w:val="28"/>
        </w:rPr>
        <w:t>, мышка-</w:t>
      </w:r>
      <w:proofErr w:type="spellStart"/>
      <w:r w:rsidRPr="001D00EB">
        <w:rPr>
          <w:b/>
          <w:color w:val="000000"/>
          <w:sz w:val="28"/>
          <w:szCs w:val="28"/>
        </w:rPr>
        <w:t>тышқан</w:t>
      </w:r>
      <w:proofErr w:type="spellEnd"/>
      <w:r w:rsidRPr="001D00EB">
        <w:rPr>
          <w:b/>
          <w:color w:val="000000"/>
          <w:sz w:val="28"/>
          <w:szCs w:val="28"/>
        </w:rPr>
        <w:t>.</w:t>
      </w:r>
    </w:p>
    <w:p w:rsidR="003444DB" w:rsidRPr="001D00EB" w:rsidRDefault="003444DB" w:rsidP="0057548B">
      <w:pPr>
        <w:pStyle w:val="a5"/>
        <w:shd w:val="clear" w:color="auto" w:fill="FFFFFF"/>
        <w:spacing w:before="0" w:beforeAutospacing="0" w:after="0" w:afterAutospacing="0" w:line="294" w:lineRule="atLeast"/>
        <w:ind w:firstLine="567"/>
        <w:jc w:val="both"/>
        <w:rPr>
          <w:b/>
          <w:color w:val="000000"/>
          <w:sz w:val="28"/>
          <w:szCs w:val="28"/>
        </w:rPr>
      </w:pPr>
      <w:r w:rsidRPr="001D00EB">
        <w:rPr>
          <w:b/>
          <w:color w:val="000000"/>
          <w:sz w:val="28"/>
          <w:szCs w:val="28"/>
        </w:rPr>
        <w:t>Словарная работа: длиннее, короче</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Ход занятия:</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xml:space="preserve"> Сегодня к нам пришли гости. Ребята, давайте поздороваемся с гостями. Мы говорим, здравствуйте! </w:t>
      </w:r>
      <w:proofErr w:type="spellStart"/>
      <w:r w:rsidRPr="001D00EB">
        <w:rPr>
          <w:color w:val="000000"/>
          <w:sz w:val="28"/>
          <w:szCs w:val="28"/>
        </w:rPr>
        <w:t>Возмёмся</w:t>
      </w:r>
      <w:proofErr w:type="spellEnd"/>
      <w:r w:rsidRPr="001D00EB">
        <w:rPr>
          <w:color w:val="000000"/>
          <w:sz w:val="28"/>
          <w:szCs w:val="28"/>
        </w:rPr>
        <w:t xml:space="preserve"> за руки, улыбнёмся друг другу. Какие вы сегодня красивые. Какой прекрасный день. Потому, что в нём Вы и Я.</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Ребята, а вы любите сказки?</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-А какие вы знаете сказки?</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-А хотели бы прямо сейчас отправиться в сказку?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xml:space="preserve">Я загадаю загадку, а вы отгадайте, и </w:t>
      </w:r>
      <w:proofErr w:type="gramStart"/>
      <w:r w:rsidRPr="001D00EB">
        <w:rPr>
          <w:color w:val="000000"/>
          <w:sz w:val="28"/>
          <w:szCs w:val="28"/>
        </w:rPr>
        <w:t>узнаете на чём мы с вами отправимся</w:t>
      </w:r>
      <w:proofErr w:type="gramEnd"/>
      <w:r w:rsidRPr="001D00EB">
        <w:rPr>
          <w:color w:val="000000"/>
          <w:sz w:val="28"/>
          <w:szCs w:val="28"/>
        </w:rPr>
        <w:t xml:space="preserve"> в путь.</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Еду в нём на верхней полке к морю,</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К солнышку, на юг</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xml:space="preserve">А колёса </w:t>
      </w:r>
      <w:proofErr w:type="gramStart"/>
      <w:r w:rsidRPr="001D00EB">
        <w:rPr>
          <w:color w:val="000000"/>
          <w:sz w:val="28"/>
          <w:szCs w:val="28"/>
        </w:rPr>
        <w:t>без</w:t>
      </w:r>
      <w:proofErr w:type="gramEnd"/>
      <w:r w:rsidRPr="001D00EB">
        <w:rPr>
          <w:color w:val="000000"/>
          <w:sz w:val="28"/>
          <w:szCs w:val="28"/>
        </w:rPr>
        <w:t xml:space="preserve"> умолку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Тук – тук – тук. (Поезд)</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xml:space="preserve"> Правильно это поезд и мы поедим на волшебном паровозике. Но для этого нам надо приобрести билеты, чтобы потом занять определённое место. (Раздаю билеты) Посмотрите внимательно на свои билеты. Что на них изображено? (Геометрические фигуры) Вам необходимо </w:t>
      </w:r>
      <w:proofErr w:type="gramStart"/>
      <w:r w:rsidRPr="001D00EB">
        <w:rPr>
          <w:color w:val="000000"/>
          <w:sz w:val="28"/>
          <w:szCs w:val="28"/>
        </w:rPr>
        <w:t>занять то место где изображена</w:t>
      </w:r>
      <w:proofErr w:type="gramEnd"/>
      <w:r w:rsidRPr="001D00EB">
        <w:rPr>
          <w:color w:val="000000"/>
          <w:sz w:val="28"/>
          <w:szCs w:val="28"/>
        </w:rPr>
        <w:t xml:space="preserve"> такая фигура. (Дети рассаживаются)</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Кондуктор проверяет билеты у пассажиров.</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Ну а теперь поехали (Звучит музыка про паровозик).</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Ребята, а давайте сделаем остановку (Выходят).</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На полу лежат две дорожки длинная и короткая.</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i/>
          <w:iCs/>
          <w:color w:val="000000"/>
          <w:sz w:val="28"/>
          <w:szCs w:val="28"/>
        </w:rPr>
        <w:t>Воспитатель (доставая мышку):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Стоит в поле теремок – теремок</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Он не низок, не высок.</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Как по полю мышка бежала,</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Теремок увидала.</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xml:space="preserve"> А к теремку две дорожки ведут, одна длинная, а другая короткая. Мышка запуталась, по какой дорожке ей быстрей добраться до теремка по длинной дорожке или по короткой? Ребята как вы думаете? Да, ребята правильно, по короткой дорожке быстрей мышке добежать до домика, а теперь нам нужно правильно указать ей, где короткая дорожка. (Дети сравнивают дорожки) А </w:t>
      </w:r>
      <w:r w:rsidRPr="001D00EB">
        <w:rPr>
          <w:color w:val="000000"/>
          <w:sz w:val="28"/>
          <w:szCs w:val="28"/>
        </w:rPr>
        <w:lastRenderedPageBreak/>
        <w:t xml:space="preserve">что – бы проверить какая из них </w:t>
      </w:r>
      <w:proofErr w:type="spellStart"/>
      <w:r w:rsidRPr="001D00EB">
        <w:rPr>
          <w:color w:val="000000"/>
          <w:sz w:val="28"/>
          <w:szCs w:val="28"/>
        </w:rPr>
        <w:t>длинее</w:t>
      </w:r>
      <w:proofErr w:type="spellEnd"/>
      <w:r w:rsidRPr="001D00EB">
        <w:rPr>
          <w:color w:val="000000"/>
          <w:sz w:val="28"/>
          <w:szCs w:val="28"/>
        </w:rPr>
        <w:t>, а какая короче, что нужно сделать? (Ответы детей)</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Молодцы ребята, вы правильно указали короткую дорожку, вот и мышка добралась до теремка, и стала там жить поживать, да песни распевать. Сколько зверушек стало жить в домике? (1)</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i/>
          <w:iCs/>
          <w:color w:val="000000"/>
          <w:sz w:val="28"/>
          <w:szCs w:val="28"/>
        </w:rPr>
        <w:t>Воспитатель (доставая лягушку):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Стоит в поле теремок – теремок.</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Лягушка скачет по болоту.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В теремке ей жить охота.</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Пока лягушка скакала, бусы потеряла. Плачет бедная: «- Беда! Помогите, детвора!»</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Ну что, ребята, поможем лягушке? Посмотрите, у вас на подносах лежат геометрические фигуры, вот из них мы и выложим бусы для лягушки. Вы внимательно слушайте, какую фигуру я буду называть, такую фигуру вы и выкладываете у себя на столе. (Дети выкладывают бусы, после, сравнивают с образцом.)</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Ну что ж с этим заданием вы справились, молодцы, лягушка очень рада какие красивые бусы получились, но</w:t>
      </w:r>
      <w:proofErr w:type="gramStart"/>
      <w:r w:rsidRPr="001D00EB">
        <w:rPr>
          <w:color w:val="000000"/>
          <w:sz w:val="28"/>
          <w:szCs w:val="28"/>
        </w:rPr>
        <w:t xml:space="preserve"> ,</w:t>
      </w:r>
      <w:proofErr w:type="gramEnd"/>
      <w:r w:rsidRPr="001D00EB">
        <w:rPr>
          <w:color w:val="000000"/>
          <w:sz w:val="28"/>
          <w:szCs w:val="28"/>
        </w:rPr>
        <w:t xml:space="preserve"> вот к сожалению лягушка цвета все позабыла и просит, чтоб вы ей напомнили, она будет называть цвет, а вы покажите фигуру с таким цветом, будь те внимательны. (Дети выполняют задание) Теперь лягушка довольная поскакала прямо к теремку, и стала там жить вместе с мышкой. Сколько теперь зверушек в домике? (2)</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Тут на опушку выскочил зайчик </w:t>
      </w:r>
      <w:r w:rsidRPr="001D00EB">
        <w:rPr>
          <w:i/>
          <w:iCs/>
          <w:color w:val="000000"/>
          <w:sz w:val="28"/>
          <w:szCs w:val="28"/>
        </w:rPr>
        <w:t>(воспитатель показывает</w:t>
      </w:r>
      <w:r w:rsidR="003444DB" w:rsidRPr="001D00EB">
        <w:rPr>
          <w:i/>
          <w:iCs/>
          <w:color w:val="000000"/>
          <w:sz w:val="28"/>
          <w:szCs w:val="28"/>
        </w:rPr>
        <w:t xml:space="preserve"> </w:t>
      </w:r>
      <w:r w:rsidRPr="001D00EB">
        <w:rPr>
          <w:i/>
          <w:iCs/>
          <w:color w:val="000000"/>
          <w:sz w:val="28"/>
          <w:szCs w:val="28"/>
        </w:rPr>
        <w:t>зайца) </w:t>
      </w:r>
      <w:r w:rsidRPr="001D00EB">
        <w:rPr>
          <w:color w:val="000000"/>
          <w:sz w:val="28"/>
          <w:szCs w:val="28"/>
        </w:rPr>
        <w:t>и расплакался, он так спешил к теремку и зацепился за кустик и порвал шортики.</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Ребята давайте ему подберём заплатки и залатаем дырки. Посмотрите внимательно и скажите. На что похожи дырки на шортах? ( Треугольник, квадрат, круг) Вам необходимо подобрать по цвету и по форме заплатку.</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А вы знаете, что зайчик любит, когда с ним играют, давайте с ним поиграем.</w:t>
      </w:r>
    </w:p>
    <w:p w:rsidR="00130BBD" w:rsidRPr="001D00EB" w:rsidRDefault="00130BBD" w:rsidP="0057548B">
      <w:pPr>
        <w:pStyle w:val="a5"/>
        <w:shd w:val="clear" w:color="auto" w:fill="FFFFFF"/>
        <w:spacing w:before="0" w:beforeAutospacing="0" w:after="0" w:afterAutospacing="0" w:line="294" w:lineRule="atLeast"/>
        <w:ind w:firstLine="567"/>
        <w:jc w:val="both"/>
        <w:rPr>
          <w:b/>
          <w:bCs/>
          <w:color w:val="000000"/>
          <w:sz w:val="28"/>
          <w:szCs w:val="28"/>
        </w:rPr>
      </w:pPr>
      <w:proofErr w:type="spellStart"/>
      <w:r w:rsidRPr="001D00EB">
        <w:rPr>
          <w:b/>
          <w:bCs/>
          <w:color w:val="000000"/>
          <w:sz w:val="28"/>
          <w:szCs w:val="28"/>
        </w:rPr>
        <w:t>Физминутка</w:t>
      </w:r>
      <w:proofErr w:type="spellEnd"/>
      <w:r w:rsidRPr="001D00EB">
        <w:rPr>
          <w:b/>
          <w:bCs/>
          <w:color w:val="000000"/>
          <w:sz w:val="28"/>
          <w:szCs w:val="28"/>
        </w:rPr>
        <w:t xml:space="preserve"> «Зайка»</w:t>
      </w:r>
    </w:p>
    <w:p w:rsidR="00483E76" w:rsidRPr="001D00EB" w:rsidRDefault="00483E76" w:rsidP="00483E76">
      <w:pPr>
        <w:shd w:val="clear" w:color="auto" w:fill="FFFFFF"/>
        <w:spacing w:after="0" w:line="240" w:lineRule="auto"/>
        <w:ind w:firstLine="147"/>
        <w:textAlignment w:val="baseline"/>
        <w:rPr>
          <w:rFonts w:ascii="Times New Roman" w:eastAsia="Times New Roman" w:hAnsi="Times New Roman" w:cs="Times New Roman"/>
          <w:color w:val="444444"/>
          <w:sz w:val="28"/>
          <w:szCs w:val="28"/>
          <w:lang w:eastAsia="ru-RU"/>
        </w:rPr>
      </w:pPr>
      <w:r w:rsidRPr="001D00EB">
        <w:rPr>
          <w:rFonts w:ascii="Times New Roman" w:eastAsia="Times New Roman" w:hAnsi="Times New Roman" w:cs="Times New Roman"/>
          <w:color w:val="444444"/>
          <w:sz w:val="28"/>
          <w:szCs w:val="28"/>
          <w:lang w:eastAsia="ru-RU"/>
        </w:rPr>
        <w:t xml:space="preserve">Скачут, скачут </w:t>
      </w:r>
      <w:proofErr w:type="gramStart"/>
      <w:r w:rsidRPr="001D00EB">
        <w:rPr>
          <w:rFonts w:ascii="Times New Roman" w:eastAsia="Times New Roman" w:hAnsi="Times New Roman" w:cs="Times New Roman"/>
          <w:color w:val="444444"/>
          <w:sz w:val="28"/>
          <w:szCs w:val="28"/>
          <w:lang w:eastAsia="ru-RU"/>
        </w:rPr>
        <w:t>во</w:t>
      </w:r>
      <w:proofErr w:type="gramEnd"/>
      <w:r w:rsidRPr="001D00EB">
        <w:rPr>
          <w:rFonts w:ascii="Times New Roman" w:eastAsia="Times New Roman" w:hAnsi="Times New Roman" w:cs="Times New Roman"/>
          <w:color w:val="444444"/>
          <w:sz w:val="28"/>
          <w:szCs w:val="28"/>
          <w:lang w:eastAsia="ru-RU"/>
        </w:rPr>
        <w:t xml:space="preserve"> лесочке</w:t>
      </w:r>
      <w:r w:rsidRPr="001D00EB">
        <w:rPr>
          <w:rFonts w:ascii="Times New Roman" w:eastAsia="Times New Roman" w:hAnsi="Times New Roman" w:cs="Times New Roman"/>
          <w:color w:val="444444"/>
          <w:sz w:val="28"/>
          <w:szCs w:val="28"/>
          <w:lang w:eastAsia="ru-RU"/>
        </w:rPr>
        <w:br/>
        <w:t>Зайцы – серые клубочки</w:t>
      </w:r>
      <w:r w:rsidRPr="001D00EB">
        <w:rPr>
          <w:rFonts w:ascii="Times New Roman" w:eastAsia="Times New Roman" w:hAnsi="Times New Roman" w:cs="Times New Roman"/>
          <w:color w:val="444444"/>
          <w:sz w:val="28"/>
          <w:szCs w:val="28"/>
          <w:lang w:eastAsia="ru-RU"/>
        </w:rPr>
        <w:br/>
        <w:t>(Руки возле груди, как лапки у зайцев; прыжки).</w:t>
      </w:r>
      <w:r w:rsidRPr="001D00EB">
        <w:rPr>
          <w:rFonts w:ascii="Times New Roman" w:eastAsia="Times New Roman" w:hAnsi="Times New Roman" w:cs="Times New Roman"/>
          <w:color w:val="444444"/>
          <w:sz w:val="28"/>
          <w:szCs w:val="28"/>
          <w:lang w:eastAsia="ru-RU"/>
        </w:rPr>
        <w:br/>
      </w:r>
      <w:proofErr w:type="gramStart"/>
      <w:r w:rsidRPr="001D00EB">
        <w:rPr>
          <w:rFonts w:ascii="Times New Roman" w:eastAsia="Times New Roman" w:hAnsi="Times New Roman" w:cs="Times New Roman"/>
          <w:color w:val="444444"/>
          <w:sz w:val="28"/>
          <w:szCs w:val="28"/>
          <w:lang w:eastAsia="ru-RU"/>
        </w:rPr>
        <w:t>Прыг – скок, прыг – скок –</w:t>
      </w:r>
      <w:r w:rsidRPr="001D00EB">
        <w:rPr>
          <w:rFonts w:ascii="Times New Roman" w:eastAsia="Times New Roman" w:hAnsi="Times New Roman" w:cs="Times New Roman"/>
          <w:color w:val="444444"/>
          <w:sz w:val="28"/>
          <w:szCs w:val="28"/>
          <w:lang w:eastAsia="ru-RU"/>
        </w:rPr>
        <w:br/>
        <w:t>Встал зайчонок на пенек</w:t>
      </w:r>
      <w:r w:rsidRPr="001D00EB">
        <w:rPr>
          <w:rFonts w:ascii="Times New Roman" w:eastAsia="Times New Roman" w:hAnsi="Times New Roman" w:cs="Times New Roman"/>
          <w:color w:val="444444"/>
          <w:sz w:val="28"/>
          <w:szCs w:val="28"/>
          <w:lang w:eastAsia="ru-RU"/>
        </w:rPr>
        <w:br/>
        <w:t>(Прыжки вперед – назад)</w:t>
      </w:r>
      <w:r w:rsidRPr="001D00EB">
        <w:rPr>
          <w:rFonts w:ascii="Times New Roman" w:eastAsia="Times New Roman" w:hAnsi="Times New Roman" w:cs="Times New Roman"/>
          <w:color w:val="444444"/>
          <w:sz w:val="28"/>
          <w:szCs w:val="28"/>
          <w:lang w:eastAsia="ru-RU"/>
        </w:rPr>
        <w:br/>
        <w:t>Всех построил по порядку, стал показывать зарядку.</w:t>
      </w:r>
      <w:proofErr w:type="gramEnd"/>
      <w:r w:rsidRPr="001D00EB">
        <w:rPr>
          <w:rFonts w:ascii="Times New Roman" w:eastAsia="Times New Roman" w:hAnsi="Times New Roman" w:cs="Times New Roman"/>
          <w:color w:val="444444"/>
          <w:sz w:val="28"/>
          <w:szCs w:val="28"/>
          <w:lang w:eastAsia="ru-RU"/>
        </w:rPr>
        <w:br/>
        <w:t>Раз! Шагают все на месте.</w:t>
      </w:r>
      <w:r w:rsidRPr="001D00EB">
        <w:rPr>
          <w:rFonts w:ascii="Times New Roman" w:eastAsia="Times New Roman" w:hAnsi="Times New Roman" w:cs="Times New Roman"/>
          <w:color w:val="444444"/>
          <w:sz w:val="28"/>
          <w:szCs w:val="28"/>
          <w:lang w:eastAsia="ru-RU"/>
        </w:rPr>
        <w:br/>
        <w:t>Два! Руками машут вместе.</w:t>
      </w:r>
      <w:r w:rsidRPr="001D00EB">
        <w:rPr>
          <w:rFonts w:ascii="Times New Roman" w:eastAsia="Times New Roman" w:hAnsi="Times New Roman" w:cs="Times New Roman"/>
          <w:color w:val="444444"/>
          <w:sz w:val="28"/>
          <w:szCs w:val="28"/>
          <w:lang w:eastAsia="ru-RU"/>
        </w:rPr>
        <w:br/>
        <w:t>Три! Присели, дружно встали.</w:t>
      </w:r>
      <w:r w:rsidRPr="001D00EB">
        <w:rPr>
          <w:rFonts w:ascii="Times New Roman" w:eastAsia="Times New Roman" w:hAnsi="Times New Roman" w:cs="Times New Roman"/>
          <w:color w:val="444444"/>
          <w:sz w:val="28"/>
          <w:szCs w:val="28"/>
          <w:lang w:eastAsia="ru-RU"/>
        </w:rPr>
        <w:br/>
        <w:t>Все за ушком почесали.</w:t>
      </w:r>
      <w:r w:rsidRPr="001D00EB">
        <w:rPr>
          <w:rFonts w:ascii="Times New Roman" w:eastAsia="Times New Roman" w:hAnsi="Times New Roman" w:cs="Times New Roman"/>
          <w:color w:val="444444"/>
          <w:sz w:val="28"/>
          <w:szCs w:val="28"/>
          <w:lang w:eastAsia="ru-RU"/>
        </w:rPr>
        <w:br/>
        <w:t>На четыре потянулись.</w:t>
      </w:r>
    </w:p>
    <w:p w:rsidR="00483E76" w:rsidRPr="001D00EB" w:rsidRDefault="00483E76" w:rsidP="00483E76">
      <w:pPr>
        <w:shd w:val="clear" w:color="auto" w:fill="FFFFFF"/>
        <w:spacing w:after="0" w:line="240" w:lineRule="auto"/>
        <w:ind w:firstLine="147"/>
        <w:textAlignment w:val="baseline"/>
        <w:rPr>
          <w:rFonts w:ascii="Times New Roman" w:eastAsia="Times New Roman" w:hAnsi="Times New Roman" w:cs="Times New Roman"/>
          <w:color w:val="444444"/>
          <w:sz w:val="28"/>
          <w:szCs w:val="28"/>
          <w:lang w:eastAsia="ru-RU"/>
        </w:rPr>
      </w:pPr>
      <w:r w:rsidRPr="001D00EB">
        <w:rPr>
          <w:rFonts w:ascii="Times New Roman" w:eastAsia="Times New Roman" w:hAnsi="Times New Roman" w:cs="Times New Roman"/>
          <w:color w:val="444444"/>
          <w:sz w:val="28"/>
          <w:szCs w:val="28"/>
          <w:lang w:eastAsia="ru-RU"/>
        </w:rPr>
        <w:t>Пять! Прогнулись и нагнулись.</w:t>
      </w:r>
      <w:r w:rsidRPr="001D00EB">
        <w:rPr>
          <w:rFonts w:ascii="Times New Roman" w:eastAsia="Times New Roman" w:hAnsi="Times New Roman" w:cs="Times New Roman"/>
          <w:color w:val="444444"/>
          <w:sz w:val="28"/>
          <w:szCs w:val="28"/>
          <w:lang w:eastAsia="ru-RU"/>
        </w:rPr>
        <w:br/>
        <w:t>Шесть! Все встали снова в ряд,</w:t>
      </w:r>
      <w:r w:rsidRPr="001D00EB">
        <w:rPr>
          <w:rFonts w:ascii="Times New Roman" w:eastAsia="Times New Roman" w:hAnsi="Times New Roman" w:cs="Times New Roman"/>
          <w:color w:val="444444"/>
          <w:sz w:val="28"/>
          <w:szCs w:val="28"/>
          <w:lang w:eastAsia="ru-RU"/>
        </w:rPr>
        <w:br/>
        <w:t>Зашагали как отряд.</w:t>
      </w:r>
    </w:p>
    <w:p w:rsidR="00483E76" w:rsidRPr="001D00EB" w:rsidRDefault="00483E76" w:rsidP="0057548B">
      <w:pPr>
        <w:pStyle w:val="a5"/>
        <w:shd w:val="clear" w:color="auto" w:fill="FFFFFF"/>
        <w:spacing w:before="0" w:beforeAutospacing="0" w:after="0" w:afterAutospacing="0" w:line="294" w:lineRule="atLeast"/>
        <w:ind w:firstLine="567"/>
        <w:jc w:val="both"/>
        <w:rPr>
          <w:color w:val="000000"/>
          <w:sz w:val="28"/>
          <w:szCs w:val="28"/>
        </w:rPr>
      </w:pP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lastRenderedPageBreak/>
        <w:t>Воспитатель:</w:t>
      </w:r>
      <w:r w:rsidRPr="001D00EB">
        <w:rPr>
          <w:color w:val="000000"/>
          <w:sz w:val="28"/>
          <w:szCs w:val="28"/>
        </w:rPr>
        <w:t> Прибежал зайчик к теремку и его впустили, и стали они жить вмести, сколько зверушек в домике?(3)</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Тише, тише не шумите, кто – то к нам идёт сюда. Ну конечно же лис</w:t>
      </w:r>
      <w:proofErr w:type="gramStart"/>
      <w:r w:rsidRPr="001D00EB">
        <w:rPr>
          <w:color w:val="000000"/>
          <w:sz w:val="28"/>
          <w:szCs w:val="28"/>
        </w:rPr>
        <w:t>а</w:t>
      </w:r>
      <w:r w:rsidRPr="001D00EB">
        <w:rPr>
          <w:i/>
          <w:iCs/>
          <w:color w:val="000000"/>
          <w:sz w:val="28"/>
          <w:szCs w:val="28"/>
        </w:rPr>
        <w:t>(</w:t>
      </w:r>
      <w:proofErr w:type="gramEnd"/>
      <w:r w:rsidRPr="001D00EB">
        <w:rPr>
          <w:i/>
          <w:iCs/>
          <w:color w:val="000000"/>
          <w:sz w:val="28"/>
          <w:szCs w:val="28"/>
        </w:rPr>
        <w:t>воспитатель показывает лису). </w:t>
      </w:r>
      <w:r w:rsidRPr="001D00EB">
        <w:rPr>
          <w:color w:val="000000"/>
          <w:sz w:val="28"/>
          <w:szCs w:val="28"/>
        </w:rPr>
        <w:t xml:space="preserve">Попросилась она, то же в теремок и её впустили. Лисичка, решила украсить теремок флажками. (Выставляет флажки, дети, </w:t>
      </w:r>
      <w:proofErr w:type="gramStart"/>
      <w:r w:rsidRPr="001D00EB">
        <w:rPr>
          <w:color w:val="000000"/>
          <w:sz w:val="28"/>
          <w:szCs w:val="28"/>
        </w:rPr>
        <w:t>запоминают какие флажки выставлены</w:t>
      </w:r>
      <w:proofErr w:type="gramEnd"/>
      <w:r w:rsidRPr="001D00EB">
        <w:rPr>
          <w:color w:val="000000"/>
          <w:sz w:val="28"/>
          <w:szCs w:val="28"/>
        </w:rPr>
        <w:t>, какого цвета) Наступила ночь, все закрыли глаза. (Убирает один флажок) Утром все проснулись, открыли глаза и увидели, что одного флажка не хватает. Какого? (Игра повторяется несколько раз)</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u w:val="single"/>
        </w:rPr>
        <w:t>Воспитатель:</w:t>
      </w:r>
      <w:r w:rsidRPr="001D00EB">
        <w:rPr>
          <w:color w:val="000000"/>
          <w:sz w:val="28"/>
          <w:szCs w:val="28"/>
        </w:rPr>
        <w:t> А по лесу уж медведь идёт </w:t>
      </w:r>
      <w:r w:rsidRPr="001D00EB">
        <w:rPr>
          <w:i/>
          <w:iCs/>
          <w:color w:val="000000"/>
          <w:sz w:val="28"/>
          <w:szCs w:val="28"/>
        </w:rPr>
        <w:t xml:space="preserve">(воспитатель достаёт </w:t>
      </w:r>
      <w:proofErr w:type="spellStart"/>
      <w:r w:rsidRPr="001D00EB">
        <w:rPr>
          <w:i/>
          <w:iCs/>
          <w:color w:val="000000"/>
          <w:sz w:val="28"/>
          <w:szCs w:val="28"/>
        </w:rPr>
        <w:t>омедведя</w:t>
      </w:r>
      <w:proofErr w:type="spellEnd"/>
      <w:r w:rsidRPr="001D00EB">
        <w:rPr>
          <w:i/>
          <w:iCs/>
          <w:color w:val="000000"/>
          <w:sz w:val="28"/>
          <w:szCs w:val="28"/>
        </w:rPr>
        <w:t>).</w:t>
      </w:r>
      <w:r w:rsidRPr="001D00EB">
        <w:rPr>
          <w:color w:val="000000"/>
          <w:sz w:val="28"/>
          <w:szCs w:val="28"/>
        </w:rPr>
        <w:t> Вдруг увидел теремок – как заревёт: «Вы пустите меня в теремок!» испугались звери. Влезет ли медведь в теремок? (Нет) Почему? (Медведь очень большой) Что же делать? Ведь</w:t>
      </w:r>
      <w:proofErr w:type="gramStart"/>
      <w:r w:rsidRPr="001D00EB">
        <w:rPr>
          <w:color w:val="000000"/>
          <w:sz w:val="28"/>
          <w:szCs w:val="28"/>
        </w:rPr>
        <w:t xml:space="preserve"> ,</w:t>
      </w:r>
      <w:proofErr w:type="gramEnd"/>
      <w:r w:rsidRPr="001D00EB">
        <w:rPr>
          <w:color w:val="000000"/>
          <w:sz w:val="28"/>
          <w:szCs w:val="28"/>
        </w:rPr>
        <w:t xml:space="preserve"> мишке будет плохо на улице жить! (Дети решают построить новый дом, большой)</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b/>
          <w:bCs/>
          <w:color w:val="000000"/>
          <w:sz w:val="28"/>
          <w:szCs w:val="28"/>
        </w:rPr>
        <w:t>Итог занятия:</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Скажите, в какой сказке вы побывали?</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 Понравилась вам сказка?</w:t>
      </w:r>
    </w:p>
    <w:p w:rsidR="00130BBD" w:rsidRPr="001D00EB" w:rsidRDefault="00130BBD" w:rsidP="0057548B">
      <w:pPr>
        <w:pStyle w:val="a5"/>
        <w:shd w:val="clear" w:color="auto" w:fill="FFFFFF"/>
        <w:spacing w:before="0" w:beforeAutospacing="0" w:after="0" w:afterAutospacing="0" w:line="294" w:lineRule="atLeast"/>
        <w:ind w:firstLine="567"/>
        <w:jc w:val="both"/>
        <w:rPr>
          <w:color w:val="000000"/>
          <w:sz w:val="28"/>
          <w:szCs w:val="28"/>
        </w:rPr>
      </w:pPr>
      <w:r w:rsidRPr="001D00EB">
        <w:rPr>
          <w:color w:val="000000"/>
          <w:sz w:val="28"/>
          <w:szCs w:val="28"/>
        </w:rPr>
        <w:t>И вы мне понравились на занятии, были внимательные, активные, молодцы!</w:t>
      </w:r>
    </w:p>
    <w:p w:rsidR="00924641" w:rsidRPr="001D00EB" w:rsidRDefault="00924641" w:rsidP="0057548B">
      <w:pPr>
        <w:ind w:firstLine="567"/>
        <w:jc w:val="both"/>
        <w:rPr>
          <w:rFonts w:ascii="Times New Roman" w:hAnsi="Times New Roman" w:cs="Times New Roman"/>
          <w:sz w:val="28"/>
          <w:szCs w:val="28"/>
        </w:rPr>
      </w:pPr>
      <w:bookmarkStart w:id="0" w:name="_GoBack"/>
      <w:bookmarkEnd w:id="0"/>
    </w:p>
    <w:sectPr w:rsidR="00924641" w:rsidRPr="001D00EB" w:rsidSect="00483E76">
      <w:pgSz w:w="11906" w:h="16838"/>
      <w:pgMar w:top="113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47"/>
    <w:rsid w:val="00130BBD"/>
    <w:rsid w:val="00136B47"/>
    <w:rsid w:val="001D00EB"/>
    <w:rsid w:val="003444DB"/>
    <w:rsid w:val="00483E76"/>
    <w:rsid w:val="0057548B"/>
    <w:rsid w:val="00924641"/>
    <w:rsid w:val="0093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B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BBD"/>
    <w:rPr>
      <w:rFonts w:ascii="Tahoma" w:hAnsi="Tahoma" w:cs="Tahoma"/>
      <w:sz w:val="16"/>
      <w:szCs w:val="16"/>
    </w:rPr>
  </w:style>
  <w:style w:type="paragraph" w:styleId="a5">
    <w:name w:val="Normal (Web)"/>
    <w:basedOn w:val="a"/>
    <w:uiPriority w:val="99"/>
    <w:semiHidden/>
    <w:unhideWhenUsed/>
    <w:rsid w:val="00130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B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BBD"/>
    <w:rPr>
      <w:rFonts w:ascii="Tahoma" w:hAnsi="Tahoma" w:cs="Tahoma"/>
      <w:sz w:val="16"/>
      <w:szCs w:val="16"/>
    </w:rPr>
  </w:style>
  <w:style w:type="paragraph" w:styleId="a5">
    <w:name w:val="Normal (Web)"/>
    <w:basedOn w:val="a"/>
    <w:uiPriority w:val="99"/>
    <w:semiHidden/>
    <w:unhideWhenUsed/>
    <w:rsid w:val="00130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11696">
      <w:bodyDiv w:val="1"/>
      <w:marLeft w:val="0"/>
      <w:marRight w:val="0"/>
      <w:marTop w:val="0"/>
      <w:marBottom w:val="0"/>
      <w:divBdr>
        <w:top w:val="none" w:sz="0" w:space="0" w:color="auto"/>
        <w:left w:val="none" w:sz="0" w:space="0" w:color="auto"/>
        <w:bottom w:val="none" w:sz="0" w:space="0" w:color="auto"/>
        <w:right w:val="none" w:sz="0" w:space="0" w:color="auto"/>
      </w:divBdr>
    </w:div>
    <w:div w:id="1437484335">
      <w:bodyDiv w:val="1"/>
      <w:marLeft w:val="0"/>
      <w:marRight w:val="0"/>
      <w:marTop w:val="0"/>
      <w:marBottom w:val="0"/>
      <w:divBdr>
        <w:top w:val="none" w:sz="0" w:space="0" w:color="auto"/>
        <w:left w:val="none" w:sz="0" w:space="0" w:color="auto"/>
        <w:bottom w:val="none" w:sz="0" w:space="0" w:color="auto"/>
        <w:right w:val="none" w:sz="0" w:space="0" w:color="auto"/>
      </w:divBdr>
      <w:divsChild>
        <w:div w:id="995573363">
          <w:marLeft w:val="0"/>
          <w:marRight w:val="0"/>
          <w:marTop w:val="150"/>
          <w:marBottom w:val="30"/>
          <w:divBdr>
            <w:top w:val="none" w:sz="0" w:space="0" w:color="auto"/>
            <w:left w:val="none" w:sz="0" w:space="0" w:color="auto"/>
            <w:bottom w:val="none" w:sz="0" w:space="0" w:color="auto"/>
            <w:right w:val="none" w:sz="0" w:space="0" w:color="auto"/>
          </w:divBdr>
        </w:div>
      </w:divsChild>
    </w:div>
    <w:div w:id="1521359578">
      <w:bodyDiv w:val="1"/>
      <w:marLeft w:val="0"/>
      <w:marRight w:val="0"/>
      <w:marTop w:val="0"/>
      <w:marBottom w:val="0"/>
      <w:divBdr>
        <w:top w:val="none" w:sz="0" w:space="0" w:color="auto"/>
        <w:left w:val="none" w:sz="0" w:space="0" w:color="auto"/>
        <w:bottom w:val="none" w:sz="0" w:space="0" w:color="auto"/>
        <w:right w:val="none" w:sz="0" w:space="0" w:color="auto"/>
      </w:divBdr>
    </w:div>
    <w:div w:id="1757432682">
      <w:bodyDiv w:val="1"/>
      <w:marLeft w:val="0"/>
      <w:marRight w:val="0"/>
      <w:marTop w:val="0"/>
      <w:marBottom w:val="0"/>
      <w:divBdr>
        <w:top w:val="none" w:sz="0" w:space="0" w:color="auto"/>
        <w:left w:val="none" w:sz="0" w:space="0" w:color="auto"/>
        <w:bottom w:val="none" w:sz="0" w:space="0" w:color="auto"/>
        <w:right w:val="none" w:sz="0" w:space="0" w:color="auto"/>
      </w:divBdr>
      <w:divsChild>
        <w:div w:id="1216503978">
          <w:marLeft w:val="0"/>
          <w:marRight w:val="0"/>
          <w:marTop w:val="0"/>
          <w:marBottom w:val="0"/>
          <w:divBdr>
            <w:top w:val="none" w:sz="0" w:space="0" w:color="auto"/>
            <w:left w:val="none" w:sz="0" w:space="0" w:color="auto"/>
            <w:bottom w:val="none" w:sz="0" w:space="0" w:color="auto"/>
            <w:right w:val="none" w:sz="0" w:space="0" w:color="auto"/>
          </w:divBdr>
          <w:divsChild>
            <w:div w:id="1322277009">
              <w:marLeft w:val="0"/>
              <w:marRight w:val="0"/>
              <w:marTop w:val="0"/>
              <w:marBottom w:val="0"/>
              <w:divBdr>
                <w:top w:val="none" w:sz="0" w:space="0" w:color="auto"/>
                <w:left w:val="none" w:sz="0" w:space="0" w:color="auto"/>
                <w:bottom w:val="none" w:sz="0" w:space="0" w:color="auto"/>
                <w:right w:val="none" w:sz="0" w:space="0" w:color="auto"/>
              </w:divBdr>
            </w:div>
          </w:divsChild>
        </w:div>
        <w:div w:id="850947296">
          <w:marLeft w:val="0"/>
          <w:marRight w:val="0"/>
          <w:marTop w:val="150"/>
          <w:marBottom w:val="0"/>
          <w:divBdr>
            <w:top w:val="none" w:sz="0" w:space="0" w:color="auto"/>
            <w:left w:val="none" w:sz="0" w:space="0" w:color="auto"/>
            <w:bottom w:val="none" w:sz="0" w:space="0" w:color="auto"/>
            <w:right w:val="none" w:sz="0" w:space="0" w:color="auto"/>
          </w:divBdr>
          <w:divsChild>
            <w:div w:id="1655913657">
              <w:marLeft w:val="0"/>
              <w:marRight w:val="0"/>
              <w:marTop w:val="0"/>
              <w:marBottom w:val="0"/>
              <w:divBdr>
                <w:top w:val="none" w:sz="0" w:space="0" w:color="auto"/>
                <w:left w:val="none" w:sz="0" w:space="0" w:color="auto"/>
                <w:bottom w:val="none" w:sz="0" w:space="0" w:color="auto"/>
                <w:right w:val="none" w:sz="0" w:space="0" w:color="auto"/>
              </w:divBdr>
              <w:divsChild>
                <w:div w:id="1576430082">
                  <w:marLeft w:val="0"/>
                  <w:marRight w:val="540"/>
                  <w:marTop w:val="0"/>
                  <w:marBottom w:val="0"/>
                  <w:divBdr>
                    <w:top w:val="none" w:sz="0" w:space="0" w:color="auto"/>
                    <w:left w:val="none" w:sz="0" w:space="0" w:color="auto"/>
                    <w:bottom w:val="none" w:sz="0" w:space="0" w:color="auto"/>
                    <w:right w:val="none" w:sz="0" w:space="0" w:color="auto"/>
                  </w:divBdr>
                  <w:divsChild>
                    <w:div w:id="1151408465">
                      <w:marLeft w:val="0"/>
                      <w:marRight w:val="0"/>
                      <w:marTop w:val="0"/>
                      <w:marBottom w:val="0"/>
                      <w:divBdr>
                        <w:top w:val="none" w:sz="0" w:space="0" w:color="auto"/>
                        <w:left w:val="none" w:sz="0" w:space="0" w:color="auto"/>
                        <w:bottom w:val="none" w:sz="0" w:space="0" w:color="auto"/>
                        <w:right w:val="none" w:sz="0" w:space="0" w:color="auto"/>
                      </w:divBdr>
                      <w:divsChild>
                        <w:div w:id="291984588">
                          <w:marLeft w:val="0"/>
                          <w:marRight w:val="0"/>
                          <w:marTop w:val="0"/>
                          <w:marBottom w:val="0"/>
                          <w:divBdr>
                            <w:top w:val="none" w:sz="0" w:space="0" w:color="auto"/>
                            <w:left w:val="none" w:sz="0" w:space="0" w:color="auto"/>
                            <w:bottom w:val="none" w:sz="0" w:space="0" w:color="auto"/>
                            <w:right w:val="none" w:sz="0" w:space="0" w:color="auto"/>
                          </w:divBdr>
                        </w:div>
                      </w:divsChild>
                    </w:div>
                    <w:div w:id="1410273547">
                      <w:marLeft w:val="0"/>
                      <w:marRight w:val="0"/>
                      <w:marTop w:val="0"/>
                      <w:marBottom w:val="0"/>
                      <w:divBdr>
                        <w:top w:val="none" w:sz="0" w:space="0" w:color="auto"/>
                        <w:left w:val="none" w:sz="0" w:space="0" w:color="auto"/>
                        <w:bottom w:val="none" w:sz="0" w:space="0" w:color="auto"/>
                        <w:right w:val="none" w:sz="0" w:space="0" w:color="auto"/>
                      </w:divBdr>
                      <w:divsChild>
                        <w:div w:id="11576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8400">
                  <w:marLeft w:val="150"/>
                  <w:marRight w:val="300"/>
                  <w:marTop w:val="15"/>
                  <w:marBottom w:val="105"/>
                  <w:divBdr>
                    <w:top w:val="none" w:sz="0" w:space="0" w:color="auto"/>
                    <w:left w:val="none" w:sz="0" w:space="0" w:color="auto"/>
                    <w:bottom w:val="none" w:sz="0" w:space="0" w:color="auto"/>
                    <w:right w:val="none" w:sz="0" w:space="0" w:color="auto"/>
                  </w:divBdr>
                </w:div>
              </w:divsChild>
            </w:div>
            <w:div w:id="1919627766">
              <w:marLeft w:val="0"/>
              <w:marRight w:val="0"/>
              <w:marTop w:val="0"/>
              <w:marBottom w:val="0"/>
              <w:divBdr>
                <w:top w:val="none" w:sz="0" w:space="0" w:color="auto"/>
                <w:left w:val="none" w:sz="0" w:space="0" w:color="auto"/>
                <w:bottom w:val="none" w:sz="0" w:space="0" w:color="auto"/>
                <w:right w:val="none" w:sz="0" w:space="0" w:color="auto"/>
              </w:divBdr>
              <w:divsChild>
                <w:div w:id="3020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820</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2020-01-15T06:44:00Z</dcterms:created>
  <dcterms:modified xsi:type="dcterms:W3CDTF">2020-03-12T06:16:00Z</dcterms:modified>
</cp:coreProperties>
</file>