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2432"/>
        <w:gridCol w:w="2903"/>
        <w:gridCol w:w="3185"/>
        <w:gridCol w:w="2104"/>
        <w:gridCol w:w="58"/>
      </w:tblGrid>
      <w:tr w:rsidR="00144B84" w:rsidTr="008307A8">
        <w:trPr>
          <w:gridAfter w:val="1"/>
          <w:wAfter w:w="27" w:type="pct"/>
          <w:cantSplit/>
          <w:trHeight w:val="473"/>
        </w:trPr>
        <w:tc>
          <w:tcPr>
            <w:tcW w:w="2497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144B84" w:rsidRPr="009F3976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bookmarkStart w:id="0" w:name="_Toc303949809"/>
            <w:r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плана:</w:t>
            </w:r>
          </w:p>
          <w:p w:rsidR="00144B84" w:rsidRPr="009F3976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976">
              <w:rPr>
                <w:rFonts w:ascii="Times New Roman" w:hAnsi="Times New Roman"/>
                <w:sz w:val="24"/>
                <w:lang w:val="ru-RU"/>
              </w:rPr>
              <w:t xml:space="preserve">    Мир живой природы</w:t>
            </w:r>
          </w:p>
        </w:tc>
        <w:tc>
          <w:tcPr>
            <w:tcW w:w="2476" w:type="pct"/>
            <w:gridSpan w:val="2"/>
            <w:vMerge w:val="restart"/>
            <w:tcBorders>
              <w:top w:val="single" w:sz="12" w:space="0" w:color="2976A4"/>
              <w:left w:val="nil"/>
              <w:right w:val="single" w:sz="8" w:space="0" w:color="2976A4"/>
            </w:tcBorders>
            <w:hideMark/>
          </w:tcPr>
          <w:p w:rsidR="00144B84" w:rsidRP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</w:p>
          <w:p w:rsidR="00144B84" w:rsidRP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Отсутствовали:</w:t>
            </w:r>
          </w:p>
        </w:tc>
      </w:tr>
      <w:tr w:rsidR="00144B84" w:rsidRPr="00D87D16" w:rsidTr="008307A8">
        <w:trPr>
          <w:gridAfter w:val="1"/>
          <w:wAfter w:w="27" w:type="pct"/>
          <w:cantSplit/>
          <w:trHeight w:val="576"/>
        </w:trPr>
        <w:tc>
          <w:tcPr>
            <w:tcW w:w="249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44B84" w:rsidRDefault="00144B84" w:rsidP="00144B8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  <w:p w:rsidR="00144B84" w:rsidRPr="009F3976" w:rsidRDefault="00144B84" w:rsidP="00144B8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9F3976">
              <w:rPr>
                <w:rFonts w:ascii="Times New Roman" w:hAnsi="Times New Roman"/>
                <w:sz w:val="24"/>
                <w:lang w:val="ru-RU"/>
              </w:rPr>
              <w:t>: 8</w:t>
            </w:r>
          </w:p>
        </w:tc>
        <w:tc>
          <w:tcPr>
            <w:tcW w:w="2476" w:type="pct"/>
            <w:gridSpan w:val="2"/>
            <w:vMerge/>
            <w:tcBorders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2B0472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144B84" w:rsidRPr="00D87D16" w:rsidTr="008307A8">
        <w:trPr>
          <w:cantSplit/>
          <w:trHeight w:val="412"/>
        </w:trPr>
        <w:tc>
          <w:tcPr>
            <w:tcW w:w="1138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44B84" w:rsidRPr="00144B84" w:rsidRDefault="00144B84" w:rsidP="00144B84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proofErr w:type="gramEnd"/>
          </w:p>
        </w:tc>
        <w:tc>
          <w:tcPr>
            <w:tcW w:w="285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144B84" w:rsidRPr="00F720E0" w:rsidRDefault="00144B84" w:rsidP="008307A8">
            <w:pPr>
              <w:pStyle w:val="AssignmentTemplate"/>
              <w:spacing w:before="0" w:after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720E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Урок 46. </w:t>
            </w:r>
            <w:r w:rsidRPr="00F720E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Заповедная территория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4B84" w:rsidRPr="00144B84" w:rsidTr="008307A8">
        <w:trPr>
          <w:cantSplit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Pr="00F720E0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8.2.5.1 участвовать в </w:t>
            </w:r>
            <w:proofErr w:type="spellStart"/>
            <w:r w:rsidRPr="00F720E0">
              <w:rPr>
                <w:rFonts w:ascii="Times New Roman" w:hAnsi="Times New Roman"/>
                <w:sz w:val="24"/>
                <w:lang w:val="ru-RU"/>
              </w:rPr>
              <w:t>диал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o</w:t>
            </w:r>
            <w:proofErr w:type="spellStart"/>
            <w:proofErr w:type="gramEnd"/>
            <w:r w:rsidRPr="00F720E0">
              <w:rPr>
                <w:rFonts w:ascii="Times New Roman" w:hAnsi="Times New Roman"/>
                <w:sz w:val="24"/>
                <w:lang w:val="ru-RU"/>
              </w:rPr>
              <w:t>ге</w:t>
            </w:r>
            <w:proofErr w:type="spellEnd"/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 по общественно-значимым проблемам, аргументируя свою точку зрения.</w:t>
            </w:r>
          </w:p>
          <w:p w:rsidR="00144B84" w:rsidRPr="00AA1AF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AFC">
              <w:rPr>
                <w:rFonts w:ascii="Times New Roman" w:hAnsi="Times New Roman"/>
                <w:sz w:val="24"/>
                <w:lang w:val="ru-RU"/>
              </w:rPr>
              <w:t>8.3.5.1 составлять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A1AFC">
              <w:rPr>
                <w:rFonts w:ascii="Times New Roman" w:hAnsi="Times New Roman"/>
                <w:sz w:val="24"/>
                <w:lang w:val="ru-RU"/>
              </w:rPr>
              <w:t>цитатный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A1AFC">
              <w:rPr>
                <w:rFonts w:ascii="Times New Roman" w:hAnsi="Times New Roman"/>
                <w:sz w:val="24"/>
                <w:lang w:val="ru-RU"/>
              </w:rPr>
              <w:t>план.</w:t>
            </w:r>
          </w:p>
          <w:p w:rsidR="00144B84" w:rsidRPr="00F720E0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720E0">
              <w:rPr>
                <w:rFonts w:ascii="Times New Roman" w:hAnsi="Times New Roman"/>
                <w:sz w:val="24"/>
                <w:lang w:val="ru-RU"/>
              </w:rPr>
              <w:t>8.4.3.1 представлять  информацию в виде презентации, в том числе содержащей таблицу, схему, диаграмму, график.</w:t>
            </w:r>
          </w:p>
        </w:tc>
      </w:tr>
      <w:tr w:rsidR="00144B84" w:rsidRPr="00144B84" w:rsidTr="008307A8">
        <w:trPr>
          <w:cantSplit/>
          <w:trHeight w:val="603"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FD1CEF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F720E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  <w:r w:rsidRPr="00F720E0">
              <w:rPr>
                <w:rFonts w:ascii="Times New Roman" w:hAnsi="Times New Roman"/>
                <w:b/>
                <w:sz w:val="24"/>
                <w:lang w:val="ru-RU"/>
              </w:rPr>
              <w:t>чащиеся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720E0">
              <w:rPr>
                <w:rFonts w:ascii="Times New Roman" w:hAnsi="Times New Roman"/>
                <w:b/>
                <w:sz w:val="24"/>
                <w:lang w:val="ru-RU"/>
              </w:rPr>
              <w:t>смогут:</w:t>
            </w:r>
          </w:p>
          <w:p w:rsidR="00144B84" w:rsidRPr="0094725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720E0">
              <w:rPr>
                <w:rFonts w:ascii="Times New Roman" w:hAnsi="Times New Roman"/>
                <w:sz w:val="24"/>
                <w:lang w:val="ru-RU"/>
              </w:rPr>
              <w:t>- участвовать в  диалоге, используя аргументы</w:t>
            </w:r>
            <w:r w:rsidRPr="0094725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144B84" w:rsidRPr="0094725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47251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здавать и </w:t>
            </w:r>
            <w:r w:rsidRPr="00947251">
              <w:rPr>
                <w:rFonts w:ascii="Times New Roman" w:hAnsi="Times New Roman"/>
                <w:sz w:val="24"/>
                <w:lang w:val="kk-KZ"/>
              </w:rPr>
              <w:t>применять цитатный план для создания письма;</w:t>
            </w:r>
          </w:p>
          <w:p w:rsidR="00144B84" w:rsidRPr="00F720E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947251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представлять информацию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 виде </w:t>
            </w:r>
            <w:proofErr w:type="spellStart"/>
            <w:r w:rsidRPr="00F720E0">
              <w:rPr>
                <w:rFonts w:ascii="Times New Roman" w:hAnsi="Times New Roman"/>
                <w:sz w:val="24"/>
                <w:lang w:val="ru-RU"/>
              </w:rPr>
              <w:t>постер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spellEnd"/>
            <w:r w:rsidRPr="00F720E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44B84" w:rsidRPr="00144B84" w:rsidTr="008307A8">
        <w:trPr>
          <w:cantSplit/>
          <w:trHeight w:val="825"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</w:t>
            </w: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F720E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F720E0">
              <w:rPr>
                <w:rFonts w:ascii="Times New Roman" w:hAnsi="Times New Roman"/>
                <w:sz w:val="24"/>
                <w:lang w:val="ru-RU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Start"/>
            <w:proofErr w:type="gramEnd"/>
            <w:r w:rsidRPr="00F720E0">
              <w:rPr>
                <w:rFonts w:ascii="Times New Roman" w:hAnsi="Times New Roman"/>
                <w:sz w:val="24"/>
                <w:lang w:val="ru-RU"/>
              </w:rPr>
              <w:t>ствует</w:t>
            </w:r>
            <w:proofErr w:type="spellEnd"/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 в диалоге, аргументируя собственную позицию.</w:t>
            </w:r>
          </w:p>
          <w:p w:rsidR="00144B84" w:rsidRPr="00F720E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>. Создает цитатный план.</w:t>
            </w:r>
          </w:p>
          <w:p w:rsidR="00144B84" w:rsidRPr="00CE51DD" w:rsidRDefault="00144B84" w:rsidP="008307A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ru-RU"/>
              </w:rPr>
              <w:t>Систематизирует информацию в виде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20E0">
              <w:rPr>
                <w:rFonts w:ascii="Times New Roman" w:hAnsi="Times New Roman"/>
                <w:sz w:val="24"/>
                <w:lang w:val="ru-RU"/>
              </w:rPr>
              <w:t>постер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/ментальной карты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44B84" w:rsidRPr="00144B84" w:rsidTr="008307A8">
        <w:trPr>
          <w:cantSplit/>
          <w:trHeight w:val="1018"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Pr="008F21B2" w:rsidRDefault="00144B84" w:rsidP="00144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17AD">
              <w:rPr>
                <w:rFonts w:ascii="Times New Roman" w:hAnsi="Times New Roman"/>
                <w:b/>
                <w:sz w:val="24"/>
                <w:lang w:val="kk-KZ"/>
              </w:rPr>
              <w:t>Ключевые слова и фразы:</w:t>
            </w:r>
            <w:r w:rsidRPr="00F83D40">
              <w:rPr>
                <w:rFonts w:ascii="Times New Roman" w:hAnsi="Times New Roman"/>
                <w:sz w:val="24"/>
                <w:lang w:val="kk-KZ"/>
              </w:rPr>
              <w:t xml:space="preserve">явление природы, забота природы,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жемчужина природы, </w:t>
            </w:r>
            <w:r w:rsidRPr="00F83D40">
              <w:rPr>
                <w:rFonts w:ascii="Times New Roman" w:hAnsi="Times New Roman"/>
                <w:sz w:val="24"/>
                <w:lang w:val="kk-KZ"/>
              </w:rPr>
              <w:t>заповедн</w:t>
            </w:r>
            <w:r>
              <w:rPr>
                <w:rFonts w:ascii="Times New Roman" w:hAnsi="Times New Roman"/>
                <w:sz w:val="24"/>
                <w:lang w:val="kk-KZ"/>
              </w:rPr>
              <w:t>ые места, вод</w:t>
            </w:r>
            <w:r>
              <w:rPr>
                <w:rFonts w:ascii="Times New Roman" w:hAnsi="Times New Roman"/>
                <w:sz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плавающие и сухопутные птицы, лебяжий залив, экзотическая птица, </w:t>
            </w:r>
            <w:r w:rsidRPr="00F83D40">
              <w:rPr>
                <w:rFonts w:ascii="Times New Roman" w:hAnsi="Times New Roman"/>
                <w:sz w:val="24"/>
                <w:lang w:val="kk-KZ"/>
              </w:rPr>
              <w:t>акватория, генофонд растений и животных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144B84" w:rsidRPr="00D87D16" w:rsidTr="008307A8">
        <w:trPr>
          <w:cantSplit/>
          <w:trHeight w:val="603"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З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lang w:val="ru-RU"/>
              </w:rPr>
              <w:t>бота об окружающей среде;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Ответственность;</w:t>
            </w:r>
          </w:p>
          <w:p w:rsidR="00144B84" w:rsidRPr="00E4247D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Коммуникативные способности;</w:t>
            </w:r>
          </w:p>
        </w:tc>
      </w:tr>
      <w:tr w:rsidR="00144B84" w:rsidRPr="00D87D16" w:rsidTr="008307A8">
        <w:trPr>
          <w:cantSplit/>
          <w:trHeight w:val="605"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Pr="00E4247D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География, естествознание, биология;</w:t>
            </w:r>
          </w:p>
        </w:tc>
      </w:tr>
      <w:tr w:rsidR="00144B84" w:rsidRPr="00416C30" w:rsidTr="008307A8">
        <w:trPr>
          <w:cantSplit/>
        </w:trPr>
        <w:tc>
          <w:tcPr>
            <w:tcW w:w="11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Pr="00E4247D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Знают о существах, которые когда-то жили на земле,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естественном вымираний некоторых животных, о происхождений их названий. </w:t>
            </w:r>
          </w:p>
        </w:tc>
      </w:tr>
    </w:tbl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Default="00144B84" w:rsidP="00144B84">
      <w:pPr>
        <w:spacing w:line="240" w:lineRule="auto"/>
        <w:rPr>
          <w:lang w:val="en-US"/>
        </w:rPr>
      </w:pPr>
    </w:p>
    <w:p w:rsidR="00144B84" w:rsidRPr="00144B84" w:rsidRDefault="00144B84" w:rsidP="00144B84">
      <w:pPr>
        <w:spacing w:line="240" w:lineRule="auto"/>
        <w:rPr>
          <w:lang w:val="en-US"/>
        </w:rPr>
      </w:pP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887"/>
        <w:gridCol w:w="2017"/>
        <w:gridCol w:w="467"/>
        <w:gridCol w:w="2892"/>
        <w:gridCol w:w="1051"/>
        <w:gridCol w:w="2255"/>
      </w:tblGrid>
      <w:tr w:rsidR="00144B84" w:rsidRPr="003C22BE" w:rsidTr="008307A8">
        <w:trPr>
          <w:trHeight w:val="263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144B84" w:rsidRPr="003C22BE" w:rsidTr="008307A8">
        <w:trPr>
          <w:trHeight w:val="528"/>
        </w:trPr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0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144B84" w:rsidRPr="00D87D16" w:rsidTr="008307A8">
        <w:trPr>
          <w:trHeight w:val="8046"/>
        </w:trPr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3 минуты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4B84" w:rsidRPr="006339D9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</w:tc>
        <w:tc>
          <w:tcPr>
            <w:tcW w:w="30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3C22BE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1616">
              <w:rPr>
                <w:rFonts w:ascii="Times New Roman" w:hAnsi="Times New Roman"/>
                <w:b/>
                <w:sz w:val="24"/>
                <w:lang w:val="ru-RU"/>
              </w:rPr>
              <w:t>Организационный момент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.  </w:t>
            </w:r>
            <w:r w:rsidRPr="003C22BE">
              <w:rPr>
                <w:rFonts w:ascii="Times New Roman" w:hAnsi="Times New Roman"/>
                <w:b/>
                <w:sz w:val="24"/>
                <w:lang w:val="ru-RU"/>
              </w:rPr>
              <w:t>Приветствие.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62175">
              <w:rPr>
                <w:rFonts w:ascii="Times New Roman" w:hAnsi="Times New Roman"/>
                <w:sz w:val="24"/>
                <w:lang w:val="ru-RU"/>
              </w:rPr>
              <w:t xml:space="preserve">Для создания </w:t>
            </w:r>
            <w:proofErr w:type="spellStart"/>
            <w:r w:rsidRPr="00362175">
              <w:rPr>
                <w:rFonts w:ascii="Times New Roman" w:hAnsi="Times New Roman"/>
                <w:sz w:val="24"/>
                <w:lang w:val="ru-RU"/>
              </w:rPr>
              <w:t>коллаборативной</w:t>
            </w:r>
            <w:proofErr w:type="spellEnd"/>
            <w:r w:rsidRPr="00362175">
              <w:rPr>
                <w:rFonts w:ascii="Times New Roman" w:hAnsi="Times New Roman"/>
                <w:sz w:val="24"/>
                <w:lang w:val="ru-RU"/>
              </w:rPr>
              <w:t xml:space="preserve"> среды класс </w:t>
            </w:r>
            <w:r w:rsidRPr="00362175">
              <w:rPr>
                <w:rFonts w:ascii="Times New Roman" w:hAnsi="Times New Roman"/>
                <w:bCs/>
                <w:sz w:val="24"/>
                <w:lang w:val="ru-RU"/>
              </w:rPr>
              <w:t>делится на группы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Pr="00362175">
              <w:rPr>
                <w:rFonts w:ascii="Times New Roman" w:hAnsi="Times New Roman"/>
                <w:bCs/>
                <w:sz w:val="24"/>
                <w:lang w:val="ru-RU"/>
              </w:rPr>
              <w:t xml:space="preserve"> выбирая карточку. </w:t>
            </w:r>
          </w:p>
          <w:p w:rsidR="00144B84" w:rsidRPr="00362175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62175">
              <w:rPr>
                <w:rFonts w:ascii="Times New Roman" w:hAnsi="Times New Roman"/>
                <w:sz w:val="24"/>
                <w:lang w:val="ru-RU"/>
              </w:rPr>
              <w:t xml:space="preserve">Концентрация внимания учащихся </w:t>
            </w:r>
            <w:proofErr w:type="gramStart"/>
            <w:r w:rsidRPr="00362175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62175">
              <w:rPr>
                <w:rFonts w:ascii="Times New Roman" w:hAnsi="Times New Roman"/>
                <w:sz w:val="24"/>
                <w:lang w:val="ru-RU"/>
              </w:rPr>
              <w:t xml:space="preserve"> целей урока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144B84" w:rsidRPr="00362175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62175">
              <w:rPr>
                <w:rFonts w:ascii="Times New Roman" w:hAnsi="Times New Roman"/>
                <w:bCs/>
                <w:sz w:val="24"/>
                <w:lang w:val="ru-RU"/>
              </w:rPr>
              <w:t xml:space="preserve">Обсуждение после деления: 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62175">
              <w:rPr>
                <w:rFonts w:ascii="Times New Roman" w:hAnsi="Times New Roman"/>
                <w:bCs/>
                <w:sz w:val="24"/>
                <w:lang w:val="kk-KZ"/>
              </w:rPr>
              <w:t xml:space="preserve">Вы знаете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причину вымирания мамонтов, рептилий?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Что вы можете сказать о самой древней и крупной птице?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3C22BE">
              <w:rPr>
                <w:rFonts w:ascii="Times New Roman" w:hAnsi="Times New Roman"/>
                <w:b/>
                <w:sz w:val="24"/>
                <w:lang w:val="kk-KZ"/>
              </w:rPr>
              <w:t>Мозговой штурм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– Четыре П»</w:t>
            </w:r>
            <w:r w:rsidRPr="003C22BE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144B84" w:rsidRPr="003A70DD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70DD">
              <w:rPr>
                <w:rFonts w:ascii="Times New Roman" w:hAnsi="Times New Roman"/>
                <w:sz w:val="24"/>
                <w:lang w:val="kk-KZ"/>
              </w:rPr>
              <w:t xml:space="preserve">Послушайте! Подумайте! Поговорите! Подтвердите! </w:t>
            </w:r>
          </w:p>
          <w:p w:rsidR="00144B84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70DD">
              <w:rPr>
                <w:rFonts w:ascii="Times New Roman" w:hAnsi="Times New Roman"/>
                <w:sz w:val="24"/>
                <w:lang w:val="ru-RU"/>
              </w:rPr>
              <w:t xml:space="preserve">В природе всё одно с другим связано, </w:t>
            </w:r>
            <w:r>
              <w:rPr>
                <w:rFonts w:ascii="Times New Roman" w:hAnsi="Times New Roman"/>
                <w:sz w:val="24"/>
                <w:lang w:val="ru-RU"/>
              </w:rPr>
              <w:t>и нет в ней ничего случайного. И если выйдет случайное явление – ищи в нем руку человека. (М.Пришвин)</w:t>
            </w:r>
          </w:p>
          <w:p w:rsidR="00144B84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Природа – дом, в котором живёт человек. (Д.Лихачёв)</w:t>
            </w:r>
          </w:p>
          <w:p w:rsidR="00144B84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 человека вполне достаточно объективных причин, чтобы стремиться к сохранению дикой природы. Но, в конечном счёте, природу может спасти только его любовь. (Жан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Дорст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144B84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Охранять природу – значит охранять Родину. (М.Пришвин)</w:t>
            </w:r>
          </w:p>
          <w:p w:rsidR="00144B84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Природа так обо всём позаботилась, что повсюду ты находишь, чему учиться. (Леонардо до Винчи)</w:t>
            </w:r>
          </w:p>
          <w:p w:rsidR="00144B84" w:rsidRPr="001134F5" w:rsidRDefault="00144B84" w:rsidP="00144B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1134F5">
              <w:rPr>
                <w:rFonts w:ascii="Times New Roman" w:hAnsi="Times New Roman"/>
                <w:sz w:val="24"/>
                <w:lang w:val="ru-RU"/>
              </w:rPr>
              <w:t>Если каждый человек на куске земли своей сделал бы всё, что он может, как прекрасна была бы земля наша. (А.П.Чехов)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134F5">
              <w:rPr>
                <w:rFonts w:ascii="Times New Roman" w:hAnsi="Times New Roman"/>
                <w:b/>
                <w:sz w:val="24"/>
                <w:lang w:val="ru-RU"/>
              </w:rPr>
              <w:t xml:space="preserve">Ф. </w:t>
            </w:r>
            <w:r w:rsidRPr="001134F5">
              <w:rPr>
                <w:rFonts w:ascii="Times New Roman" w:hAnsi="Times New Roman"/>
                <w:i/>
                <w:sz w:val="24"/>
                <w:lang w:val="ru-RU"/>
              </w:rPr>
              <w:t>Словесное поощрение учителя для повышения мотивации учащихся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Чтение учителем эпиграфа урока?</w:t>
            </w:r>
          </w:p>
          <w:p w:rsidR="00144B84" w:rsidRP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44B84">
              <w:rPr>
                <w:rFonts w:ascii="Times New Roman" w:hAnsi="Times New Roman"/>
                <w:i/>
                <w:sz w:val="24"/>
                <w:lang w:val="ru-RU"/>
              </w:rPr>
              <w:t xml:space="preserve">Если будет вода и ни одной рыбки – я не поверю воде. И пусть в воздухе кислород, но не летает в нём ласточка, я не поверю и воздуху. </w:t>
            </w:r>
          </w:p>
          <w:p w:rsidR="00144B84" w:rsidRP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44B84">
              <w:rPr>
                <w:rFonts w:ascii="Times New Roman" w:hAnsi="Times New Roman"/>
                <w:i/>
                <w:sz w:val="24"/>
                <w:lang w:val="ru-RU"/>
              </w:rPr>
              <w:t>И лес без зверей с одними людьми – не лес…</w:t>
            </w:r>
          </w:p>
          <w:p w:rsidR="00144B84" w:rsidRP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proofErr w:type="gramStart"/>
            <w:r w:rsidRPr="00144B8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ГЕНОФОНД (от</w:t>
            </w:r>
            <w:r w:rsidRPr="00144B84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  <w:hyperlink r:id="rId5" w:history="1">
              <w:r w:rsidRPr="00144B84">
                <w:rPr>
                  <w:rStyle w:val="a4"/>
                  <w:rFonts w:ascii="Times New Roman" w:hAnsi="Times New Roman"/>
                  <w:sz w:val="24"/>
                  <w:bdr w:val="none" w:sz="0" w:space="0" w:color="auto" w:frame="1"/>
                  <w:shd w:val="clear" w:color="auto" w:fill="FFFFFF"/>
                  <w:lang w:val="ru-RU"/>
                </w:rPr>
                <w:t>ген</w:t>
              </w:r>
            </w:hyperlink>
            <w:r w:rsidRPr="00144B84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144B8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и французского </w:t>
            </w:r>
            <w:r w:rsidRPr="00144B84">
              <w:rPr>
                <w:rFonts w:ascii="Times New Roman" w:hAnsi="Times New Roman"/>
                <w:sz w:val="24"/>
                <w:shd w:val="clear" w:color="auto" w:fill="FFFFFF"/>
              </w:rPr>
              <w:t>fond</w:t>
            </w:r>
            <w:r w:rsidRPr="00144B8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- основание, запас</w:t>
            </w:r>
            <w:proofErr w:type="gramEnd"/>
          </w:p>
        </w:tc>
        <w:tc>
          <w:tcPr>
            <w:tcW w:w="10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B1818">
              <w:rPr>
                <w:rFonts w:ascii="Times New Roman" w:hAnsi="Times New Roman"/>
                <w:sz w:val="24"/>
                <w:lang w:val="ru-RU"/>
              </w:rPr>
              <w:t xml:space="preserve">Типовая учебная программа по предмету «Русский язык и литература» для 5-9 классов уровня основного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</w:t>
            </w:r>
            <w:proofErr w:type="gramEnd"/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B1818">
              <w:rPr>
                <w:rFonts w:ascii="Times New Roman" w:hAnsi="Times New Roman"/>
                <w:sz w:val="24"/>
                <w:lang w:val="ru-RU"/>
              </w:rPr>
              <w:t xml:space="preserve">(с нерусским  языком обучения) 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7B1818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44B84" w:rsidRPr="00D87D16" w:rsidTr="008307A8">
        <w:trPr>
          <w:trHeight w:val="1587"/>
        </w:trPr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A52BD1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5 минут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10 минут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A52BD1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</w:tc>
        <w:tc>
          <w:tcPr>
            <w:tcW w:w="30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К. Просмотр презентаций о заповедниках Казахстана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B2197">
              <w:rPr>
                <w:rFonts w:ascii="Times New Roman" w:hAnsi="Times New Roman"/>
                <w:bCs/>
                <w:sz w:val="24"/>
                <w:lang w:val="ru-RU"/>
              </w:rPr>
              <w:t>Посл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е просмотра ответить на вопросы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: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 каких заповедных местах вы узнали?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Какую информацию вы можете рассказать?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Как вы понимаете значение слова заповедник?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Сколько заповедников создано в республике и где они расположены?</w:t>
            </w:r>
          </w:p>
          <w:p w:rsidR="00144B84" w:rsidRPr="00726CB1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26CB1">
              <w:rPr>
                <w:rFonts w:ascii="Times New Roman" w:hAnsi="Times New Roman"/>
                <w:bCs/>
                <w:sz w:val="24"/>
                <w:lang w:val="kk-KZ"/>
              </w:rPr>
              <w:t>Что такое акватория?</w:t>
            </w:r>
          </w:p>
          <w:p w:rsidR="00144B84" w:rsidRPr="00726CB1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26CB1">
              <w:rPr>
                <w:rFonts w:ascii="Times New Roman" w:hAnsi="Times New Roman"/>
                <w:bCs/>
                <w:sz w:val="24"/>
                <w:lang w:val="kk-KZ"/>
              </w:rPr>
              <w:t xml:space="preserve">О чем вам говорят слова: жемчужина, фламинго, уникальный, редкие, сохранить, ценность. </w:t>
            </w:r>
          </w:p>
          <w:p w:rsidR="00144B84" w:rsidRPr="00644B05" w:rsidRDefault="00144B84" w:rsidP="008307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Г</w:t>
            </w:r>
            <w:r w:rsidRPr="00644B05">
              <w:rPr>
                <w:rFonts w:ascii="Times New Roman" w:hAnsi="Times New Roman"/>
                <w:b/>
                <w:bCs/>
                <w:sz w:val="24"/>
                <w:lang w:val="ru-RU"/>
              </w:rPr>
              <w:t>. Чтение текс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та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Коргалжинский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заповедник» и  создание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постера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на основе цитатного плана. </w:t>
            </w:r>
          </w:p>
          <w:p w:rsidR="00144B84" w:rsidRPr="00644B05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44B0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Критерий оценивания: </w:t>
            </w:r>
            <w:r w:rsidRPr="00F47886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Обучающийся </w:t>
            </w:r>
          </w:p>
          <w:p w:rsidR="00144B84" w:rsidRPr="00EB5546" w:rsidRDefault="00144B84" w:rsidP="00144B84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5546">
              <w:rPr>
                <w:rFonts w:ascii="Times New Roman" w:hAnsi="Times New Roman"/>
                <w:sz w:val="24"/>
                <w:lang w:val="ru-RU"/>
              </w:rPr>
              <w:t>Созда</w:t>
            </w:r>
            <w:r>
              <w:rPr>
                <w:rFonts w:ascii="Times New Roman" w:hAnsi="Times New Roman"/>
                <w:sz w:val="24"/>
                <w:lang w:val="ru-RU"/>
              </w:rPr>
              <w:t>ё</w:t>
            </w:r>
            <w:r w:rsidRPr="00EB5546">
              <w:rPr>
                <w:rFonts w:ascii="Times New Roman" w:hAnsi="Times New Roman"/>
                <w:sz w:val="24"/>
                <w:lang w:val="ru-RU"/>
              </w:rPr>
              <w:t>т цитатный план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44B84" w:rsidRDefault="00144B84" w:rsidP="00144B84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Систематизирует информацию в виде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20E0">
              <w:rPr>
                <w:rFonts w:ascii="Times New Roman" w:hAnsi="Times New Roman"/>
                <w:sz w:val="24"/>
                <w:lang w:val="ru-RU"/>
              </w:rPr>
              <w:t>постер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/ментальной карты</w:t>
            </w:r>
            <w:r w:rsidRPr="00F720E0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144B84" w:rsidRPr="00E341A1" w:rsidRDefault="00144B84" w:rsidP="008307A8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341A1">
              <w:rPr>
                <w:rFonts w:ascii="Times New Roman" w:hAnsi="Times New Roman"/>
                <w:b/>
                <w:bCs/>
                <w:sz w:val="24"/>
                <w:lang w:val="ru-RU"/>
              </w:rPr>
              <w:t>Уровень мыслительных навыков</w:t>
            </w:r>
            <w:r w:rsidRPr="00E341A1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навыки высокого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порядка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>Задание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>1. Прочитайте текст.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 xml:space="preserve">2. Определите основную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детальную информацию </w:t>
            </w:r>
            <w:r w:rsidRPr="00726CB1">
              <w:rPr>
                <w:rFonts w:ascii="Times New Roman" w:hAnsi="Times New Roman"/>
                <w:sz w:val="24"/>
                <w:lang w:val="ru-RU"/>
              </w:rPr>
              <w:t>текста.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>3. Составьте цитатный план.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4. Представьте информацию в виде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постера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/ментальной карты, соблюдая последовательность.</w:t>
            </w:r>
          </w:p>
          <w:p w:rsidR="00144B84" w:rsidRPr="00EB5546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Примерный план</w:t>
            </w:r>
          </w:p>
          <w:p w:rsidR="00144B84" w:rsidRPr="00EB5546" w:rsidRDefault="00144B84" w:rsidP="00144B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Жемчужина природы.</w:t>
            </w:r>
          </w:p>
          <w:p w:rsidR="00144B84" w:rsidRPr="00EB5546" w:rsidRDefault="00144B84" w:rsidP="00144B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proofErr w:type="spellStart"/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Коргалжинский</w:t>
            </w:r>
            <w:proofErr w:type="spellEnd"/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заповедник.</w:t>
            </w:r>
          </w:p>
          <w:p w:rsidR="00144B84" w:rsidRPr="00EB5546" w:rsidRDefault="00144B84" w:rsidP="00144B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Лебяжий залив.</w:t>
            </w:r>
          </w:p>
          <w:p w:rsidR="00144B84" w:rsidRPr="00EB5546" w:rsidRDefault="00144B84" w:rsidP="00144B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Экзотическая редкость озера </w:t>
            </w:r>
            <w:proofErr w:type="spellStart"/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Тениз</w:t>
            </w:r>
            <w:proofErr w:type="spellEnd"/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.</w:t>
            </w:r>
          </w:p>
          <w:p w:rsidR="00144B84" w:rsidRDefault="00144B84" w:rsidP="00144B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554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Научная ценность заповедника.</w:t>
            </w:r>
            <w:r w:rsidRPr="00726CB1">
              <w:rPr>
                <w:rFonts w:ascii="Times New Roman" w:hAnsi="Times New Roman"/>
                <w:sz w:val="24"/>
                <w:lang w:val="ru-RU"/>
              </w:rPr>
              <w:tab/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b/>
                <w:sz w:val="24"/>
                <w:lang w:val="ru-RU"/>
              </w:rPr>
              <w:t>Дескриптор:</w:t>
            </w:r>
            <w:r w:rsidRPr="00726CB1">
              <w:rPr>
                <w:rFonts w:ascii="Times New Roman" w:hAnsi="Times New Roman"/>
                <w:i/>
                <w:sz w:val="24"/>
                <w:lang w:val="ru-RU"/>
              </w:rPr>
              <w:t xml:space="preserve">                              Обучающийся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 xml:space="preserve">- определяют основную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детальную информацию </w:t>
            </w:r>
            <w:r w:rsidRPr="00726CB1">
              <w:rPr>
                <w:rFonts w:ascii="Times New Roman" w:hAnsi="Times New Roman"/>
                <w:sz w:val="24"/>
                <w:lang w:val="ru-RU"/>
              </w:rPr>
              <w:t>текста;</w:t>
            </w:r>
          </w:p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>- составляет цитатный план;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 xml:space="preserve">- создает </w:t>
            </w:r>
            <w:proofErr w:type="spellStart"/>
            <w:r w:rsidRPr="00726CB1">
              <w:rPr>
                <w:rFonts w:ascii="Times New Roman" w:hAnsi="Times New Roman"/>
                <w:sz w:val="24"/>
                <w:lang w:val="ru-RU"/>
              </w:rPr>
              <w:t>постер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на основе цитатного плана.</w:t>
            </w:r>
          </w:p>
          <w:p w:rsidR="00144B84" w:rsidRDefault="00144B84" w:rsidP="008307A8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Ф.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групп</w:t>
            </w:r>
            <w:r w:rsidRPr="006C161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на основе дескриптора</w:t>
            </w:r>
          </w:p>
          <w:p w:rsidR="00144B84" w:rsidRDefault="00144B84" w:rsidP="008307A8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b/>
                <w:sz w:val="24"/>
                <w:lang w:val="ru-RU"/>
              </w:rPr>
              <w:t>К/П. Соста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вление диалога по заданной теме и участие в нем, используя стратегию «диалоговое поле».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b/>
                <w:sz w:val="24"/>
                <w:lang w:val="ru-RU"/>
              </w:rPr>
              <w:t xml:space="preserve"> Критерий оценивания  </w:t>
            </w:r>
            <w:r w:rsidRPr="00BF3A60">
              <w:rPr>
                <w:rFonts w:ascii="Times New Roman" w:hAnsi="Times New Roman"/>
                <w:i/>
                <w:sz w:val="24"/>
                <w:lang w:val="ru-RU"/>
              </w:rPr>
              <w:t>Обучающийся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 xml:space="preserve"> Участвует в диалоге, </w:t>
            </w:r>
            <w:r>
              <w:rPr>
                <w:rFonts w:ascii="Times New Roman" w:hAnsi="Times New Roman"/>
                <w:sz w:val="24"/>
                <w:lang w:val="ru-RU"/>
              </w:rPr>
              <w:t>аргументируя</w:t>
            </w:r>
            <w:r w:rsidRPr="00BF3A60">
              <w:rPr>
                <w:rFonts w:ascii="Times New Roman" w:hAnsi="Times New Roman"/>
                <w:sz w:val="24"/>
                <w:lang w:val="ru-RU"/>
              </w:rPr>
              <w:t xml:space="preserve"> собственную позицию.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мыслительных навыков: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применение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>Задание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 xml:space="preserve">1. Составьте в паре диалог на тему </w:t>
            </w:r>
            <w:r w:rsidRPr="00876327">
              <w:rPr>
                <w:rFonts w:ascii="Times New Roman" w:hAnsi="Times New Roman"/>
                <w:b/>
                <w:sz w:val="24"/>
                <w:lang w:val="ru-RU"/>
              </w:rPr>
              <w:t xml:space="preserve">«В ХХІ веке человек природу любит или губит?», </w:t>
            </w:r>
            <w:r w:rsidRPr="0087632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F3A60">
              <w:rPr>
                <w:rFonts w:ascii="Times New Roman" w:hAnsi="Times New Roman"/>
                <w:sz w:val="24"/>
                <w:lang w:val="ru-RU"/>
              </w:rPr>
              <w:t>спользуя все предыдущие знания и различные ресурсы.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 xml:space="preserve">2. Обменивайтесь информациями в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BF3A60">
              <w:rPr>
                <w:rFonts w:ascii="Times New Roman" w:hAnsi="Times New Roman"/>
                <w:sz w:val="24"/>
                <w:lang w:val="ru-RU"/>
              </w:rPr>
              <w:t>диалоговом поле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Pr="00BF3A60">
              <w:rPr>
                <w:rFonts w:ascii="Times New Roman" w:hAnsi="Times New Roman"/>
                <w:sz w:val="24"/>
                <w:lang w:val="ru-RU"/>
              </w:rPr>
              <w:t>, выдвигая аргументы.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b/>
                <w:sz w:val="24"/>
                <w:lang w:val="ru-RU"/>
              </w:rPr>
              <w:t>Дескриптор:</w:t>
            </w:r>
            <w:r w:rsidRPr="00BF3A60">
              <w:rPr>
                <w:rFonts w:ascii="Times New Roman" w:hAnsi="Times New Roman"/>
                <w:i/>
                <w:sz w:val="24"/>
                <w:lang w:val="ru-RU"/>
              </w:rPr>
              <w:t xml:space="preserve">                              Обучающийся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>- с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o</w:t>
            </w:r>
            <w:proofErr w:type="spellStart"/>
            <w:proofErr w:type="gramEnd"/>
            <w:r w:rsidRPr="00BF3A60">
              <w:rPr>
                <w:rFonts w:ascii="Times New Roman" w:hAnsi="Times New Roman"/>
                <w:sz w:val="24"/>
                <w:lang w:val="ru-RU"/>
              </w:rPr>
              <w:t>ставляет</w:t>
            </w:r>
            <w:proofErr w:type="spellEnd"/>
            <w:r w:rsidRPr="00BF3A60">
              <w:rPr>
                <w:rFonts w:ascii="Times New Roman" w:hAnsi="Times New Roman"/>
                <w:sz w:val="24"/>
                <w:lang w:val="ru-RU"/>
              </w:rPr>
              <w:t xml:space="preserve"> диалог на заданную тему;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поддерживает беседу, меняя позицию на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говорящего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слушающего</w:t>
            </w:r>
            <w:r w:rsidRPr="00BF3A60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144B84" w:rsidRPr="00BF3A60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sz w:val="24"/>
                <w:lang w:val="ru-RU"/>
              </w:rPr>
              <w:t>- предлагает аргументы в защиту собственной позиции.</w:t>
            </w:r>
          </w:p>
          <w:p w:rsidR="00144B84" w:rsidRPr="00BF3A60" w:rsidRDefault="00144B84" w:rsidP="008307A8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F3A60">
              <w:rPr>
                <w:rFonts w:ascii="Times New Roman" w:hAnsi="Times New Roman"/>
                <w:b/>
                <w:sz w:val="24"/>
                <w:lang w:val="ru-RU"/>
              </w:rPr>
              <w:t xml:space="preserve">Ф.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на основе дескриптора</w:t>
            </w:r>
          </w:p>
          <w:p w:rsidR="00144B84" w:rsidRPr="00B65ADD" w:rsidRDefault="00144B84" w:rsidP="008307A8">
            <w:pPr>
              <w:tabs>
                <w:tab w:val="left" w:pos="3735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</w:tc>
        <w:tc>
          <w:tcPr>
            <w:tcW w:w="10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Pr="00726CB1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Pr="00726CB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http://knowledge.su/g/genofond-</w:t>
              </w:r>
            </w:hyperlink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26CB1">
              <w:rPr>
                <w:rFonts w:ascii="Times New Roman" w:hAnsi="Times New Roman"/>
                <w:sz w:val="24"/>
                <w:lang w:val="ru-RU"/>
              </w:rPr>
              <w:t>https://www.google.kz/search?q=заповедники+казахстана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Русский язык и литература: Учебник для 8 класса общеобразовательной школы с нерусским языком обучения. В 2ч. Ч. 2. 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Ж.А.Жанпейс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Н.А.Озекбаева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Р.Д.Даркембаева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Г.А.Атембаева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: 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Атамура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 2018.</w:t>
            </w: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883A1E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462DC7" w:rsidRDefault="00144B84" w:rsidP="008307A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44B84" w:rsidRPr="00416C30" w:rsidTr="008307A8">
        <w:trPr>
          <w:trHeight w:val="2239"/>
        </w:trPr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44B84" w:rsidRPr="00A2365E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10 минут</w:t>
            </w:r>
          </w:p>
        </w:tc>
        <w:tc>
          <w:tcPr>
            <w:tcW w:w="30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Pr="00E75F87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К. Устное упражнение 6. </w:t>
            </w:r>
            <w:r w:rsidRPr="00E75F87">
              <w:rPr>
                <w:rFonts w:ascii="Times New Roman" w:hAnsi="Times New Roman"/>
                <w:bCs/>
                <w:sz w:val="24"/>
                <w:lang w:val="ru-RU"/>
              </w:rPr>
              <w:t xml:space="preserve">Указать безличные предложения и </w:t>
            </w:r>
            <w:proofErr w:type="gramStart"/>
            <w:r w:rsidRPr="00E75F87">
              <w:rPr>
                <w:rFonts w:ascii="Times New Roman" w:hAnsi="Times New Roman"/>
                <w:bCs/>
                <w:sz w:val="24"/>
                <w:lang w:val="ru-RU"/>
              </w:rPr>
              <w:t>разъяснить чем они выражены</w:t>
            </w:r>
            <w:proofErr w:type="gramEnd"/>
            <w:r w:rsidRPr="00E75F87">
              <w:rPr>
                <w:rFonts w:ascii="Times New Roman" w:hAnsi="Times New Roman"/>
                <w:bCs/>
                <w:sz w:val="24"/>
                <w:lang w:val="ru-RU"/>
              </w:rPr>
              <w:t xml:space="preserve">, используя помощник.  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Ф. Обратная связь</w:t>
            </w:r>
          </w:p>
          <w:p w:rsidR="00144B84" w:rsidRPr="00E76ED8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 xml:space="preserve">Какой член предложения отсутствует в </w:t>
            </w:r>
            <w:proofErr w:type="gramStart"/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>безличном</w:t>
            </w:r>
            <w:proofErr w:type="gramEnd"/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 xml:space="preserve"> предложений?</w:t>
            </w:r>
          </w:p>
          <w:p w:rsidR="00144B84" w:rsidRPr="00E76ED8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 xml:space="preserve">Чем выражается сказуемое </w:t>
            </w:r>
            <w:proofErr w:type="gramStart"/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>в</w:t>
            </w:r>
            <w:proofErr w:type="gramEnd"/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 xml:space="preserve"> безличном предложений?</w:t>
            </w:r>
          </w:p>
          <w:p w:rsidR="00144B84" w:rsidRPr="00E76ED8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76ED8">
              <w:rPr>
                <w:rFonts w:ascii="Times New Roman" w:hAnsi="Times New Roman"/>
                <w:bCs/>
                <w:sz w:val="24"/>
                <w:lang w:val="ru-RU"/>
              </w:rPr>
              <w:t>В какой речи чаще употребляются безличные предложения?</w:t>
            </w:r>
          </w:p>
          <w:p w:rsidR="00144B84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Домашнее задание:</w:t>
            </w:r>
          </w:p>
          <w:p w:rsidR="00144B84" w:rsidRPr="00E76ED8" w:rsidRDefault="00144B84" w:rsidP="008307A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E76ED8">
              <w:rPr>
                <w:rFonts w:ascii="Times New Roman" w:hAnsi="Times New Roman"/>
                <w:bCs/>
                <w:i/>
                <w:sz w:val="24"/>
                <w:lang w:val="ru-RU"/>
              </w:rPr>
              <w:t>Уп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ражнение 7. Преобразовать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предл</w:t>
            </w:r>
            <w:proofErr w:type="spellEnd"/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en-US"/>
              </w:rPr>
              <w:t>o</w:t>
            </w:r>
            <w:proofErr w:type="spellStart"/>
            <w:proofErr w:type="gramEnd"/>
            <w:r w:rsidRPr="00E76ED8">
              <w:rPr>
                <w:rFonts w:ascii="Times New Roman" w:hAnsi="Times New Roman"/>
                <w:bCs/>
                <w:i/>
                <w:sz w:val="24"/>
                <w:lang w:val="ru-RU"/>
              </w:rPr>
              <w:t>жения</w:t>
            </w:r>
            <w:proofErr w:type="spellEnd"/>
            <w:r w:rsidRPr="00E76ED8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в безличные.</w:t>
            </w:r>
          </w:p>
        </w:tc>
        <w:tc>
          <w:tcPr>
            <w:tcW w:w="10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44B84" w:rsidRPr="00144B84" w:rsidTr="008307A8">
        <w:tc>
          <w:tcPr>
            <w:tcW w:w="18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158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6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144B84" w:rsidRPr="00144B84" w:rsidTr="008307A8">
        <w:trPr>
          <w:trHeight w:val="896"/>
        </w:trPr>
        <w:tc>
          <w:tcPr>
            <w:tcW w:w="18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Урок построен на дифференцированных подходах и методах.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В начале урока предлагается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 xml:space="preserve">метод «Четыре 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>» для развития мышления учащихся.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Запланированы различные формы обучения (К., Г., П., И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,.);</w:t>
            </w:r>
            <w:proofErr w:type="gramEnd"/>
          </w:p>
          <w:p w:rsidR="00144B84" w:rsidRPr="00876327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Для достижения целей 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обучения по чтению</w:t>
            </w:r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и говорению запланирована комплексная работа. Совместное создание цитатного плана и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постера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способствует непринуждённости, вовлечению всех учащихся в процесс.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Ситауативный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вопрос для диалога может повлиять на восприятие учащихся, может вызвать интерес, а «диалоговое поле» создает условие для активного участия все учеников.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Различные задания в виде презентаций, в виде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постера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/ментальной карты, обсуждения учитывает и обеспечивает познавательные потребности учащихся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58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 Запланировано 3 вида формативного оценивания.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Словесное поощрение учителя запланировано для укрепления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уверенности и повышения мотивации учащихся.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Критериальное оценивание с дескрипторами подсказываю учащимся как и в какой последовательности справляться с заданием. Дескриптор подсказывае каждый последующий шаг в обучений и по ним дети учатся оценивать результаты своих работ и одноклассников.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Обратная связь возвращает учащихся в проблему для проверки и углубления понимания,отслеживания  результата обучения.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56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Технологии  охраны здоровья.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Использование на уроках тонизирующих упражнений и активные виды работы. 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 xml:space="preserve">Пункты Правил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техники безопасности, </w:t>
            </w:r>
            <w:r>
              <w:rPr>
                <w:rFonts w:ascii="Times New Roman" w:hAnsi="Times New Roman"/>
                <w:sz w:val="24"/>
                <w:lang w:val="ru-RU"/>
              </w:rPr>
              <w:t>используемых на данном уроке.</w:t>
            </w:r>
          </w:p>
          <w:p w:rsidR="00144B84" w:rsidRPr="00522223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«диалоговое поле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lang w:val="kk-KZ"/>
              </w:rPr>
              <w:t>» дает возможность встать с места, меняться местами, активно участвовать, свободно передвигаться по классу что благоприятно тонизирует обучающихся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</w:tr>
      <w:tr w:rsidR="00144B84" w:rsidRPr="00144B84" w:rsidTr="008307A8">
        <w:trPr>
          <w:cantSplit/>
          <w:trHeight w:val="557"/>
        </w:trPr>
        <w:tc>
          <w:tcPr>
            <w:tcW w:w="2068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 xml:space="preserve">Рефлексия по уроку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Все ли учащиеся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293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144B84" w:rsidRPr="00144B84" w:rsidTr="008307A8">
        <w:trPr>
          <w:cantSplit/>
          <w:trHeight w:val="2265"/>
        </w:trPr>
        <w:tc>
          <w:tcPr>
            <w:tcW w:w="2068" w:type="pct"/>
            <w:gridSpan w:val="3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144B84" w:rsidRDefault="00144B84" w:rsidP="008307A8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293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144B84" w:rsidRPr="00144B84" w:rsidTr="008307A8">
        <w:trPr>
          <w:trHeight w:val="2601"/>
        </w:trPr>
        <w:tc>
          <w:tcPr>
            <w:tcW w:w="5000" w:type="pct"/>
            <w:gridSpan w:val="6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Общая  оценка</w:t>
            </w:r>
          </w:p>
          <w:p w:rsidR="00144B84" w:rsidRPr="00691BA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144B84" w:rsidRPr="00691BA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144B84" w:rsidRPr="00691BA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144B84" w:rsidRPr="00691BA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144B84" w:rsidRPr="00691BAC" w:rsidRDefault="00144B84" w:rsidP="008307A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144B84" w:rsidRDefault="00144B84" w:rsidP="008307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691BAC">
              <w:rPr>
                <w:rFonts w:ascii="Times New Roman" w:hAnsi="Times New Roman"/>
                <w:sz w:val="24"/>
                <w:lang w:val="kk-KZ"/>
              </w:rPr>
              <w:t>Что я  выяснил на этом уроке о классе или о достижениях/затруднениях отдельных учеников на что обратить внимание на следующем уроке?</w:t>
            </w:r>
          </w:p>
        </w:tc>
      </w:tr>
    </w:tbl>
    <w:p w:rsidR="00144B84" w:rsidRDefault="00144B84" w:rsidP="00144B84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bookmarkEnd w:id="0"/>
    </w:p>
    <w:p w:rsidR="00144B84" w:rsidRPr="005D70F6" w:rsidRDefault="00144B84" w:rsidP="00144B84">
      <w:pPr>
        <w:spacing w:line="240" w:lineRule="auto"/>
        <w:rPr>
          <w:lang w:val="ru-RU"/>
        </w:rPr>
      </w:pPr>
    </w:p>
    <w:p w:rsidR="00144B84" w:rsidRPr="005D70F6" w:rsidRDefault="00144B84" w:rsidP="00144B84">
      <w:pPr>
        <w:rPr>
          <w:lang w:val="ru-RU"/>
        </w:rPr>
      </w:pPr>
    </w:p>
    <w:p w:rsidR="00227EC0" w:rsidRPr="00144B84" w:rsidRDefault="00227EC0">
      <w:pPr>
        <w:rPr>
          <w:lang w:val="ru-RU"/>
        </w:rPr>
      </w:pPr>
    </w:p>
    <w:sectPr w:rsidR="00227EC0" w:rsidRPr="00144B84" w:rsidSect="0014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C2C"/>
    <w:multiLevelType w:val="hybridMultilevel"/>
    <w:tmpl w:val="5EA8B3F0"/>
    <w:lvl w:ilvl="0" w:tplc="A01013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3002E2"/>
    <w:multiLevelType w:val="hybridMultilevel"/>
    <w:tmpl w:val="C182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8C6B5F"/>
    <w:multiLevelType w:val="hybridMultilevel"/>
    <w:tmpl w:val="FEBABEC0"/>
    <w:lvl w:ilvl="0" w:tplc="7BC48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B84"/>
    <w:rsid w:val="00144B84"/>
    <w:rsid w:val="00227EC0"/>
    <w:rsid w:val="00E7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8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44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Heading2CharChar">
    <w:name w:val="NES Heading 2 Char Char"/>
    <w:link w:val="NESHeading2"/>
    <w:locked/>
    <w:rsid w:val="00144B8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144B84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144B8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uiPriority w:val="34"/>
    <w:qFormat/>
    <w:rsid w:val="00144B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4B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44B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wledge.su/g/genofond-" TargetMode="External"/><Relationship Id="rId5" Type="http://schemas.openxmlformats.org/officeDocument/2006/relationships/hyperlink" Target="http://knowledge.su/g/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 Айдарбековна</dc:creator>
  <cp:lastModifiedBy>Жадыра Айдарбековна</cp:lastModifiedBy>
  <cp:revision>1</cp:revision>
  <dcterms:created xsi:type="dcterms:W3CDTF">2020-03-03T12:50:00Z</dcterms:created>
  <dcterms:modified xsi:type="dcterms:W3CDTF">2020-03-03T12:55:00Z</dcterms:modified>
</cp:coreProperties>
</file>