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39" w:rsidRPr="0012207B" w:rsidRDefault="00A15339" w:rsidP="00A15339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2207B">
        <w:rPr>
          <w:rFonts w:ascii="Times New Roman" w:hAnsi="Times New Roman"/>
          <w:b/>
          <w:sz w:val="24"/>
          <w:szCs w:val="24"/>
          <w:lang w:val="kk-KZ"/>
        </w:rPr>
        <w:t>ТАЛДЫҚОРҒАН  ӨНЕРКӘСІПТІК  ИНДУСТРИЯ ЖӘНЕ  ЖАҢА ТЕХНОЛОГИЯЛАР КОЛЛЕДЖІ</w:t>
      </w:r>
    </w:p>
    <w:p w:rsidR="00A15339" w:rsidRPr="0012207B" w:rsidRDefault="00A15339" w:rsidP="00A15339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ЖОСПАРЫ № 81-82</w:t>
      </w:r>
    </w:p>
    <w:p w:rsidR="00A15339" w:rsidRPr="0041349A" w:rsidRDefault="00A15339" w:rsidP="00A15339">
      <w:pPr>
        <w:spacing w:after="0" w:line="0" w:lineRule="atLeast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2088" w:type="dxa"/>
        <w:tblInd w:w="7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1045"/>
      </w:tblGrid>
      <w:tr w:rsidR="00A15339" w:rsidRPr="0041349A" w:rsidTr="00606C84">
        <w:trPr>
          <w:trHeight w:val="22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1349A"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39" w:rsidRPr="0041349A" w:rsidRDefault="00A15339" w:rsidP="00606C84">
            <w:pPr>
              <w:tabs>
                <w:tab w:val="left" w:pos="218"/>
                <w:tab w:val="center" w:pos="460"/>
              </w:tabs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1349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  <w:r w:rsidRPr="0041349A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Топ </w:t>
            </w:r>
          </w:p>
        </w:tc>
      </w:tr>
      <w:tr w:rsidR="00A15339" w:rsidRPr="0041349A" w:rsidTr="00606C84">
        <w:trPr>
          <w:trHeight w:val="15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A15339" w:rsidRPr="0041349A" w:rsidTr="00606C84">
        <w:trPr>
          <w:trHeight w:val="22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11</w:t>
            </w:r>
          </w:p>
        </w:tc>
      </w:tr>
      <w:tr w:rsidR="00A15339" w:rsidRPr="0041349A" w:rsidTr="00606C84">
        <w:trPr>
          <w:trHeight w:val="22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13</w:t>
            </w:r>
          </w:p>
        </w:tc>
      </w:tr>
      <w:tr w:rsidR="00A15339" w:rsidRPr="0041349A" w:rsidTr="00606C84">
        <w:trPr>
          <w:trHeight w:val="3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9" w:rsidRPr="0041349A" w:rsidRDefault="00A15339" w:rsidP="00606C8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15339" w:rsidRDefault="00A15339" w:rsidP="00A15339">
      <w:pPr>
        <w:pStyle w:val="a3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CC2A45">
        <w:rPr>
          <w:b/>
          <w:sz w:val="28"/>
          <w:szCs w:val="28"/>
          <w:lang w:val="kk-KZ"/>
        </w:rPr>
        <w:t>Пәні</w:t>
      </w:r>
      <w:r w:rsidRPr="0041349A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Математика</w:t>
      </w:r>
      <w:r w:rsidRPr="0069173D">
        <w:rPr>
          <w:color w:val="4A4A4A"/>
          <w:sz w:val="28"/>
          <w:szCs w:val="28"/>
        </w:rPr>
        <w:t xml:space="preserve"> 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Сабақтың тақырыбы: </w:t>
      </w:r>
      <w:r>
        <w:rPr>
          <w:i/>
          <w:iCs/>
          <w:color w:val="000000"/>
          <w:spacing w:val="-4"/>
          <w:sz w:val="28"/>
          <w:szCs w:val="28"/>
          <w:lang w:val="kk-KZ"/>
        </w:rPr>
        <w:t>Функцияның ең үлкен және ең кіші мәндері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Сабақтың мақсаты: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1.Білім берушілік: </w:t>
      </w:r>
      <w:r>
        <w:rPr>
          <w:i/>
          <w:iCs/>
          <w:color w:val="000000"/>
          <w:sz w:val="28"/>
          <w:szCs w:val="28"/>
          <w:lang w:val="kk-KZ"/>
        </w:rPr>
        <w:t>Оқушылардың функцияны зерттеу және графигін салу тақырыбын меңгергенін тексеру;</w:t>
      </w:r>
      <w:r>
        <w:rPr>
          <w:i/>
          <w:iCs/>
          <w:color w:val="000000"/>
          <w:spacing w:val="-4"/>
          <w:sz w:val="28"/>
          <w:szCs w:val="28"/>
          <w:lang w:val="kk-KZ"/>
        </w:rPr>
        <w:t> функцияның </w:t>
      </w:r>
      <w:r>
        <w:rPr>
          <w:i/>
          <w:iCs/>
          <w:color w:val="000000"/>
          <w:sz w:val="28"/>
          <w:szCs w:val="28"/>
          <w:lang w:val="kk-KZ"/>
        </w:rPr>
        <w:t>ең үлкен және ең кіші мәндерін табу алгоритмін мегерту.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2.Дамытушылық:</w:t>
      </w:r>
      <w:r>
        <w:rPr>
          <w:i/>
          <w:iCs/>
          <w:color w:val="000000"/>
          <w:spacing w:val="-4"/>
          <w:sz w:val="28"/>
          <w:szCs w:val="28"/>
          <w:lang w:val="kk-KZ"/>
        </w:rPr>
        <w:t> Алгоритмді қолдану арқылы функцияның </w:t>
      </w:r>
      <w:r>
        <w:rPr>
          <w:i/>
          <w:iCs/>
          <w:color w:val="000000"/>
          <w:sz w:val="28"/>
          <w:szCs w:val="28"/>
          <w:lang w:val="kk-KZ"/>
        </w:rPr>
        <w:t>ең үлкен және ең кіші мәндерін табу</w:t>
      </w:r>
      <w:r>
        <w:rPr>
          <w:i/>
          <w:iCs/>
          <w:color w:val="000000"/>
          <w:spacing w:val="-4"/>
          <w:sz w:val="28"/>
          <w:szCs w:val="28"/>
          <w:lang w:val="kk-KZ"/>
        </w:rPr>
        <w:t> және есеп шығару дағдыларын дамыту.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3.Тәрбиелік: </w:t>
      </w:r>
      <w:r>
        <w:rPr>
          <w:i/>
          <w:iCs/>
          <w:color w:val="000000"/>
          <w:spacing w:val="-4"/>
          <w:sz w:val="28"/>
          <w:szCs w:val="28"/>
          <w:lang w:val="kk-KZ"/>
        </w:rPr>
        <w:t>Оқушылардың ойлау қабілетін жетілдіру, жауапкершілікке, еңбек етуге тәрбиелеу.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Сабақтың түрі: </w:t>
      </w:r>
      <w:r>
        <w:rPr>
          <w:i/>
          <w:iCs/>
          <w:color w:val="000000"/>
          <w:spacing w:val="-4"/>
          <w:sz w:val="28"/>
          <w:szCs w:val="28"/>
          <w:lang w:val="kk-KZ"/>
        </w:rPr>
        <w:t>жаңа сабақ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Сабақтың көрнекілігі: </w:t>
      </w:r>
      <w:r>
        <w:rPr>
          <w:i/>
          <w:iCs/>
          <w:color w:val="000000"/>
          <w:spacing w:val="-4"/>
          <w:sz w:val="28"/>
          <w:szCs w:val="28"/>
          <w:lang w:val="kk-KZ"/>
        </w:rPr>
        <w:t>интербелсенді тақта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Сабақтың барысы: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І Ұйымдастыру кезеңі: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а) Сәлемдесу ә) Оқушылар сабаққа қатысымын тексеру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б) Сабақтың мақсатын нұсқау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  <w:lang w:val="kk-KZ"/>
        </w:rPr>
      </w:pP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ІІ Өткен тақырыпты қайталау: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Өзіндік жұмыс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Функцияны туынды көмегімен зертте: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І нұсқа. </w:t>
      </w:r>
      <w:r>
        <w:rPr>
          <w:color w:val="000000"/>
          <w:sz w:val="28"/>
          <w:szCs w:val="28"/>
        </w:rPr>
        <w:t> </w:t>
      </w:r>
      <w:r w:rsidRPr="00F424FE">
        <w:rPr>
          <w:color w:val="000000"/>
          <w:sz w:val="28"/>
          <w:szCs w:val="28"/>
        </w:rPr>
        <w:t>ІІ нұсқа.</w:t>
      </w:r>
      <w:r>
        <w:rPr>
          <w:color w:val="000000"/>
          <w:sz w:val="28"/>
          <w:szCs w:val="28"/>
          <w:lang w:val="en-US"/>
        </w:rPr>
        <w:t> 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ІІІ</w:t>
      </w:r>
      <w:r>
        <w:rPr>
          <w:color w:val="000000"/>
          <w:spacing w:val="-4"/>
          <w:sz w:val="28"/>
          <w:szCs w:val="28"/>
          <w:lang w:val="en-US"/>
        </w:rPr>
        <w:t> </w:t>
      </w:r>
      <w:r>
        <w:rPr>
          <w:color w:val="000000"/>
          <w:spacing w:val="-4"/>
          <w:sz w:val="28"/>
          <w:szCs w:val="28"/>
          <w:lang w:val="kk-KZ"/>
        </w:rPr>
        <w:t>Жаңа сабақ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i/>
          <w:iCs/>
          <w:color w:val="000000"/>
          <w:sz w:val="28"/>
          <w:szCs w:val="28"/>
          <w:lang w:val="kk-KZ"/>
        </w:rPr>
        <w:t>Кез келген f(x) функциясының туындысының көмегімен ең үлкен және ең кіші мәндерін табу алгоритмі:</w:t>
      </w:r>
    </w:p>
    <w:p w:rsidR="00F424FE" w:rsidRDefault="00F424FE" w:rsidP="00F424FE">
      <w:pPr>
        <w:pStyle w:val="a3"/>
        <w:numPr>
          <w:ilvl w:val="6"/>
          <w:numId w:val="1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i/>
          <w:iCs/>
          <w:color w:val="000000"/>
          <w:sz w:val="28"/>
          <w:szCs w:val="28"/>
          <w:lang w:val="kk-KZ"/>
        </w:rPr>
        <w:t>f(x) функциясының туындысын табу</w:t>
      </w:r>
    </w:p>
    <w:p w:rsidR="00F424FE" w:rsidRDefault="00F424FE" w:rsidP="00F424FE">
      <w:pPr>
        <w:pStyle w:val="a3"/>
        <w:numPr>
          <w:ilvl w:val="6"/>
          <w:numId w:val="1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i/>
          <w:iCs/>
          <w:color w:val="000000"/>
          <w:sz w:val="28"/>
          <w:szCs w:val="28"/>
          <w:lang w:val="kk-KZ"/>
        </w:rPr>
        <w:t> теңдеуін шешіп, с</w:t>
      </w:r>
      <w:r>
        <w:rPr>
          <w:i/>
          <w:iCs/>
          <w:color w:val="000000"/>
          <w:sz w:val="28"/>
          <w:szCs w:val="28"/>
          <w:lang w:val="en-US"/>
        </w:rPr>
        <w:t>ы</w:t>
      </w:r>
      <w:r>
        <w:rPr>
          <w:i/>
          <w:iCs/>
          <w:color w:val="000000"/>
          <w:sz w:val="28"/>
          <w:szCs w:val="28"/>
          <w:lang w:val="kk-KZ"/>
        </w:rPr>
        <w:t>ндық нүктелерін анықтау</w:t>
      </w:r>
    </w:p>
    <w:p w:rsidR="00F424FE" w:rsidRDefault="00F424FE" w:rsidP="00F424FE">
      <w:pPr>
        <w:pStyle w:val="a3"/>
        <w:numPr>
          <w:ilvl w:val="6"/>
          <w:numId w:val="1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i/>
          <w:iCs/>
          <w:color w:val="000000"/>
          <w:sz w:val="28"/>
          <w:szCs w:val="28"/>
          <w:lang w:val="kk-KZ"/>
        </w:rPr>
        <w:t>кесіндінің шеткі нүктелеріндегі және осы аралыққа тиісті сындық нүктелеріндегі мәнін есептеу</w:t>
      </w:r>
    </w:p>
    <w:p w:rsidR="00F424FE" w:rsidRDefault="00F424FE" w:rsidP="00F424FE">
      <w:pPr>
        <w:pStyle w:val="a3"/>
        <w:numPr>
          <w:ilvl w:val="6"/>
          <w:numId w:val="1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i/>
          <w:iCs/>
          <w:color w:val="000000"/>
          <w:sz w:val="28"/>
          <w:szCs w:val="28"/>
          <w:lang w:val="kk-KZ"/>
        </w:rPr>
        <w:t>функцияның табылған мәндерін салыстырып, ең үлкен және ең кіші мәндерін анықтау.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pacing w:val="-4"/>
          <w:sz w:val="28"/>
          <w:szCs w:val="28"/>
          <w:lang w:val="kk-KZ"/>
        </w:rPr>
        <w:t>ІV</w:t>
      </w:r>
      <w:r>
        <w:rPr>
          <w:color w:val="000000"/>
          <w:sz w:val="28"/>
          <w:szCs w:val="28"/>
          <w:lang w:val="kk-KZ"/>
        </w:rPr>
        <w:t> Дамыту кезеңі. Есептер шығару:</w:t>
      </w:r>
    </w:p>
    <w:p w:rsidR="00F424FE" w:rsidRDefault="00F424FE" w:rsidP="00F424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lastRenderedPageBreak/>
        <w:t>Үздіксіз </w:t>
      </w:r>
      <w:r>
        <w:rPr>
          <w:i/>
          <w:iCs/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функциясының кесіндісіндегі ең үлкен және ең кіші мәндерін табыңдар.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Шешуі.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  <w:lang w:val="kk-KZ"/>
        </w:rPr>
        <w:t>.</w:t>
      </w:r>
    </w:p>
    <w:p w:rsidR="00F424FE" w:rsidRDefault="00F424FE" w:rsidP="00F424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ә)  , сындық нүктелерді табамыз. Сонда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кесіндісіне х=5 нүктесі тиісті.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Функцияның  нүктелеріндегі мәнін есептейміз.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ең үлкен мәні 225; ең кіші мәні 50.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ind w:left="36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№</w:t>
      </w:r>
      <w:r>
        <w:rPr>
          <w:color w:val="000000"/>
          <w:sz w:val="28"/>
          <w:szCs w:val="28"/>
          <w:lang w:val="kk-KZ"/>
        </w:rPr>
        <w:t>301(а) , № 303(а), № 305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Сабақты қорытындылау:</w:t>
      </w:r>
      <w:r>
        <w:rPr>
          <w:i/>
          <w:iCs/>
          <w:color w:val="000000"/>
          <w:sz w:val="28"/>
          <w:szCs w:val="28"/>
          <w:lang w:val="kk-KZ"/>
        </w:rPr>
        <w:t> Оқушыларға сабаққа қатысқанына сай баға қою.</w:t>
      </w:r>
    </w:p>
    <w:p w:rsidR="00F424FE" w:rsidRDefault="00F424FE" w:rsidP="00F424FE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OpenSans" w:hAnsi="OpenSans"/>
          <w:color w:val="333333"/>
        </w:rPr>
      </w:pPr>
      <w:r>
        <w:rPr>
          <w:color w:val="000000"/>
          <w:sz w:val="28"/>
          <w:szCs w:val="28"/>
          <w:lang w:val="kk-KZ"/>
        </w:rPr>
        <w:t>Үйге тапсырма:</w:t>
      </w:r>
      <w:r>
        <w:rPr>
          <w:color w:val="000000"/>
          <w:spacing w:val="-4"/>
          <w:sz w:val="28"/>
          <w:szCs w:val="28"/>
          <w:lang w:val="kk-KZ"/>
        </w:rPr>
        <w:t>§ 22, №300, №301(ә), №303(ә)</w:t>
      </w:r>
    </w:p>
    <w:p w:rsidR="00DA3D2B" w:rsidRDefault="00DA3D2B"/>
    <w:sectPr w:rsidR="00DA3D2B" w:rsidSect="00DA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4606"/>
    <w:multiLevelType w:val="multilevel"/>
    <w:tmpl w:val="0A7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62499"/>
    <w:multiLevelType w:val="multilevel"/>
    <w:tmpl w:val="70FC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B47AF"/>
    <w:multiLevelType w:val="multilevel"/>
    <w:tmpl w:val="6E7C0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424FE"/>
    <w:rsid w:val="00587C52"/>
    <w:rsid w:val="00A15339"/>
    <w:rsid w:val="00DA3D2B"/>
    <w:rsid w:val="00F4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53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2020-02-26T03:09:00Z</dcterms:created>
  <dcterms:modified xsi:type="dcterms:W3CDTF">2020-02-26T03:10:00Z</dcterms:modified>
</cp:coreProperties>
</file>