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96D" w:rsidRPr="001614DC" w:rsidRDefault="001614DC" w:rsidP="001614DC">
      <w:pPr>
        <w:spacing w:after="60"/>
        <w:rPr>
          <w:rFonts w:ascii="Times New Roman" w:hAnsi="Times New Roman" w:cs="Times New Roman"/>
          <w:b/>
          <w:sz w:val="24"/>
          <w:szCs w:val="24"/>
          <w:lang w:val="kk-KZ"/>
        </w:rPr>
      </w:pPr>
      <w:r>
        <w:rPr>
          <w:rFonts w:ascii="Times New Roman" w:hAnsi="Times New Roman" w:cs="Times New Roman"/>
          <w:b/>
          <w:sz w:val="24"/>
          <w:szCs w:val="24"/>
        </w:rPr>
        <w:t xml:space="preserve">  </w:t>
      </w:r>
      <w:r w:rsidRPr="003440EC">
        <w:rPr>
          <w:rFonts w:ascii="Times New Roman" w:hAnsi="Times New Roman" w:cs="Times New Roman"/>
          <w:sz w:val="28"/>
          <w:szCs w:val="28"/>
          <w:lang w:val="kk-KZ"/>
        </w:rPr>
        <w:t>Шымкент</w:t>
      </w:r>
      <w:r>
        <w:rPr>
          <w:rFonts w:ascii="Times New Roman" w:hAnsi="Times New Roman" w:cs="Times New Roman"/>
          <w:sz w:val="28"/>
          <w:szCs w:val="28"/>
          <w:lang w:val="kk-KZ"/>
        </w:rPr>
        <w:t xml:space="preserve"> қаласы,</w:t>
      </w:r>
      <w:r w:rsidR="00D5196D" w:rsidRPr="003440EC">
        <w:rPr>
          <w:rFonts w:ascii="Times New Roman" w:hAnsi="Times New Roman" w:cs="Times New Roman"/>
          <w:sz w:val="28"/>
          <w:szCs w:val="28"/>
          <w:lang w:val="kk-KZ"/>
        </w:rPr>
        <w:t>А.П.Чехов атындағы № 21 ж</w:t>
      </w:r>
      <w:r>
        <w:rPr>
          <w:rFonts w:ascii="Times New Roman" w:hAnsi="Times New Roman" w:cs="Times New Roman"/>
          <w:sz w:val="28"/>
          <w:szCs w:val="28"/>
          <w:lang w:val="kk-KZ"/>
        </w:rPr>
        <w:t>алпы орта білім беретін мектебі</w:t>
      </w:r>
    </w:p>
    <w:p w:rsidR="001614DC" w:rsidRPr="006A4F4F" w:rsidRDefault="006A4F4F" w:rsidP="001614DC">
      <w:pPr>
        <w:spacing w:after="60"/>
        <w:rPr>
          <w:rFonts w:ascii="Times New Roman" w:hAnsi="Times New Roman" w:cs="Times New Roman"/>
          <w:b/>
          <w:sz w:val="28"/>
          <w:szCs w:val="28"/>
          <w:lang w:val="kk-KZ"/>
        </w:rPr>
      </w:pPr>
      <w:r>
        <w:rPr>
          <w:rFonts w:ascii="Times New Roman" w:hAnsi="Times New Roman" w:cs="Times New Roman"/>
          <w:sz w:val="28"/>
          <w:szCs w:val="28"/>
          <w:lang w:val="kk-KZ"/>
        </w:rPr>
        <w:t xml:space="preserve">     9 Ә-сынып оқушысы: </w:t>
      </w:r>
      <w:r>
        <w:rPr>
          <w:rFonts w:ascii="Times New Roman" w:hAnsi="Times New Roman" w:cs="Times New Roman"/>
          <w:b/>
          <w:sz w:val="28"/>
          <w:szCs w:val="28"/>
          <w:lang w:val="kk-KZ"/>
        </w:rPr>
        <w:t>Манақ Нұркелді Оразәліұлы</w:t>
      </w:r>
    </w:p>
    <w:p w:rsidR="002229B3" w:rsidRDefault="001614DC" w:rsidP="00354966">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1614DC">
        <w:rPr>
          <w:rFonts w:ascii="Times New Roman" w:hAnsi="Times New Roman" w:cs="Times New Roman"/>
          <w:b/>
          <w:sz w:val="28"/>
          <w:szCs w:val="28"/>
          <w:lang w:val="kk-KZ"/>
        </w:rPr>
        <w:t>жетекшісі:</w:t>
      </w:r>
      <w:r>
        <w:rPr>
          <w:rFonts w:ascii="Times New Roman" w:hAnsi="Times New Roman" w:cs="Times New Roman"/>
          <w:sz w:val="28"/>
          <w:szCs w:val="28"/>
          <w:lang w:val="kk-KZ"/>
        </w:rPr>
        <w:t xml:space="preserve"> тарих пәні мұғалімі, тарих магистрі </w:t>
      </w:r>
      <w:r w:rsidRPr="001614DC">
        <w:rPr>
          <w:rFonts w:ascii="Times New Roman" w:hAnsi="Times New Roman" w:cs="Times New Roman"/>
          <w:b/>
          <w:sz w:val="28"/>
          <w:szCs w:val="28"/>
          <w:lang w:val="kk-KZ"/>
        </w:rPr>
        <w:t>Асылбеков Есбол Сенбекович</w:t>
      </w:r>
    </w:p>
    <w:p w:rsidR="00354966" w:rsidRPr="001614DC" w:rsidRDefault="00354966" w:rsidP="00354966">
      <w:pPr>
        <w:spacing w:after="0"/>
        <w:rPr>
          <w:rFonts w:ascii="Times New Roman" w:hAnsi="Times New Roman" w:cs="Times New Roman"/>
          <w:b/>
          <w:sz w:val="28"/>
          <w:szCs w:val="28"/>
          <w:lang w:val="kk-KZ"/>
        </w:rPr>
      </w:pPr>
    </w:p>
    <w:p w:rsidR="001614DC" w:rsidRPr="003440EC" w:rsidRDefault="00A52CD6" w:rsidP="00354966">
      <w:pPr>
        <w:spacing w:after="0"/>
        <w:jc w:val="center"/>
        <w:rPr>
          <w:rFonts w:ascii="Times New Roman" w:hAnsi="Times New Roman" w:cs="Times New Roman"/>
          <w:b/>
          <w:sz w:val="28"/>
          <w:szCs w:val="28"/>
          <w:lang w:val="kk-KZ"/>
        </w:rPr>
      </w:pPr>
      <w:r w:rsidRPr="00A52CD6">
        <w:rPr>
          <w:rFonts w:ascii="Times New Roman" w:hAnsi="Times New Roman" w:cs="Times New Roman"/>
          <w:i/>
          <w:sz w:val="28"/>
          <w:szCs w:val="28"/>
          <w:lang w:val="kk-KZ"/>
        </w:rPr>
        <w:t>Мақала тақырыбы:</w:t>
      </w:r>
      <w:r>
        <w:rPr>
          <w:rFonts w:ascii="Times New Roman" w:hAnsi="Times New Roman" w:cs="Times New Roman"/>
          <w:i/>
          <w:sz w:val="28"/>
          <w:szCs w:val="28"/>
          <w:lang w:val="kk-KZ"/>
        </w:rPr>
        <w:t xml:space="preserve"> </w:t>
      </w:r>
      <w:r w:rsidR="00CE7EF8" w:rsidRPr="003440EC">
        <w:rPr>
          <w:rFonts w:ascii="Times New Roman" w:hAnsi="Times New Roman" w:cs="Times New Roman"/>
          <w:b/>
          <w:sz w:val="28"/>
          <w:szCs w:val="28"/>
          <w:lang w:val="kk-KZ"/>
        </w:rPr>
        <w:t>ХХ ғасырдың Кеңес дәу</w:t>
      </w:r>
      <w:r w:rsidR="00310832">
        <w:rPr>
          <w:rFonts w:ascii="Times New Roman" w:hAnsi="Times New Roman" w:cs="Times New Roman"/>
          <w:b/>
          <w:sz w:val="28"/>
          <w:szCs w:val="28"/>
          <w:lang w:val="kk-KZ"/>
        </w:rPr>
        <w:t>і</w:t>
      </w:r>
      <w:r w:rsidR="00CE7EF8" w:rsidRPr="003440EC">
        <w:rPr>
          <w:rFonts w:ascii="Times New Roman" w:hAnsi="Times New Roman" w:cs="Times New Roman"/>
          <w:b/>
          <w:sz w:val="28"/>
          <w:szCs w:val="28"/>
          <w:lang w:val="kk-KZ"/>
        </w:rPr>
        <w:t>ріндегі</w:t>
      </w:r>
      <w:r w:rsidR="00545B01" w:rsidRPr="003440EC">
        <w:rPr>
          <w:rFonts w:ascii="Times New Roman" w:hAnsi="Times New Roman" w:cs="Times New Roman"/>
          <w:b/>
          <w:sz w:val="28"/>
          <w:szCs w:val="28"/>
          <w:lang w:val="kk-KZ"/>
        </w:rPr>
        <w:t xml:space="preserve"> Қазақстан тарихы</w:t>
      </w:r>
      <w:r w:rsidR="00625AB9">
        <w:rPr>
          <w:rFonts w:ascii="Times New Roman" w:hAnsi="Times New Roman" w:cs="Times New Roman"/>
          <w:b/>
          <w:sz w:val="28"/>
          <w:szCs w:val="28"/>
          <w:lang w:val="kk-KZ"/>
        </w:rPr>
        <w:t>ның</w:t>
      </w:r>
      <w:r w:rsidR="00DC74A6" w:rsidRPr="003440EC">
        <w:rPr>
          <w:rFonts w:ascii="Times New Roman" w:hAnsi="Times New Roman" w:cs="Times New Roman"/>
          <w:b/>
          <w:sz w:val="28"/>
          <w:szCs w:val="28"/>
          <w:lang w:val="kk-KZ"/>
        </w:rPr>
        <w:t xml:space="preserve"> </w:t>
      </w:r>
      <w:r w:rsidR="00625AB9">
        <w:rPr>
          <w:rFonts w:ascii="Times New Roman" w:hAnsi="Times New Roman" w:cs="Times New Roman"/>
          <w:b/>
          <w:sz w:val="28"/>
          <w:szCs w:val="28"/>
          <w:lang w:val="kk-KZ"/>
        </w:rPr>
        <w:t>зерттелуі</w:t>
      </w:r>
      <w:bookmarkStart w:id="0" w:name="_GoBack"/>
      <w:bookmarkEnd w:id="0"/>
    </w:p>
    <w:p w:rsidR="003440EC" w:rsidRPr="003440EC" w:rsidRDefault="00FA2808" w:rsidP="003440EC">
      <w:pPr>
        <w:spacing w:after="120"/>
        <w:jc w:val="both"/>
        <w:rPr>
          <w:rFonts w:ascii="Times New Roman" w:hAnsi="Times New Roman" w:cs="Times New Roman"/>
          <w:sz w:val="28"/>
          <w:szCs w:val="28"/>
          <w:lang w:val="kk-KZ"/>
        </w:rPr>
      </w:pPr>
      <w:r w:rsidRPr="003440EC">
        <w:rPr>
          <w:rFonts w:ascii="Times New Roman" w:hAnsi="Times New Roman" w:cs="Times New Roman"/>
          <w:b/>
          <w:sz w:val="28"/>
          <w:szCs w:val="28"/>
          <w:lang w:val="kk-KZ"/>
        </w:rPr>
        <w:t>Аннотация:</w:t>
      </w:r>
      <w:r w:rsidRPr="003440EC">
        <w:rPr>
          <w:rFonts w:ascii="Times New Roman" w:hAnsi="Times New Roman" w:cs="Times New Roman"/>
          <w:sz w:val="28"/>
          <w:szCs w:val="28"/>
          <w:lang w:val="kk-KZ"/>
        </w:rPr>
        <w:t>С</w:t>
      </w:r>
      <w:r w:rsidR="00E1437A" w:rsidRPr="003440EC">
        <w:rPr>
          <w:rFonts w:ascii="Times New Roman" w:hAnsi="Times New Roman" w:cs="Times New Roman"/>
          <w:sz w:val="28"/>
          <w:szCs w:val="28"/>
          <w:lang w:val="kk-KZ"/>
        </w:rPr>
        <w:t>татья посвящена проблемам исследования отечественной истории советского периода. Автор на основе исторических источников выевляет «белые пятна» в национальной истории, предпринята попытка создания научной концепции.</w:t>
      </w:r>
    </w:p>
    <w:p w:rsidR="003440EC" w:rsidRDefault="00E1437A" w:rsidP="003440EC">
      <w:pPr>
        <w:spacing w:after="120"/>
        <w:jc w:val="both"/>
        <w:rPr>
          <w:rFonts w:ascii="Times New Roman" w:hAnsi="Times New Roman" w:cs="Times New Roman"/>
          <w:sz w:val="28"/>
          <w:szCs w:val="28"/>
          <w:lang w:val="en-US"/>
        </w:rPr>
      </w:pPr>
      <w:r w:rsidRPr="003440EC">
        <w:rPr>
          <w:rFonts w:ascii="Times New Roman" w:hAnsi="Times New Roman" w:cs="Times New Roman"/>
          <w:sz w:val="28"/>
          <w:szCs w:val="28"/>
          <w:lang w:val="kk-KZ"/>
        </w:rPr>
        <w:tab/>
      </w:r>
      <w:r w:rsidRPr="003440EC">
        <w:rPr>
          <w:rFonts w:ascii="Times New Roman" w:hAnsi="Times New Roman" w:cs="Times New Roman"/>
          <w:sz w:val="28"/>
          <w:szCs w:val="28"/>
          <w:lang w:val="en-US"/>
        </w:rPr>
        <w:t xml:space="preserve">The article is devoted to the research of National History s problems of soviet period.Author is considering the </w:t>
      </w:r>
      <w:r w:rsidRPr="003440EC">
        <w:rPr>
          <w:rFonts w:ascii="Times New Roman" w:hAnsi="Times New Roman" w:cs="Times New Roman"/>
          <w:sz w:val="28"/>
          <w:szCs w:val="28"/>
          <w:lang w:val="kk-KZ"/>
        </w:rPr>
        <w:t>«</w:t>
      </w:r>
      <w:r w:rsidRPr="003440EC">
        <w:rPr>
          <w:rFonts w:ascii="Times New Roman" w:hAnsi="Times New Roman" w:cs="Times New Roman"/>
          <w:sz w:val="28"/>
          <w:szCs w:val="28"/>
          <w:lang w:val="en-US"/>
        </w:rPr>
        <w:t>white places</w:t>
      </w:r>
      <w:r w:rsidRPr="003440EC">
        <w:rPr>
          <w:rFonts w:ascii="Times New Roman" w:hAnsi="Times New Roman" w:cs="Times New Roman"/>
          <w:sz w:val="28"/>
          <w:szCs w:val="28"/>
          <w:lang w:val="kk-KZ"/>
        </w:rPr>
        <w:t>»</w:t>
      </w:r>
      <w:r w:rsidRPr="003440EC">
        <w:rPr>
          <w:rFonts w:ascii="Times New Roman" w:hAnsi="Times New Roman" w:cs="Times New Roman"/>
          <w:sz w:val="28"/>
          <w:szCs w:val="28"/>
          <w:lang w:val="en-US"/>
        </w:rPr>
        <w:t xml:space="preserve"> of Native histor</w:t>
      </w:r>
      <w:r w:rsidR="00FA2808" w:rsidRPr="003440EC">
        <w:rPr>
          <w:rFonts w:ascii="Times New Roman" w:hAnsi="Times New Roman" w:cs="Times New Roman"/>
          <w:sz w:val="28"/>
          <w:szCs w:val="28"/>
          <w:lang w:val="en-US"/>
        </w:rPr>
        <w:t>y. At is made an effort to create a scientific on the basis of historical sources.</w:t>
      </w:r>
    </w:p>
    <w:p w:rsidR="00E9183B" w:rsidRDefault="00E9183B" w:rsidP="00E9183B">
      <w:pPr>
        <w:spacing w:after="0"/>
        <w:jc w:val="both"/>
        <w:rPr>
          <w:rFonts w:ascii="Times New Roman" w:hAnsi="Times New Roman" w:cs="Times New Roman"/>
          <w:sz w:val="28"/>
          <w:szCs w:val="28"/>
          <w:lang w:val="kk-KZ"/>
        </w:rPr>
      </w:pPr>
      <w:r w:rsidRPr="00E9183B">
        <w:rPr>
          <w:rFonts w:ascii="Times New Roman" w:hAnsi="Times New Roman" w:cs="Times New Roman"/>
          <w:sz w:val="28"/>
          <w:szCs w:val="28"/>
          <w:lang w:val="en-US"/>
        </w:rPr>
        <w:t xml:space="preserve">         </w:t>
      </w:r>
      <w:r>
        <w:rPr>
          <w:rFonts w:ascii="Times New Roman" w:hAnsi="Times New Roman" w:cs="Times New Roman"/>
          <w:sz w:val="28"/>
          <w:szCs w:val="28"/>
          <w:lang w:val="kk-KZ"/>
        </w:rPr>
        <w:t>Тарих-табиғат пен қоғамның уақыт пен кеңістіктің өткен жолы,немесе адамзат қоғамының өткенін жан-жақты зерттейтін ғылым саласы.Тарих сөзі тілдік тұрғыда «уақыттың бөлінуі» деген мағынаны білдіреді. Ал «қазақ» халқының өткені туралы не білеміз.</w:t>
      </w:r>
    </w:p>
    <w:p w:rsidR="00E9183B" w:rsidRPr="00E9183B" w:rsidRDefault="00E9183B" w:rsidP="00E9183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хандығының негізін қалаған Керей мен Жәнібек хандар. Олар құрған «Қазақ хандығы» деген алпауыт мемлекетті мекендеген қазақ халқы ХІХ ғасырдың аяғында Ресей империясының боданы болады. Көп ұзамай Ресей империясы құлап,15 мемлекет бас қосқан «</w:t>
      </w:r>
      <w:r w:rsidR="00332B53">
        <w:rPr>
          <w:rFonts w:ascii="Times New Roman" w:hAnsi="Times New Roman" w:cs="Times New Roman"/>
          <w:sz w:val="28"/>
          <w:szCs w:val="28"/>
          <w:lang w:val="kk-KZ"/>
        </w:rPr>
        <w:t>Кеңес О</w:t>
      </w:r>
      <w:r>
        <w:rPr>
          <w:rFonts w:ascii="Times New Roman" w:hAnsi="Times New Roman" w:cs="Times New Roman"/>
          <w:sz w:val="28"/>
          <w:szCs w:val="28"/>
          <w:lang w:val="kk-KZ"/>
        </w:rPr>
        <w:t>дағы»</w:t>
      </w:r>
      <w:r w:rsidR="00A1449A">
        <w:rPr>
          <w:rFonts w:ascii="Times New Roman" w:hAnsi="Times New Roman" w:cs="Times New Roman"/>
          <w:sz w:val="28"/>
          <w:szCs w:val="28"/>
          <w:lang w:val="kk-KZ"/>
        </w:rPr>
        <w:t xml:space="preserve"> құрылды.</w:t>
      </w:r>
      <w:r>
        <w:rPr>
          <w:rFonts w:ascii="Times New Roman" w:hAnsi="Times New Roman" w:cs="Times New Roman"/>
          <w:sz w:val="28"/>
          <w:szCs w:val="28"/>
          <w:lang w:val="kk-KZ"/>
        </w:rPr>
        <w:t xml:space="preserve"> И.В.Сталин</w:t>
      </w:r>
      <w:r w:rsidR="00A1449A">
        <w:rPr>
          <w:rFonts w:ascii="Times New Roman" w:hAnsi="Times New Roman" w:cs="Times New Roman"/>
          <w:sz w:val="28"/>
          <w:szCs w:val="28"/>
          <w:lang w:val="kk-KZ"/>
        </w:rPr>
        <w:t xml:space="preserve"> өкімет басына отырады.</w:t>
      </w:r>
    </w:p>
    <w:p w:rsidR="00B457D7" w:rsidRDefault="00545B01" w:rsidP="003440EC">
      <w:pPr>
        <w:spacing w:after="20"/>
        <w:jc w:val="both"/>
        <w:rPr>
          <w:rFonts w:ascii="Times New Roman" w:hAnsi="Times New Roman" w:cs="Times New Roman"/>
          <w:sz w:val="28"/>
          <w:szCs w:val="28"/>
          <w:lang w:val="kk-KZ"/>
        </w:rPr>
      </w:pPr>
      <w:r w:rsidRPr="003440EC">
        <w:rPr>
          <w:rFonts w:ascii="Times New Roman" w:hAnsi="Times New Roman" w:cs="Times New Roman"/>
          <w:b/>
          <w:sz w:val="28"/>
          <w:szCs w:val="28"/>
          <w:lang w:val="kk-KZ"/>
        </w:rPr>
        <w:tab/>
      </w:r>
      <w:r w:rsidRPr="003440EC">
        <w:rPr>
          <w:rFonts w:ascii="Times New Roman" w:hAnsi="Times New Roman" w:cs="Times New Roman"/>
          <w:sz w:val="28"/>
          <w:szCs w:val="28"/>
          <w:lang w:val="kk-KZ"/>
        </w:rPr>
        <w:t xml:space="preserve">Кеңес өкіметіндегі ең саясаттанған сала тарихы ғылымы болды. </w:t>
      </w:r>
      <w:r w:rsidR="00380C85" w:rsidRPr="003440EC">
        <w:rPr>
          <w:rFonts w:ascii="Times New Roman" w:hAnsi="Times New Roman" w:cs="Times New Roman"/>
          <w:sz w:val="28"/>
          <w:szCs w:val="28"/>
          <w:lang w:val="kk-KZ"/>
        </w:rPr>
        <w:t>Кеңес дәуірінде ұлттық</w:t>
      </w:r>
      <w:r w:rsidRPr="003440EC">
        <w:rPr>
          <w:rFonts w:ascii="Times New Roman" w:hAnsi="Times New Roman" w:cs="Times New Roman"/>
          <w:sz w:val="28"/>
          <w:szCs w:val="28"/>
          <w:lang w:val="kk-KZ"/>
        </w:rPr>
        <w:t xml:space="preserve"> республик</w:t>
      </w:r>
      <w:r w:rsidR="00380C85" w:rsidRPr="003440EC">
        <w:rPr>
          <w:rFonts w:ascii="Times New Roman" w:hAnsi="Times New Roman" w:cs="Times New Roman"/>
          <w:sz w:val="28"/>
          <w:szCs w:val="28"/>
          <w:lang w:val="kk-KZ"/>
        </w:rPr>
        <w:t>а</w:t>
      </w:r>
      <w:r w:rsidRPr="003440EC">
        <w:rPr>
          <w:rFonts w:ascii="Times New Roman" w:hAnsi="Times New Roman" w:cs="Times New Roman"/>
          <w:sz w:val="28"/>
          <w:szCs w:val="28"/>
          <w:lang w:val="kk-KZ"/>
        </w:rPr>
        <w:t>лардағы халықтардың тарихы екінші орынға ысырылған болатын. Ұзақ уақыт бойы ХХ ғасырдағы Отан тарихының мәселелері жалпыресейлік революциялық қозғалыстармен, большевизм тарихымен бірігіп қарастырылды, сонымен бірге өлкенің әлеуметтік- экономикалық жағдайы, оның халқының революцияшылдығы идеяландырылды, метрополия деңгейіне жеткізілді.Қаз</w:t>
      </w:r>
      <w:r w:rsidR="00380C85" w:rsidRPr="003440EC">
        <w:rPr>
          <w:rFonts w:ascii="Times New Roman" w:hAnsi="Times New Roman" w:cs="Times New Roman"/>
          <w:sz w:val="28"/>
          <w:szCs w:val="28"/>
          <w:lang w:val="kk-KZ"/>
        </w:rPr>
        <w:t>а</w:t>
      </w:r>
      <w:r w:rsidRPr="003440EC">
        <w:rPr>
          <w:rFonts w:ascii="Times New Roman" w:hAnsi="Times New Roman" w:cs="Times New Roman"/>
          <w:sz w:val="28"/>
          <w:szCs w:val="28"/>
          <w:lang w:val="kk-KZ"/>
        </w:rPr>
        <w:t xml:space="preserve">қ тарихын жазуға үлес қосқан </w:t>
      </w:r>
      <w:r w:rsidR="00B55D29" w:rsidRPr="003440EC">
        <w:rPr>
          <w:rFonts w:ascii="Times New Roman" w:hAnsi="Times New Roman" w:cs="Times New Roman"/>
          <w:sz w:val="28"/>
          <w:szCs w:val="28"/>
          <w:lang w:val="kk-KZ"/>
        </w:rPr>
        <w:t xml:space="preserve">ағаларымыз 1937-нің ойранында опат болғаннан соң, бұл дербес ғылыми пән ретінде өмір сүруден қалды, оқу орындарында ол Орта Азиямен араласып, КСРО тарихының бір тарауынан аспады. КСРО көлемінде бір-ақ тарих –Ресей мемлекетінің тарихы төңкеріске дейінгі және төңкерістен кейінгі кезең болып зерттелді. Оқу орындарында тарих пәні КСРО халықтарының тарихы деп аталса да, кейін КСРО тарихы деп түзетілді. Іс жүзінде орыс халқының тарихы зерттелді. Біртұтас елдің біртұтас тарихы тарихы ғана болу керек деген империялық ұғым орнады. </w:t>
      </w:r>
      <w:r w:rsidR="00B55D29" w:rsidRPr="003440EC">
        <w:rPr>
          <w:rFonts w:ascii="Times New Roman" w:hAnsi="Times New Roman" w:cs="Times New Roman"/>
          <w:b/>
          <w:sz w:val="28"/>
          <w:szCs w:val="28"/>
          <w:lang w:val="kk-KZ"/>
        </w:rPr>
        <w:t>1920-30 жылдардағы репрессия салдарынан С. Асфендияров, М. Тынышпаев, Т. Шонанов, Қ. Кемеңгеров кітаптары ғылыми айналымнан шығарылды. Тек ленинградтық ғалым М.П. Вяткиннің «Очерктері» ғана Қазақстанның ХҮІІІ ғасырға дейінгі тарихын қамтитын еңбек болатын. Сол кездегі көзқарастардан</w:t>
      </w:r>
      <w:r w:rsidR="00380C85" w:rsidRPr="003440EC">
        <w:rPr>
          <w:rFonts w:ascii="Times New Roman" w:hAnsi="Times New Roman" w:cs="Times New Roman"/>
          <w:b/>
          <w:sz w:val="28"/>
          <w:szCs w:val="28"/>
          <w:lang w:val="kk-KZ"/>
        </w:rPr>
        <w:t xml:space="preserve"> </w:t>
      </w:r>
      <w:r w:rsidR="00B55D29" w:rsidRPr="003440EC">
        <w:rPr>
          <w:rFonts w:ascii="Times New Roman" w:hAnsi="Times New Roman" w:cs="Times New Roman"/>
          <w:b/>
          <w:sz w:val="28"/>
          <w:szCs w:val="28"/>
          <w:lang w:val="kk-KZ"/>
        </w:rPr>
        <w:t>тұңғыш тарих</w:t>
      </w:r>
      <w:r w:rsidR="00380C85" w:rsidRPr="003440EC">
        <w:rPr>
          <w:rFonts w:ascii="Times New Roman" w:hAnsi="Times New Roman" w:cs="Times New Roman"/>
          <w:b/>
          <w:sz w:val="28"/>
          <w:szCs w:val="28"/>
          <w:lang w:val="kk-KZ"/>
        </w:rPr>
        <w:t xml:space="preserve"> </w:t>
      </w:r>
      <w:r w:rsidR="00B55D29" w:rsidRPr="003440EC">
        <w:rPr>
          <w:rFonts w:ascii="Times New Roman" w:hAnsi="Times New Roman" w:cs="Times New Roman"/>
          <w:b/>
          <w:sz w:val="28"/>
          <w:szCs w:val="28"/>
          <w:lang w:val="kk-KZ"/>
        </w:rPr>
        <w:lastRenderedPageBreak/>
        <w:t>ғылымының кандидаты ғылыми дәрежесін алған Халел Әділгереевті атауға болады</w:t>
      </w:r>
      <w:r w:rsidR="00132F90" w:rsidRPr="003440EC">
        <w:rPr>
          <w:rFonts w:ascii="Times New Roman" w:hAnsi="Times New Roman" w:cs="Times New Roman"/>
          <w:b/>
          <w:sz w:val="28"/>
          <w:szCs w:val="28"/>
          <w:lang w:val="kk-KZ"/>
        </w:rPr>
        <w:t xml:space="preserve">. </w:t>
      </w:r>
      <w:r w:rsidR="00132F90" w:rsidRPr="003440EC">
        <w:rPr>
          <w:rFonts w:ascii="Times New Roman" w:hAnsi="Times New Roman" w:cs="Times New Roman"/>
          <w:sz w:val="28"/>
          <w:szCs w:val="28"/>
          <w:lang w:val="kk-KZ"/>
        </w:rPr>
        <w:t xml:space="preserve">Сөйтіп, кітапханалардың каталогтарында «Қазақстан тарихы» деген жәшік тек революцияға дейінгі орыс тарихшыларының шығармаларымен толықтырылатын. </w:t>
      </w:r>
    </w:p>
    <w:p w:rsidR="00332B53" w:rsidRDefault="00B457D7" w:rsidP="003440EC">
      <w:p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32B53">
        <w:rPr>
          <w:rFonts w:ascii="Times New Roman" w:hAnsi="Times New Roman" w:cs="Times New Roman"/>
          <w:sz w:val="28"/>
          <w:szCs w:val="28"/>
          <w:lang w:val="kk-KZ"/>
        </w:rPr>
        <w:t>Жалпы кеңестік кезде Қазақстан тарихы екі кезеңге бөліп қарастырылды: Ұлы Отан соғысына дейінгі және кейінгі кезең болып сараланды.</w:t>
      </w:r>
    </w:p>
    <w:p w:rsidR="00545B01" w:rsidRPr="003440EC" w:rsidRDefault="00332B53" w:rsidP="003440EC">
      <w:p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Соғысқа дейінгі кезең,қазақ халқы үшін өте қиын жылдар болып саналады.Атап айтсақ,ашаршылық,жаппай қуғын-сүргін</w:t>
      </w:r>
      <w:r w:rsidR="00B457D7">
        <w:rPr>
          <w:rFonts w:ascii="Times New Roman" w:hAnsi="Times New Roman" w:cs="Times New Roman"/>
          <w:sz w:val="28"/>
          <w:szCs w:val="28"/>
          <w:lang w:val="kk-KZ"/>
        </w:rPr>
        <w:t>,жер мәселесі,мемлекетті басқару жүйесін өзіміз басқармау т.б орын алды.</w:t>
      </w:r>
      <w:r>
        <w:rPr>
          <w:rFonts w:ascii="Times New Roman" w:hAnsi="Times New Roman" w:cs="Times New Roman"/>
          <w:sz w:val="28"/>
          <w:szCs w:val="28"/>
          <w:lang w:val="kk-KZ"/>
        </w:rPr>
        <w:t xml:space="preserve"> </w:t>
      </w:r>
      <w:r w:rsidR="00B457D7">
        <w:rPr>
          <w:rFonts w:ascii="Times New Roman" w:hAnsi="Times New Roman" w:cs="Times New Roman"/>
          <w:sz w:val="28"/>
          <w:szCs w:val="28"/>
          <w:lang w:val="kk-KZ"/>
        </w:rPr>
        <w:t>Бұл жағдайды тарихшы</w:t>
      </w:r>
      <w:r w:rsidR="006345C8">
        <w:rPr>
          <w:rFonts w:ascii="Times New Roman" w:hAnsi="Times New Roman" w:cs="Times New Roman"/>
          <w:sz w:val="28"/>
          <w:szCs w:val="28"/>
          <w:lang w:val="kk-KZ"/>
        </w:rPr>
        <w:t xml:space="preserve"> ғалымдар </w:t>
      </w:r>
      <w:r w:rsidR="00B457D7">
        <w:rPr>
          <w:rFonts w:ascii="Times New Roman" w:hAnsi="Times New Roman" w:cs="Times New Roman"/>
          <w:sz w:val="28"/>
          <w:szCs w:val="28"/>
          <w:lang w:val="kk-KZ"/>
        </w:rPr>
        <w:t>зерттеу барысында марксистік-лениндік теориялық қағидалар мен идеологиялық жүйенің тарлығын,сың</w:t>
      </w:r>
      <w:r w:rsidR="006345C8">
        <w:rPr>
          <w:rFonts w:ascii="Times New Roman" w:hAnsi="Times New Roman" w:cs="Times New Roman"/>
          <w:sz w:val="28"/>
          <w:szCs w:val="28"/>
          <w:lang w:val="kk-KZ"/>
        </w:rPr>
        <w:t>аржақтылығын сезді,наразы болды.Б</w:t>
      </w:r>
      <w:r w:rsidR="00B457D7">
        <w:rPr>
          <w:rFonts w:ascii="Times New Roman" w:hAnsi="Times New Roman" w:cs="Times New Roman"/>
          <w:sz w:val="28"/>
          <w:szCs w:val="28"/>
          <w:lang w:val="kk-KZ"/>
        </w:rPr>
        <w:t>ірақ қатаң саяси идеологиялық бұғау бәр</w:t>
      </w:r>
      <w:r w:rsidR="006345C8">
        <w:rPr>
          <w:rFonts w:ascii="Times New Roman" w:hAnsi="Times New Roman" w:cs="Times New Roman"/>
          <w:sz w:val="28"/>
          <w:szCs w:val="28"/>
          <w:lang w:val="kk-KZ"/>
        </w:rPr>
        <w:t>і</w:t>
      </w:r>
      <w:r w:rsidR="00B457D7">
        <w:rPr>
          <w:rFonts w:ascii="Times New Roman" w:hAnsi="Times New Roman" w:cs="Times New Roman"/>
          <w:sz w:val="28"/>
          <w:szCs w:val="28"/>
          <w:lang w:val="kk-KZ"/>
        </w:rPr>
        <w:t>нің де басын тұқыртып,еркін ой айтуына бой бермеді. Дегенмен,алдыңғы қатарлы тарихшылар,әсіресе кеңес дәуіріне дейінгі кезде ғалым болып қалыптасқан мамандар тарихи оқиғаларды,өмір шындығын нақтылы деректерге сүйеніп,дәлелді көрсетуге күш салды.</w:t>
      </w:r>
      <w:r w:rsidR="00B457D7">
        <w:rPr>
          <w:rFonts w:ascii="Times New Roman" w:hAnsi="Times New Roman" w:cs="Times New Roman"/>
          <w:b/>
          <w:sz w:val="28"/>
          <w:szCs w:val="28"/>
          <w:lang w:val="kk-KZ"/>
        </w:rPr>
        <w:t xml:space="preserve"> Соның бірі</w:t>
      </w:r>
      <w:r w:rsidR="00132F90" w:rsidRPr="003440EC">
        <w:rPr>
          <w:rFonts w:ascii="Times New Roman" w:hAnsi="Times New Roman" w:cs="Times New Roman"/>
          <w:b/>
          <w:sz w:val="28"/>
          <w:szCs w:val="28"/>
          <w:lang w:val="kk-KZ"/>
        </w:rPr>
        <w:t xml:space="preserve"> 1943 жылы шыққан «Қазақстан тарихы» осы тұста кеңес тарихнамасының үлкен жетістігі болғаны анық.  Мұнда ерте заманнан Кеңес- Герман соғысына дейінгі аралықтағы біртұтас ел тарихы қамтылды. </w:t>
      </w:r>
      <w:r w:rsidR="00132F90" w:rsidRPr="003440EC">
        <w:rPr>
          <w:rFonts w:ascii="Times New Roman" w:hAnsi="Times New Roman" w:cs="Times New Roman"/>
          <w:sz w:val="28"/>
          <w:szCs w:val="28"/>
          <w:lang w:val="kk-KZ"/>
        </w:rPr>
        <w:t xml:space="preserve">Осы кітап авторларының арасынан тек Е. Бекмахановты ғана қудалау жергілікті ұлт өкілдеріне қойылған шектеуді білдіру еді. </w:t>
      </w:r>
    </w:p>
    <w:p w:rsidR="006345C8" w:rsidRDefault="00132F90" w:rsidP="003440EC">
      <w:pPr>
        <w:spacing w:after="20"/>
        <w:jc w:val="both"/>
        <w:rPr>
          <w:rFonts w:ascii="Times New Roman" w:hAnsi="Times New Roman" w:cs="Times New Roman"/>
          <w:i/>
          <w:sz w:val="28"/>
          <w:szCs w:val="28"/>
          <w:lang w:val="kk-KZ"/>
        </w:rPr>
      </w:pPr>
      <w:r w:rsidRPr="003440EC">
        <w:rPr>
          <w:rFonts w:ascii="Times New Roman" w:hAnsi="Times New Roman" w:cs="Times New Roman"/>
          <w:sz w:val="28"/>
          <w:szCs w:val="28"/>
          <w:lang w:val="kk-KZ"/>
        </w:rPr>
        <w:tab/>
        <w:t xml:space="preserve">Бұл туралы белгілі тарихшы І. Қозыбаев былай деді: </w:t>
      </w:r>
      <w:r w:rsidRPr="003440EC">
        <w:rPr>
          <w:rFonts w:ascii="Times New Roman" w:hAnsi="Times New Roman" w:cs="Times New Roman"/>
          <w:i/>
          <w:sz w:val="28"/>
          <w:szCs w:val="28"/>
          <w:lang w:val="kk-KZ"/>
        </w:rPr>
        <w:t>«Речь идет о научном наследии</w:t>
      </w:r>
      <w:r w:rsidR="00F232DF" w:rsidRPr="003440EC">
        <w:rPr>
          <w:rFonts w:ascii="Times New Roman" w:hAnsi="Times New Roman" w:cs="Times New Roman"/>
          <w:i/>
          <w:sz w:val="28"/>
          <w:szCs w:val="28"/>
          <w:lang w:val="kk-KZ"/>
        </w:rPr>
        <w:t xml:space="preserve"> Бекмаханова его концепции характера национальных движений в ХІХ веке- проблеме, не замыкающейся в узкокраеведических рамках нашей республики, а имеет, без сомнения, общесоюзное значение, позволяет по новому взглянуть на ряд проблем истории дореволюционной Росии, где пока возвышаются исскуственно возведенные утесы догматизма на месте былой россыпи оригинальных идей и суждений, неординарных оценок и научных гипотез. Следовательно, речь пойдет не просто о восстоновлении исторической науке, но и повод для размышлений, обсуждений актуальных проблем истории народов СССР</w:t>
      </w:r>
      <w:r w:rsidRPr="003440EC">
        <w:rPr>
          <w:rFonts w:ascii="Times New Roman" w:hAnsi="Times New Roman" w:cs="Times New Roman"/>
          <w:i/>
          <w:sz w:val="28"/>
          <w:szCs w:val="28"/>
          <w:lang w:val="kk-KZ"/>
        </w:rPr>
        <w:t>»</w:t>
      </w:r>
      <w:r w:rsidR="00F232DF" w:rsidRPr="003440EC">
        <w:rPr>
          <w:rFonts w:ascii="Times New Roman" w:hAnsi="Times New Roman" w:cs="Times New Roman"/>
          <w:i/>
          <w:sz w:val="28"/>
          <w:szCs w:val="28"/>
          <w:lang w:val="kk-KZ"/>
        </w:rPr>
        <w:t>.</w:t>
      </w:r>
    </w:p>
    <w:p w:rsidR="00F232DF" w:rsidRPr="006345C8" w:rsidRDefault="006345C8" w:rsidP="003440EC">
      <w:pPr>
        <w:spacing w:after="2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0051532B" w:rsidRPr="003440EC">
        <w:rPr>
          <w:rFonts w:ascii="Times New Roman" w:hAnsi="Times New Roman" w:cs="Times New Roman"/>
          <w:b/>
          <w:sz w:val="28"/>
          <w:szCs w:val="28"/>
          <w:lang w:val="kk-KZ"/>
        </w:rPr>
        <w:t xml:space="preserve">Идеологиялық қудалау кейінгі кездегі қазақ ғалымдарының іс-әрекеттеріне зардабын тигізді. Қазақ интеллигенциясын конъюнктуршылдық, жасқаншақтық, науқаншылдық іспетті нашар әдеттерге үйір қылып, ұлттық санасын төмендетті. </w:t>
      </w:r>
      <w:r w:rsidR="0051532B" w:rsidRPr="003440EC">
        <w:rPr>
          <w:rFonts w:ascii="Times New Roman" w:hAnsi="Times New Roman" w:cs="Times New Roman"/>
          <w:sz w:val="28"/>
          <w:szCs w:val="28"/>
          <w:lang w:val="kk-KZ"/>
        </w:rPr>
        <w:t>Осыған байланысты тарих ғылымы қасаң догмадан, партияны жөнсіз марапаттаудан аса алмады, көзі көріп тұрса да, ұлттық мәселелерден айналып өтуге дағдыландырды.</w:t>
      </w:r>
    </w:p>
    <w:p w:rsidR="00820C2E" w:rsidRPr="003440EC" w:rsidRDefault="0051532B" w:rsidP="003440EC">
      <w:pPr>
        <w:spacing w:after="20"/>
        <w:jc w:val="both"/>
        <w:rPr>
          <w:rFonts w:ascii="Times New Roman" w:hAnsi="Times New Roman" w:cs="Times New Roman"/>
          <w:sz w:val="28"/>
          <w:szCs w:val="28"/>
          <w:lang w:val="kk-KZ"/>
        </w:rPr>
      </w:pPr>
      <w:r w:rsidRPr="003440EC">
        <w:rPr>
          <w:rFonts w:ascii="Times New Roman" w:hAnsi="Times New Roman" w:cs="Times New Roman"/>
          <w:sz w:val="28"/>
          <w:szCs w:val="28"/>
          <w:lang w:val="kk-KZ"/>
        </w:rPr>
        <w:tab/>
        <w:t>Жан-жақты зерттелу тұрғысынан кеңес тарихнамасы өте ауқымды болып келеді. Көптеген кәсіби тарихшылардың іргелі еңбектері осы уақытта жарыққа шықты, олар өз маңыздылығын</w:t>
      </w:r>
      <w:r w:rsidR="0056518C" w:rsidRPr="003440EC">
        <w:rPr>
          <w:rFonts w:ascii="Times New Roman" w:hAnsi="Times New Roman" w:cs="Times New Roman"/>
          <w:sz w:val="28"/>
          <w:szCs w:val="28"/>
          <w:lang w:val="kk-KZ"/>
        </w:rPr>
        <w:t xml:space="preserve">, бірегейлігін жоймақ емес. Осы жерде атап өтуіміз керек, қазақ тарихы жаңа көзқараспен қарала бастаған тұста алғаш үн қатқандар алдымен кеңес тарихшылар еді. Туған халқы алдында тарих шындылығы айтылатын сәт туғанын түсініп, олар жаңа көзқараста еңбектер жаза бастады, көптеген деректік материалдарда жарияланды. Тарихшылардың екінші бір легі партия тарихынан, </w:t>
      </w:r>
      <w:r w:rsidR="0056518C" w:rsidRPr="003440EC">
        <w:rPr>
          <w:rFonts w:ascii="Times New Roman" w:hAnsi="Times New Roman" w:cs="Times New Roman"/>
          <w:sz w:val="28"/>
          <w:szCs w:val="28"/>
          <w:lang w:val="kk-KZ"/>
        </w:rPr>
        <w:lastRenderedPageBreak/>
        <w:t>марксизм-ленинизм теориясынан диссертациялар қорғады, том –том кітаптар жазды, олар алдыңғы топпен салыстырғанда, тәуелсіздік алғаннан кейін, тарихшы- маман ретінде әлсіреп қалды. Жасаған еңбектері жазылған күйінде кітапхана бұрыштарында қалды. Бұл да кеңестік үлгіде саясаттанған тарих ғылымының бір көрінісі болатын.</w:t>
      </w:r>
    </w:p>
    <w:p w:rsidR="0056518C" w:rsidRPr="003440EC" w:rsidRDefault="0056518C" w:rsidP="003440EC">
      <w:pPr>
        <w:spacing w:after="20"/>
        <w:jc w:val="both"/>
        <w:rPr>
          <w:rFonts w:ascii="Times New Roman" w:hAnsi="Times New Roman" w:cs="Times New Roman"/>
          <w:i/>
          <w:sz w:val="28"/>
          <w:szCs w:val="28"/>
          <w:lang w:val="kk-KZ"/>
        </w:rPr>
      </w:pPr>
      <w:r w:rsidRPr="003440EC">
        <w:rPr>
          <w:rFonts w:ascii="Times New Roman" w:hAnsi="Times New Roman" w:cs="Times New Roman"/>
          <w:sz w:val="28"/>
          <w:szCs w:val="28"/>
          <w:lang w:val="kk-KZ"/>
        </w:rPr>
        <w:tab/>
        <w:t xml:space="preserve">Деректер қай заманда да өзгермек емес. Тек қана субъектінің, яғни адамның ойында әр түрлі айтылады, жазылады. Мәселен, бір дерек кеңес идеологиясы бойынша бұрмалануы ықтимал, тіптен, Қазақстан тәуелсіздік алғаннан кейін де екі тарихшы ол туралы өз еңбектерінде әртүрлі пікірлер айтуы мүмкін. Бұған, әрине, уақыт төреші. Бұл жерде Мұстафа Шоқайдың тұжырымдарын </w:t>
      </w:r>
      <w:r w:rsidR="004C32C2" w:rsidRPr="003440EC">
        <w:rPr>
          <w:rFonts w:ascii="Times New Roman" w:hAnsi="Times New Roman" w:cs="Times New Roman"/>
          <w:sz w:val="28"/>
          <w:szCs w:val="28"/>
          <w:lang w:val="kk-KZ"/>
        </w:rPr>
        <w:t xml:space="preserve">тілге тиек етуге болады: </w:t>
      </w:r>
      <w:r w:rsidR="004C32C2" w:rsidRPr="003440EC">
        <w:rPr>
          <w:rFonts w:ascii="Times New Roman" w:hAnsi="Times New Roman" w:cs="Times New Roman"/>
          <w:i/>
          <w:sz w:val="28"/>
          <w:szCs w:val="28"/>
          <w:lang w:val="kk-KZ"/>
        </w:rPr>
        <w:t>«Қазақ, орыс, өзбек тілдеріндегі түркістандық газеттер мен журналдардан, кеңестік сиппатағы деректерді пайдаланатын боламын боламын. Кеңес Мемлекеттік Баспасының басылымдары және партиялық конгрестердің хаттамаларынан цитаталар беремін. Мен кеңес баспасөзінде көрінген, ешкімтеріске шығара алмайтын</w:t>
      </w:r>
      <w:r w:rsidR="004156F8" w:rsidRPr="003440EC">
        <w:rPr>
          <w:rFonts w:ascii="Times New Roman" w:hAnsi="Times New Roman" w:cs="Times New Roman"/>
          <w:i/>
          <w:sz w:val="28"/>
          <w:szCs w:val="28"/>
          <w:lang w:val="kk-KZ"/>
        </w:rPr>
        <w:t xml:space="preserve"> </w:t>
      </w:r>
      <w:r w:rsidR="004C32C2" w:rsidRPr="003440EC">
        <w:rPr>
          <w:rFonts w:ascii="Times New Roman" w:hAnsi="Times New Roman" w:cs="Times New Roman"/>
          <w:i/>
          <w:sz w:val="28"/>
          <w:szCs w:val="28"/>
          <w:lang w:val="kk-KZ"/>
        </w:rPr>
        <w:t>мәліметтер туралы айтатын боламын. Оны тек қана қабылдау немесе мойындау керек.»</w:t>
      </w:r>
    </w:p>
    <w:p w:rsidR="004C32C2" w:rsidRPr="003440EC" w:rsidRDefault="004C32C2" w:rsidP="003440EC">
      <w:pPr>
        <w:spacing w:after="20"/>
        <w:jc w:val="both"/>
        <w:rPr>
          <w:rFonts w:ascii="Times New Roman" w:hAnsi="Times New Roman" w:cs="Times New Roman"/>
          <w:sz w:val="28"/>
          <w:szCs w:val="28"/>
          <w:lang w:val="kk-KZ"/>
        </w:rPr>
      </w:pPr>
      <w:r w:rsidRPr="003440EC">
        <w:rPr>
          <w:rFonts w:ascii="Times New Roman" w:hAnsi="Times New Roman" w:cs="Times New Roman"/>
          <w:i/>
          <w:sz w:val="28"/>
          <w:szCs w:val="28"/>
          <w:lang w:val="kk-KZ"/>
        </w:rPr>
        <w:tab/>
      </w:r>
      <w:r w:rsidRPr="003440EC">
        <w:rPr>
          <w:rFonts w:ascii="Times New Roman" w:hAnsi="Times New Roman" w:cs="Times New Roman"/>
          <w:sz w:val="28"/>
          <w:szCs w:val="28"/>
          <w:lang w:val="kk-KZ"/>
        </w:rPr>
        <w:t xml:space="preserve">Автордың сөзінен көрініп тұрғандай, дерек сол күйінде қала бермек. Кеңес деректеріне Мұстафа Шоқай мен сол кезең тарихшылары екі түрлі қарады. Сондықтан да, тарихшылары екі түрлі қарады. Сондықтан да, тарихшының өзіндік ойы сараптау негізінде анықталады. </w:t>
      </w:r>
      <w:r w:rsidRPr="003440EC">
        <w:rPr>
          <w:rFonts w:ascii="Times New Roman" w:hAnsi="Times New Roman" w:cs="Times New Roman"/>
          <w:b/>
          <w:sz w:val="28"/>
          <w:szCs w:val="28"/>
          <w:lang w:val="kk-KZ"/>
        </w:rPr>
        <w:t xml:space="preserve">Осындай жағдайда деректану ғылымы керек. Себебі құжаттарға білікті түрде баға беру- деректану ғылымының үлесінде. Деректанулық әдістер құжаттардан шынайы мәліметтер алып бере алады. Дерек тарихшыға болған оқиға туралы мағлұмат береді, ал алынатын жауап тарихшының шешетін мәселесіне жатады. </w:t>
      </w:r>
      <w:r w:rsidRPr="003440EC">
        <w:rPr>
          <w:rFonts w:ascii="Times New Roman" w:hAnsi="Times New Roman" w:cs="Times New Roman"/>
          <w:sz w:val="28"/>
          <w:szCs w:val="28"/>
          <w:lang w:val="kk-KZ"/>
        </w:rPr>
        <w:t xml:space="preserve">Сондықтан, артық айтқан болмас, Кеңес өкіметінің </w:t>
      </w:r>
      <w:r w:rsidR="00C4507A" w:rsidRPr="003440EC">
        <w:rPr>
          <w:rFonts w:ascii="Times New Roman" w:hAnsi="Times New Roman" w:cs="Times New Roman"/>
          <w:sz w:val="28"/>
          <w:szCs w:val="28"/>
          <w:lang w:val="kk-KZ"/>
        </w:rPr>
        <w:t xml:space="preserve">Қазақстандағы сойқан саясатын ұлтымыздан шыққан, ұлтжанды азамат тарихшылар жан дүниесімен түсіне алады деп ойлаймыз. Халық тарихының қасіретті тұсын түсіну, оны шынайы қабылдау </w:t>
      </w:r>
      <w:r w:rsidR="004156F8" w:rsidRPr="003440EC">
        <w:rPr>
          <w:rFonts w:ascii="Times New Roman" w:hAnsi="Times New Roman" w:cs="Times New Roman"/>
          <w:sz w:val="28"/>
          <w:szCs w:val="28"/>
          <w:lang w:val="kk-KZ"/>
        </w:rPr>
        <w:t xml:space="preserve">үшін, ұлтының психологиясын түсіне алатын ғалым керек. </w:t>
      </w:r>
    </w:p>
    <w:p w:rsidR="004156F8" w:rsidRPr="003440EC" w:rsidRDefault="004156F8" w:rsidP="003440EC">
      <w:pPr>
        <w:spacing w:after="20"/>
        <w:jc w:val="both"/>
        <w:rPr>
          <w:rFonts w:ascii="Times New Roman" w:hAnsi="Times New Roman" w:cs="Times New Roman"/>
          <w:sz w:val="28"/>
          <w:szCs w:val="28"/>
          <w:lang w:val="kk-KZ"/>
        </w:rPr>
      </w:pPr>
      <w:r w:rsidRPr="003440EC">
        <w:rPr>
          <w:rFonts w:ascii="Times New Roman" w:hAnsi="Times New Roman" w:cs="Times New Roman"/>
          <w:sz w:val="28"/>
          <w:szCs w:val="28"/>
          <w:lang w:val="kk-KZ"/>
        </w:rPr>
        <w:tab/>
        <w:t>Ал қазақ тарихын жазғандардың көпшілігі отаршылардың көзқарасын білдіретін, олардың көңілінен шығатын адамдар болғаны ақиқат. Соның әсерінен халқымыздың ұзақ та көне тарихы жан- жақты зерттелмей, еуроцентристік бағыттағы ғалымдар қазақт</w:t>
      </w:r>
      <w:r w:rsidR="00380C85" w:rsidRPr="003440EC">
        <w:rPr>
          <w:rFonts w:ascii="Times New Roman" w:hAnsi="Times New Roman" w:cs="Times New Roman"/>
          <w:sz w:val="28"/>
          <w:szCs w:val="28"/>
          <w:lang w:val="kk-KZ"/>
        </w:rPr>
        <w:t xml:space="preserve">ың өткені жоқ, болса да </w:t>
      </w:r>
      <w:r w:rsidRPr="003440EC">
        <w:rPr>
          <w:rFonts w:ascii="Times New Roman" w:hAnsi="Times New Roman" w:cs="Times New Roman"/>
          <w:sz w:val="28"/>
          <w:szCs w:val="28"/>
          <w:lang w:val="kk-KZ"/>
        </w:rPr>
        <w:t>шолақ деген жалған пікірлерді күштеп таңумен болды.</w:t>
      </w:r>
    </w:p>
    <w:p w:rsidR="004156F8" w:rsidRPr="003440EC" w:rsidRDefault="004156F8" w:rsidP="003440EC">
      <w:pPr>
        <w:spacing w:after="20"/>
        <w:jc w:val="both"/>
        <w:rPr>
          <w:rFonts w:ascii="Times New Roman" w:hAnsi="Times New Roman" w:cs="Times New Roman"/>
          <w:b/>
          <w:sz w:val="28"/>
          <w:szCs w:val="28"/>
          <w:lang w:val="kk-KZ"/>
        </w:rPr>
      </w:pPr>
      <w:r w:rsidRPr="003440EC">
        <w:rPr>
          <w:rFonts w:ascii="Times New Roman" w:hAnsi="Times New Roman" w:cs="Times New Roman"/>
          <w:b/>
          <w:sz w:val="28"/>
          <w:szCs w:val="28"/>
          <w:lang w:val="kk-KZ"/>
        </w:rPr>
        <w:tab/>
        <w:t>Бір өкініштісі ұлттық тарих ғылымының теориялық- методологиялық негізін қалайтын деректану ғылымы Қазақстанда дамымай жатыр. Бұл да отарлаудың бір түрі. «Артта қалған» халықтардың тарихи деректері де екінші орынға қойылды.</w:t>
      </w:r>
    </w:p>
    <w:p w:rsidR="004156F8" w:rsidRPr="003440EC" w:rsidRDefault="004156F8" w:rsidP="003440EC">
      <w:pPr>
        <w:spacing w:after="20"/>
        <w:jc w:val="both"/>
        <w:rPr>
          <w:rFonts w:ascii="Times New Roman" w:hAnsi="Times New Roman" w:cs="Times New Roman"/>
          <w:sz w:val="28"/>
          <w:szCs w:val="28"/>
          <w:lang w:val="kk-KZ"/>
        </w:rPr>
      </w:pPr>
      <w:r w:rsidRPr="003440EC">
        <w:rPr>
          <w:rFonts w:ascii="Times New Roman" w:hAnsi="Times New Roman" w:cs="Times New Roman"/>
          <w:b/>
          <w:sz w:val="28"/>
          <w:szCs w:val="28"/>
          <w:lang w:val="kk-KZ"/>
        </w:rPr>
        <w:tab/>
      </w:r>
      <w:r w:rsidRPr="003440EC">
        <w:rPr>
          <w:rFonts w:ascii="Times New Roman" w:hAnsi="Times New Roman" w:cs="Times New Roman"/>
          <w:sz w:val="28"/>
          <w:szCs w:val="28"/>
          <w:lang w:val="kk-KZ"/>
        </w:rPr>
        <w:t>Кеңес кезінде деректерді өңдеу жұмыстары да жүргізілді. Мәселен, Сәкен Сейулиннің «Тар жол</w:t>
      </w:r>
      <w:r w:rsidR="009C117F" w:rsidRPr="003440EC">
        <w:rPr>
          <w:rFonts w:ascii="Times New Roman" w:hAnsi="Times New Roman" w:cs="Times New Roman"/>
          <w:sz w:val="28"/>
          <w:szCs w:val="28"/>
          <w:lang w:val="kk-KZ"/>
        </w:rPr>
        <w:t>, тайғақ кешу</w:t>
      </w:r>
      <w:r w:rsidRPr="003440EC">
        <w:rPr>
          <w:rFonts w:ascii="Times New Roman" w:hAnsi="Times New Roman" w:cs="Times New Roman"/>
          <w:sz w:val="28"/>
          <w:szCs w:val="28"/>
          <w:lang w:val="kk-KZ"/>
        </w:rPr>
        <w:t>»</w:t>
      </w:r>
      <w:r w:rsidR="009C117F" w:rsidRPr="003440EC">
        <w:rPr>
          <w:rFonts w:ascii="Times New Roman" w:hAnsi="Times New Roman" w:cs="Times New Roman"/>
          <w:sz w:val="28"/>
          <w:szCs w:val="28"/>
          <w:lang w:val="kk-KZ"/>
        </w:rPr>
        <w:t xml:space="preserve"> кітабын алайық. Оның 1927 жылғы 1936 жылғы, 1960 жылғы басылымдарында өзгерістер бар. </w:t>
      </w:r>
    </w:p>
    <w:p w:rsidR="009C117F" w:rsidRPr="003440EC" w:rsidRDefault="009C117F" w:rsidP="003440EC">
      <w:pPr>
        <w:spacing w:after="20"/>
        <w:jc w:val="both"/>
        <w:rPr>
          <w:rFonts w:ascii="Times New Roman" w:hAnsi="Times New Roman" w:cs="Times New Roman"/>
          <w:sz w:val="28"/>
          <w:szCs w:val="28"/>
          <w:lang w:val="kk-KZ"/>
        </w:rPr>
      </w:pPr>
      <w:r w:rsidRPr="003440EC">
        <w:rPr>
          <w:rFonts w:ascii="Times New Roman" w:hAnsi="Times New Roman" w:cs="Times New Roman"/>
          <w:sz w:val="28"/>
          <w:szCs w:val="28"/>
          <w:lang w:val="kk-KZ"/>
        </w:rPr>
        <w:lastRenderedPageBreak/>
        <w:tab/>
        <w:t xml:space="preserve">Сонымен қатар, Алаш зиялылары мәселесін көтерген барлық кітаптар мұрағат қойнауларына кетті. </w:t>
      </w:r>
    </w:p>
    <w:p w:rsidR="009C117F" w:rsidRPr="003440EC" w:rsidRDefault="009C117F" w:rsidP="003440EC">
      <w:pPr>
        <w:spacing w:after="20"/>
        <w:jc w:val="both"/>
        <w:rPr>
          <w:rFonts w:ascii="Times New Roman" w:hAnsi="Times New Roman" w:cs="Times New Roman"/>
          <w:b/>
          <w:sz w:val="28"/>
          <w:szCs w:val="28"/>
          <w:lang w:val="kk-KZ"/>
        </w:rPr>
      </w:pPr>
      <w:r w:rsidRPr="003440EC">
        <w:rPr>
          <w:rFonts w:ascii="Times New Roman" w:hAnsi="Times New Roman" w:cs="Times New Roman"/>
          <w:sz w:val="28"/>
          <w:szCs w:val="28"/>
          <w:lang w:val="kk-KZ"/>
        </w:rPr>
        <w:tab/>
      </w:r>
      <w:r w:rsidRPr="003440EC">
        <w:rPr>
          <w:rFonts w:ascii="Times New Roman" w:hAnsi="Times New Roman" w:cs="Times New Roman"/>
          <w:b/>
          <w:sz w:val="28"/>
          <w:szCs w:val="28"/>
          <w:lang w:val="kk-KZ"/>
        </w:rPr>
        <w:t xml:space="preserve">Шындыққа келсек, алаштықтар туралы нақты деректер Голощекин кітаптарында берілді. </w:t>
      </w:r>
    </w:p>
    <w:p w:rsidR="009C117F" w:rsidRDefault="009C117F" w:rsidP="003440EC">
      <w:pPr>
        <w:spacing w:after="20"/>
        <w:jc w:val="both"/>
        <w:rPr>
          <w:rFonts w:ascii="Times New Roman" w:hAnsi="Times New Roman" w:cs="Times New Roman"/>
          <w:sz w:val="28"/>
          <w:szCs w:val="28"/>
          <w:lang w:val="kk-KZ"/>
        </w:rPr>
      </w:pPr>
      <w:r w:rsidRPr="003440EC">
        <w:rPr>
          <w:rFonts w:ascii="Times New Roman" w:hAnsi="Times New Roman" w:cs="Times New Roman"/>
          <w:b/>
          <w:sz w:val="28"/>
          <w:szCs w:val="28"/>
          <w:lang w:val="kk-KZ"/>
        </w:rPr>
        <w:tab/>
      </w:r>
      <w:r w:rsidRPr="003440EC">
        <w:rPr>
          <w:rFonts w:ascii="Times New Roman" w:hAnsi="Times New Roman" w:cs="Times New Roman"/>
          <w:sz w:val="28"/>
          <w:szCs w:val="28"/>
          <w:lang w:val="kk-KZ"/>
        </w:rPr>
        <w:t xml:space="preserve">Ол қазақ зиялыларын сынай отырып, олар туралы деректер жариялады. Қазіргі тарихшылар ол декректерді жаңа көзқараспен тарихты жазуды кеінен пайдалануда. Мысалы, 1922 жылы С.Сәдуақасовтың Ә. Байділдинге Москвадан жазған хатында былай дейді: </w:t>
      </w:r>
      <w:r w:rsidRPr="003440EC">
        <w:rPr>
          <w:rFonts w:ascii="Times New Roman" w:hAnsi="Times New Roman" w:cs="Times New Roman"/>
          <w:i/>
          <w:sz w:val="28"/>
          <w:szCs w:val="28"/>
          <w:lang w:val="kk-KZ"/>
        </w:rPr>
        <w:t xml:space="preserve">«Менің пікірімше, біздің болашақтағы міндетіміз мынадай болуға тиіс, біз үкіметті қолымызға алу үшін күреспейміз, бұны бірінші орынға қоймаймыз, қойғанның өзінде қазір бұны істетпейді. Сондықтан, бар күшті жастар тәрбиесіне бағыттау керек.» </w:t>
      </w:r>
      <w:r w:rsidRPr="003440EC">
        <w:rPr>
          <w:rFonts w:ascii="Times New Roman" w:hAnsi="Times New Roman" w:cs="Times New Roman"/>
          <w:sz w:val="28"/>
          <w:szCs w:val="28"/>
          <w:lang w:val="kk-KZ"/>
        </w:rPr>
        <w:t>Сондай-ақ, бұл пікірді Әлихан Бөкейханов та қолдап, Әділовке мынадай де</w:t>
      </w:r>
      <w:r w:rsidR="00EC1B2F" w:rsidRPr="003440EC">
        <w:rPr>
          <w:rFonts w:ascii="Times New Roman" w:hAnsi="Times New Roman" w:cs="Times New Roman"/>
          <w:sz w:val="28"/>
          <w:szCs w:val="28"/>
          <w:lang w:val="kk-KZ"/>
        </w:rPr>
        <w:t>ректеме</w:t>
      </w:r>
      <w:r w:rsidRPr="003440EC">
        <w:rPr>
          <w:rFonts w:ascii="Times New Roman" w:hAnsi="Times New Roman" w:cs="Times New Roman"/>
          <w:sz w:val="28"/>
          <w:szCs w:val="28"/>
          <w:lang w:val="kk-KZ"/>
        </w:rPr>
        <w:t xml:space="preserve"> береді: </w:t>
      </w:r>
      <w:r w:rsidRPr="003440EC">
        <w:rPr>
          <w:rFonts w:ascii="Times New Roman" w:hAnsi="Times New Roman" w:cs="Times New Roman"/>
          <w:i/>
          <w:sz w:val="28"/>
          <w:szCs w:val="28"/>
          <w:lang w:val="kk-KZ"/>
        </w:rPr>
        <w:t>«Жастарды тәрбиелеу, қазақ баспасөзінде қызмет істеу және өз кітаптарын шығарудан басқа, Алашқа қызмет ету жолы- біз үшін жабылды</w:t>
      </w:r>
      <w:r w:rsidR="00EC1B2F" w:rsidRPr="003440EC">
        <w:rPr>
          <w:rFonts w:ascii="Times New Roman" w:hAnsi="Times New Roman" w:cs="Times New Roman"/>
          <w:i/>
          <w:sz w:val="28"/>
          <w:szCs w:val="28"/>
          <w:lang w:val="kk-KZ"/>
        </w:rPr>
        <w:t xml:space="preserve">. Алашқа қызмет ету жолы- біз үшін жабылды». </w:t>
      </w:r>
      <w:r w:rsidR="00EC1B2F" w:rsidRPr="003440EC">
        <w:rPr>
          <w:rFonts w:ascii="Times New Roman" w:hAnsi="Times New Roman" w:cs="Times New Roman"/>
          <w:sz w:val="28"/>
          <w:szCs w:val="28"/>
          <w:lang w:val="kk-KZ"/>
        </w:rPr>
        <w:t>Бұл деректің өзінен қазақ зиялыларының қоғамдық- саяси қызметі көрініп тұр.</w:t>
      </w:r>
    </w:p>
    <w:p w:rsidR="0049222C" w:rsidRDefault="007D1B8D" w:rsidP="003440EC">
      <w:p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соғыстан кейін Республика жағдайы жақсарып,бір жағынан экологиялық мәселелер орын алды. 1953 жылы 5 наурызда И.В.Сталиннің қайтыс болуымен сталиндік </w:t>
      </w:r>
      <w:r w:rsidR="0049222C">
        <w:rPr>
          <w:rFonts w:ascii="Times New Roman" w:hAnsi="Times New Roman" w:cs="Times New Roman"/>
          <w:sz w:val="28"/>
          <w:szCs w:val="28"/>
          <w:lang w:val="kk-KZ"/>
        </w:rPr>
        <w:t>дәуір аяқталды.1953 жылдың қыркү</w:t>
      </w:r>
      <w:r>
        <w:rPr>
          <w:rFonts w:ascii="Times New Roman" w:hAnsi="Times New Roman" w:cs="Times New Roman"/>
          <w:sz w:val="28"/>
          <w:szCs w:val="28"/>
          <w:lang w:val="kk-KZ"/>
        </w:rPr>
        <w:t>йек айынан</w:t>
      </w:r>
      <w:r w:rsidR="0049222C">
        <w:rPr>
          <w:rFonts w:ascii="Times New Roman" w:hAnsi="Times New Roman" w:cs="Times New Roman"/>
          <w:sz w:val="28"/>
          <w:szCs w:val="28"/>
          <w:lang w:val="kk-KZ"/>
        </w:rPr>
        <w:t xml:space="preserve"> Н.С.Хрущев басқарған 1953-1964 жылдар тарихта «жылымық» реформасы деп аталды.Бұл жылдар әскери-өнеркәсіптік кешен,Байқоңыр ғарыш айлағы,тың игеру,демографиялық өзгерістермен есте қалды.Осы кезеңде Қазақстанда халық саны 9 млн 295 мың адамға жетіп,оның ішінде қазақтар саны 29</w:t>
      </w:r>
      <w:r w:rsidR="0049222C" w:rsidRPr="0049222C">
        <w:rPr>
          <w:rFonts w:ascii="Times New Roman" w:hAnsi="Times New Roman" w:cs="Times New Roman"/>
          <w:sz w:val="28"/>
          <w:szCs w:val="28"/>
          <w:lang w:val="kk-KZ"/>
        </w:rPr>
        <w:t>%</w:t>
      </w:r>
      <w:r w:rsidR="0049222C">
        <w:rPr>
          <w:rFonts w:ascii="Times New Roman" w:hAnsi="Times New Roman" w:cs="Times New Roman"/>
          <w:sz w:val="28"/>
          <w:szCs w:val="28"/>
          <w:lang w:val="kk-KZ"/>
        </w:rPr>
        <w:t>-ды құрады.</w:t>
      </w:r>
    </w:p>
    <w:p w:rsidR="007D1B8D" w:rsidRPr="0049222C" w:rsidRDefault="0049222C" w:rsidP="003440EC">
      <w:p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Республикадағы өнеркәсіптің шикізаттық бағыт алғаны айқын көрініп,өндіруші өнеркәсіп салалары басымдықпен дамыды.Бұл жылдары жергілікті халық қазақ халқының құқығы ескерілмеді.Қазақстан қағаз жүзінде дамыса да, ішкі ортада екінші сортты ұлт болды.</w:t>
      </w:r>
      <w:r w:rsidR="00DD42C0">
        <w:rPr>
          <w:rFonts w:ascii="Times New Roman" w:hAnsi="Times New Roman" w:cs="Times New Roman"/>
          <w:sz w:val="28"/>
          <w:szCs w:val="28"/>
          <w:lang w:val="kk-KZ"/>
        </w:rPr>
        <w:t>Барлық жерде орыс ұлты жоғары саналды,сондықтан да қазақ халқының өткен тарихы бұрмаланып орыс ұлты тарихына телінді.</w:t>
      </w:r>
    </w:p>
    <w:p w:rsidR="00EC1B2F" w:rsidRPr="003440EC" w:rsidRDefault="00EC1B2F" w:rsidP="003440EC">
      <w:pPr>
        <w:spacing w:after="20"/>
        <w:jc w:val="both"/>
        <w:rPr>
          <w:rFonts w:ascii="Times New Roman" w:hAnsi="Times New Roman" w:cs="Times New Roman"/>
          <w:sz w:val="28"/>
          <w:szCs w:val="28"/>
          <w:lang w:val="kk-KZ"/>
        </w:rPr>
      </w:pPr>
      <w:r w:rsidRPr="003440EC">
        <w:rPr>
          <w:rFonts w:ascii="Times New Roman" w:hAnsi="Times New Roman" w:cs="Times New Roman"/>
          <w:sz w:val="28"/>
          <w:szCs w:val="28"/>
          <w:lang w:val="kk-KZ"/>
        </w:rPr>
        <w:tab/>
        <w:t xml:space="preserve">Ресей тарихшысы В. Кабановтың пікірінше, кеңестік дәуір деректеріне сын көзбен қарау керек. Ол мәселені былай түсіндіреді: әртүрлі жылдарда кеңестік тарихшылар кеңес кезеңі құжаттары толықтай шынтуайтты болды деген пікірде болды, бұған көп жағдайда қордаланған мұрағат құжаттарына рұқсаттың болмауы әсер етті. Әрине, бұл пікірмен келісуге болады, себебі ұзақ жылдар бойы көптеген ұлт зиялыларының халқы үшін қызмет еткен тұстары мұрағат қойнауларында қалып келді. Дегенмен, кеңес тарихи мектебінің көрнекті өкілдерінің көптеген іргелі еңбектерінде аса құнды деректердің көрініс тапқанын жоққа шығара алмаймыз. </w:t>
      </w:r>
    </w:p>
    <w:p w:rsidR="00AC5BB8" w:rsidRPr="003440EC" w:rsidRDefault="00B55BD4" w:rsidP="003440EC">
      <w:pPr>
        <w:spacing w:after="20"/>
        <w:jc w:val="both"/>
        <w:rPr>
          <w:rFonts w:ascii="Times New Roman" w:hAnsi="Times New Roman" w:cs="Times New Roman"/>
          <w:sz w:val="28"/>
          <w:szCs w:val="28"/>
          <w:lang w:val="kk-KZ"/>
        </w:rPr>
      </w:pPr>
      <w:r w:rsidRPr="003440EC">
        <w:rPr>
          <w:rFonts w:ascii="Times New Roman" w:hAnsi="Times New Roman" w:cs="Times New Roman"/>
          <w:sz w:val="28"/>
          <w:szCs w:val="28"/>
          <w:lang w:val="kk-KZ"/>
        </w:rPr>
        <w:tab/>
      </w:r>
      <w:r w:rsidR="00AC5BB8" w:rsidRPr="003440EC">
        <w:rPr>
          <w:rFonts w:ascii="Times New Roman" w:hAnsi="Times New Roman" w:cs="Times New Roman"/>
          <w:sz w:val="28"/>
          <w:szCs w:val="28"/>
          <w:lang w:val="kk-KZ"/>
        </w:rPr>
        <w:t xml:space="preserve">Осылайша, тәуелсіздікке қол жеткізгелі Отан тарихшыларына зор мүмкіндік ашылды. Қазіргі заман тарихи деректері ғылыми айналымға енді, зерттеушілер көбейді. Ресей, Өзбекстан, Қытай және сол сияқты жақын шетелдердің мұрағаттарынан қаншама материалдар Қазақстан тарихына енгізілді. Қалың көпшілік, көптеген жаңа деректермен танысып, жаңа көзқарас қалыптаса бастады. </w:t>
      </w:r>
    </w:p>
    <w:p w:rsidR="00B55BD4" w:rsidRDefault="00AC5BB8" w:rsidP="003440EC">
      <w:pPr>
        <w:spacing w:after="20"/>
        <w:jc w:val="both"/>
        <w:rPr>
          <w:rFonts w:ascii="Times New Roman" w:hAnsi="Times New Roman" w:cs="Times New Roman"/>
          <w:sz w:val="28"/>
          <w:szCs w:val="28"/>
          <w:lang w:val="kk-KZ"/>
        </w:rPr>
      </w:pPr>
      <w:r w:rsidRPr="003440EC">
        <w:rPr>
          <w:rFonts w:ascii="Times New Roman" w:hAnsi="Times New Roman" w:cs="Times New Roman"/>
          <w:sz w:val="28"/>
          <w:szCs w:val="28"/>
          <w:lang w:val="kk-KZ"/>
        </w:rPr>
        <w:lastRenderedPageBreak/>
        <w:tab/>
        <w:t xml:space="preserve">Тарих ғылымының қарқындап өсуі Қазақстандық тарихшыларға жаңа талаптарды </w:t>
      </w:r>
      <w:r w:rsidR="00B55BD4" w:rsidRPr="003440EC">
        <w:rPr>
          <w:rFonts w:ascii="Times New Roman" w:hAnsi="Times New Roman" w:cs="Times New Roman"/>
          <w:sz w:val="28"/>
          <w:szCs w:val="28"/>
          <w:lang w:val="kk-KZ"/>
        </w:rPr>
        <w:t xml:space="preserve"> </w:t>
      </w:r>
      <w:r w:rsidRPr="003440EC">
        <w:rPr>
          <w:rFonts w:ascii="Times New Roman" w:hAnsi="Times New Roman" w:cs="Times New Roman"/>
          <w:sz w:val="28"/>
          <w:szCs w:val="28"/>
          <w:lang w:val="kk-KZ"/>
        </w:rPr>
        <w:t>күшейтуде. Әсіресе ғылыми айналымға енген әрбір жаңа деректермен жұмыс жасау мәселесі өткір қойылуда. Тарих ғылымы ешқашан тарихи деректерсіз жасалмайды. Сондықтан</w:t>
      </w:r>
      <w:r w:rsidR="00E1437A" w:rsidRPr="003440EC">
        <w:rPr>
          <w:rFonts w:ascii="Times New Roman" w:hAnsi="Times New Roman" w:cs="Times New Roman"/>
          <w:sz w:val="28"/>
          <w:szCs w:val="28"/>
          <w:lang w:val="kk-KZ"/>
        </w:rPr>
        <w:t xml:space="preserve"> </w:t>
      </w:r>
      <w:r w:rsidRPr="003440EC">
        <w:rPr>
          <w:rFonts w:ascii="Times New Roman" w:hAnsi="Times New Roman" w:cs="Times New Roman"/>
          <w:sz w:val="28"/>
          <w:szCs w:val="28"/>
          <w:lang w:val="kk-KZ"/>
        </w:rPr>
        <w:t>да дерек – қайнар көз, түп қазық, тарих ғылымының негізі.</w:t>
      </w:r>
    </w:p>
    <w:p w:rsidR="003440EC" w:rsidRPr="003440EC" w:rsidRDefault="003440EC" w:rsidP="003440EC">
      <w:pPr>
        <w:spacing w:after="20"/>
        <w:jc w:val="both"/>
        <w:rPr>
          <w:rFonts w:ascii="Times New Roman" w:hAnsi="Times New Roman" w:cs="Times New Roman"/>
          <w:sz w:val="28"/>
          <w:szCs w:val="28"/>
          <w:lang w:val="kk-KZ"/>
        </w:rPr>
      </w:pPr>
    </w:p>
    <w:p w:rsidR="00380C85" w:rsidRPr="003440EC" w:rsidRDefault="00380C85" w:rsidP="00545B01">
      <w:pPr>
        <w:spacing w:after="60"/>
        <w:jc w:val="both"/>
        <w:rPr>
          <w:rFonts w:ascii="Times New Roman" w:hAnsi="Times New Roman" w:cs="Times New Roman"/>
          <w:b/>
          <w:sz w:val="28"/>
          <w:szCs w:val="28"/>
          <w:lang w:val="kk-KZ"/>
        </w:rPr>
      </w:pPr>
      <w:r w:rsidRPr="003440EC">
        <w:rPr>
          <w:rFonts w:ascii="Times New Roman" w:hAnsi="Times New Roman" w:cs="Times New Roman"/>
          <w:b/>
          <w:sz w:val="28"/>
          <w:szCs w:val="28"/>
          <w:lang w:val="kk-KZ"/>
        </w:rPr>
        <w:t xml:space="preserve">                                  Пайдаланылған әдебиеттер</w:t>
      </w:r>
    </w:p>
    <w:p w:rsidR="00380C85" w:rsidRPr="003440EC" w:rsidRDefault="00380C85" w:rsidP="00545B01">
      <w:pPr>
        <w:spacing w:after="60"/>
        <w:jc w:val="both"/>
        <w:rPr>
          <w:rFonts w:ascii="Times New Roman" w:hAnsi="Times New Roman" w:cs="Times New Roman"/>
          <w:sz w:val="28"/>
          <w:szCs w:val="28"/>
          <w:lang w:val="kk-KZ"/>
        </w:rPr>
      </w:pPr>
      <w:r w:rsidRPr="003440EC">
        <w:rPr>
          <w:rFonts w:ascii="Times New Roman" w:hAnsi="Times New Roman" w:cs="Times New Roman"/>
          <w:sz w:val="28"/>
          <w:szCs w:val="28"/>
          <w:lang w:val="kk-KZ"/>
        </w:rPr>
        <w:t>1</w:t>
      </w:r>
      <w:r w:rsidR="00007F7D" w:rsidRPr="003440EC">
        <w:rPr>
          <w:rFonts w:ascii="Times New Roman" w:hAnsi="Times New Roman" w:cs="Times New Roman"/>
          <w:sz w:val="28"/>
          <w:szCs w:val="28"/>
          <w:lang w:val="kk-KZ"/>
        </w:rPr>
        <w:t>.Қозыбаев И. Историография Казахстана: уроки истории. Алма –Ата. «Рауан»,1990</w:t>
      </w:r>
    </w:p>
    <w:p w:rsidR="00007F7D" w:rsidRPr="003440EC" w:rsidRDefault="00007F7D" w:rsidP="00545B01">
      <w:pPr>
        <w:spacing w:after="60"/>
        <w:jc w:val="both"/>
        <w:rPr>
          <w:rFonts w:ascii="Times New Roman" w:hAnsi="Times New Roman" w:cs="Times New Roman"/>
          <w:sz w:val="28"/>
          <w:szCs w:val="28"/>
          <w:lang w:val="kk-KZ"/>
        </w:rPr>
      </w:pPr>
      <w:r w:rsidRPr="003440EC">
        <w:rPr>
          <w:rFonts w:ascii="Times New Roman" w:hAnsi="Times New Roman" w:cs="Times New Roman"/>
          <w:sz w:val="28"/>
          <w:szCs w:val="28"/>
          <w:lang w:val="kk-KZ"/>
        </w:rPr>
        <w:t>2. Тәкенов Ә. Тарихшы Е.Бекмаханов және «Бекмахановтың ісі».ҚазМҰУ хабаршысы.1998</w:t>
      </w:r>
    </w:p>
    <w:p w:rsidR="00007F7D" w:rsidRPr="003440EC" w:rsidRDefault="00007F7D" w:rsidP="00545B01">
      <w:pPr>
        <w:spacing w:after="60"/>
        <w:jc w:val="both"/>
        <w:rPr>
          <w:rFonts w:ascii="Times New Roman" w:hAnsi="Times New Roman" w:cs="Times New Roman"/>
          <w:sz w:val="28"/>
          <w:szCs w:val="28"/>
          <w:lang w:val="kk-KZ"/>
        </w:rPr>
      </w:pPr>
      <w:r w:rsidRPr="003440EC">
        <w:rPr>
          <w:rFonts w:ascii="Times New Roman" w:hAnsi="Times New Roman" w:cs="Times New Roman"/>
          <w:sz w:val="28"/>
          <w:szCs w:val="28"/>
          <w:lang w:val="kk-KZ"/>
        </w:rPr>
        <w:t>3.Алдамжар З. Ұлттық тарихымыздың өзекті мәселелері.Тарих.Алматы-2000 ж.</w:t>
      </w:r>
    </w:p>
    <w:p w:rsidR="00007F7D" w:rsidRPr="003440EC" w:rsidRDefault="00007F7D" w:rsidP="00545B01">
      <w:pPr>
        <w:spacing w:after="60"/>
        <w:jc w:val="both"/>
        <w:rPr>
          <w:rFonts w:ascii="Times New Roman" w:hAnsi="Times New Roman" w:cs="Times New Roman"/>
          <w:sz w:val="28"/>
          <w:szCs w:val="28"/>
          <w:lang w:val="kk-KZ"/>
        </w:rPr>
      </w:pPr>
      <w:r w:rsidRPr="003440EC">
        <w:rPr>
          <w:rFonts w:ascii="Times New Roman" w:hAnsi="Times New Roman" w:cs="Times New Roman"/>
          <w:sz w:val="28"/>
          <w:szCs w:val="28"/>
          <w:lang w:val="kk-KZ"/>
        </w:rPr>
        <w:t>4.Тәкенов Ә. Елуінші жылдардың басында қазақ тарихы қалай қыспаққа алынды? Қазақ   тарихы.1994 ж.</w:t>
      </w:r>
    </w:p>
    <w:p w:rsidR="00007F7D" w:rsidRPr="003440EC" w:rsidRDefault="00007F7D" w:rsidP="00545B01">
      <w:pPr>
        <w:spacing w:after="60"/>
        <w:jc w:val="both"/>
        <w:rPr>
          <w:rFonts w:ascii="Times New Roman" w:hAnsi="Times New Roman" w:cs="Times New Roman"/>
          <w:sz w:val="28"/>
          <w:szCs w:val="28"/>
          <w:lang w:val="kk-KZ"/>
        </w:rPr>
      </w:pPr>
      <w:r w:rsidRPr="003440EC">
        <w:rPr>
          <w:rFonts w:ascii="Times New Roman" w:hAnsi="Times New Roman" w:cs="Times New Roman"/>
          <w:sz w:val="28"/>
          <w:szCs w:val="28"/>
          <w:lang w:val="kk-KZ"/>
        </w:rPr>
        <w:t>5.Чокаев М. Туркестан под властью Советов.Алматы,1996 г.</w:t>
      </w:r>
    </w:p>
    <w:p w:rsidR="00007F7D" w:rsidRPr="003440EC" w:rsidRDefault="00007F7D" w:rsidP="00545B01">
      <w:pPr>
        <w:spacing w:after="60"/>
        <w:jc w:val="both"/>
        <w:rPr>
          <w:rFonts w:ascii="Times New Roman" w:hAnsi="Times New Roman" w:cs="Times New Roman"/>
          <w:sz w:val="28"/>
          <w:szCs w:val="28"/>
          <w:lang w:val="kk-KZ"/>
        </w:rPr>
      </w:pPr>
      <w:r w:rsidRPr="003440EC">
        <w:rPr>
          <w:rFonts w:ascii="Times New Roman" w:hAnsi="Times New Roman" w:cs="Times New Roman"/>
          <w:sz w:val="28"/>
          <w:szCs w:val="28"/>
          <w:lang w:val="kk-KZ"/>
        </w:rPr>
        <w:t>6.Ысмағұлұлы О. Қазақ тарихының әлпеті қандай болмақ? Қазақ тарихы,1994 ж.</w:t>
      </w:r>
    </w:p>
    <w:p w:rsidR="00007F7D" w:rsidRPr="003440EC" w:rsidRDefault="00007F7D" w:rsidP="00545B01">
      <w:pPr>
        <w:spacing w:after="60"/>
        <w:jc w:val="both"/>
        <w:rPr>
          <w:rFonts w:ascii="Times New Roman" w:hAnsi="Times New Roman" w:cs="Times New Roman"/>
          <w:sz w:val="28"/>
          <w:szCs w:val="28"/>
          <w:lang w:val="kk-KZ"/>
        </w:rPr>
      </w:pPr>
      <w:r w:rsidRPr="003440EC">
        <w:rPr>
          <w:rFonts w:ascii="Times New Roman" w:hAnsi="Times New Roman" w:cs="Times New Roman"/>
          <w:sz w:val="28"/>
          <w:szCs w:val="28"/>
          <w:lang w:val="kk-KZ"/>
        </w:rPr>
        <w:t>7.Омарбеков Т. 20-30 жылдардағы Қазақстан қасіреті.Алматы.Санат,1997 ж.</w:t>
      </w:r>
    </w:p>
    <w:p w:rsidR="00007F7D" w:rsidRPr="003440EC" w:rsidRDefault="00007F7D" w:rsidP="00545B01">
      <w:pPr>
        <w:spacing w:after="60"/>
        <w:jc w:val="both"/>
        <w:rPr>
          <w:rFonts w:ascii="Times New Roman" w:hAnsi="Times New Roman" w:cs="Times New Roman"/>
          <w:sz w:val="28"/>
          <w:szCs w:val="28"/>
          <w:lang w:val="kk-KZ"/>
        </w:rPr>
      </w:pPr>
      <w:r w:rsidRPr="003440EC">
        <w:rPr>
          <w:rFonts w:ascii="Times New Roman" w:hAnsi="Times New Roman" w:cs="Times New Roman"/>
          <w:sz w:val="28"/>
          <w:szCs w:val="28"/>
          <w:lang w:val="kk-KZ"/>
        </w:rPr>
        <w:t xml:space="preserve"> </w:t>
      </w:r>
    </w:p>
    <w:sectPr w:rsidR="00007F7D" w:rsidRPr="003440EC" w:rsidSect="001614DC">
      <w:pgSz w:w="11906" w:h="16838" w:code="9"/>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83E" w:rsidRDefault="0045483E" w:rsidP="00545B01">
      <w:pPr>
        <w:spacing w:after="0" w:line="240" w:lineRule="auto"/>
      </w:pPr>
      <w:r>
        <w:separator/>
      </w:r>
    </w:p>
  </w:endnote>
  <w:endnote w:type="continuationSeparator" w:id="0">
    <w:p w:rsidR="0045483E" w:rsidRDefault="0045483E" w:rsidP="0054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83E" w:rsidRDefault="0045483E" w:rsidP="00545B01">
      <w:pPr>
        <w:spacing w:after="0" w:line="240" w:lineRule="auto"/>
      </w:pPr>
      <w:r>
        <w:separator/>
      </w:r>
    </w:p>
  </w:footnote>
  <w:footnote w:type="continuationSeparator" w:id="0">
    <w:p w:rsidR="0045483E" w:rsidRDefault="0045483E" w:rsidP="00545B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B01"/>
    <w:rsid w:val="00007F7D"/>
    <w:rsid w:val="00132F90"/>
    <w:rsid w:val="001614DC"/>
    <w:rsid w:val="001F3755"/>
    <w:rsid w:val="002229B3"/>
    <w:rsid w:val="002A2BEB"/>
    <w:rsid w:val="00310832"/>
    <w:rsid w:val="00332B53"/>
    <w:rsid w:val="003440EC"/>
    <w:rsid w:val="00354966"/>
    <w:rsid w:val="00380C85"/>
    <w:rsid w:val="003E1224"/>
    <w:rsid w:val="004156F8"/>
    <w:rsid w:val="0045483E"/>
    <w:rsid w:val="0049222C"/>
    <w:rsid w:val="004C32C2"/>
    <w:rsid w:val="0051532B"/>
    <w:rsid w:val="00545B01"/>
    <w:rsid w:val="0056518C"/>
    <w:rsid w:val="005A1E70"/>
    <w:rsid w:val="00604BF9"/>
    <w:rsid w:val="00625475"/>
    <w:rsid w:val="00625AB9"/>
    <w:rsid w:val="006345C8"/>
    <w:rsid w:val="006A4F4F"/>
    <w:rsid w:val="007015E5"/>
    <w:rsid w:val="007D1B8D"/>
    <w:rsid w:val="00820C2E"/>
    <w:rsid w:val="009C117F"/>
    <w:rsid w:val="00A1449A"/>
    <w:rsid w:val="00A52CD6"/>
    <w:rsid w:val="00AC5BB8"/>
    <w:rsid w:val="00B06E4E"/>
    <w:rsid w:val="00B457D7"/>
    <w:rsid w:val="00B55BD4"/>
    <w:rsid w:val="00B55D29"/>
    <w:rsid w:val="00C20D31"/>
    <w:rsid w:val="00C4507A"/>
    <w:rsid w:val="00CE7EF8"/>
    <w:rsid w:val="00D5196D"/>
    <w:rsid w:val="00DA1BE9"/>
    <w:rsid w:val="00DC74A6"/>
    <w:rsid w:val="00DD42C0"/>
    <w:rsid w:val="00E1437A"/>
    <w:rsid w:val="00E27EA6"/>
    <w:rsid w:val="00E9183B"/>
    <w:rsid w:val="00EC1B2F"/>
    <w:rsid w:val="00F232DF"/>
    <w:rsid w:val="00FA2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D3240"/>
  <w15:chartTrackingRefBased/>
  <w15:docId w15:val="{0B23D1C0-87DA-44B5-A180-44AA45B1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B0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5B01"/>
  </w:style>
  <w:style w:type="paragraph" w:styleId="a5">
    <w:name w:val="footer"/>
    <w:basedOn w:val="a"/>
    <w:link w:val="a6"/>
    <w:uiPriority w:val="99"/>
    <w:unhideWhenUsed/>
    <w:rsid w:val="00545B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5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4CF9B-FB6E-40E5-AB65-69ED22D6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Pages>
  <Words>1769</Words>
  <Characters>10089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2019-12-02T06:10:00Z</dcterms:created>
  <dcterms:modified xsi:type="dcterms:W3CDTF">2020-02-23T11:03:00Z</dcterms:modified>
</cp:coreProperties>
</file>