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41F" w:rsidRPr="00B86E36" w:rsidRDefault="004C441F" w:rsidP="004C441F">
      <w:pPr>
        <w:pStyle w:val="a3"/>
        <w:jc w:val="right"/>
        <w:rPr>
          <w:rFonts w:ascii="Times New Roman" w:hAnsi="Times New Roman" w:cs="Times New Roman"/>
          <w:i/>
          <w:sz w:val="28"/>
          <w:szCs w:val="28"/>
        </w:rPr>
      </w:pPr>
      <w:r w:rsidRPr="00B86E36">
        <w:rPr>
          <w:rFonts w:ascii="Times New Roman" w:hAnsi="Times New Roman" w:cs="Times New Roman"/>
          <w:i/>
          <w:sz w:val="28"/>
          <w:szCs w:val="28"/>
        </w:rPr>
        <w:t>Ел</w:t>
      </w:r>
      <w:r w:rsidRPr="00B86E36">
        <w:rPr>
          <w:rFonts w:ascii="Times New Roman" w:hAnsi="Times New Roman" w:cs="Times New Roman"/>
          <w:i/>
          <w:sz w:val="28"/>
          <w:szCs w:val="28"/>
          <w:lang w:val="kk-KZ"/>
        </w:rPr>
        <w:t>дің ертеңі</w:t>
      </w:r>
      <w:r w:rsidRPr="00B86E36">
        <w:rPr>
          <w:rFonts w:ascii="Times New Roman" w:hAnsi="Times New Roman" w:cs="Times New Roman"/>
          <w:i/>
          <w:sz w:val="28"/>
          <w:szCs w:val="28"/>
        </w:rPr>
        <w:t xml:space="preserve"> – б</w:t>
      </w:r>
      <w:r w:rsidRPr="00B86E36">
        <w:rPr>
          <w:rFonts w:ascii="Times New Roman" w:hAnsi="Times New Roman" w:cs="Times New Roman"/>
          <w:i/>
          <w:sz w:val="28"/>
          <w:szCs w:val="28"/>
          <w:lang w:val="kk-KZ"/>
        </w:rPr>
        <w:t>ү</w:t>
      </w:r>
      <w:proofErr w:type="gramStart"/>
      <w:r w:rsidRPr="00B86E36">
        <w:rPr>
          <w:rFonts w:ascii="Times New Roman" w:hAnsi="Times New Roman" w:cs="Times New Roman"/>
          <w:i/>
          <w:sz w:val="28"/>
          <w:szCs w:val="28"/>
          <w:lang w:val="kk-KZ"/>
        </w:rPr>
        <w:t>г</w:t>
      </w:r>
      <w:proofErr w:type="gramEnd"/>
      <w:r w:rsidRPr="00B86E36">
        <w:rPr>
          <w:rFonts w:ascii="Times New Roman" w:hAnsi="Times New Roman" w:cs="Times New Roman"/>
          <w:i/>
          <w:sz w:val="28"/>
          <w:szCs w:val="28"/>
          <w:lang w:val="kk-KZ"/>
        </w:rPr>
        <w:t>інгі жас ұрпақтың қолында</w:t>
      </w:r>
      <w:r w:rsidRPr="00B86E36">
        <w:rPr>
          <w:rFonts w:ascii="Times New Roman" w:hAnsi="Times New Roman" w:cs="Times New Roman"/>
          <w:i/>
          <w:sz w:val="28"/>
          <w:szCs w:val="28"/>
        </w:rPr>
        <w:t>,</w:t>
      </w:r>
    </w:p>
    <w:p w:rsidR="004C441F" w:rsidRPr="00B86E36" w:rsidRDefault="004C441F" w:rsidP="004C441F">
      <w:pPr>
        <w:pStyle w:val="a3"/>
        <w:jc w:val="right"/>
        <w:rPr>
          <w:rFonts w:ascii="Times New Roman" w:hAnsi="Times New Roman" w:cs="Times New Roman"/>
          <w:i/>
          <w:sz w:val="28"/>
          <w:szCs w:val="28"/>
          <w:lang w:val="kk-KZ"/>
        </w:rPr>
      </w:pPr>
      <w:r w:rsidRPr="00B86E36">
        <w:rPr>
          <w:rFonts w:ascii="Times New Roman" w:hAnsi="Times New Roman" w:cs="Times New Roman"/>
          <w:i/>
          <w:sz w:val="28"/>
          <w:szCs w:val="28"/>
        </w:rPr>
        <w:t xml:space="preserve">ал </w:t>
      </w:r>
      <w:r w:rsidRPr="00B86E36">
        <w:rPr>
          <w:rFonts w:ascii="Times New Roman" w:hAnsi="Times New Roman" w:cs="Times New Roman"/>
          <w:i/>
          <w:sz w:val="28"/>
          <w:szCs w:val="28"/>
          <w:lang w:val="kk-KZ"/>
        </w:rPr>
        <w:t>жас ұрпақтың тағдыры</w:t>
      </w:r>
      <w:r w:rsidRPr="00B86E36">
        <w:rPr>
          <w:rFonts w:ascii="Times New Roman" w:hAnsi="Times New Roman" w:cs="Times New Roman"/>
          <w:i/>
          <w:sz w:val="28"/>
          <w:szCs w:val="28"/>
        </w:rPr>
        <w:t xml:space="preserve"> –</w:t>
      </w:r>
      <w:r w:rsidRPr="00B86E36">
        <w:rPr>
          <w:rFonts w:ascii="Times New Roman" w:hAnsi="Times New Roman" w:cs="Times New Roman"/>
          <w:i/>
          <w:sz w:val="28"/>
          <w:szCs w:val="28"/>
          <w:lang w:val="kk-KZ"/>
        </w:rPr>
        <w:t>ұстаздың қолында</w:t>
      </w:r>
      <w:proofErr w:type="gramStart"/>
      <w:r w:rsidRPr="00B86E36">
        <w:rPr>
          <w:rFonts w:ascii="Times New Roman" w:hAnsi="Times New Roman" w:cs="Times New Roman"/>
          <w:i/>
          <w:sz w:val="28"/>
          <w:szCs w:val="28"/>
        </w:rPr>
        <w:t xml:space="preserve"> </w:t>
      </w:r>
      <w:r w:rsidRPr="00B86E36">
        <w:rPr>
          <w:rFonts w:ascii="Times New Roman" w:hAnsi="Times New Roman" w:cs="Times New Roman"/>
          <w:i/>
          <w:sz w:val="28"/>
          <w:szCs w:val="28"/>
          <w:lang w:val="kk-KZ"/>
        </w:rPr>
        <w:t>.</w:t>
      </w:r>
      <w:proofErr w:type="gramEnd"/>
    </w:p>
    <w:p w:rsidR="004C441F" w:rsidRPr="00B86E36" w:rsidRDefault="004C441F" w:rsidP="004C441F">
      <w:pPr>
        <w:pStyle w:val="a3"/>
        <w:jc w:val="right"/>
        <w:rPr>
          <w:rFonts w:ascii="Times New Roman" w:hAnsi="Times New Roman" w:cs="Times New Roman"/>
          <w:i/>
          <w:sz w:val="28"/>
          <w:szCs w:val="28"/>
          <w:lang w:val="kk-KZ"/>
        </w:rPr>
      </w:pPr>
      <w:r w:rsidRPr="00B86E36">
        <w:rPr>
          <w:rFonts w:ascii="Times New Roman" w:hAnsi="Times New Roman" w:cs="Times New Roman"/>
          <w:i/>
          <w:sz w:val="28"/>
          <w:szCs w:val="28"/>
          <w:lang w:val="kk-KZ"/>
        </w:rPr>
        <w:t>Н.Ә. Назарбаев.</w:t>
      </w:r>
    </w:p>
    <w:p w:rsidR="004C441F" w:rsidRPr="004C441F" w:rsidRDefault="004C441F" w:rsidP="004C441F">
      <w:pPr>
        <w:pStyle w:val="a3"/>
        <w:jc w:val="right"/>
        <w:rPr>
          <w:rFonts w:ascii="Times New Roman" w:hAnsi="Times New Roman" w:cs="Times New Roman"/>
          <w:b/>
          <w:sz w:val="32"/>
          <w:szCs w:val="32"/>
          <w:lang w:val="kk-KZ"/>
        </w:rPr>
      </w:pPr>
    </w:p>
    <w:p w:rsidR="00B70187" w:rsidRDefault="00F5251C" w:rsidP="00F5251C">
      <w:pPr>
        <w:pStyle w:val="a3"/>
        <w:jc w:val="center"/>
        <w:rPr>
          <w:rFonts w:ascii="Times New Roman" w:hAnsi="Times New Roman" w:cs="Times New Roman"/>
          <w:b/>
          <w:sz w:val="32"/>
          <w:szCs w:val="32"/>
          <w:lang w:val="kk-KZ"/>
        </w:rPr>
      </w:pPr>
      <w:r w:rsidRPr="004C441F">
        <w:rPr>
          <w:rFonts w:ascii="Times New Roman" w:hAnsi="Times New Roman" w:cs="Times New Roman"/>
          <w:b/>
          <w:sz w:val="32"/>
          <w:szCs w:val="32"/>
          <w:lang w:val="kk-KZ"/>
        </w:rPr>
        <w:t>Мен</w:t>
      </w:r>
      <w:r w:rsidRPr="00303264">
        <w:rPr>
          <w:rFonts w:ascii="Times New Roman" w:hAnsi="Times New Roman" w:cs="Times New Roman"/>
          <w:b/>
          <w:sz w:val="32"/>
          <w:szCs w:val="32"/>
          <w:lang w:val="kk-KZ"/>
        </w:rPr>
        <w:t xml:space="preserve"> қазіргі заман педагогімін (Эссе)</w:t>
      </w:r>
    </w:p>
    <w:p w:rsidR="005C037B" w:rsidRPr="00303264" w:rsidRDefault="005C037B" w:rsidP="00F5251C">
      <w:pPr>
        <w:pStyle w:val="a3"/>
        <w:jc w:val="center"/>
        <w:rPr>
          <w:rFonts w:ascii="Times New Roman" w:hAnsi="Times New Roman" w:cs="Times New Roman"/>
          <w:b/>
          <w:sz w:val="32"/>
          <w:szCs w:val="32"/>
          <w:lang w:val="kk-KZ"/>
        </w:rPr>
      </w:pPr>
    </w:p>
    <w:p w:rsidR="00F5251C" w:rsidRPr="00303264" w:rsidRDefault="00F5251C" w:rsidP="00F5251C">
      <w:pPr>
        <w:pStyle w:val="a3"/>
        <w:rPr>
          <w:rFonts w:ascii="Times New Roman" w:hAnsi="Times New Roman" w:cs="Times New Roman"/>
          <w:sz w:val="32"/>
          <w:szCs w:val="32"/>
          <w:lang w:val="kk-KZ"/>
        </w:rPr>
      </w:pPr>
      <w:r w:rsidRPr="00303264">
        <w:rPr>
          <w:rFonts w:ascii="Times New Roman" w:hAnsi="Times New Roman" w:cs="Times New Roman"/>
          <w:sz w:val="32"/>
          <w:szCs w:val="32"/>
          <w:lang w:val="kk-KZ"/>
        </w:rPr>
        <w:t xml:space="preserve">     Адамның өзін</w:t>
      </w:r>
      <w:r w:rsidR="005C037B">
        <w:rPr>
          <w:rFonts w:ascii="Times New Roman" w:hAnsi="Times New Roman" w:cs="Times New Roman"/>
          <w:sz w:val="32"/>
          <w:szCs w:val="32"/>
          <w:lang w:val="kk-KZ"/>
        </w:rPr>
        <w:t>е өзі қоятын және оған жауап із</w:t>
      </w:r>
      <w:r w:rsidRPr="00303264">
        <w:rPr>
          <w:rFonts w:ascii="Times New Roman" w:hAnsi="Times New Roman" w:cs="Times New Roman"/>
          <w:sz w:val="32"/>
          <w:szCs w:val="32"/>
          <w:lang w:val="kk-KZ"/>
        </w:rPr>
        <w:t>дейтін</w:t>
      </w:r>
      <w:r w:rsidR="002A61E3">
        <w:rPr>
          <w:rFonts w:ascii="Times New Roman" w:hAnsi="Times New Roman" w:cs="Times New Roman"/>
          <w:sz w:val="32"/>
          <w:szCs w:val="32"/>
          <w:lang w:val="kk-KZ"/>
        </w:rPr>
        <w:t xml:space="preserve"> сұрақтары болады. Мен үшін де м</w:t>
      </w:r>
      <w:r w:rsidRPr="00303264">
        <w:rPr>
          <w:rFonts w:ascii="Times New Roman" w:hAnsi="Times New Roman" w:cs="Times New Roman"/>
          <w:sz w:val="32"/>
          <w:szCs w:val="32"/>
          <w:lang w:val="kk-KZ"/>
        </w:rPr>
        <w:t>ұндай сұр</w:t>
      </w:r>
      <w:r w:rsidR="002056E6">
        <w:rPr>
          <w:rFonts w:ascii="Times New Roman" w:hAnsi="Times New Roman" w:cs="Times New Roman"/>
          <w:sz w:val="32"/>
          <w:szCs w:val="32"/>
          <w:lang w:val="kk-KZ"/>
        </w:rPr>
        <w:t>ақтың бірі – тәрбиеші деген кім</w:t>
      </w:r>
      <w:r w:rsidRPr="00303264">
        <w:rPr>
          <w:rFonts w:ascii="Times New Roman" w:hAnsi="Times New Roman" w:cs="Times New Roman"/>
          <w:sz w:val="32"/>
          <w:szCs w:val="32"/>
          <w:lang w:val="kk-KZ"/>
        </w:rPr>
        <w:t xml:space="preserve">? Аты айтып тұрғандай </w:t>
      </w:r>
      <w:r w:rsidR="002056E6">
        <w:rPr>
          <w:rFonts w:ascii="Times New Roman" w:hAnsi="Times New Roman" w:cs="Times New Roman"/>
          <w:sz w:val="32"/>
          <w:szCs w:val="32"/>
          <w:lang w:val="kk-KZ"/>
        </w:rPr>
        <w:t>тәрбиеші</w:t>
      </w:r>
      <w:r w:rsidR="002056E6" w:rsidRPr="002056E6">
        <w:rPr>
          <w:rFonts w:ascii="Times New Roman" w:hAnsi="Times New Roman" w:cs="Times New Roman"/>
          <w:sz w:val="32"/>
          <w:szCs w:val="32"/>
          <w:lang w:val="kk-KZ"/>
        </w:rPr>
        <w:t xml:space="preserve"> -</w:t>
      </w:r>
      <w:r w:rsidRPr="00303264">
        <w:rPr>
          <w:rFonts w:ascii="Times New Roman" w:hAnsi="Times New Roman" w:cs="Times New Roman"/>
          <w:sz w:val="32"/>
          <w:szCs w:val="32"/>
          <w:lang w:val="kk-KZ"/>
        </w:rPr>
        <w:t xml:space="preserve"> жаңа өсіп келе  жатқан бү</w:t>
      </w:r>
      <w:r w:rsidR="00333C02" w:rsidRPr="00303264">
        <w:rPr>
          <w:rFonts w:ascii="Times New Roman" w:hAnsi="Times New Roman" w:cs="Times New Roman"/>
          <w:sz w:val="32"/>
          <w:szCs w:val="32"/>
          <w:lang w:val="kk-KZ"/>
        </w:rPr>
        <w:t>лдіршіндерге тәрбие бере алатын адам. Ол қандай болу керек?</w:t>
      </w:r>
    </w:p>
    <w:p w:rsidR="00333C02" w:rsidRPr="00303264" w:rsidRDefault="00333C02" w:rsidP="00F5251C">
      <w:pPr>
        <w:pStyle w:val="a3"/>
        <w:rPr>
          <w:rFonts w:ascii="Times New Roman" w:hAnsi="Times New Roman" w:cs="Times New Roman"/>
          <w:sz w:val="32"/>
          <w:szCs w:val="32"/>
          <w:lang w:val="kk-KZ"/>
        </w:rPr>
      </w:pPr>
      <w:r w:rsidRPr="00303264">
        <w:rPr>
          <w:rFonts w:ascii="Times New Roman" w:hAnsi="Times New Roman" w:cs="Times New Roman"/>
          <w:sz w:val="32"/>
          <w:szCs w:val="32"/>
          <w:lang w:val="kk-KZ"/>
        </w:rPr>
        <w:t xml:space="preserve">    Ол ең бірінші мейірімді болу керек, өйткені </w:t>
      </w:r>
      <w:r w:rsidR="002056E6">
        <w:rPr>
          <w:rFonts w:ascii="Times New Roman" w:hAnsi="Times New Roman" w:cs="Times New Roman"/>
          <w:sz w:val="32"/>
          <w:szCs w:val="32"/>
          <w:lang w:val="kk-KZ"/>
        </w:rPr>
        <w:t>ол –</w:t>
      </w:r>
      <w:r w:rsidR="002056E6" w:rsidRPr="002056E6">
        <w:rPr>
          <w:rFonts w:ascii="Times New Roman" w:hAnsi="Times New Roman" w:cs="Times New Roman"/>
          <w:sz w:val="32"/>
          <w:szCs w:val="32"/>
          <w:lang w:val="kk-KZ"/>
        </w:rPr>
        <w:t xml:space="preserve"> </w:t>
      </w:r>
      <w:r w:rsidRPr="00303264">
        <w:rPr>
          <w:rFonts w:ascii="Times New Roman" w:hAnsi="Times New Roman" w:cs="Times New Roman"/>
          <w:sz w:val="32"/>
          <w:szCs w:val="32"/>
          <w:lang w:val="kk-KZ"/>
        </w:rPr>
        <w:t>ұстаз</w:t>
      </w:r>
      <w:r w:rsidR="002056E6">
        <w:rPr>
          <w:rFonts w:ascii="Times New Roman" w:hAnsi="Times New Roman" w:cs="Times New Roman"/>
          <w:sz w:val="32"/>
          <w:szCs w:val="32"/>
          <w:lang w:val="kk-KZ"/>
        </w:rPr>
        <w:t xml:space="preserve">, ол </w:t>
      </w:r>
      <w:r w:rsidR="002056E6" w:rsidRPr="002056E6">
        <w:rPr>
          <w:rFonts w:ascii="Times New Roman" w:hAnsi="Times New Roman" w:cs="Times New Roman"/>
          <w:sz w:val="32"/>
          <w:szCs w:val="32"/>
          <w:lang w:val="kk-KZ"/>
        </w:rPr>
        <w:t>-</w:t>
      </w:r>
      <w:r w:rsidRPr="00303264">
        <w:rPr>
          <w:rFonts w:ascii="Times New Roman" w:hAnsi="Times New Roman" w:cs="Times New Roman"/>
          <w:sz w:val="32"/>
          <w:szCs w:val="32"/>
          <w:lang w:val="kk-KZ"/>
        </w:rPr>
        <w:t xml:space="preserve"> ана. Мейірімді ана ол ешқашан өз баласына да, өзгенің баласына да жамандық жасамайды. Себебі</w:t>
      </w:r>
      <w:r w:rsidR="002A61E3">
        <w:rPr>
          <w:rFonts w:ascii="Times New Roman" w:hAnsi="Times New Roman" w:cs="Times New Roman"/>
          <w:sz w:val="32"/>
          <w:szCs w:val="32"/>
          <w:lang w:val="kk-KZ"/>
        </w:rPr>
        <w:t>,</w:t>
      </w:r>
      <w:r w:rsidRPr="00303264">
        <w:rPr>
          <w:rFonts w:ascii="Times New Roman" w:hAnsi="Times New Roman" w:cs="Times New Roman"/>
          <w:sz w:val="32"/>
          <w:szCs w:val="32"/>
          <w:lang w:val="kk-KZ"/>
        </w:rPr>
        <w:t xml:space="preserve"> бала </w:t>
      </w:r>
      <w:r w:rsidR="002A61E3">
        <w:rPr>
          <w:rFonts w:ascii="Times New Roman" w:hAnsi="Times New Roman" w:cs="Times New Roman"/>
          <w:sz w:val="32"/>
          <w:szCs w:val="32"/>
          <w:lang w:val="kk-KZ"/>
        </w:rPr>
        <w:t>мейірімге бөленіп, еш нәрсеге алаңдамай еркін өседі.</w:t>
      </w:r>
    </w:p>
    <w:p w:rsidR="00333C02" w:rsidRPr="00303264" w:rsidRDefault="00333C02" w:rsidP="00F5251C">
      <w:pPr>
        <w:pStyle w:val="a3"/>
        <w:rPr>
          <w:rFonts w:ascii="Times New Roman" w:hAnsi="Times New Roman" w:cs="Times New Roman"/>
          <w:sz w:val="32"/>
          <w:szCs w:val="32"/>
          <w:lang w:val="kk-KZ"/>
        </w:rPr>
      </w:pPr>
      <w:r w:rsidRPr="00303264">
        <w:rPr>
          <w:rFonts w:ascii="Times New Roman" w:hAnsi="Times New Roman" w:cs="Times New Roman"/>
          <w:sz w:val="32"/>
          <w:szCs w:val="32"/>
          <w:lang w:val="kk-KZ"/>
        </w:rPr>
        <w:t xml:space="preserve">   Әр бала </w:t>
      </w:r>
      <w:r w:rsidR="002056E6" w:rsidRPr="002056E6">
        <w:rPr>
          <w:rFonts w:ascii="Times New Roman" w:hAnsi="Times New Roman" w:cs="Times New Roman"/>
          <w:sz w:val="32"/>
          <w:szCs w:val="32"/>
          <w:lang w:val="kk-KZ"/>
        </w:rPr>
        <w:t xml:space="preserve">- </w:t>
      </w:r>
      <w:r w:rsidRPr="00303264">
        <w:rPr>
          <w:rFonts w:ascii="Times New Roman" w:hAnsi="Times New Roman" w:cs="Times New Roman"/>
          <w:sz w:val="32"/>
          <w:szCs w:val="32"/>
          <w:lang w:val="kk-KZ"/>
        </w:rPr>
        <w:t xml:space="preserve">отбасы мен балабақшаның дәнекері, ең бастысы біздің қоғамның дамытушы болашағы. Сондықтан да қазіргі заман педагогінің мақсаты жас ұрпақты заман талабына сай етіп тәрбиелеу болып табылады. Педагог ретінде баланы жан-жақты тәрбиелеу үшін </w:t>
      </w:r>
      <w:r w:rsidR="002C0045" w:rsidRPr="00303264">
        <w:rPr>
          <w:rFonts w:ascii="Times New Roman" w:hAnsi="Times New Roman" w:cs="Times New Roman"/>
          <w:sz w:val="32"/>
          <w:szCs w:val="32"/>
          <w:lang w:val="kk-KZ"/>
        </w:rPr>
        <w:t>ең бастысы педагог ізденімпаз, жаңашыл, шығармашыл, ақпараттық технологияларды меңгерген болуы керек. Кішкене бүлдіршіндердің тілін тауып сөйлесу</w:t>
      </w:r>
      <w:r w:rsidR="002A61E3">
        <w:rPr>
          <w:rFonts w:ascii="Times New Roman" w:hAnsi="Times New Roman" w:cs="Times New Roman"/>
          <w:sz w:val="32"/>
          <w:szCs w:val="32"/>
          <w:lang w:val="kk-KZ"/>
        </w:rPr>
        <w:t xml:space="preserve"> де үлкен өнер. Олар айтылған ақпаратты</w:t>
      </w:r>
      <w:r w:rsidR="002C0045" w:rsidRPr="00303264">
        <w:rPr>
          <w:rFonts w:ascii="Times New Roman" w:hAnsi="Times New Roman" w:cs="Times New Roman"/>
          <w:sz w:val="32"/>
          <w:szCs w:val="32"/>
          <w:lang w:val="kk-KZ"/>
        </w:rPr>
        <w:t xml:space="preserve"> есте сақтағыш,</w:t>
      </w:r>
      <w:r w:rsidR="002A61E3">
        <w:rPr>
          <w:rFonts w:ascii="Times New Roman" w:hAnsi="Times New Roman" w:cs="Times New Roman"/>
          <w:sz w:val="32"/>
          <w:szCs w:val="32"/>
          <w:lang w:val="kk-KZ"/>
        </w:rPr>
        <w:t xml:space="preserve"> қоршаған ортаны</w:t>
      </w:r>
      <w:r w:rsidR="002C0045" w:rsidRPr="00303264">
        <w:rPr>
          <w:rFonts w:ascii="Times New Roman" w:hAnsi="Times New Roman" w:cs="Times New Roman"/>
          <w:sz w:val="32"/>
          <w:szCs w:val="32"/>
          <w:lang w:val="kk-KZ"/>
        </w:rPr>
        <w:t xml:space="preserve"> білуге, тануға</w:t>
      </w:r>
      <w:r w:rsidR="002A61E3">
        <w:rPr>
          <w:rFonts w:ascii="Times New Roman" w:hAnsi="Times New Roman" w:cs="Times New Roman"/>
          <w:sz w:val="32"/>
          <w:szCs w:val="32"/>
          <w:lang w:val="kk-KZ"/>
        </w:rPr>
        <w:t xml:space="preserve"> өте</w:t>
      </w:r>
      <w:r w:rsidR="002C0045" w:rsidRPr="00303264">
        <w:rPr>
          <w:rFonts w:ascii="Times New Roman" w:hAnsi="Times New Roman" w:cs="Times New Roman"/>
          <w:sz w:val="32"/>
          <w:szCs w:val="32"/>
          <w:lang w:val="kk-KZ"/>
        </w:rPr>
        <w:t xml:space="preserve"> құмар келеді.</w:t>
      </w:r>
    </w:p>
    <w:p w:rsidR="00333C02" w:rsidRPr="00303264" w:rsidRDefault="002C0045" w:rsidP="00F5251C">
      <w:pPr>
        <w:pStyle w:val="a3"/>
        <w:rPr>
          <w:rFonts w:ascii="Times New Roman" w:hAnsi="Times New Roman" w:cs="Times New Roman"/>
          <w:sz w:val="32"/>
          <w:szCs w:val="32"/>
          <w:lang w:val="kk-KZ"/>
        </w:rPr>
      </w:pPr>
      <w:r w:rsidRPr="00303264">
        <w:rPr>
          <w:rFonts w:ascii="Times New Roman" w:hAnsi="Times New Roman" w:cs="Times New Roman"/>
          <w:sz w:val="32"/>
          <w:szCs w:val="32"/>
          <w:lang w:val="kk-KZ"/>
        </w:rPr>
        <w:t xml:space="preserve">  </w:t>
      </w:r>
      <w:r w:rsidR="002056E6" w:rsidRPr="002056E6">
        <w:rPr>
          <w:rFonts w:ascii="Times New Roman" w:hAnsi="Times New Roman" w:cs="Times New Roman"/>
          <w:sz w:val="32"/>
          <w:szCs w:val="32"/>
          <w:lang w:val="kk-KZ"/>
        </w:rPr>
        <w:t xml:space="preserve"> </w:t>
      </w:r>
      <w:r w:rsidR="002A61E3">
        <w:rPr>
          <w:rFonts w:ascii="Times New Roman" w:hAnsi="Times New Roman" w:cs="Times New Roman"/>
          <w:sz w:val="32"/>
          <w:szCs w:val="32"/>
          <w:lang w:val="kk-KZ"/>
        </w:rPr>
        <w:t>Мен ә</w:t>
      </w:r>
      <w:r w:rsidRPr="00303264">
        <w:rPr>
          <w:rFonts w:ascii="Times New Roman" w:hAnsi="Times New Roman" w:cs="Times New Roman"/>
          <w:sz w:val="32"/>
          <w:szCs w:val="32"/>
          <w:lang w:val="kk-KZ"/>
        </w:rPr>
        <w:t>рбір өткізілген оқу қызметтерімде балалардың</w:t>
      </w:r>
      <w:r w:rsidR="002056E6" w:rsidRPr="002056E6">
        <w:rPr>
          <w:rFonts w:ascii="Times New Roman" w:hAnsi="Times New Roman" w:cs="Times New Roman"/>
          <w:sz w:val="32"/>
          <w:szCs w:val="32"/>
          <w:lang w:val="kk-KZ"/>
        </w:rPr>
        <w:t xml:space="preserve"> </w:t>
      </w:r>
      <w:r w:rsidR="002056E6">
        <w:rPr>
          <w:rFonts w:ascii="Times New Roman" w:hAnsi="Times New Roman" w:cs="Times New Roman"/>
          <w:sz w:val="32"/>
          <w:szCs w:val="32"/>
          <w:lang w:val="kk-KZ"/>
        </w:rPr>
        <w:t>«</w:t>
      </w:r>
      <w:r w:rsidRPr="00303264">
        <w:rPr>
          <w:rFonts w:ascii="Times New Roman" w:hAnsi="Times New Roman" w:cs="Times New Roman"/>
          <w:sz w:val="32"/>
          <w:szCs w:val="32"/>
          <w:lang w:val="kk-KZ"/>
        </w:rPr>
        <w:t>бүгін не көрсетер екен немесе қандай ойын ойнаймыз</w:t>
      </w:r>
      <w:r w:rsidR="002056E6">
        <w:rPr>
          <w:rFonts w:ascii="Times New Roman" w:hAnsi="Times New Roman" w:cs="Times New Roman"/>
          <w:sz w:val="32"/>
          <w:szCs w:val="32"/>
          <w:lang w:val="kk-KZ"/>
        </w:rPr>
        <w:t>»</w:t>
      </w:r>
      <w:r w:rsidRPr="00303264">
        <w:rPr>
          <w:rFonts w:ascii="Times New Roman" w:hAnsi="Times New Roman" w:cs="Times New Roman"/>
          <w:sz w:val="32"/>
          <w:szCs w:val="32"/>
          <w:lang w:val="kk-KZ"/>
        </w:rPr>
        <w:t xml:space="preserve"> деген қызығушылықпен қарап отырғанын сеземін. Баламен бала тілінде сөйлесу арқылы </w:t>
      </w:r>
      <w:r w:rsidR="002A61E3">
        <w:rPr>
          <w:rFonts w:ascii="Times New Roman" w:hAnsi="Times New Roman" w:cs="Times New Roman"/>
          <w:sz w:val="32"/>
          <w:szCs w:val="32"/>
          <w:lang w:val="kk-KZ"/>
        </w:rPr>
        <w:t xml:space="preserve">да </w:t>
      </w:r>
      <w:r w:rsidRPr="00303264">
        <w:rPr>
          <w:rFonts w:ascii="Times New Roman" w:hAnsi="Times New Roman" w:cs="Times New Roman"/>
          <w:sz w:val="32"/>
          <w:szCs w:val="32"/>
          <w:lang w:val="kk-KZ"/>
        </w:rPr>
        <w:t xml:space="preserve">көптеген жетістіктерге жетуге болады. </w:t>
      </w:r>
    </w:p>
    <w:p w:rsidR="002C0045" w:rsidRPr="00303264" w:rsidRDefault="002C0045" w:rsidP="00F5251C">
      <w:pPr>
        <w:pStyle w:val="a3"/>
        <w:rPr>
          <w:rFonts w:ascii="Times New Roman" w:hAnsi="Times New Roman" w:cs="Times New Roman"/>
          <w:sz w:val="32"/>
          <w:szCs w:val="32"/>
          <w:lang w:val="kk-KZ"/>
        </w:rPr>
      </w:pPr>
      <w:r w:rsidRPr="00303264">
        <w:rPr>
          <w:rFonts w:ascii="Times New Roman" w:hAnsi="Times New Roman" w:cs="Times New Roman"/>
          <w:sz w:val="32"/>
          <w:szCs w:val="32"/>
          <w:lang w:val="kk-KZ"/>
        </w:rPr>
        <w:t xml:space="preserve"> Тәрбиешінің әрбір өткізген оқу қызметінде таңдалған ойындар, </w:t>
      </w:r>
      <w:r w:rsidR="002A61E3">
        <w:rPr>
          <w:rFonts w:ascii="Times New Roman" w:hAnsi="Times New Roman" w:cs="Times New Roman"/>
          <w:sz w:val="32"/>
          <w:szCs w:val="32"/>
          <w:lang w:val="kk-KZ"/>
        </w:rPr>
        <w:t xml:space="preserve">жасақталған </w:t>
      </w:r>
      <w:r w:rsidRPr="00303264">
        <w:rPr>
          <w:rFonts w:ascii="Times New Roman" w:hAnsi="Times New Roman" w:cs="Times New Roman"/>
          <w:sz w:val="32"/>
          <w:szCs w:val="32"/>
          <w:lang w:val="kk-KZ"/>
        </w:rPr>
        <w:t xml:space="preserve">тапсырмалары жасына сай </w:t>
      </w:r>
      <w:r w:rsidR="002A61E3">
        <w:rPr>
          <w:rFonts w:ascii="Times New Roman" w:hAnsi="Times New Roman" w:cs="Times New Roman"/>
          <w:sz w:val="32"/>
          <w:szCs w:val="32"/>
          <w:lang w:val="kk-KZ"/>
        </w:rPr>
        <w:t xml:space="preserve">дұрыс </w:t>
      </w:r>
      <w:r w:rsidRPr="00303264">
        <w:rPr>
          <w:rFonts w:ascii="Times New Roman" w:hAnsi="Times New Roman" w:cs="Times New Roman"/>
          <w:sz w:val="32"/>
          <w:szCs w:val="32"/>
          <w:lang w:val="kk-KZ"/>
        </w:rPr>
        <w:t>таңдалса, оқу қызметі</w:t>
      </w:r>
      <w:r w:rsidR="00124735">
        <w:rPr>
          <w:rFonts w:ascii="Times New Roman" w:hAnsi="Times New Roman" w:cs="Times New Roman"/>
          <w:sz w:val="32"/>
          <w:szCs w:val="32"/>
          <w:lang w:val="kk-KZ"/>
        </w:rPr>
        <w:t>нің жоспары</w:t>
      </w:r>
      <w:r w:rsidRPr="00303264">
        <w:rPr>
          <w:rFonts w:ascii="Times New Roman" w:hAnsi="Times New Roman" w:cs="Times New Roman"/>
          <w:sz w:val="32"/>
          <w:szCs w:val="32"/>
          <w:lang w:val="kk-KZ"/>
        </w:rPr>
        <w:t xml:space="preserve"> жас ерекшелігіне сай құрылса, онда баланың оқуға, үйренуге деген ынта жігері артары сөзсіз.</w:t>
      </w:r>
    </w:p>
    <w:p w:rsidR="007F3ECF" w:rsidRPr="00303264" w:rsidRDefault="002C0045" w:rsidP="00F5251C">
      <w:pPr>
        <w:pStyle w:val="a3"/>
        <w:rPr>
          <w:rFonts w:ascii="Times New Roman" w:hAnsi="Times New Roman" w:cs="Times New Roman"/>
          <w:sz w:val="32"/>
          <w:szCs w:val="32"/>
          <w:lang w:val="kk-KZ"/>
        </w:rPr>
      </w:pPr>
      <w:r w:rsidRPr="00303264">
        <w:rPr>
          <w:rFonts w:ascii="Times New Roman" w:hAnsi="Times New Roman" w:cs="Times New Roman"/>
          <w:sz w:val="32"/>
          <w:szCs w:val="32"/>
          <w:lang w:val="kk-KZ"/>
        </w:rPr>
        <w:t xml:space="preserve">   Өзімнің еңбек жолымда әрдайым балалардың тілін, ой- өрісін, тіл байлығын, ұсақ қол моторикасын дамыту </w:t>
      </w:r>
      <w:r w:rsidR="007F3ECF" w:rsidRPr="00303264">
        <w:rPr>
          <w:rFonts w:ascii="Times New Roman" w:hAnsi="Times New Roman" w:cs="Times New Roman"/>
          <w:sz w:val="32"/>
          <w:szCs w:val="32"/>
          <w:lang w:val="kk-KZ"/>
        </w:rPr>
        <w:t>мақсатында Монтессор</w:t>
      </w:r>
      <w:r w:rsidR="002A61E3">
        <w:rPr>
          <w:rFonts w:ascii="Times New Roman" w:hAnsi="Times New Roman" w:cs="Times New Roman"/>
          <w:sz w:val="32"/>
          <w:szCs w:val="32"/>
          <w:lang w:val="kk-KZ"/>
        </w:rPr>
        <w:t>и элементтерін пайдалана отырып</w:t>
      </w:r>
      <w:r w:rsidR="004C441F">
        <w:rPr>
          <w:rFonts w:ascii="Times New Roman" w:hAnsi="Times New Roman" w:cs="Times New Roman"/>
          <w:sz w:val="32"/>
          <w:szCs w:val="32"/>
          <w:lang w:val="kk-KZ"/>
        </w:rPr>
        <w:t>, ойынға қажетті құралдарды</w:t>
      </w:r>
      <w:r w:rsidR="007F3ECF" w:rsidRPr="00303264">
        <w:rPr>
          <w:rFonts w:ascii="Times New Roman" w:hAnsi="Times New Roman" w:cs="Times New Roman"/>
          <w:sz w:val="32"/>
          <w:szCs w:val="32"/>
          <w:lang w:val="kk-KZ"/>
        </w:rPr>
        <w:t xml:space="preserve"> табиғи материалдардан жасап, дидактикалық, дамытушылық,үлестірмелі ойын түрлерімен ұйымдастырамын. Себебі ойын барысында есту, көру, сезіну, қабылдау сияқты үрдістері дамып, дыбыстарды ажыратуға, заттарды пішініне, түсіне, көлеміне қарай іріктеуге, орындауға үйренеді. Күнделікті </w:t>
      </w:r>
      <w:r w:rsidR="007F3ECF" w:rsidRPr="00303264">
        <w:rPr>
          <w:rFonts w:ascii="Times New Roman" w:hAnsi="Times New Roman" w:cs="Times New Roman"/>
          <w:sz w:val="32"/>
          <w:szCs w:val="32"/>
          <w:lang w:val="kk-KZ"/>
        </w:rPr>
        <w:lastRenderedPageBreak/>
        <w:t xml:space="preserve">қолданатын  кір қыстырғыштар, баклашка қақпақтары және тағы да басқа табиғи материалдардан қолжетімді,әрі қауіпсіз ойын түрлерін жасап қолданамын. </w:t>
      </w:r>
      <w:r w:rsidR="00303264" w:rsidRPr="00303264">
        <w:rPr>
          <w:rFonts w:ascii="Times New Roman" w:hAnsi="Times New Roman" w:cs="Times New Roman"/>
          <w:sz w:val="32"/>
          <w:szCs w:val="32"/>
          <w:lang w:val="kk-KZ"/>
        </w:rPr>
        <w:t xml:space="preserve"> Бала өз іс-әрекетін қай жерде жасаймын десе де құқылы, жерде отырып сурет саламын десе, партаға отырғызып қинамау керек. Сондықтан да Монтессоридің ұраны «өзім жасауыма көмектес» болып табылады.</w:t>
      </w:r>
    </w:p>
    <w:p w:rsidR="00303264" w:rsidRPr="00303264" w:rsidRDefault="00303264" w:rsidP="00303264">
      <w:pPr>
        <w:pStyle w:val="a3"/>
        <w:rPr>
          <w:rFonts w:ascii="Times New Roman" w:hAnsi="Times New Roman" w:cs="Times New Roman"/>
          <w:sz w:val="32"/>
          <w:szCs w:val="32"/>
          <w:lang w:val="kk-KZ"/>
        </w:rPr>
      </w:pPr>
      <w:r w:rsidRPr="00303264">
        <w:rPr>
          <w:rFonts w:ascii="Times New Roman" w:hAnsi="Times New Roman" w:cs="Times New Roman"/>
          <w:sz w:val="32"/>
          <w:szCs w:val="32"/>
          <w:lang w:val="kk-KZ"/>
        </w:rPr>
        <w:t xml:space="preserve">           Балалардың шығармашылығын, қызығушылығын, сөздік қорларын дамытуда ойындарды, тапсырма-жаттығуларды қолдану үлкен нәтиже береді. Ойын арқылы балалардың сөздік қоры дамып, ауызша сөйлеу машығын игереді, таным белсенділіктері қалыптаса түсіп, ақыл-ойы өсіп жетіледі, әрі адамгершілік қасиеттерді бойына сіңіреді. Өйткені оқу қызметінде ең маңыздысы қойылған дұрыс мақсат пен күтілетін нәтижелер.</w:t>
      </w:r>
    </w:p>
    <w:p w:rsidR="00303264" w:rsidRPr="00303264" w:rsidRDefault="005C037B" w:rsidP="00303264">
      <w:pPr>
        <w:pStyle w:val="a3"/>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303264" w:rsidRPr="00303264">
        <w:rPr>
          <w:rFonts w:ascii="Times New Roman" w:hAnsi="Times New Roman" w:cs="Times New Roman"/>
          <w:sz w:val="32"/>
          <w:szCs w:val="32"/>
          <w:lang w:val="kk-KZ"/>
        </w:rPr>
        <w:t>Өз сұрауыма</w:t>
      </w:r>
      <w:r w:rsidR="002A61E3">
        <w:rPr>
          <w:rFonts w:ascii="Times New Roman" w:hAnsi="Times New Roman" w:cs="Times New Roman"/>
          <w:sz w:val="32"/>
          <w:szCs w:val="32"/>
          <w:lang w:val="kk-KZ"/>
        </w:rPr>
        <w:t xml:space="preserve"> Ж. Аймауытовтың « Баланы</w:t>
      </w:r>
      <w:r w:rsidR="00303264" w:rsidRPr="00303264">
        <w:rPr>
          <w:rFonts w:ascii="Times New Roman" w:hAnsi="Times New Roman" w:cs="Times New Roman"/>
          <w:sz w:val="32"/>
          <w:szCs w:val="32"/>
          <w:lang w:val="kk-KZ"/>
        </w:rPr>
        <w:t>ң ынтасын арттыру үшін оқытатын нәрседе бір жаңашылдық болу керек», – деген сөзінен жауап таптым. Неге десеңіз, әр бала  балабақшаға  келгенде жаңа білім алып шығуымен қатар, өзінің де белгісіз бір қырларын танытуы тиіс. Сонда ғана оқу қызметі қойылған мақсатына жетеді. Әрбір жаңашыл педагог өзінің шығармашылық әрекетінде дәстүрлі стильден алшақтап, үнемі жаңашыл ойындар мен идеялар  жетегінде жүрсе, білім сапасының жақсара түсетіні сөзсіз.</w:t>
      </w:r>
    </w:p>
    <w:p w:rsidR="00303264" w:rsidRDefault="00303264" w:rsidP="00303264">
      <w:pPr>
        <w:pStyle w:val="a3"/>
        <w:tabs>
          <w:tab w:val="left" w:pos="8318"/>
        </w:tabs>
        <w:rPr>
          <w:rFonts w:ascii="Times New Roman" w:hAnsi="Times New Roman" w:cs="Times New Roman"/>
          <w:sz w:val="32"/>
          <w:szCs w:val="32"/>
          <w:lang w:val="kk-KZ"/>
        </w:rPr>
      </w:pPr>
      <w:r w:rsidRPr="00303264">
        <w:rPr>
          <w:rFonts w:ascii="Times New Roman" w:hAnsi="Times New Roman" w:cs="Times New Roman"/>
          <w:sz w:val="32"/>
          <w:szCs w:val="32"/>
          <w:lang w:val="kk-KZ"/>
        </w:rPr>
        <w:tab/>
      </w: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Pr="00271C95" w:rsidRDefault="00271C95" w:rsidP="00271C95">
      <w:pPr>
        <w:pStyle w:val="a3"/>
        <w:tabs>
          <w:tab w:val="left" w:pos="8318"/>
        </w:tabs>
        <w:jc w:val="center"/>
        <w:rPr>
          <w:rFonts w:ascii="Times New Roman" w:hAnsi="Times New Roman" w:cs="Times New Roman"/>
          <w:sz w:val="32"/>
          <w:szCs w:val="32"/>
          <w:lang w:val="kk-KZ"/>
        </w:rPr>
      </w:pPr>
      <w:r w:rsidRPr="00271C95">
        <w:rPr>
          <w:rFonts w:ascii="Times New Roman" w:hAnsi="Times New Roman" w:cs="Times New Roman"/>
          <w:sz w:val="32"/>
          <w:szCs w:val="32"/>
          <w:lang w:val="kk-KZ"/>
        </w:rPr>
        <w:lastRenderedPageBreak/>
        <w:t>Мұнайлы аудандық білім бөлімі</w:t>
      </w:r>
    </w:p>
    <w:p w:rsidR="00271C95" w:rsidRPr="00271C95" w:rsidRDefault="00271C95" w:rsidP="00271C95">
      <w:pPr>
        <w:pStyle w:val="a3"/>
        <w:tabs>
          <w:tab w:val="left" w:pos="8318"/>
        </w:tabs>
        <w:jc w:val="center"/>
        <w:rPr>
          <w:rFonts w:ascii="Times New Roman" w:hAnsi="Times New Roman" w:cs="Times New Roman"/>
          <w:sz w:val="32"/>
          <w:szCs w:val="32"/>
          <w:lang w:val="kk-KZ"/>
        </w:rPr>
      </w:pPr>
      <w:r w:rsidRPr="00271C95">
        <w:rPr>
          <w:rFonts w:ascii="Times New Roman" w:hAnsi="Times New Roman" w:cs="Times New Roman"/>
          <w:sz w:val="32"/>
          <w:szCs w:val="32"/>
          <w:lang w:val="kk-KZ"/>
        </w:rPr>
        <w:t>Мұнайлы ауданы Білім үйлестіру орталығы</w:t>
      </w: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976587" w:rsidRDefault="00976587" w:rsidP="00976587">
      <w:pPr>
        <w:pStyle w:val="a3"/>
        <w:tabs>
          <w:tab w:val="left" w:pos="8318"/>
        </w:tabs>
        <w:jc w:val="center"/>
        <w:rPr>
          <w:rFonts w:ascii="Times New Roman" w:hAnsi="Times New Roman" w:cs="Times New Roman"/>
          <w:sz w:val="32"/>
          <w:szCs w:val="32"/>
          <w:lang w:val="kk-KZ"/>
        </w:rPr>
      </w:pPr>
    </w:p>
    <w:p w:rsidR="00976587" w:rsidRDefault="00976587" w:rsidP="00303264">
      <w:pPr>
        <w:pStyle w:val="a3"/>
        <w:tabs>
          <w:tab w:val="left" w:pos="8318"/>
        </w:tabs>
        <w:rPr>
          <w:rFonts w:ascii="Times New Roman" w:hAnsi="Times New Roman" w:cs="Times New Roman"/>
          <w:sz w:val="32"/>
          <w:szCs w:val="32"/>
          <w:lang w:val="kk-KZ"/>
        </w:rPr>
      </w:pPr>
    </w:p>
    <w:p w:rsidR="006F13F8" w:rsidRPr="00271C95" w:rsidRDefault="00271C95" w:rsidP="00271C95">
      <w:pPr>
        <w:pStyle w:val="a3"/>
        <w:tabs>
          <w:tab w:val="left" w:pos="8318"/>
        </w:tabs>
        <w:jc w:val="center"/>
        <w:rPr>
          <w:rFonts w:ascii="Times New Roman" w:hAnsi="Times New Roman" w:cs="Times New Roman"/>
          <w:color w:val="FF0000"/>
          <w:sz w:val="72"/>
          <w:szCs w:val="72"/>
          <w:lang w:val="kk-KZ"/>
        </w:rPr>
      </w:pPr>
      <w:r w:rsidRPr="00271C95">
        <w:rPr>
          <w:rFonts w:ascii="Times New Roman" w:hAnsi="Times New Roman" w:cs="Times New Roman"/>
          <w:b/>
          <w:color w:val="FF0000"/>
          <w:sz w:val="72"/>
          <w:szCs w:val="72"/>
          <w:lang w:val="kk-KZ"/>
        </w:rPr>
        <w:t>Эссе</w:t>
      </w:r>
    </w:p>
    <w:p w:rsidR="006F13F8" w:rsidRDefault="006F13F8" w:rsidP="00303264">
      <w:pPr>
        <w:pStyle w:val="a3"/>
        <w:tabs>
          <w:tab w:val="left" w:pos="8318"/>
        </w:tabs>
        <w:rPr>
          <w:rFonts w:ascii="Times New Roman" w:hAnsi="Times New Roman" w:cs="Times New Roman"/>
          <w:sz w:val="32"/>
          <w:szCs w:val="32"/>
          <w:lang w:val="kk-KZ"/>
        </w:rPr>
      </w:pPr>
    </w:p>
    <w:p w:rsidR="00271C95" w:rsidRDefault="00271C95" w:rsidP="00271C95">
      <w:pPr>
        <w:pStyle w:val="a3"/>
        <w:tabs>
          <w:tab w:val="left" w:pos="8318"/>
        </w:tabs>
        <w:jc w:val="center"/>
        <w:rPr>
          <w:rFonts w:ascii="Times New Roman" w:hAnsi="Times New Roman" w:cs="Times New Roman"/>
          <w:b/>
          <w:sz w:val="36"/>
          <w:szCs w:val="36"/>
          <w:lang w:val="kk-KZ"/>
        </w:rPr>
      </w:pPr>
      <w:r>
        <w:rPr>
          <w:rFonts w:ascii="Times New Roman" w:hAnsi="Times New Roman" w:cs="Times New Roman"/>
          <w:b/>
          <w:sz w:val="36"/>
          <w:szCs w:val="36"/>
          <w:lang w:val="kk-KZ"/>
        </w:rPr>
        <w:t>Аудандық үздік педагог байқауына қатысушы</w:t>
      </w:r>
    </w:p>
    <w:p w:rsidR="00271C95" w:rsidRDefault="00271C95" w:rsidP="00271C95">
      <w:pPr>
        <w:pStyle w:val="a3"/>
        <w:tabs>
          <w:tab w:val="left" w:pos="8318"/>
        </w:tabs>
        <w:jc w:val="center"/>
        <w:rPr>
          <w:rFonts w:ascii="Times New Roman" w:hAnsi="Times New Roman" w:cs="Times New Roman"/>
          <w:b/>
          <w:sz w:val="36"/>
          <w:szCs w:val="36"/>
          <w:lang w:val="kk-KZ"/>
        </w:rPr>
      </w:pPr>
      <w:r w:rsidRPr="00271C95">
        <w:rPr>
          <w:rFonts w:ascii="Times New Roman" w:hAnsi="Times New Roman" w:cs="Times New Roman"/>
          <w:b/>
          <w:sz w:val="36"/>
          <w:szCs w:val="36"/>
          <w:lang w:val="kk-KZ"/>
        </w:rPr>
        <w:t>«№2 Туберкулез ау</w:t>
      </w:r>
      <w:r>
        <w:rPr>
          <w:rFonts w:ascii="Times New Roman" w:hAnsi="Times New Roman" w:cs="Times New Roman"/>
          <w:b/>
          <w:sz w:val="36"/>
          <w:szCs w:val="36"/>
          <w:lang w:val="kk-KZ"/>
        </w:rPr>
        <w:t>руынан сауықтыру балабақшасы» мемлекеттік мекемесі тәрбиешісі:</w:t>
      </w:r>
    </w:p>
    <w:p w:rsidR="00271C95" w:rsidRPr="00271C95" w:rsidRDefault="00271C95" w:rsidP="00271C95">
      <w:pPr>
        <w:pStyle w:val="a3"/>
        <w:tabs>
          <w:tab w:val="left" w:pos="8318"/>
        </w:tabs>
        <w:jc w:val="center"/>
        <w:rPr>
          <w:rFonts w:ascii="Times New Roman" w:hAnsi="Times New Roman" w:cs="Times New Roman"/>
          <w:b/>
          <w:sz w:val="36"/>
          <w:szCs w:val="36"/>
          <w:lang w:val="kk-KZ"/>
        </w:rPr>
      </w:pPr>
      <w:r w:rsidRPr="00271C95">
        <w:rPr>
          <w:rFonts w:ascii="Times New Roman" w:hAnsi="Times New Roman" w:cs="Times New Roman"/>
          <w:b/>
          <w:sz w:val="36"/>
          <w:szCs w:val="36"/>
          <w:lang w:val="kk-KZ"/>
        </w:rPr>
        <w:t>Оразова Зульфия Сериковна</w:t>
      </w:r>
      <w:r>
        <w:rPr>
          <w:rFonts w:ascii="Times New Roman" w:hAnsi="Times New Roman" w:cs="Times New Roman"/>
          <w:b/>
          <w:sz w:val="36"/>
          <w:szCs w:val="36"/>
          <w:lang w:val="kk-KZ"/>
        </w:rPr>
        <w:t>ның</w:t>
      </w:r>
    </w:p>
    <w:p w:rsidR="006F13F8" w:rsidRPr="00271C95" w:rsidRDefault="00271C95" w:rsidP="00271C95">
      <w:pPr>
        <w:pStyle w:val="a3"/>
        <w:tabs>
          <w:tab w:val="left" w:pos="8318"/>
        </w:tabs>
        <w:jc w:val="center"/>
        <w:rPr>
          <w:rFonts w:ascii="Times New Roman" w:hAnsi="Times New Roman" w:cs="Times New Roman"/>
          <w:b/>
          <w:color w:val="C00000"/>
          <w:sz w:val="40"/>
          <w:szCs w:val="40"/>
          <w:lang w:val="kk-KZ"/>
        </w:rPr>
      </w:pPr>
      <w:r w:rsidRPr="00271C95">
        <w:rPr>
          <w:rFonts w:ascii="Times New Roman" w:hAnsi="Times New Roman" w:cs="Times New Roman"/>
          <w:b/>
          <w:color w:val="C00000"/>
          <w:sz w:val="40"/>
          <w:szCs w:val="40"/>
          <w:lang w:val="kk-KZ"/>
        </w:rPr>
        <w:t>«</w:t>
      </w:r>
      <w:r w:rsidR="00976587" w:rsidRPr="00271C95">
        <w:rPr>
          <w:rFonts w:ascii="Times New Roman" w:hAnsi="Times New Roman" w:cs="Times New Roman"/>
          <w:b/>
          <w:color w:val="C00000"/>
          <w:sz w:val="40"/>
          <w:szCs w:val="40"/>
          <w:lang w:val="kk-KZ"/>
        </w:rPr>
        <w:t>Мен қазіргі заман педагогімін</w:t>
      </w:r>
      <w:r w:rsidRPr="00271C95">
        <w:rPr>
          <w:rFonts w:ascii="Times New Roman" w:hAnsi="Times New Roman" w:cs="Times New Roman"/>
          <w:b/>
          <w:color w:val="C00000"/>
          <w:sz w:val="40"/>
          <w:szCs w:val="40"/>
          <w:lang w:val="kk-KZ"/>
        </w:rPr>
        <w:t>»</w:t>
      </w:r>
      <w:r>
        <w:rPr>
          <w:rFonts w:ascii="Times New Roman" w:hAnsi="Times New Roman" w:cs="Times New Roman"/>
          <w:b/>
          <w:color w:val="C00000"/>
          <w:sz w:val="40"/>
          <w:szCs w:val="40"/>
          <w:lang w:val="kk-KZ"/>
        </w:rPr>
        <w:t xml:space="preserve"> тақырыбындағы эссесі</w:t>
      </w:r>
    </w:p>
    <w:p w:rsidR="00976587" w:rsidRDefault="00976587" w:rsidP="00271C95">
      <w:pPr>
        <w:pStyle w:val="a3"/>
        <w:tabs>
          <w:tab w:val="left" w:pos="8318"/>
        </w:tabs>
        <w:jc w:val="center"/>
        <w:rPr>
          <w:rFonts w:ascii="Times New Roman" w:hAnsi="Times New Roman" w:cs="Times New Roman"/>
          <w:sz w:val="28"/>
          <w:szCs w:val="28"/>
          <w:lang w:val="kk-KZ"/>
        </w:rPr>
      </w:pPr>
    </w:p>
    <w:p w:rsidR="006F13F8" w:rsidRDefault="006F13F8" w:rsidP="00271C95">
      <w:pPr>
        <w:pStyle w:val="a3"/>
        <w:tabs>
          <w:tab w:val="left" w:pos="8318"/>
        </w:tabs>
        <w:jc w:val="center"/>
        <w:rPr>
          <w:rFonts w:ascii="Times New Roman" w:hAnsi="Times New Roman" w:cs="Times New Roman"/>
          <w:sz w:val="28"/>
          <w:szCs w:val="28"/>
          <w:lang w:val="kk-KZ"/>
        </w:rPr>
      </w:pPr>
    </w:p>
    <w:p w:rsidR="006F13F8" w:rsidRDefault="006F13F8" w:rsidP="00303264">
      <w:pPr>
        <w:pStyle w:val="a3"/>
        <w:tabs>
          <w:tab w:val="left" w:pos="8318"/>
        </w:tabs>
        <w:rPr>
          <w:rFonts w:ascii="Times New Roman" w:hAnsi="Times New Roman" w:cs="Times New Roman"/>
          <w:sz w:val="28"/>
          <w:szCs w:val="28"/>
          <w:lang w:val="kk-KZ"/>
        </w:rPr>
      </w:pPr>
    </w:p>
    <w:p w:rsidR="006F13F8" w:rsidRDefault="006F13F8" w:rsidP="00303264">
      <w:pPr>
        <w:pStyle w:val="a3"/>
        <w:tabs>
          <w:tab w:val="left" w:pos="8318"/>
        </w:tabs>
        <w:rPr>
          <w:rFonts w:ascii="Times New Roman" w:hAnsi="Times New Roman" w:cs="Times New Roman"/>
          <w:sz w:val="28"/>
          <w:szCs w:val="28"/>
          <w:lang w:val="kk-KZ"/>
        </w:rPr>
      </w:pPr>
    </w:p>
    <w:p w:rsidR="006F13F8" w:rsidRDefault="006F13F8" w:rsidP="00303264">
      <w:pPr>
        <w:pStyle w:val="a3"/>
        <w:tabs>
          <w:tab w:val="left" w:pos="8318"/>
        </w:tabs>
        <w:rPr>
          <w:rFonts w:ascii="Times New Roman" w:hAnsi="Times New Roman" w:cs="Times New Roman"/>
          <w:sz w:val="28"/>
          <w:szCs w:val="28"/>
          <w:lang w:val="kk-KZ"/>
        </w:rPr>
      </w:pPr>
    </w:p>
    <w:p w:rsidR="006F13F8" w:rsidRDefault="006F13F8" w:rsidP="00303264">
      <w:pPr>
        <w:pStyle w:val="a3"/>
        <w:tabs>
          <w:tab w:val="left" w:pos="8318"/>
        </w:tabs>
        <w:rPr>
          <w:rFonts w:ascii="Times New Roman" w:hAnsi="Times New Roman" w:cs="Times New Roman"/>
          <w:sz w:val="28"/>
          <w:szCs w:val="28"/>
          <w:lang w:val="kk-KZ"/>
        </w:rPr>
      </w:pPr>
    </w:p>
    <w:p w:rsidR="006F13F8" w:rsidRDefault="00271C95" w:rsidP="00271C95">
      <w:pPr>
        <w:pStyle w:val="a3"/>
        <w:tabs>
          <w:tab w:val="left" w:pos="8318"/>
        </w:tabs>
        <w:jc w:val="center"/>
        <w:rPr>
          <w:rFonts w:ascii="Times New Roman" w:hAnsi="Times New Roman" w:cs="Times New Roman"/>
          <w:sz w:val="28"/>
          <w:szCs w:val="28"/>
          <w:lang w:val="kk-KZ"/>
        </w:rPr>
      </w:pPr>
      <w:r w:rsidRPr="00271C95">
        <w:rPr>
          <w:rFonts w:ascii="Times New Roman" w:hAnsi="Times New Roman" w:cs="Times New Roman"/>
          <w:noProof/>
          <w:sz w:val="28"/>
          <w:szCs w:val="28"/>
          <w:lang w:eastAsia="ru-RU"/>
        </w:rPr>
        <w:drawing>
          <wp:inline distT="0" distB="0" distL="0" distR="0" wp14:anchorId="30DE971E" wp14:editId="66582DE4">
            <wp:extent cx="4377243" cy="3249038"/>
            <wp:effectExtent l="0" t="0" r="4445" b="8890"/>
            <wp:docPr id="2" name="Рисунок 2" descr="ÐÐ°ÑÑÐ¸Ð½ÐºÐ¸ Ð¿Ð¾ Ð·Ð°Ð¿ÑÐ¾ÑÑ ÑÐ¾ÑÐ¾ Ð´Ð»Ñ ÑÐ¾Ð½Ð° ÑÑÐ¸Ñ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ÑÐ¾ÑÐ¾ Ð´Ð»Ñ ÑÐ¾Ð½Ð° ÑÑÐ¸ÑÐµÐ»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7487" cy="3249219"/>
                    </a:xfrm>
                    <a:prstGeom prst="rect">
                      <a:avLst/>
                    </a:prstGeom>
                    <a:noFill/>
                    <a:ln>
                      <a:noFill/>
                    </a:ln>
                  </pic:spPr>
                </pic:pic>
              </a:graphicData>
            </a:graphic>
          </wp:inline>
        </w:drawing>
      </w:r>
    </w:p>
    <w:p w:rsidR="006664F4" w:rsidRDefault="006664F4" w:rsidP="00353381">
      <w:pPr>
        <w:pStyle w:val="a3"/>
        <w:rPr>
          <w:rFonts w:ascii="Times New Roman" w:hAnsi="Times New Roman" w:cs="Times New Roman"/>
          <w:b/>
          <w:sz w:val="32"/>
          <w:szCs w:val="32"/>
          <w:lang w:val="kk-KZ"/>
        </w:rPr>
      </w:pPr>
    </w:p>
    <w:p w:rsidR="001E40E8" w:rsidRPr="001E40E8" w:rsidRDefault="001E40E8">
      <w:pPr>
        <w:pStyle w:val="a3"/>
        <w:tabs>
          <w:tab w:val="left" w:pos="8318"/>
        </w:tabs>
        <w:rPr>
          <w:rFonts w:ascii="Times New Roman" w:hAnsi="Times New Roman" w:cs="Times New Roman"/>
          <w:b/>
          <w:sz w:val="32"/>
          <w:szCs w:val="32"/>
          <w:lang w:val="kk-KZ"/>
        </w:rPr>
      </w:pPr>
      <w:bookmarkStart w:id="0" w:name="_GoBack"/>
      <w:bookmarkEnd w:id="0"/>
    </w:p>
    <w:sectPr w:rsidR="001E40E8" w:rsidRPr="001E40E8" w:rsidSect="00B86E36">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51C"/>
    <w:rsid w:val="00124735"/>
    <w:rsid w:val="001E40E8"/>
    <w:rsid w:val="002056E6"/>
    <w:rsid w:val="0024692C"/>
    <w:rsid w:val="00271C95"/>
    <w:rsid w:val="002A61E3"/>
    <w:rsid w:val="002C0045"/>
    <w:rsid w:val="00303264"/>
    <w:rsid w:val="00333C02"/>
    <w:rsid w:val="00353381"/>
    <w:rsid w:val="004C441F"/>
    <w:rsid w:val="005C037B"/>
    <w:rsid w:val="006664F4"/>
    <w:rsid w:val="006F13F8"/>
    <w:rsid w:val="007A411A"/>
    <w:rsid w:val="007F3ECF"/>
    <w:rsid w:val="008C7B0E"/>
    <w:rsid w:val="00976587"/>
    <w:rsid w:val="00B70187"/>
    <w:rsid w:val="00B86E36"/>
    <w:rsid w:val="00C342C0"/>
    <w:rsid w:val="00E96614"/>
    <w:rsid w:val="00F52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51C"/>
    <w:pPr>
      <w:spacing w:after="0" w:line="240" w:lineRule="auto"/>
    </w:pPr>
  </w:style>
  <w:style w:type="paragraph" w:styleId="a4">
    <w:name w:val="Balloon Text"/>
    <w:basedOn w:val="a"/>
    <w:link w:val="a5"/>
    <w:uiPriority w:val="99"/>
    <w:semiHidden/>
    <w:unhideWhenUsed/>
    <w:rsid w:val="00271C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1C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51C"/>
    <w:pPr>
      <w:spacing w:after="0" w:line="240" w:lineRule="auto"/>
    </w:pPr>
  </w:style>
  <w:style w:type="paragraph" w:styleId="a4">
    <w:name w:val="Balloon Text"/>
    <w:basedOn w:val="a"/>
    <w:link w:val="a5"/>
    <w:uiPriority w:val="99"/>
    <w:semiHidden/>
    <w:unhideWhenUsed/>
    <w:rsid w:val="00271C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1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09D1F-801C-4213-B7E3-66D1AF11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533</Words>
  <Characters>3043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Зульфия</dc:creator>
  <cp:lastModifiedBy>Зульфия</cp:lastModifiedBy>
  <cp:revision>10</cp:revision>
  <cp:lastPrinted>2019-04-23T08:38:00Z</cp:lastPrinted>
  <dcterms:created xsi:type="dcterms:W3CDTF">2019-04-17T06:48:00Z</dcterms:created>
  <dcterms:modified xsi:type="dcterms:W3CDTF">2019-04-24T06:34:00Z</dcterms:modified>
</cp:coreProperties>
</file>