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92" w:rsidRDefault="00121192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ШуламбаеваГульмираСабыржановна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20 орта </w:t>
      </w:r>
    </w:p>
    <w:p w:rsidR="00121192" w:rsidRDefault="001211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1192">
        <w:rPr>
          <w:rFonts w:ascii="Times New Roman" w:hAnsi="Times New Roman" w:cs="Times New Roman"/>
          <w:sz w:val="28"/>
          <w:szCs w:val="28"/>
          <w:lang w:val="kk-KZ"/>
        </w:rPr>
        <w:t>жалпы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ілім  беретін  мектебінің  бастауыш  сынып              </w:t>
      </w:r>
    </w:p>
    <w:p w:rsidR="00121192" w:rsidRDefault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8F64E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41CD7">
        <w:rPr>
          <w:rFonts w:ascii="Times New Roman" w:hAnsi="Times New Roman" w:cs="Times New Roman"/>
          <w:sz w:val="28"/>
          <w:szCs w:val="28"/>
          <w:lang w:val="kk-KZ"/>
        </w:rPr>
        <w:t xml:space="preserve">      мұғалімі. І санат сарапшы</w:t>
      </w:r>
      <w:bookmarkStart w:id="0" w:name="_GoBack"/>
      <w:bookmarkEnd w:id="0"/>
    </w:p>
    <w:p w:rsidR="00121192" w:rsidRDefault="00121192" w:rsidP="001211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1192" w:rsidRPr="00B13DC7" w:rsidRDefault="00121192" w:rsidP="001211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DC7">
        <w:rPr>
          <w:rFonts w:ascii="Times New Roman" w:hAnsi="Times New Roman" w:cs="Times New Roman"/>
          <w:b/>
          <w:sz w:val="28"/>
          <w:szCs w:val="28"/>
          <w:lang w:val="kk-KZ"/>
        </w:rPr>
        <w:t>Тақырыбы: « Қыздарға  әсемдік  жарасады»</w:t>
      </w:r>
    </w:p>
    <w:p w:rsidR="00121192" w:rsidRDefault="00121192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3DC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  балалар  тәрбиесін,қыз баланың әдептіліктің,әдеміліктің,   </w:t>
      </w:r>
    </w:p>
    <w:p w:rsidR="00121192" w:rsidRPr="00121192" w:rsidRDefault="00121192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сұлулықтың жаршысы екенін ұғындыру,түсіндіру.</w:t>
      </w:r>
    </w:p>
    <w:p w:rsidR="00B13DC7" w:rsidRDefault="00B13DC7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Ұл  бала  мен  қыз  баланың бірін-бірі  шынайы  құрметтеп,қастер-</w:t>
      </w:r>
    </w:p>
    <w:p w:rsidR="00121192" w:rsidRPr="00121192" w:rsidRDefault="00B13DC7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лей   білуге баулу.</w:t>
      </w:r>
    </w:p>
    <w:p w:rsidR="00121192" w:rsidRPr="00121192" w:rsidRDefault="00B13DC7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Сыйластық, достық,ұйымшылдық  қарым-қатынасты  дамыту.</w:t>
      </w:r>
    </w:p>
    <w:p w:rsidR="00121192" w:rsidRPr="00B13DC7" w:rsidRDefault="00B13DC7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3DC7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Pr="00B13DC7">
        <w:rPr>
          <w:rFonts w:ascii="Times New Roman" w:hAnsi="Times New Roman" w:cs="Times New Roman"/>
          <w:sz w:val="28"/>
          <w:szCs w:val="28"/>
          <w:lang w:val="kk-KZ"/>
        </w:rPr>
        <w:t>: Нақыл  сөздер,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суреттер,  бейнекөрініс,слайдтар т.б.</w:t>
      </w:r>
    </w:p>
    <w:p w:rsidR="00121192" w:rsidRPr="00121192" w:rsidRDefault="00B13DC7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Өту  барысы: І Кіріспе.</w:t>
      </w:r>
    </w:p>
    <w:p w:rsidR="00121192" w:rsidRPr="00121192" w:rsidRDefault="00B13DC7" w:rsidP="00B13DC7">
      <w:pPr>
        <w:tabs>
          <w:tab w:val="left" w:pos="16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ІІ Қыздар  тәрбиесі  туралы  не  білеміз?</w:t>
      </w:r>
    </w:p>
    <w:p w:rsidR="00121192" w:rsidRPr="00121192" w:rsidRDefault="00B13DC7" w:rsidP="00B13DC7">
      <w:pPr>
        <w:tabs>
          <w:tab w:val="left" w:pos="16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ІІІ Іші  алтын сырты  күміс  сөз  төресі мақал-мәтел айту</w:t>
      </w:r>
    </w:p>
    <w:p w:rsidR="00121192" w:rsidRDefault="00B13DC7" w:rsidP="00B13DC7">
      <w:pPr>
        <w:tabs>
          <w:tab w:val="left" w:pos="16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Жүректен  жүрекке  </w:t>
      </w:r>
    </w:p>
    <w:p w:rsidR="009E365E" w:rsidRPr="00B13DC7" w:rsidRDefault="009E365E" w:rsidP="00B13DC7">
      <w:pPr>
        <w:tabs>
          <w:tab w:val="left" w:pos="16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238250" cy="1161704"/>
            <wp:effectExtent l="0" t="0" r="0" b="635"/>
            <wp:docPr id="1" name="Рисунок 1" descr="https://encrypted-tbn3.gstatic.com/images?q=tbn:ANd9GcRQKX1HSY-m3Jn0aHD3lP7ofg8p7FWY-seHCDcGSLI1vGJDNt4B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QKX1HSY-m3Jn0aHD3lP7ofg8p7FWY-seHCDcGSLI1vGJDNt4B_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86" cy="117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7800" cy="1114425"/>
            <wp:effectExtent l="0" t="0" r="0" b="9525"/>
            <wp:docPr id="2" name="Рисунок 2" descr="https://encrypted-tbn0.gstatic.com/images?q=tbn:ANd9GcRRIqAu_w90ZA3-U2fv3Ujvo-X0cXXvaQUoG697beNa1OgO1sT9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RIqAu_w90ZA3-U2fv3Ujvo-X0cXXvaQUoG697beNa1OgO1sT9R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52525" cy="1114425"/>
            <wp:effectExtent l="0" t="0" r="9525" b="9525"/>
            <wp:docPr id="3" name="Рисунок 3" descr="https://encrypted-tbn0.gstatic.com/images?q=tbn:ANd9GcSAEXeq_-GYXAPO0Zd-Q_YH8u43hjv79bTI9b-Rf6Vz-zbFGgsiCQBNAn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AEXeq_-GYXAPO0Zd-Q_YH8u43hjv79bTI9b-Rf6Vz-zbFGgsiCQBNAn1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6875" cy="1133475"/>
            <wp:effectExtent l="0" t="0" r="9525" b="9525"/>
            <wp:docPr id="4" name="Рисунок 4" descr="https://encrypted-tbn2.gstatic.com/images?q=tbn:ANd9GcSZVP-MqCVnbylfdXu0I8SAlEr2J5Lxb1o6y2TrL3RwRgsQbrRa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ZVP-MqCVnbylfdXu0I8SAlEr2J5Lxb1o6y2TrL3RwRgsQbrRa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192" w:rsidRDefault="009E365E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мына  суреттерге  назар  аударайық бүгінгі  сабағымызда  кімдер  туралы  айтамыз  деп  ойлайсыңдар?  Әрине қыздарымыздың  бойындағы асыл қасиеттері  мен  әдеміліктеріне, әсемдікке  арналады.</w:t>
      </w:r>
      <w:r w:rsidR="001E220D">
        <w:rPr>
          <w:rFonts w:ascii="Times New Roman" w:hAnsi="Times New Roman" w:cs="Times New Roman"/>
          <w:sz w:val="28"/>
          <w:szCs w:val="28"/>
          <w:lang w:val="kk-KZ"/>
        </w:rPr>
        <w:t>Қыздарға  әсемдік  жарасады   демекші  қыз  балалар  тәрбиесін,қыз  баланың  әдеміліктің, әдептіліктің, жан-жақты  сұлулықтың  жаршысы  екенін  сөз  етеміз.</w:t>
      </w:r>
    </w:p>
    <w:p w:rsidR="001E220D" w:rsidRPr="00121192" w:rsidRDefault="001E220D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  қандай  болу  керек  деп  ойлайсыңдар?</w:t>
      </w:r>
    </w:p>
    <w:p w:rsidR="00121192" w:rsidRPr="00121192" w:rsidRDefault="00941CD7" w:rsidP="005760BB">
      <w:pPr>
        <w:tabs>
          <w:tab w:val="left" w:pos="2175"/>
          <w:tab w:val="left" w:pos="36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margin-left:173.65pt;margin-top:5.65pt;width:3.6pt;height:15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31" type="#_x0000_t32" style="position:absolute;margin-left:199.95pt;margin-top:23.65pt;width:33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30" type="#_x0000_t32" style="position:absolute;margin-left:122.7pt;margin-top:18.4pt;width:29.25pt;height:6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" strokecolor="#5b9bd5" strokeweight=".5pt">
            <v:stroke endarrow="block" joinstyle="miter"/>
            <w10:wrap anchorx="margin"/>
          </v:shape>
        </w:pict>
      </w:r>
      <w:r w:rsidR="005760BB">
        <w:rPr>
          <w:rFonts w:ascii="Times New Roman" w:hAnsi="Times New Roman" w:cs="Times New Roman"/>
          <w:sz w:val="28"/>
          <w:szCs w:val="28"/>
          <w:lang w:val="kk-KZ"/>
        </w:rPr>
        <w:tab/>
        <w:t>нәзік</w:t>
      </w:r>
      <w:r w:rsidR="005760BB">
        <w:rPr>
          <w:rFonts w:ascii="Times New Roman" w:hAnsi="Times New Roman" w:cs="Times New Roman"/>
          <w:sz w:val="28"/>
          <w:szCs w:val="28"/>
          <w:lang w:val="kk-KZ"/>
        </w:rPr>
        <w:tab/>
        <w:t>Шашы ұзын</w:t>
      </w:r>
    </w:p>
    <w:p w:rsidR="00121192" w:rsidRPr="00121192" w:rsidRDefault="00941CD7" w:rsidP="005760BB">
      <w:pPr>
        <w:tabs>
          <w:tab w:val="left" w:pos="319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" o:spid="_x0000_s1029" type="#_x0000_t32" style="position:absolute;margin-left:172.95pt;margin-top:23.05pt;width:3.6pt;height:2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" strokecolor="#5b9bd5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" o:spid="_x0000_s1028" type="#_x0000_t32" style="position:absolute;margin-left:139.95pt;margin-top:14.8pt;width:15pt;height:1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" strokecolor="#5b9bd5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27" type="#_x0000_t32" style="position:absolute;margin-left:280.5pt;margin-top:14.05pt;width:27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" strokecolor="#5b9bd5 [3204]" strokeweight=".5pt">
            <v:stroke endarrow="block" joinstyle="miter"/>
            <w10:wrap anchorx="page"/>
          </v:shape>
        </w:pict>
      </w:r>
      <w:r w:rsidR="001E220D">
        <w:rPr>
          <w:rFonts w:ascii="Times New Roman" w:hAnsi="Times New Roman" w:cs="Times New Roman"/>
          <w:sz w:val="28"/>
          <w:szCs w:val="28"/>
          <w:lang w:val="kk-KZ"/>
        </w:rPr>
        <w:tab/>
        <w:t>Қыз</w:t>
      </w:r>
      <w:r w:rsidR="005760BB">
        <w:rPr>
          <w:rFonts w:ascii="Times New Roman" w:hAnsi="Times New Roman" w:cs="Times New Roman"/>
          <w:sz w:val="28"/>
          <w:szCs w:val="28"/>
          <w:lang w:val="kk-KZ"/>
        </w:rPr>
        <w:tab/>
        <w:t>әдемі</w:t>
      </w:r>
    </w:p>
    <w:p w:rsidR="00121192" w:rsidRPr="00121192" w:rsidRDefault="005760BB" w:rsidP="005760BB">
      <w:pPr>
        <w:tabs>
          <w:tab w:val="left" w:pos="217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ибалы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әдепті</w:t>
      </w:r>
    </w:p>
    <w:p w:rsidR="00121192" w:rsidRPr="00121192" w:rsidRDefault="005760BB" w:rsidP="005760BB">
      <w:pPr>
        <w:tabs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ақылды</w:t>
      </w:r>
    </w:p>
    <w:p w:rsidR="00121192" w:rsidRDefault="005760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Иә балалар   қазақ  қыздары  әдемі,инабатты,  ақылына  көркі  сай  болу  керек.Халық  арасында  осы  қыздарымыздың  ажарына  көркіне  сай  жеті  түрге  бөлген.</w:t>
      </w:r>
    </w:p>
    <w:p w:rsidR="005760BB" w:rsidRDefault="005760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D08E8">
        <w:rPr>
          <w:rFonts w:ascii="Times New Roman" w:hAnsi="Times New Roman" w:cs="Times New Roman"/>
          <w:sz w:val="28"/>
          <w:szCs w:val="28"/>
          <w:lang w:val="kk-KZ"/>
        </w:rPr>
        <w:t>Әдемі  қыз –баппен  сөйлеп,биязы  күліп, жақсы-жаманның  жөнін  біліп  тұрады;</w:t>
      </w:r>
    </w:p>
    <w:p w:rsidR="00FD08E8" w:rsidRDefault="00FD08E8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2.Көрікті  қыз-істі</w:t>
      </w:r>
      <w:r w:rsidR="00345B63">
        <w:rPr>
          <w:rFonts w:ascii="Times New Roman" w:hAnsi="Times New Roman" w:cs="Times New Roman"/>
          <w:sz w:val="28"/>
          <w:szCs w:val="28"/>
          <w:lang w:val="kk-KZ"/>
        </w:rPr>
        <w:t xml:space="preserve">  үйіріп, сөйлесе  бұйырып,баурап  алатын,бірден көзге  түсе  қоймайтын қыз;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3.Шырайлы қыз- көз  жанары  өткір,бет-әлпеті  балбұл жанған;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4.Сұлу  қыз- сөзі  өткір, өзі  пысық,өрескелдікті  сүймейтін;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5.Ару  қыз-бет  пішіні,дене   бітімі  келіскен,сөзі  сыпайы, өзі  әдепті,сұңғақ  бойлы, терең  ойлы;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6.Ажарлы  қыз-дене  мүсіні  жинақы,сөзі  салмақты,ісі  тиянақты;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7.Әсем  қыз-жүзі  жылы,өзі  ұяң,нәзік;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  емес,қыздың  аты-қызыл  алтын,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Көрінер  толған  айдай  жүзі  жарқын.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Үлкеннің  алдын  орап,сөз  сөйлемес,</w:t>
      </w:r>
    </w:p>
    <w:p w:rsidR="00345B63" w:rsidRDefault="00345B63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Халқының  сақтай  білген  ізгі  салтын. Дегендей  бұл  қыздардың әдепті,көрікті  болғанын  білдіреді. «Қыз  -елдің  көркі,гүл- жердің  көркі» деген  мақал да  тегін  айтылмаса  керек.Қыз  баланың  сүйкімділігінен,нәзіктілігінен, әр  іске  талапты  да  алғырлығынан, өнер  білімге-бейім  тұратын  сергектігінен</w:t>
      </w:r>
      <w:r w:rsidR="00B10BBB">
        <w:rPr>
          <w:rFonts w:ascii="Times New Roman" w:hAnsi="Times New Roman" w:cs="Times New Roman"/>
          <w:sz w:val="28"/>
          <w:szCs w:val="28"/>
          <w:lang w:val="kk-KZ"/>
        </w:rPr>
        <w:t xml:space="preserve">  шықса  керек.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Халқымыз  қыздарды  ардақтап,қатты  сөз  айтпай,  мәпелеп  өсірген.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Ендігі  кезекті  ұлдарымызға  берейік.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Ән:  Дос  болайық  бәріміз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Азамат.Қыз  баланы  тәрбиелеуге  халқымыз  ерте  заманнан  бері  ерекше  мән  берген.  Қыздарды  құрметтеп,олардың  алдында  дөрекі  сөйлемей  ізетті  болуды,ер-тұрманы әшекейленген  сұлу  жорғаларды  қыздарына,қарындастарына  мінгізуді, киімнің  сәндісін,алтын  бұйымдардың  жақсысын  қыздарына  тарту  етуді   дәстүрге  айналдырған.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Амир.Қыз  бала  үшін  өтірік  айту,ұрлық  жасау  және  қатыгездік, қулық-сұмдық  деген  жат  қасиет.Сондықтан  қыздарды «Біреудің  ала  жібін  аттама», «өтірік  өрге  баспайды», «Ешкімге  қиянат  жасама» деп  адалдыққа  тәрбиелеген.</w:t>
      </w:r>
    </w:p>
    <w:p w:rsidR="00F52F85" w:rsidRDefault="00F52F85" w:rsidP="001211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2F85" w:rsidRDefault="00F52F85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Көрініс. Бір  уыс  мақта.</w:t>
      </w:r>
    </w:p>
    <w:p w:rsidR="00B10BBB" w:rsidRDefault="00B10BBB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Мерей.Халқымыздың  атадан  мұра  болып  келе  жатқан  дәстүрлі  қасиеті-қыз  баланы  сыйлап  қастерлеу.Қыз  бала  отырған  орында</w:t>
      </w:r>
      <w:r w:rsidR="006409F0">
        <w:rPr>
          <w:rFonts w:ascii="Times New Roman" w:hAnsi="Times New Roman" w:cs="Times New Roman"/>
          <w:sz w:val="28"/>
          <w:szCs w:val="28"/>
          <w:lang w:val="kk-KZ"/>
        </w:rPr>
        <w:t xml:space="preserve">  әдеп, ізет сақтаған.Үлкен  болсын,  кіші  болсын  оқыс  мінез  көрсетіп  өрескел,бейбастық  сөз  айтпаған.</w:t>
      </w:r>
      <w:r w:rsidR="00F52F85">
        <w:rPr>
          <w:rFonts w:ascii="Times New Roman" w:hAnsi="Times New Roman" w:cs="Times New Roman"/>
          <w:sz w:val="28"/>
          <w:szCs w:val="28"/>
          <w:lang w:val="kk-KZ"/>
        </w:rPr>
        <w:t>Еңбекқорлыққа  баулыған.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Ән:  қазақ  қызы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Іші  алтын,сырты  күміс  сөз  төресі  демекші  мақал-мәтелдер  айтып  мағынасын  түсіндіру;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1.Қыз өссе  елдің  көркі, гүл  өссе  жердің  көркі.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2.Қыз  өмірдің  қызғалдағы.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3.Қыз- қуыршақ,ұл-құлыншақ.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4.Қызды  асырай  алмаған  күң  етеді, ұлды  асырай  алмаған  құл  етеді.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5.Ұлың  өссе,ұлы  жақсымен  ауылдас  бол,  қызың  өссе  қызы  жақсымен  ауылдас  бол.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6.Қызым – үйде,қылығы –түзде.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7.Қыздың  жиған  жүгіндей.</w:t>
      </w:r>
    </w:p>
    <w:p w:rsidR="006409F0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8.Жақсы  қыз-жағадағы  құндыз.</w:t>
      </w:r>
    </w:p>
    <w:p w:rsidR="00F52F85" w:rsidRDefault="006409F0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 қызы  десе  беті  ашық,жүзінде  ұяңдық  бар, шашы  ұзын,басқан ізі  білінбейтін  жан  елестейді. «Аттың  көркі-жалы, қыздың  көркі-шашы»  деп  қыздарымыздың  шашын  күтіп  өсіруді  де  өнер  санаған.Ол үшін  оның  шашын  айранмен,қынамен  жудырған.</w:t>
      </w:r>
      <w:r w:rsidR="00F52F85">
        <w:rPr>
          <w:rFonts w:ascii="Times New Roman" w:hAnsi="Times New Roman" w:cs="Times New Roman"/>
          <w:sz w:val="28"/>
          <w:szCs w:val="28"/>
          <w:lang w:val="kk-KZ"/>
        </w:rPr>
        <w:t>Шаштарын  «қос  бұрым», «бестемше»  етіп   өру  қыздардың  көркі  саналған.</w:t>
      </w:r>
    </w:p>
    <w:p w:rsidR="006409F0" w:rsidRDefault="00F52F85" w:rsidP="00121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 А.Бақтыгерееваның  бұрым  өлеңін  тыңдайық.Ержан  оқиды.</w:t>
      </w:r>
    </w:p>
    <w:p w:rsidR="00F52F85" w:rsidRDefault="00F52F85" w:rsidP="00F52F85">
      <w:pPr>
        <w:tabs>
          <w:tab w:val="left" w:pos="526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Ашуланып қайттың неге, ерке гүл,</w:t>
      </w:r>
      <w:r w:rsidRPr="00F52F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Мектебіңе кетіп едің ерке бір.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Тортаңдайсың ата жауың сияқты.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Бантигіңді шешіп кеткен тентек ұл.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 баланың бұрым деген сәні еді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Балалықтың ойыны бар әдемі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 бұрымға маза бермей жүретін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Балалықтың ойыны бар әдемі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Бұрым – бұлақ таудан аққан құлатқан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Бұрым – арман, қол жетпеген ұнатқан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Момақан боп жүрген бүгін әкең де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Талай қызды шаштан тартып жылатқан.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Ашуланба, ол бір ойын талайғы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Адамдардан әр ұрпаққа тарайды.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Ақылды бол, сол бұрымның бір талы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Тентектерді құрықтауға жарайды.</w:t>
      </w:r>
    </w:p>
    <w:p w:rsidR="00F52F85" w:rsidRDefault="00F52F85" w:rsidP="00F52F85">
      <w:pPr>
        <w:tabs>
          <w:tab w:val="left" w:pos="526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Сондай –ақ  киген  киімдеріне  назар  аударып   отырған.</w:t>
      </w:r>
    </w:p>
    <w:p w:rsidR="00121192" w:rsidRPr="00F52F85" w:rsidRDefault="00F52F85" w:rsidP="00F52F85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 сыныптың  қыздары  қандай? Әр  бала  өздерінің  көршісі  туралы  бойындағы  қасиеттерін  айтып  суретін   салады.</w:t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52F8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Көрініс. Олақ  қыз.</w:t>
      </w:r>
    </w:p>
    <w:p w:rsidR="00121192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Таза,әдепті,еңбекқор,инабатты, мейірімді болу  әр  қызға  тән  қасиет.</w:t>
      </w:r>
    </w:p>
    <w:p w:rsidR="00F52F85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Пікірталас.</w:t>
      </w:r>
    </w:p>
    <w:p w:rsidR="00F52F85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 не  білдік? Не  үйрендік?</w:t>
      </w:r>
    </w:p>
    <w:p w:rsidR="00F52F85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Қыздарды  сыйлау  деген  не?</w:t>
      </w:r>
    </w:p>
    <w:p w:rsidR="00F52F85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Жүректен  жүрекке  көрші  ұл  мен  қыз  бір-біріне  ұсыныс  жазады,оқиды.</w:t>
      </w:r>
    </w:p>
    <w:p w:rsidR="00F52F85" w:rsidRDefault="00F52F85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7B13D1">
        <w:rPr>
          <w:rFonts w:ascii="Times New Roman" w:hAnsi="Times New Roman" w:cs="Times New Roman"/>
          <w:sz w:val="28"/>
          <w:szCs w:val="28"/>
          <w:lang w:val="kk-KZ"/>
        </w:rPr>
        <w:t>:Флешмо</w:t>
      </w:r>
      <w:r w:rsidR="009C70A6"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7B13D1" w:rsidRDefault="007B13D1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Мадақтау.</w:t>
      </w:r>
    </w:p>
    <w:p w:rsidR="007B13D1" w:rsidRDefault="007B13D1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Қортындылау.</w:t>
      </w:r>
    </w:p>
    <w:p w:rsid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9E365E" w:rsidRDefault="009E365E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8E0096" w:rsidRDefault="008E0096" w:rsidP="00121192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116455" w:rsidRDefault="00116455" w:rsidP="00FD3B74">
      <w:pPr>
        <w:tabs>
          <w:tab w:val="left" w:pos="5265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 w:rsidRPr="008E00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121192" w:rsidRPr="00121192" w:rsidRDefault="00121192" w:rsidP="00121192">
      <w:pPr>
        <w:tabs>
          <w:tab w:val="left" w:pos="52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121192" w:rsidRPr="00121192" w:rsidSect="0087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192"/>
    <w:rsid w:val="00116455"/>
    <w:rsid w:val="00121192"/>
    <w:rsid w:val="001E220D"/>
    <w:rsid w:val="00262C6B"/>
    <w:rsid w:val="00345B63"/>
    <w:rsid w:val="005760BB"/>
    <w:rsid w:val="006011C1"/>
    <w:rsid w:val="006409F0"/>
    <w:rsid w:val="006A5037"/>
    <w:rsid w:val="007B13D1"/>
    <w:rsid w:val="00870555"/>
    <w:rsid w:val="008E0096"/>
    <w:rsid w:val="008F64E1"/>
    <w:rsid w:val="00941CD7"/>
    <w:rsid w:val="009C70A6"/>
    <w:rsid w:val="009E365E"/>
    <w:rsid w:val="00B10BBB"/>
    <w:rsid w:val="00B13DC7"/>
    <w:rsid w:val="00BF3862"/>
    <w:rsid w:val="00E93722"/>
    <w:rsid w:val="00F52F85"/>
    <w:rsid w:val="00FD08E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8"/>
        <o:r id="V:Rule3" type="connector" idref="#Прямая со стрелкой 10"/>
        <o:r id="V:Rule4" type="connector" idref="#Прямая со стрелкой 9"/>
        <o:r id="V:Rule5" type="connector" idref="#Прямая со стрелкой 7"/>
        <o:r id="V:Rule6" type="connector" idref="#Прямая со стрелкой 11"/>
      </o:rules>
    </o:shapelayout>
  </w:shapeDefaults>
  <w:decimalSymbol w:val=","/>
  <w:listSeparator w:val=";"/>
  <w15:docId w15:val="{0D4BAAAE-390C-4390-91F3-6ED4E6C4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192"/>
  </w:style>
  <w:style w:type="paragraph" w:styleId="a3">
    <w:name w:val="Normal (Web)"/>
    <w:basedOn w:val="a"/>
    <w:uiPriority w:val="99"/>
    <w:semiHidden/>
    <w:unhideWhenUsed/>
    <w:rsid w:val="00E9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2014-10-07T10:26:00Z</dcterms:created>
  <dcterms:modified xsi:type="dcterms:W3CDTF">2020-02-01T06:08:00Z</dcterms:modified>
</cp:coreProperties>
</file>