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18" w:rsidRPr="006C3E86" w:rsidRDefault="00B94818" w:rsidP="003540D5">
      <w:pPr>
        <w:pStyle w:val="3"/>
        <w:spacing w:line="240" w:lineRule="auto"/>
        <w:rPr>
          <w:rFonts w:cs="Times New Roman"/>
          <w:sz w:val="24"/>
          <w:szCs w:val="24"/>
          <w:lang w:val="kk-KZ"/>
        </w:rPr>
      </w:pPr>
      <w:bookmarkStart w:id="0" w:name="_Toc454618334"/>
      <w:bookmarkStart w:id="1" w:name="_Toc459642703"/>
      <w:r w:rsidRPr="006C3E86">
        <w:rPr>
          <w:rFonts w:cs="Times New Roman"/>
          <w:sz w:val="24"/>
          <w:szCs w:val="24"/>
          <w:lang w:val="kk-KZ"/>
        </w:rPr>
        <w:t>Қысқа мерзімді жоспар</w:t>
      </w:r>
      <w:bookmarkEnd w:id="0"/>
      <w:bookmarkEnd w:id="1"/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  <w:gridCol w:w="4785"/>
      </w:tblGrid>
      <w:tr w:rsidR="00B94818" w:rsidRPr="006C3E86" w:rsidTr="00B94818">
        <w:tc>
          <w:tcPr>
            <w:tcW w:w="5528" w:type="dxa"/>
          </w:tcPr>
          <w:p w:rsidR="00C65F2C" w:rsidRPr="006C3E86" w:rsidRDefault="00C65F2C" w:rsidP="003540D5">
            <w:pPr>
              <w:spacing w:line="240" w:lineRule="auto"/>
              <w:rPr>
                <w:sz w:val="24"/>
                <w:lang w:val="kk-KZ"/>
              </w:rPr>
            </w:pPr>
          </w:p>
        </w:tc>
        <w:tc>
          <w:tcPr>
            <w:tcW w:w="4785" w:type="dxa"/>
          </w:tcPr>
          <w:p w:rsidR="00B94818" w:rsidRPr="006C3E86" w:rsidRDefault="00B94818" w:rsidP="003540D5">
            <w:pPr>
              <w:spacing w:line="240" w:lineRule="auto"/>
              <w:rPr>
                <w:sz w:val="24"/>
                <w:lang w:val="kk-KZ"/>
              </w:rPr>
            </w:pPr>
          </w:p>
        </w:tc>
      </w:tr>
    </w:tbl>
    <w:tbl>
      <w:tblPr>
        <w:tblW w:w="5708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916"/>
        <w:gridCol w:w="1307"/>
        <w:gridCol w:w="728"/>
        <w:gridCol w:w="728"/>
        <w:gridCol w:w="2469"/>
        <w:gridCol w:w="461"/>
        <w:gridCol w:w="1079"/>
        <w:gridCol w:w="2237"/>
      </w:tblGrid>
      <w:tr w:rsidR="00E25EA2" w:rsidRPr="006C3E86" w:rsidTr="00EE76A3">
        <w:trPr>
          <w:cantSplit/>
          <w:trHeight w:val="222"/>
        </w:trPr>
        <w:tc>
          <w:tcPr>
            <w:tcW w:w="214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F4217" w:rsidRPr="006C3E86" w:rsidRDefault="00B94818" w:rsidP="003540D5">
            <w:pPr>
              <w:spacing w:line="240" w:lineRule="auto"/>
              <w:rPr>
                <w:sz w:val="24"/>
              </w:rPr>
            </w:pPr>
            <w:r w:rsidRPr="006C3E86">
              <w:rPr>
                <w:sz w:val="24"/>
                <w:lang w:val="ru-RU"/>
              </w:rPr>
              <w:t>Ұ</w:t>
            </w:r>
            <w:proofErr w:type="gramStart"/>
            <w:r w:rsidRPr="006C3E86">
              <w:rPr>
                <w:sz w:val="24"/>
                <w:lang w:val="ru-RU"/>
              </w:rPr>
              <w:t>зақ</w:t>
            </w:r>
            <w:r w:rsidR="008316D0" w:rsidRPr="008316D0">
              <w:rPr>
                <w:sz w:val="24"/>
              </w:rPr>
              <w:t xml:space="preserve"> </w:t>
            </w:r>
            <w:proofErr w:type="spellStart"/>
            <w:r w:rsidRPr="006C3E86">
              <w:rPr>
                <w:sz w:val="24"/>
                <w:lang w:val="ru-RU"/>
              </w:rPr>
              <w:t>мерз</w:t>
            </w:r>
            <w:proofErr w:type="gramEnd"/>
            <w:r w:rsidRPr="006C3E86">
              <w:rPr>
                <w:sz w:val="24"/>
                <w:lang w:val="ru-RU"/>
              </w:rPr>
              <w:t>імді</w:t>
            </w:r>
            <w:proofErr w:type="spellEnd"/>
            <w:r w:rsidR="008316D0" w:rsidRPr="008316D0">
              <w:rPr>
                <w:sz w:val="24"/>
              </w:rPr>
              <w:t xml:space="preserve"> </w:t>
            </w:r>
            <w:r w:rsidRPr="006C3E86">
              <w:rPr>
                <w:sz w:val="24"/>
                <w:lang w:val="ru-RU"/>
              </w:rPr>
              <w:t>жоспар</w:t>
            </w:r>
            <w:r w:rsidR="008316D0" w:rsidRPr="008316D0">
              <w:rPr>
                <w:sz w:val="24"/>
              </w:rPr>
              <w:t xml:space="preserve"> </w:t>
            </w:r>
            <w:r w:rsidRPr="006C3E86">
              <w:rPr>
                <w:sz w:val="24"/>
                <w:lang w:val="ru-RU"/>
              </w:rPr>
              <w:t>бөлімі</w:t>
            </w:r>
            <w:r w:rsidRPr="006C3E86">
              <w:rPr>
                <w:sz w:val="24"/>
              </w:rPr>
              <w:t xml:space="preserve">: </w:t>
            </w:r>
          </w:p>
          <w:p w:rsidR="00C65F2C" w:rsidRPr="006C3E86" w:rsidRDefault="00EE76A3" w:rsidP="003540D5">
            <w:pPr>
              <w:spacing w:line="240" w:lineRule="auto"/>
              <w:rPr>
                <w:sz w:val="24"/>
              </w:rPr>
            </w:pPr>
            <w:r w:rsidRPr="006C3E86">
              <w:rPr>
                <w:rFonts w:eastAsia="Consolas"/>
                <w:b/>
                <w:sz w:val="24"/>
                <w:lang w:val="kk-KZ"/>
              </w:rPr>
              <w:t>Атадан қалған асыл сөз</w:t>
            </w:r>
          </w:p>
          <w:p w:rsidR="00B94818" w:rsidRPr="006C3E86" w:rsidRDefault="00B94818" w:rsidP="003540D5">
            <w:pPr>
              <w:spacing w:line="240" w:lineRule="auto"/>
              <w:rPr>
                <w:sz w:val="24"/>
                <w:lang w:val="kk-KZ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6C3E86">
              <w:rPr>
                <w:sz w:val="24"/>
                <w:lang w:val="kk-KZ"/>
              </w:rPr>
              <w:t xml:space="preserve">Мектеп: </w:t>
            </w:r>
            <w:r w:rsidR="004E7E8C">
              <w:rPr>
                <w:sz w:val="24"/>
                <w:lang w:val="kk-KZ"/>
              </w:rPr>
              <w:t>31 ЖОББМ</w:t>
            </w:r>
          </w:p>
        </w:tc>
      </w:tr>
      <w:tr w:rsidR="00E25EA2" w:rsidRPr="008316D0" w:rsidTr="00EE76A3">
        <w:trPr>
          <w:cantSplit/>
          <w:trHeight w:val="143"/>
        </w:trPr>
        <w:tc>
          <w:tcPr>
            <w:tcW w:w="214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4E7E8C" w:rsidRDefault="00B94818" w:rsidP="003540D5">
            <w:pPr>
              <w:spacing w:line="240" w:lineRule="auto"/>
              <w:rPr>
                <w:sz w:val="24"/>
                <w:lang w:val="kk-KZ"/>
              </w:rPr>
            </w:pPr>
            <w:r w:rsidRPr="006C3E86">
              <w:rPr>
                <w:sz w:val="24"/>
                <w:lang w:val="ru-RU"/>
              </w:rPr>
              <w:t>Күні</w:t>
            </w:r>
            <w:r w:rsidRPr="006C3E86">
              <w:rPr>
                <w:sz w:val="24"/>
              </w:rPr>
              <w:t>:</w:t>
            </w:r>
            <w:r w:rsidR="004E7E8C">
              <w:rPr>
                <w:sz w:val="24"/>
                <w:lang w:val="kk-KZ"/>
              </w:rPr>
              <w:t xml:space="preserve"> 9.10.2019ж</w:t>
            </w:r>
          </w:p>
        </w:tc>
        <w:tc>
          <w:tcPr>
            <w:tcW w:w="285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4E7E8C" w:rsidRDefault="00B94818" w:rsidP="003540D5">
            <w:pPr>
              <w:spacing w:line="240" w:lineRule="auto"/>
              <w:rPr>
                <w:sz w:val="24"/>
                <w:lang w:val="kk-KZ"/>
              </w:rPr>
            </w:pPr>
            <w:r w:rsidRPr="004E7E8C">
              <w:rPr>
                <w:sz w:val="24"/>
                <w:lang w:val="kk-KZ"/>
              </w:rPr>
              <w:t>Мұғалімніңаты-жөні:</w:t>
            </w:r>
            <w:r w:rsidR="004E7E8C" w:rsidRPr="004E7E8C">
              <w:rPr>
                <w:sz w:val="24"/>
                <w:lang w:val="kk-KZ"/>
              </w:rPr>
              <w:t xml:space="preserve"> Конаева Салтанат Базарбековна</w:t>
            </w:r>
          </w:p>
        </w:tc>
      </w:tr>
      <w:tr w:rsidR="00E25EA2" w:rsidRPr="006C3E86" w:rsidTr="001A7D6C">
        <w:trPr>
          <w:cantSplit/>
          <w:trHeight w:val="221"/>
        </w:trPr>
        <w:tc>
          <w:tcPr>
            <w:tcW w:w="214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rPr>
                <w:sz w:val="24"/>
                <w:lang w:val="kk-KZ"/>
              </w:rPr>
            </w:pPr>
            <w:proofErr w:type="spellStart"/>
            <w:r w:rsidRPr="006C3E86">
              <w:rPr>
                <w:sz w:val="24"/>
                <w:lang w:val="ru-RU"/>
              </w:rPr>
              <w:t>Сынып</w:t>
            </w:r>
            <w:proofErr w:type="spellEnd"/>
            <w:r w:rsidRPr="006C3E86">
              <w:rPr>
                <w:sz w:val="24"/>
                <w:lang w:val="ru-RU"/>
              </w:rPr>
              <w:t xml:space="preserve">: </w:t>
            </w:r>
            <w:r w:rsidR="003A65ED" w:rsidRPr="006C3E86">
              <w:rPr>
                <w:sz w:val="24"/>
                <w:lang w:val="kk-KZ"/>
              </w:rPr>
              <w:t xml:space="preserve">9 </w:t>
            </w:r>
          </w:p>
        </w:tc>
        <w:tc>
          <w:tcPr>
            <w:tcW w:w="134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rPr>
                <w:sz w:val="24"/>
                <w:lang w:val="kk-KZ"/>
              </w:rPr>
            </w:pPr>
            <w:r w:rsidRPr="006C3E86">
              <w:rPr>
                <w:sz w:val="24"/>
                <w:lang w:val="ru-RU"/>
              </w:rPr>
              <w:t>Қатысқандар саны:</w:t>
            </w:r>
          </w:p>
        </w:tc>
        <w:tc>
          <w:tcPr>
            <w:tcW w:w="1518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rPr>
                <w:sz w:val="24"/>
                <w:lang w:val="ru-RU"/>
              </w:rPr>
            </w:pPr>
            <w:r w:rsidRPr="006C3E86">
              <w:rPr>
                <w:sz w:val="24"/>
                <w:lang w:val="kk-KZ"/>
              </w:rPr>
              <w:t>Қатыспағандар саны:</w:t>
            </w:r>
          </w:p>
        </w:tc>
      </w:tr>
      <w:tr w:rsidR="00C65F2C" w:rsidRPr="008316D0" w:rsidTr="00EE76A3">
        <w:trPr>
          <w:cantSplit/>
          <w:trHeight w:val="226"/>
        </w:trPr>
        <w:tc>
          <w:tcPr>
            <w:tcW w:w="14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65F2C" w:rsidRPr="006C3E86" w:rsidRDefault="00C65F2C" w:rsidP="003540D5">
            <w:pPr>
              <w:spacing w:line="240" w:lineRule="auto"/>
              <w:rPr>
                <w:b/>
                <w:sz w:val="24"/>
                <w:lang w:val="ru-RU"/>
              </w:rPr>
            </w:pPr>
            <w:r w:rsidRPr="006C3E86">
              <w:rPr>
                <w:b/>
                <w:sz w:val="24"/>
                <w:lang w:val="ru-RU"/>
              </w:rPr>
              <w:t>Сабақ</w:t>
            </w:r>
            <w:r w:rsidR="0069106E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тақырыбы</w:t>
            </w:r>
          </w:p>
        </w:tc>
        <w:tc>
          <w:tcPr>
            <w:tcW w:w="352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65F2C" w:rsidRPr="006C3E86" w:rsidRDefault="00EE76A3" w:rsidP="00BD3B8F">
            <w:pPr>
              <w:spacing w:line="240" w:lineRule="auto"/>
              <w:rPr>
                <w:sz w:val="24"/>
                <w:lang w:val="kk-KZ"/>
              </w:rPr>
            </w:pPr>
            <w:proofErr w:type="gramStart"/>
            <w:r w:rsidRPr="006C3E86">
              <w:rPr>
                <w:sz w:val="24"/>
                <w:lang w:val="ru-RU"/>
              </w:rPr>
              <w:t>Б</w:t>
            </w:r>
            <w:proofErr w:type="gramEnd"/>
            <w:r w:rsidRPr="006C3E86">
              <w:rPr>
                <w:sz w:val="24"/>
                <w:lang w:val="kk-KZ"/>
              </w:rPr>
              <w:t xml:space="preserve">ұқар жырау </w:t>
            </w:r>
            <w:r w:rsidR="00BD3B8F" w:rsidRPr="006C3E86">
              <w:rPr>
                <w:sz w:val="24"/>
                <w:lang w:val="kk-KZ"/>
              </w:rPr>
              <w:t>«</w:t>
            </w:r>
            <w:r w:rsidR="008316D0">
              <w:rPr>
                <w:sz w:val="24"/>
                <w:lang w:val="kk-KZ"/>
              </w:rPr>
              <w:t>Асқар таудың өлгені</w:t>
            </w:r>
            <w:r w:rsidR="00BD3B8F" w:rsidRPr="006C3E86">
              <w:rPr>
                <w:sz w:val="24"/>
                <w:lang w:val="kk-KZ"/>
              </w:rPr>
              <w:t>»</w:t>
            </w:r>
          </w:p>
        </w:tc>
      </w:tr>
      <w:tr w:rsidR="00E25EA2" w:rsidRPr="008316D0" w:rsidTr="00EE76A3">
        <w:trPr>
          <w:cantSplit/>
        </w:trPr>
        <w:tc>
          <w:tcPr>
            <w:tcW w:w="14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rPr>
                <w:b/>
                <w:sz w:val="24"/>
                <w:lang w:val="ru-RU" w:eastAsia="en-GB"/>
              </w:rPr>
            </w:pPr>
            <w:r w:rsidRPr="006C3E86">
              <w:rPr>
                <w:b/>
                <w:sz w:val="24"/>
                <w:lang w:val="ru-RU"/>
              </w:rPr>
              <w:t>Осы сабақта</w:t>
            </w:r>
            <w:r w:rsidR="0069106E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қол</w:t>
            </w:r>
            <w:r w:rsidR="0069106E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жеткізілеті</w:t>
            </w:r>
            <w:proofErr w:type="gramStart"/>
            <w:r w:rsidRPr="006C3E86">
              <w:rPr>
                <w:b/>
                <w:sz w:val="24"/>
                <w:lang w:val="ru-RU"/>
              </w:rPr>
              <w:t>н</w:t>
            </w:r>
            <w:proofErr w:type="spellEnd"/>
            <w:proofErr w:type="gramEnd"/>
            <w:r w:rsidR="0069106E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оқу</w:t>
            </w:r>
            <w:r w:rsidR="0069106E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мақсаттары (оқу</w:t>
            </w:r>
            <w:r w:rsidR="0069106E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бағдарламасына</w:t>
            </w:r>
            <w:r w:rsidR="0069106E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сілтеме</w:t>
            </w:r>
            <w:proofErr w:type="spellEnd"/>
            <w:r w:rsidRPr="006C3E86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352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531C1" w:rsidRDefault="0069106E" w:rsidP="006C3E86">
            <w:pPr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9.2.3</w:t>
            </w:r>
            <w:r w:rsidR="006C3E86" w:rsidRPr="006C3E86">
              <w:rPr>
                <w:sz w:val="24"/>
                <w:lang w:val="kk-KZ"/>
              </w:rPr>
              <w:t>.1</w:t>
            </w:r>
            <w:r>
              <w:rPr>
                <w:sz w:val="24"/>
                <w:lang w:val="kk-KZ"/>
              </w:rPr>
              <w:t xml:space="preserve"> шығармадағы көркемдегіш құралдарды талдай отырып, автор стиліне баға беру;</w:t>
            </w:r>
          </w:p>
          <w:p w:rsidR="0069106E" w:rsidRPr="006C3E86" w:rsidRDefault="0069106E" w:rsidP="006C3E86">
            <w:pPr>
              <w:spacing w:line="240" w:lineRule="auto"/>
              <w:jc w:val="both"/>
              <w:rPr>
                <w:b/>
                <w:sz w:val="24"/>
                <w:lang w:val="kk-KZ" w:eastAsia="en-GB"/>
              </w:rPr>
            </w:pPr>
            <w:r>
              <w:rPr>
                <w:sz w:val="24"/>
                <w:lang w:val="kk-KZ"/>
              </w:rPr>
              <w:t>9.3.3.1 шығарманың идеясын ғаламдық тұрғыда талдап, әдеби эссе жазу</w:t>
            </w:r>
          </w:p>
        </w:tc>
      </w:tr>
      <w:tr w:rsidR="00E25EA2" w:rsidRPr="008316D0" w:rsidTr="00EE76A3">
        <w:trPr>
          <w:cantSplit/>
          <w:trHeight w:val="221"/>
        </w:trPr>
        <w:tc>
          <w:tcPr>
            <w:tcW w:w="14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r w:rsidRPr="006C3E86">
              <w:rPr>
                <w:b/>
                <w:sz w:val="24"/>
                <w:lang w:val="ru-RU"/>
              </w:rPr>
              <w:t>Сабақ</w:t>
            </w:r>
            <w:r w:rsidR="0069106E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мақсаттары</w:t>
            </w:r>
          </w:p>
        </w:tc>
        <w:tc>
          <w:tcPr>
            <w:tcW w:w="352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40D5" w:rsidRPr="006C3E86" w:rsidRDefault="0069106E" w:rsidP="003540D5">
            <w:pPr>
              <w:spacing w:line="240" w:lineRule="auto"/>
              <w:rPr>
                <w:sz w:val="24"/>
                <w:lang w:val="kk-KZ" w:eastAsia="en-GB"/>
              </w:rPr>
            </w:pPr>
            <w:r>
              <w:rPr>
                <w:sz w:val="24"/>
                <w:lang w:val="kk-KZ"/>
              </w:rPr>
              <w:t>шығармадағы көркемдегіш құралдарды талдай отырып, автор стиліне баға береді, шығарманың идеясын ғаламдық тұрғыда талдап, әдеби эссе жазады</w:t>
            </w:r>
          </w:p>
        </w:tc>
      </w:tr>
      <w:tr w:rsidR="00E25EA2" w:rsidRPr="008316D0" w:rsidTr="00EE76A3">
        <w:trPr>
          <w:cantSplit/>
          <w:trHeight w:val="286"/>
        </w:trPr>
        <w:tc>
          <w:tcPr>
            <w:tcW w:w="14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r w:rsidRPr="006C3E86">
              <w:rPr>
                <w:b/>
                <w:sz w:val="24"/>
                <w:lang w:val="ru-RU"/>
              </w:rPr>
              <w:t>Бағалау</w:t>
            </w:r>
            <w:r w:rsidR="0069106E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критерийлері</w:t>
            </w:r>
            <w:proofErr w:type="spellEnd"/>
          </w:p>
        </w:tc>
        <w:tc>
          <w:tcPr>
            <w:tcW w:w="352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B0418" w:rsidRDefault="0069106E" w:rsidP="00BB0418">
            <w:pPr>
              <w:spacing w:line="240" w:lineRule="auto"/>
              <w:jc w:val="both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Көркемдегіш құралдарды табады</w:t>
            </w:r>
            <w:r w:rsidR="00CE76DF">
              <w:rPr>
                <w:sz w:val="24"/>
                <w:lang w:val="kk-KZ" w:eastAsia="en-GB"/>
              </w:rPr>
              <w:t>;</w:t>
            </w:r>
          </w:p>
          <w:p w:rsidR="00CE76DF" w:rsidRPr="006C3E86" w:rsidRDefault="0069106E" w:rsidP="00CE76DF">
            <w:pPr>
              <w:spacing w:line="240" w:lineRule="auto"/>
              <w:jc w:val="both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 xml:space="preserve">Әдеби эссе </w:t>
            </w:r>
            <w:r w:rsidR="00CE76DF">
              <w:rPr>
                <w:sz w:val="24"/>
                <w:lang w:val="kk-KZ" w:eastAsia="en-GB"/>
              </w:rPr>
              <w:t>жазады;</w:t>
            </w:r>
          </w:p>
        </w:tc>
      </w:tr>
      <w:tr w:rsidR="00E25EA2" w:rsidRPr="008316D0" w:rsidTr="00EE76A3">
        <w:trPr>
          <w:cantSplit/>
          <w:trHeight w:val="603"/>
        </w:trPr>
        <w:tc>
          <w:tcPr>
            <w:tcW w:w="14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4818" w:rsidRPr="006C3E86" w:rsidRDefault="00B94818" w:rsidP="003540D5">
            <w:pPr>
              <w:spacing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r w:rsidRPr="006C3E86">
              <w:rPr>
                <w:b/>
                <w:sz w:val="24"/>
                <w:lang w:val="ru-RU"/>
              </w:rPr>
              <w:t>Құндылықтарды</w:t>
            </w:r>
            <w:r w:rsidR="0069106E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дарыту</w:t>
            </w:r>
            <w:proofErr w:type="spellEnd"/>
          </w:p>
          <w:p w:rsidR="00B94818" w:rsidRPr="006C3E86" w:rsidRDefault="00B94818" w:rsidP="003540D5">
            <w:pPr>
              <w:spacing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</w:p>
        </w:tc>
        <w:tc>
          <w:tcPr>
            <w:tcW w:w="352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61912" w:rsidRPr="006C3E86" w:rsidRDefault="00161912" w:rsidP="003540D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E86">
              <w:rPr>
                <w:rStyle w:val="xhps"/>
                <w:color w:val="000000"/>
                <w:lang w:val="kk-KZ"/>
              </w:rPr>
              <w:t>• Қазақстандық патриотизм және азаматтық жауапкершілік</w:t>
            </w:r>
          </w:p>
          <w:p w:rsidR="00161912" w:rsidRPr="006C3E86" w:rsidRDefault="00161912" w:rsidP="003540D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E86">
              <w:rPr>
                <w:rStyle w:val="xhps"/>
                <w:color w:val="000000"/>
                <w:lang w:val="kk-KZ"/>
              </w:rPr>
              <w:t>• Құрмет</w:t>
            </w:r>
          </w:p>
          <w:p w:rsidR="00161912" w:rsidRPr="006C3E86" w:rsidRDefault="00161912" w:rsidP="003540D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E86">
              <w:rPr>
                <w:rStyle w:val="xhps"/>
                <w:color w:val="000000"/>
                <w:lang w:val="kk-KZ"/>
              </w:rPr>
              <w:t>• Ынтымақтастық</w:t>
            </w:r>
          </w:p>
          <w:p w:rsidR="00161912" w:rsidRPr="006C3E86" w:rsidRDefault="00161912" w:rsidP="003540D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E86">
              <w:rPr>
                <w:rStyle w:val="xhps"/>
                <w:color w:val="000000"/>
                <w:lang w:val="kk-KZ"/>
              </w:rPr>
              <w:t>• Еңбек және шығармашылық</w:t>
            </w:r>
          </w:p>
          <w:p w:rsidR="00161912" w:rsidRPr="006C3E86" w:rsidRDefault="00161912" w:rsidP="003540D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E86">
              <w:rPr>
                <w:rStyle w:val="xhps"/>
                <w:color w:val="000000"/>
                <w:lang w:val="kk-KZ"/>
              </w:rPr>
              <w:t>• Ашықтық</w:t>
            </w:r>
          </w:p>
          <w:p w:rsidR="00161912" w:rsidRPr="006C3E86" w:rsidRDefault="00161912" w:rsidP="003540D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E86">
              <w:rPr>
                <w:rStyle w:val="xhps"/>
                <w:color w:val="000000"/>
                <w:lang w:val="kk-KZ"/>
              </w:rPr>
              <w:t>• Академиялық шыншылдық</w:t>
            </w:r>
          </w:p>
          <w:p w:rsidR="00161912" w:rsidRPr="006C3E86" w:rsidRDefault="00161912" w:rsidP="003540D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E86">
              <w:rPr>
                <w:rStyle w:val="xhps"/>
                <w:color w:val="000000"/>
                <w:lang w:val="kk-KZ"/>
              </w:rPr>
              <w:t>• Өмір бойы білім алу</w:t>
            </w:r>
          </w:p>
          <w:p w:rsidR="00B94818" w:rsidRPr="006C3E86" w:rsidRDefault="00161912" w:rsidP="003540D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3E86">
              <w:rPr>
                <w:rStyle w:val="xhps"/>
                <w:color w:val="000000"/>
                <w:lang w:val="kk-KZ"/>
              </w:rPr>
              <w:t>• Әлемдік азаматтық</w:t>
            </w:r>
          </w:p>
        </w:tc>
      </w:tr>
      <w:tr w:rsidR="00E25EA2" w:rsidRPr="006C3E86" w:rsidTr="00EE76A3">
        <w:trPr>
          <w:cantSplit/>
          <w:trHeight w:val="320"/>
        </w:trPr>
        <w:tc>
          <w:tcPr>
            <w:tcW w:w="14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proofErr w:type="gramStart"/>
            <w:r w:rsidRPr="006C3E86">
              <w:rPr>
                <w:b/>
                <w:sz w:val="24"/>
                <w:lang w:val="ru-RU"/>
              </w:rPr>
              <w:t>П</w:t>
            </w:r>
            <w:proofErr w:type="gramEnd"/>
            <w:r w:rsidRPr="006C3E86">
              <w:rPr>
                <w:b/>
                <w:sz w:val="24"/>
                <w:lang w:val="ru-RU"/>
              </w:rPr>
              <w:t>әнаралық</w:t>
            </w:r>
            <w:r w:rsidR="0069106E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52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EE76A3" w:rsidP="003540D5">
            <w:pPr>
              <w:spacing w:line="240" w:lineRule="auto"/>
              <w:rPr>
                <w:sz w:val="24"/>
                <w:lang w:val="ru-RU" w:eastAsia="en-GB"/>
              </w:rPr>
            </w:pPr>
            <w:r w:rsidRPr="006C3E86">
              <w:rPr>
                <w:rFonts w:eastAsiaTheme="minorHAnsi"/>
                <w:sz w:val="24"/>
                <w:lang w:val="kk-KZ"/>
              </w:rPr>
              <w:t xml:space="preserve">Тарих, </w:t>
            </w:r>
            <w:r w:rsidR="000C6A14" w:rsidRPr="006C3E86">
              <w:rPr>
                <w:rFonts w:eastAsiaTheme="minorHAnsi"/>
                <w:sz w:val="24"/>
                <w:lang w:val="kk-KZ"/>
              </w:rPr>
              <w:t>философия</w:t>
            </w:r>
            <w:r w:rsidR="008316D0">
              <w:rPr>
                <w:rFonts w:eastAsiaTheme="minorHAnsi"/>
                <w:sz w:val="24"/>
                <w:lang w:val="kk-KZ"/>
              </w:rPr>
              <w:t>, музыка</w:t>
            </w:r>
          </w:p>
        </w:tc>
      </w:tr>
      <w:tr w:rsidR="00E25EA2" w:rsidRPr="008316D0" w:rsidTr="00EE76A3">
        <w:trPr>
          <w:cantSplit/>
          <w:trHeight w:val="340"/>
        </w:trPr>
        <w:tc>
          <w:tcPr>
            <w:tcW w:w="14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r w:rsidRPr="006C3E86">
              <w:rPr>
                <w:b/>
                <w:sz w:val="24"/>
                <w:lang w:val="ru-RU"/>
              </w:rPr>
              <w:t xml:space="preserve">АКТ </w:t>
            </w:r>
            <w:r w:rsidRPr="006C3E86">
              <w:rPr>
                <w:b/>
                <w:sz w:val="24"/>
                <w:lang w:val="kk-KZ"/>
              </w:rPr>
              <w:t>қ</w:t>
            </w:r>
            <w:proofErr w:type="spellStart"/>
            <w:r w:rsidRPr="006C3E86">
              <w:rPr>
                <w:b/>
                <w:sz w:val="24"/>
                <w:lang w:val="ru-RU"/>
              </w:rPr>
              <w:t>олдану</w:t>
            </w:r>
            <w:proofErr w:type="spellEnd"/>
            <w:r w:rsidRPr="006C3E86">
              <w:rPr>
                <w:b/>
                <w:sz w:val="24"/>
                <w:lang w:val="ru-RU"/>
              </w:rPr>
              <w:t xml:space="preserve"> да</w:t>
            </w:r>
            <w:r w:rsidRPr="006C3E86">
              <w:rPr>
                <w:b/>
                <w:sz w:val="24"/>
                <w:lang w:val="kk-KZ"/>
              </w:rPr>
              <w:t>ғ</w:t>
            </w:r>
            <w:proofErr w:type="spellStart"/>
            <w:r w:rsidRPr="006C3E86">
              <w:rPr>
                <w:b/>
                <w:sz w:val="24"/>
                <w:lang w:val="ru-RU"/>
              </w:rPr>
              <w:t>дылары</w:t>
            </w:r>
            <w:proofErr w:type="spellEnd"/>
          </w:p>
        </w:tc>
        <w:tc>
          <w:tcPr>
            <w:tcW w:w="352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3540D5" w:rsidP="008316D0">
            <w:pPr>
              <w:spacing w:line="240" w:lineRule="auto"/>
              <w:rPr>
                <w:sz w:val="24"/>
                <w:lang w:val="ru-RU" w:eastAsia="en-GB"/>
              </w:rPr>
            </w:pPr>
            <w:proofErr w:type="spellStart"/>
            <w:r w:rsidRPr="006C3E86">
              <w:rPr>
                <w:sz w:val="24"/>
                <w:lang w:val="ru-RU" w:eastAsia="en-GB"/>
              </w:rPr>
              <w:t>Интербелсенді</w:t>
            </w:r>
            <w:proofErr w:type="spellEnd"/>
            <w:r w:rsidR="005F7730">
              <w:rPr>
                <w:sz w:val="24"/>
                <w:lang w:val="ru-RU" w:eastAsia="en-GB"/>
              </w:rPr>
              <w:t xml:space="preserve"> </w:t>
            </w:r>
            <w:r w:rsidRPr="006C3E86">
              <w:rPr>
                <w:sz w:val="24"/>
                <w:lang w:val="ru-RU" w:eastAsia="en-GB"/>
              </w:rPr>
              <w:t>тақ</w:t>
            </w:r>
            <w:proofErr w:type="gramStart"/>
            <w:r w:rsidRPr="006C3E86">
              <w:rPr>
                <w:sz w:val="24"/>
                <w:lang w:val="ru-RU" w:eastAsia="en-GB"/>
              </w:rPr>
              <w:t>та</w:t>
            </w:r>
            <w:proofErr w:type="gramEnd"/>
            <w:r w:rsidR="005F7730">
              <w:rPr>
                <w:sz w:val="24"/>
                <w:lang w:val="ru-RU" w:eastAsia="en-GB"/>
              </w:rPr>
              <w:t xml:space="preserve"> </w:t>
            </w:r>
            <w:r w:rsidRPr="006C3E86">
              <w:rPr>
                <w:sz w:val="24"/>
                <w:lang w:val="ru-RU" w:eastAsia="en-GB"/>
              </w:rPr>
              <w:t>арқылы</w:t>
            </w:r>
            <w:r w:rsidR="005F7730">
              <w:rPr>
                <w:sz w:val="24"/>
                <w:lang w:val="ru-RU" w:eastAsia="en-GB"/>
              </w:rPr>
              <w:t xml:space="preserve"> </w:t>
            </w:r>
            <w:r w:rsidRPr="006C3E86">
              <w:rPr>
                <w:sz w:val="24"/>
                <w:lang w:val="ru-RU" w:eastAsia="en-GB"/>
              </w:rPr>
              <w:t xml:space="preserve"> </w:t>
            </w:r>
            <w:proofErr w:type="spellStart"/>
            <w:r w:rsidRPr="006C3E86">
              <w:rPr>
                <w:sz w:val="24"/>
                <w:lang w:val="ru-RU" w:eastAsia="en-GB"/>
              </w:rPr>
              <w:t>тапсырмалармен</w:t>
            </w:r>
            <w:proofErr w:type="spellEnd"/>
            <w:r w:rsidR="005F7730">
              <w:rPr>
                <w:sz w:val="24"/>
                <w:lang w:val="ru-RU" w:eastAsia="en-GB"/>
              </w:rPr>
              <w:t xml:space="preserve"> </w:t>
            </w:r>
            <w:proofErr w:type="spellStart"/>
            <w:r w:rsidRPr="006C3E86">
              <w:rPr>
                <w:sz w:val="24"/>
                <w:lang w:val="ru-RU" w:eastAsia="en-GB"/>
              </w:rPr>
              <w:t>танысады</w:t>
            </w:r>
            <w:proofErr w:type="spellEnd"/>
            <w:r w:rsidRPr="006C3E86">
              <w:rPr>
                <w:sz w:val="24"/>
                <w:lang w:val="ru-RU" w:eastAsia="en-GB"/>
              </w:rPr>
              <w:t xml:space="preserve">. </w:t>
            </w:r>
          </w:p>
        </w:tc>
      </w:tr>
      <w:tr w:rsidR="00E25EA2" w:rsidRPr="001A7D6C" w:rsidTr="00EE76A3">
        <w:trPr>
          <w:cantSplit/>
          <w:trHeight w:val="248"/>
        </w:trPr>
        <w:tc>
          <w:tcPr>
            <w:tcW w:w="14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4818" w:rsidRPr="006C3E86" w:rsidRDefault="00B94818" w:rsidP="003540D5">
            <w:pPr>
              <w:spacing w:line="240" w:lineRule="auto"/>
              <w:rPr>
                <w:b/>
                <w:sz w:val="24"/>
                <w:lang w:val="ru-RU" w:eastAsia="en-GB"/>
              </w:rPr>
            </w:pPr>
            <w:r w:rsidRPr="006C3E86">
              <w:rPr>
                <w:b/>
                <w:sz w:val="24"/>
                <w:lang w:val="kk-KZ"/>
              </w:rPr>
              <w:t xml:space="preserve">Бастапқы білім </w:t>
            </w:r>
          </w:p>
        </w:tc>
        <w:tc>
          <w:tcPr>
            <w:tcW w:w="352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EE76A3" w:rsidP="005E1167">
            <w:pPr>
              <w:spacing w:line="240" w:lineRule="auto"/>
              <w:rPr>
                <w:sz w:val="24"/>
                <w:lang w:val="ru-RU" w:eastAsia="en-GB"/>
              </w:rPr>
            </w:pPr>
            <w:r w:rsidRPr="006C3E86">
              <w:rPr>
                <w:sz w:val="24"/>
                <w:lang w:val="ru-RU" w:eastAsia="en-GB"/>
              </w:rPr>
              <w:t>«</w:t>
            </w:r>
            <w:proofErr w:type="spellStart"/>
            <w:r w:rsidR="005E1167" w:rsidRPr="006C3E86">
              <w:rPr>
                <w:sz w:val="24"/>
                <w:lang w:val="ru-RU" w:eastAsia="en-GB"/>
              </w:rPr>
              <w:t>Тілек</w:t>
            </w:r>
            <w:proofErr w:type="spellEnd"/>
            <w:r w:rsidRPr="006C3E86">
              <w:rPr>
                <w:sz w:val="24"/>
                <w:lang w:val="ru-RU" w:eastAsia="en-GB"/>
              </w:rPr>
              <w:t>»</w:t>
            </w:r>
            <w:proofErr w:type="gramStart"/>
            <w:r w:rsidR="001A7D6C">
              <w:rPr>
                <w:sz w:val="24"/>
                <w:lang w:val="ru-RU" w:eastAsia="en-GB"/>
              </w:rPr>
              <w:t>.</w:t>
            </w:r>
            <w:proofErr w:type="gramEnd"/>
            <w:r w:rsidR="001A7D6C">
              <w:rPr>
                <w:sz w:val="24"/>
                <w:lang w:val="ru-RU" w:eastAsia="en-GB"/>
              </w:rPr>
              <w:t xml:space="preserve"> Ө</w:t>
            </w:r>
            <w:proofErr w:type="gramStart"/>
            <w:r w:rsidR="001A7D6C">
              <w:rPr>
                <w:sz w:val="24"/>
                <w:lang w:val="ru-RU" w:eastAsia="en-GB"/>
              </w:rPr>
              <w:t>т</w:t>
            </w:r>
            <w:proofErr w:type="gramEnd"/>
            <w:r w:rsidR="001A7D6C">
              <w:rPr>
                <w:sz w:val="24"/>
                <w:lang w:val="ru-RU" w:eastAsia="en-GB"/>
              </w:rPr>
              <w:t>кен тақырыпты пысықтау.</w:t>
            </w:r>
          </w:p>
        </w:tc>
      </w:tr>
      <w:tr w:rsidR="00E25EA2" w:rsidRPr="001A7D6C" w:rsidTr="00EE76A3">
        <w:trPr>
          <w:trHeight w:val="209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B94818" w:rsidRPr="006C3E86" w:rsidRDefault="00B94818" w:rsidP="003540D5">
            <w:pPr>
              <w:spacing w:line="240" w:lineRule="auto"/>
              <w:ind w:left="440"/>
              <w:rPr>
                <w:b/>
                <w:sz w:val="24"/>
                <w:lang w:val="ru-RU" w:eastAsia="en-GB"/>
              </w:rPr>
            </w:pPr>
            <w:r w:rsidRPr="006C3E86">
              <w:rPr>
                <w:b/>
                <w:sz w:val="24"/>
                <w:lang w:val="ru-RU"/>
              </w:rPr>
              <w:t>Сабақ</w:t>
            </w:r>
            <w:r w:rsidR="008316D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E25EA2" w:rsidRPr="001A7D6C" w:rsidTr="00EE76A3">
        <w:trPr>
          <w:trHeight w:val="528"/>
        </w:trPr>
        <w:tc>
          <w:tcPr>
            <w:tcW w:w="8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jc w:val="center"/>
              <w:rPr>
                <w:b/>
                <w:sz w:val="24"/>
                <w:lang w:val="ru-RU" w:eastAsia="en-GB"/>
              </w:rPr>
            </w:pPr>
            <w:r w:rsidRPr="006C3E86">
              <w:rPr>
                <w:b/>
                <w:sz w:val="24"/>
                <w:lang w:val="ru-RU"/>
              </w:rPr>
              <w:t>Сабақтың</w:t>
            </w:r>
            <w:r w:rsidR="008316D0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жоспарланған</w:t>
            </w:r>
            <w:r w:rsidR="008316D0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кезең</w:t>
            </w:r>
            <w:proofErr w:type="gramStart"/>
            <w:r w:rsidRPr="006C3E86">
              <w:rPr>
                <w:b/>
                <w:sz w:val="24"/>
                <w:lang w:val="ru-RU"/>
              </w:rPr>
              <w:t>дер</w:t>
            </w:r>
            <w:proofErr w:type="gramEnd"/>
            <w:r w:rsidRPr="006C3E86">
              <w:rPr>
                <w:b/>
                <w:sz w:val="24"/>
                <w:lang w:val="ru-RU"/>
              </w:rPr>
              <w:t>і</w:t>
            </w:r>
          </w:p>
        </w:tc>
        <w:tc>
          <w:tcPr>
            <w:tcW w:w="309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4818" w:rsidRPr="006C3E86" w:rsidRDefault="00B94818" w:rsidP="003540D5">
            <w:pPr>
              <w:spacing w:line="240" w:lineRule="auto"/>
              <w:ind w:left="440"/>
              <w:jc w:val="center"/>
              <w:rPr>
                <w:b/>
                <w:sz w:val="24"/>
                <w:lang w:val="ru-RU" w:eastAsia="en-GB"/>
              </w:rPr>
            </w:pPr>
            <w:r w:rsidRPr="006C3E86">
              <w:rPr>
                <w:b/>
                <w:sz w:val="24"/>
                <w:lang w:val="ru-RU"/>
              </w:rPr>
              <w:t>Сабақтағы</w:t>
            </w:r>
            <w:r w:rsidR="008316D0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жоспарланған</w:t>
            </w:r>
            <w:r w:rsidR="008316D0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і</w:t>
            </w:r>
            <w:proofErr w:type="gramStart"/>
            <w:r w:rsidRPr="006C3E86">
              <w:rPr>
                <w:b/>
                <w:sz w:val="24"/>
                <w:lang w:val="ru-RU"/>
              </w:rPr>
              <w:t>с-</w:t>
            </w:r>
            <w:proofErr w:type="gramEnd"/>
            <w:r w:rsidRPr="006C3E86">
              <w:rPr>
                <w:b/>
                <w:sz w:val="24"/>
                <w:lang w:val="ru-RU"/>
              </w:rPr>
              <w:t>әрекет</w:t>
            </w:r>
          </w:p>
          <w:p w:rsidR="00B94818" w:rsidRPr="006C3E86" w:rsidRDefault="00B94818" w:rsidP="003540D5">
            <w:pPr>
              <w:spacing w:line="240" w:lineRule="auto"/>
              <w:jc w:val="center"/>
              <w:rPr>
                <w:b/>
                <w:sz w:val="24"/>
                <w:lang w:val="ru-RU" w:eastAsia="en-GB"/>
              </w:rPr>
            </w:pPr>
          </w:p>
        </w:tc>
        <w:tc>
          <w:tcPr>
            <w:tcW w:w="102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jc w:val="center"/>
              <w:rPr>
                <w:b/>
                <w:sz w:val="24"/>
                <w:lang w:val="ru-RU" w:eastAsia="en-GB"/>
              </w:rPr>
            </w:pPr>
            <w:proofErr w:type="spellStart"/>
            <w:r w:rsidRPr="006C3E86">
              <w:rPr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E25EA2" w:rsidRPr="008316D0" w:rsidTr="00EE76A3">
        <w:trPr>
          <w:trHeight w:val="844"/>
        </w:trPr>
        <w:tc>
          <w:tcPr>
            <w:tcW w:w="8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4818" w:rsidRPr="006C3E86" w:rsidRDefault="00B94818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6C3E86">
              <w:rPr>
                <w:sz w:val="24"/>
                <w:lang w:val="ru-RU"/>
              </w:rPr>
              <w:t>Сабақтың басы</w:t>
            </w:r>
          </w:p>
          <w:p w:rsidR="005C160D" w:rsidRPr="006C3E86" w:rsidRDefault="006C3E86" w:rsidP="003540D5">
            <w:pPr>
              <w:spacing w:line="240" w:lineRule="auto"/>
              <w:jc w:val="center"/>
              <w:rPr>
                <w:sz w:val="24"/>
                <w:lang w:val="ru-RU" w:eastAsia="en-GB"/>
              </w:rPr>
            </w:pPr>
            <w:r>
              <w:rPr>
                <w:sz w:val="24"/>
                <w:lang w:val="ru-RU"/>
              </w:rPr>
              <w:t>2</w:t>
            </w:r>
            <w:r w:rsidR="005C160D" w:rsidRPr="006C3E86">
              <w:rPr>
                <w:sz w:val="24"/>
                <w:lang w:val="ru-RU"/>
              </w:rPr>
              <w:t xml:space="preserve"> мин</w:t>
            </w:r>
          </w:p>
          <w:p w:rsidR="00B94818" w:rsidRPr="006C3E86" w:rsidRDefault="00B94818" w:rsidP="003540D5">
            <w:pPr>
              <w:spacing w:line="240" w:lineRule="auto"/>
              <w:rPr>
                <w:sz w:val="24"/>
                <w:lang w:val="ru-RU" w:eastAsia="en-GB"/>
              </w:rPr>
            </w:pPr>
          </w:p>
          <w:p w:rsidR="005553E7" w:rsidRPr="006C3E86" w:rsidRDefault="005553E7" w:rsidP="003540D5">
            <w:pPr>
              <w:spacing w:line="240" w:lineRule="auto"/>
              <w:rPr>
                <w:sz w:val="24"/>
                <w:lang w:val="kk-KZ" w:eastAsia="en-GB"/>
              </w:rPr>
            </w:pPr>
          </w:p>
        </w:tc>
        <w:tc>
          <w:tcPr>
            <w:tcW w:w="309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2576" w:rsidRPr="006C3E86" w:rsidRDefault="007D2576" w:rsidP="003540D5">
            <w:pPr>
              <w:spacing w:line="240" w:lineRule="auto"/>
              <w:rPr>
                <w:b/>
                <w:sz w:val="24"/>
                <w:lang w:val="kk-KZ"/>
              </w:rPr>
            </w:pPr>
            <w:r w:rsidRPr="006C3E86">
              <w:rPr>
                <w:b/>
                <w:sz w:val="24"/>
                <w:lang w:val="kk-KZ"/>
              </w:rPr>
              <w:t>Ұйымдастыру кезеңі:</w:t>
            </w:r>
          </w:p>
          <w:p w:rsidR="005C160D" w:rsidRPr="006C3E86" w:rsidRDefault="008316D0" w:rsidP="003540D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Оқушылармен амандасу</w:t>
            </w:r>
          </w:p>
          <w:p w:rsidR="005E1167" w:rsidRPr="006C3E86" w:rsidRDefault="006C3E86" w:rsidP="005E1167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Назарын сабаққа аудару</w:t>
            </w:r>
          </w:p>
          <w:p w:rsidR="005C160D" w:rsidRDefault="005C160D" w:rsidP="005E1167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lang w:val="kk-KZ" w:eastAsia="en-GB"/>
              </w:rPr>
            </w:pPr>
            <w:r w:rsidRPr="006C3E86">
              <w:rPr>
                <w:sz w:val="24"/>
                <w:lang w:val="kk-KZ"/>
              </w:rPr>
              <w:t>ОМ, сабақ мақсаты, бағалау критерийлері таныстырылады</w:t>
            </w:r>
          </w:p>
          <w:p w:rsidR="008316D0" w:rsidRPr="006C3E86" w:rsidRDefault="008316D0" w:rsidP="005E1167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Санау арқылы топқа бөлу</w:t>
            </w:r>
          </w:p>
        </w:tc>
        <w:tc>
          <w:tcPr>
            <w:tcW w:w="102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27EBB" w:rsidRPr="006C3E86" w:rsidRDefault="00327EBB" w:rsidP="006C3E86">
            <w:pPr>
              <w:spacing w:line="240" w:lineRule="auto"/>
              <w:rPr>
                <w:sz w:val="24"/>
                <w:lang w:val="kk-KZ" w:eastAsia="en-GB"/>
              </w:rPr>
            </w:pPr>
          </w:p>
        </w:tc>
      </w:tr>
      <w:tr w:rsidR="00E25EA2" w:rsidRPr="008316D0" w:rsidTr="00EE76A3">
        <w:trPr>
          <w:trHeight w:val="1587"/>
        </w:trPr>
        <w:tc>
          <w:tcPr>
            <w:tcW w:w="8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6C3E86">
              <w:rPr>
                <w:sz w:val="24"/>
                <w:lang w:val="ru-RU"/>
              </w:rPr>
              <w:t>Сабақтың</w:t>
            </w:r>
            <w:r w:rsidR="0069106E">
              <w:rPr>
                <w:sz w:val="24"/>
                <w:lang w:val="ru-RU"/>
              </w:rPr>
              <w:t xml:space="preserve"> </w:t>
            </w:r>
            <w:proofErr w:type="spellStart"/>
            <w:r w:rsidRPr="006C3E86">
              <w:rPr>
                <w:sz w:val="24"/>
                <w:lang w:val="ru-RU"/>
              </w:rPr>
              <w:t>ортасы</w:t>
            </w:r>
            <w:proofErr w:type="spellEnd"/>
          </w:p>
          <w:p w:rsidR="0064488D" w:rsidRPr="006C3E86" w:rsidRDefault="008316D0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6C3E86">
              <w:rPr>
                <w:sz w:val="24"/>
                <w:lang w:val="ru-RU"/>
              </w:rPr>
              <w:t xml:space="preserve"> мин</w:t>
            </w: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4488D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4488D" w:rsidRPr="006C3E86">
              <w:rPr>
                <w:sz w:val="24"/>
                <w:lang w:val="ru-RU"/>
              </w:rPr>
              <w:t xml:space="preserve"> мин</w:t>
            </w: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6C3E86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8316D0" w:rsidRDefault="008316D0" w:rsidP="006C3E86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6C3E86" w:rsidRDefault="008316D0" w:rsidP="006C3E86">
            <w:pPr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6C3E86">
              <w:rPr>
                <w:sz w:val="24"/>
                <w:lang w:val="ru-RU"/>
              </w:rPr>
              <w:t xml:space="preserve"> мин</w:t>
            </w:r>
          </w:p>
          <w:p w:rsidR="005119A4" w:rsidRDefault="005119A4" w:rsidP="006C3E86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5119A4" w:rsidRDefault="005119A4" w:rsidP="006C3E86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5119A4" w:rsidRDefault="005119A4" w:rsidP="006C3E86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5119A4" w:rsidRDefault="005119A4" w:rsidP="006C3E86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8316D0" w:rsidRDefault="008316D0" w:rsidP="006C3E86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8316D0" w:rsidRDefault="008316D0" w:rsidP="006C3E86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8316D0" w:rsidRDefault="008316D0" w:rsidP="006C3E86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5119A4" w:rsidRPr="006C3E86" w:rsidRDefault="008316D0" w:rsidP="006C3E86">
            <w:pPr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5119A4">
              <w:rPr>
                <w:sz w:val="24"/>
                <w:lang w:val="ru-RU"/>
              </w:rPr>
              <w:t xml:space="preserve"> мин</w:t>
            </w:r>
          </w:p>
          <w:p w:rsidR="00E11AD9" w:rsidRPr="006C3E86" w:rsidRDefault="00E11AD9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E11AD9" w:rsidRPr="006C3E86" w:rsidRDefault="00E11AD9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E11AD9" w:rsidRPr="006C3E86" w:rsidRDefault="00E11AD9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E11AD9" w:rsidRPr="006C3E86" w:rsidRDefault="00E11AD9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E11AD9" w:rsidRPr="006C3E86" w:rsidRDefault="00E11AD9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E11AD9" w:rsidRPr="006C3E86" w:rsidRDefault="00E11AD9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E11AD9" w:rsidRPr="006C3E86" w:rsidRDefault="00E11AD9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E11AD9" w:rsidRPr="006C3E86" w:rsidRDefault="00E11AD9" w:rsidP="003540D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5C160D" w:rsidRPr="006C3E86" w:rsidRDefault="005C160D" w:rsidP="005119A4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</w:tc>
        <w:tc>
          <w:tcPr>
            <w:tcW w:w="309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1AD9" w:rsidRPr="006C3E86" w:rsidRDefault="00BB1A3B" w:rsidP="00E11AD9">
            <w:pPr>
              <w:spacing w:line="240" w:lineRule="auto"/>
              <w:jc w:val="both"/>
              <w:rPr>
                <w:rFonts w:eastAsiaTheme="minorHAnsi"/>
                <w:i/>
                <w:sz w:val="24"/>
                <w:lang w:val="kk-KZ"/>
              </w:rPr>
            </w:pPr>
            <w:r w:rsidRPr="006C3E86">
              <w:rPr>
                <w:rFonts w:eastAsiaTheme="minorHAnsi"/>
                <w:b/>
                <w:sz w:val="24"/>
                <w:lang w:val="kk-KZ"/>
              </w:rPr>
              <w:lastRenderedPageBreak/>
              <w:t>1-тапсырма</w:t>
            </w:r>
          </w:p>
          <w:p w:rsidR="006C3E86" w:rsidRDefault="00E11AD9" w:rsidP="00E11AD9">
            <w:pPr>
              <w:spacing w:line="240" w:lineRule="auto"/>
              <w:jc w:val="both"/>
              <w:rPr>
                <w:rFonts w:eastAsiaTheme="minorHAnsi"/>
                <w:sz w:val="24"/>
                <w:lang w:val="kk-KZ"/>
              </w:rPr>
            </w:pPr>
            <w:r w:rsidRPr="006C3E86">
              <w:rPr>
                <w:rFonts w:eastAsiaTheme="minorHAnsi"/>
                <w:sz w:val="24"/>
                <w:lang w:val="kk-KZ"/>
              </w:rPr>
              <w:t xml:space="preserve">Оқушыларға </w:t>
            </w:r>
            <w:r w:rsidR="006C3E86" w:rsidRPr="006C3E86">
              <w:rPr>
                <w:rFonts w:eastAsiaTheme="minorHAnsi"/>
                <w:sz w:val="24"/>
                <w:lang w:val="kk-KZ"/>
              </w:rPr>
              <w:t xml:space="preserve"> Бұқар жыраудың «Асқар таудың өлгені» </w:t>
            </w:r>
            <w:r w:rsidRPr="006C3E86">
              <w:rPr>
                <w:rFonts w:eastAsiaTheme="minorHAnsi"/>
                <w:sz w:val="24"/>
                <w:lang w:val="kk-KZ"/>
              </w:rPr>
              <w:t>толғау</w:t>
            </w:r>
            <w:r w:rsidR="006C3E86" w:rsidRPr="006C3E86">
              <w:rPr>
                <w:rFonts w:eastAsiaTheme="minorHAnsi"/>
                <w:sz w:val="24"/>
                <w:lang w:val="kk-KZ"/>
              </w:rPr>
              <w:t>ы</w:t>
            </w:r>
            <w:r w:rsidRPr="006C3E86">
              <w:rPr>
                <w:rFonts w:eastAsiaTheme="minorHAnsi"/>
                <w:sz w:val="24"/>
                <w:lang w:val="kk-KZ"/>
              </w:rPr>
              <w:t xml:space="preserve"> таратылады.  </w:t>
            </w:r>
            <w:r w:rsidR="006C3E86" w:rsidRPr="006C3E86">
              <w:rPr>
                <w:rFonts w:eastAsiaTheme="minorHAnsi"/>
                <w:sz w:val="24"/>
                <w:lang w:val="kk-KZ"/>
              </w:rPr>
              <w:t xml:space="preserve">Топпен бірлесе отырып, талдайды. </w:t>
            </w:r>
          </w:p>
          <w:p w:rsidR="006C3E86" w:rsidRDefault="006C3E86" w:rsidP="006C3E86">
            <w:pPr>
              <w:spacing w:after="200" w:line="276" w:lineRule="auto"/>
              <w:contextualSpacing/>
              <w:rPr>
                <w:b/>
                <w:sz w:val="24"/>
                <w:lang w:val="kk-KZ" w:eastAsia="en-GB"/>
              </w:rPr>
            </w:pPr>
          </w:p>
          <w:p w:rsidR="006C3E86" w:rsidRPr="00D822CF" w:rsidRDefault="006C3E86" w:rsidP="006C3E86">
            <w:pPr>
              <w:spacing w:after="200" w:line="276" w:lineRule="auto"/>
              <w:contextualSpacing/>
              <w:jc w:val="both"/>
              <w:rPr>
                <w:sz w:val="24"/>
                <w:lang w:val="kk-KZ" w:eastAsia="en-GB"/>
              </w:rPr>
            </w:pPr>
            <w:r w:rsidRPr="00D822CF">
              <w:rPr>
                <w:b/>
                <w:sz w:val="24"/>
                <w:lang w:val="kk-KZ" w:eastAsia="en-GB"/>
              </w:rPr>
              <w:t>«Фишбоун»</w:t>
            </w:r>
            <w:r w:rsidRPr="00D822CF">
              <w:rPr>
                <w:sz w:val="24"/>
                <w:lang w:val="kk-KZ" w:eastAsia="en-GB"/>
              </w:rPr>
              <w:t xml:space="preserve"> әдісі арқылы топтар мәтіннің ішінен жазушы қолданған көркемдегіш құралдарды тауып, мағынасын анықтайды.</w:t>
            </w:r>
          </w:p>
          <w:p w:rsidR="006C3E86" w:rsidRPr="00D822CF" w:rsidRDefault="006C3E86" w:rsidP="006C3E86">
            <w:pPr>
              <w:spacing w:after="200" w:line="276" w:lineRule="auto"/>
              <w:contextualSpacing/>
              <w:jc w:val="both"/>
              <w:rPr>
                <w:b/>
                <w:sz w:val="24"/>
                <w:lang w:val="kk-KZ"/>
              </w:rPr>
            </w:pPr>
            <w:r w:rsidRPr="00D822CF">
              <w:rPr>
                <w:b/>
                <w:sz w:val="24"/>
                <w:lang w:val="kk-KZ"/>
              </w:rPr>
              <w:t>Орындалу барысы:</w:t>
            </w:r>
          </w:p>
          <w:p w:rsidR="006C3E86" w:rsidRPr="00D822CF" w:rsidRDefault="006C3E86" w:rsidP="006C3E86">
            <w:pPr>
              <w:spacing w:line="276" w:lineRule="auto"/>
              <w:contextualSpacing/>
              <w:rPr>
                <w:sz w:val="24"/>
                <w:lang w:val="kk-KZ"/>
              </w:rPr>
            </w:pPr>
            <w:r w:rsidRPr="00D822CF">
              <w:rPr>
                <w:b/>
                <w:sz w:val="24"/>
                <w:lang w:val="kk-KZ"/>
              </w:rPr>
              <w:t>Басы</w:t>
            </w:r>
            <w:r w:rsidRPr="00D822CF">
              <w:rPr>
                <w:sz w:val="24"/>
                <w:lang w:val="kk-KZ"/>
              </w:rPr>
              <w:t xml:space="preserve"> – жазушы стилі. </w:t>
            </w:r>
          </w:p>
          <w:p w:rsidR="006C3E86" w:rsidRPr="00D822CF" w:rsidRDefault="006C3E86" w:rsidP="006C3E86">
            <w:pPr>
              <w:spacing w:line="276" w:lineRule="auto"/>
              <w:contextualSpacing/>
              <w:rPr>
                <w:sz w:val="24"/>
                <w:lang w:val="kk-KZ"/>
              </w:rPr>
            </w:pPr>
            <w:r w:rsidRPr="00D822CF">
              <w:rPr>
                <w:b/>
                <w:sz w:val="24"/>
                <w:lang w:val="kk-KZ"/>
              </w:rPr>
              <w:t>Үстіңгі сүйектері</w:t>
            </w:r>
            <w:r w:rsidRPr="00D822CF">
              <w:rPr>
                <w:sz w:val="24"/>
                <w:lang w:val="kk-KZ"/>
              </w:rPr>
              <w:t>- мәтіннің ішіндегі көркемдегіш құралдардың түрлерін жазу.</w:t>
            </w:r>
          </w:p>
          <w:p w:rsidR="006C3E86" w:rsidRPr="00D822CF" w:rsidRDefault="006C3E86" w:rsidP="006C3E86">
            <w:pPr>
              <w:spacing w:line="276" w:lineRule="auto"/>
              <w:contextualSpacing/>
              <w:rPr>
                <w:sz w:val="24"/>
                <w:lang w:val="kk-KZ"/>
              </w:rPr>
            </w:pPr>
            <w:r w:rsidRPr="00D822CF">
              <w:rPr>
                <w:b/>
                <w:sz w:val="24"/>
                <w:lang w:val="kk-KZ"/>
              </w:rPr>
              <w:t>Астыңғы сүйектері</w:t>
            </w:r>
            <w:r w:rsidRPr="00D822CF">
              <w:rPr>
                <w:sz w:val="24"/>
                <w:lang w:val="kk-KZ"/>
              </w:rPr>
              <w:t xml:space="preserve"> – көркемдеуіш сөздерді  үзінді арқылы дәлелдеу. </w:t>
            </w:r>
          </w:p>
          <w:p w:rsidR="006C3E86" w:rsidRPr="00D822CF" w:rsidRDefault="006C3E86" w:rsidP="006C3E86">
            <w:pPr>
              <w:spacing w:line="276" w:lineRule="auto"/>
              <w:contextualSpacing/>
              <w:rPr>
                <w:sz w:val="24"/>
                <w:lang w:val="kk-KZ"/>
              </w:rPr>
            </w:pPr>
            <w:r w:rsidRPr="00D822CF">
              <w:rPr>
                <w:b/>
                <w:sz w:val="24"/>
                <w:lang w:val="kk-KZ"/>
              </w:rPr>
              <w:t>Құйрығы</w:t>
            </w:r>
            <w:r w:rsidRPr="00D822CF">
              <w:rPr>
                <w:sz w:val="24"/>
                <w:lang w:val="kk-KZ"/>
              </w:rPr>
              <w:t xml:space="preserve">- шығарма жайлы оқушының ойы. Қаңқадағы </w:t>
            </w:r>
            <w:r w:rsidRPr="00D822CF">
              <w:rPr>
                <w:sz w:val="24"/>
                <w:lang w:val="kk-KZ"/>
              </w:rPr>
              <w:lastRenderedPageBreak/>
              <w:t xml:space="preserve">жазулар қысқа болу керек. </w:t>
            </w:r>
          </w:p>
          <w:p w:rsidR="006C3E86" w:rsidRPr="00D822CF" w:rsidRDefault="006C3E86" w:rsidP="006C3E86">
            <w:pPr>
              <w:spacing w:line="276" w:lineRule="auto"/>
              <w:contextualSpacing/>
              <w:rPr>
                <w:sz w:val="24"/>
                <w:lang w:val="kk-KZ"/>
              </w:rPr>
            </w:pPr>
            <w:r w:rsidRPr="00D822CF">
              <w:rPr>
                <w:sz w:val="24"/>
                <w:lang w:val="kk-KZ"/>
              </w:rPr>
              <w:t>Олар тірек сөздерден немесе тақырыптың негізгі ойын ашатын фразалық сөздерден болуы мүмкін</w:t>
            </w:r>
          </w:p>
          <w:p w:rsidR="006C3E86" w:rsidRDefault="005119A4" w:rsidP="005119A4">
            <w:pPr>
              <w:pStyle w:val="aa"/>
              <w:spacing w:line="240" w:lineRule="auto"/>
              <w:ind w:left="32"/>
              <w:jc w:val="both"/>
              <w:rPr>
                <w:rFonts w:eastAsiaTheme="minorHAnsi"/>
                <w:b/>
                <w:sz w:val="24"/>
                <w:lang w:val="kk-KZ"/>
              </w:rPr>
            </w:pPr>
            <w:r>
              <w:rPr>
                <w:rFonts w:eastAsiaTheme="minorHAnsi"/>
                <w:b/>
                <w:sz w:val="24"/>
                <w:lang w:val="kk-KZ"/>
              </w:rPr>
              <w:t>2-тапсырма</w:t>
            </w:r>
            <w:r w:rsidR="00325A61">
              <w:rPr>
                <w:rFonts w:eastAsiaTheme="minorHAnsi"/>
                <w:b/>
                <w:sz w:val="24"/>
                <w:lang w:val="kk-KZ"/>
              </w:rPr>
              <w:t xml:space="preserve"> Өлең құрылысына талдау</w:t>
            </w:r>
          </w:p>
          <w:p w:rsidR="001A7D6C" w:rsidRPr="001A7D6C" w:rsidRDefault="001A7D6C" w:rsidP="001A7D6C">
            <w:pPr>
              <w:pStyle w:val="af"/>
              <w:spacing w:before="0" w:beforeAutospacing="0" w:after="0" w:afterAutospacing="0"/>
              <w:rPr>
                <w:lang w:val="kk-KZ"/>
              </w:rPr>
            </w:pPr>
            <w:r w:rsidRPr="001A7D6C">
              <w:rPr>
                <w:lang w:val="kk-KZ"/>
              </w:rPr>
              <w:t>Асқар таудың // өлгені,</w:t>
            </w:r>
          </w:p>
          <w:p w:rsidR="001A7D6C" w:rsidRPr="001A7D6C" w:rsidRDefault="001A7D6C" w:rsidP="001A7D6C">
            <w:pPr>
              <w:pStyle w:val="af"/>
              <w:spacing w:before="0" w:beforeAutospacing="0" w:after="0" w:afterAutospacing="0"/>
              <w:rPr>
                <w:lang w:val="kk-KZ"/>
              </w:rPr>
            </w:pPr>
            <w:r w:rsidRPr="001A7D6C">
              <w:rPr>
                <w:lang w:val="kk-KZ"/>
              </w:rPr>
              <w:t>Басын мұнар// шалғаны.</w:t>
            </w:r>
          </w:p>
          <w:p w:rsidR="001A7D6C" w:rsidRPr="001A7D6C" w:rsidRDefault="001A7D6C" w:rsidP="001A7D6C">
            <w:pPr>
              <w:pStyle w:val="af"/>
              <w:spacing w:before="0" w:beforeAutospacing="0" w:after="0" w:afterAutospacing="0"/>
              <w:rPr>
                <w:lang w:val="kk-KZ"/>
              </w:rPr>
            </w:pPr>
            <w:r w:rsidRPr="001A7D6C">
              <w:rPr>
                <w:lang w:val="kk-KZ"/>
              </w:rPr>
              <w:t>Көктегі бұлттың// өлгені-</w:t>
            </w:r>
          </w:p>
          <w:p w:rsidR="001A7D6C" w:rsidRPr="001A7D6C" w:rsidRDefault="001A7D6C" w:rsidP="001A7D6C">
            <w:pPr>
              <w:pStyle w:val="af"/>
              <w:spacing w:before="0" w:beforeAutospacing="0" w:after="0" w:afterAutospacing="0"/>
              <w:rPr>
                <w:lang w:val="kk-KZ"/>
              </w:rPr>
            </w:pPr>
            <w:r w:rsidRPr="001A7D6C">
              <w:rPr>
                <w:lang w:val="kk-KZ"/>
              </w:rPr>
              <w:t>Аса алмай //таудан қалғаны</w:t>
            </w:r>
          </w:p>
          <w:p w:rsidR="001A7D6C" w:rsidRPr="001A7D6C" w:rsidRDefault="001A7D6C" w:rsidP="001A7D6C">
            <w:pPr>
              <w:pStyle w:val="af"/>
              <w:spacing w:before="0" w:beforeAutospacing="0" w:after="0" w:afterAutospacing="0"/>
              <w:rPr>
                <w:lang w:val="kk-KZ"/>
              </w:rPr>
            </w:pPr>
            <w:r w:rsidRPr="001A7D6C">
              <w:rPr>
                <w:b/>
                <w:bCs/>
                <w:lang w:val="kk-KZ"/>
              </w:rPr>
              <w:t>Жауабы:</w:t>
            </w:r>
            <w:r w:rsidRPr="001A7D6C">
              <w:rPr>
                <w:lang w:val="kk-KZ"/>
              </w:rPr>
              <w:t> 1 шумақ, 4 тармақ, 7-8 буын, 2 бунақ, шұбыртпалы ұйқас.</w:t>
            </w:r>
          </w:p>
          <w:p w:rsidR="005119A4" w:rsidRDefault="005119A4" w:rsidP="005119A4">
            <w:pPr>
              <w:pStyle w:val="aa"/>
              <w:spacing w:line="240" w:lineRule="auto"/>
              <w:ind w:left="32"/>
              <w:jc w:val="both"/>
              <w:rPr>
                <w:rFonts w:eastAsiaTheme="minorHAnsi"/>
                <w:b/>
                <w:sz w:val="24"/>
                <w:lang w:val="kk-KZ"/>
              </w:rPr>
            </w:pPr>
            <w:r w:rsidRPr="005119A4">
              <w:rPr>
                <w:rFonts w:eastAsiaTheme="minorHAnsi"/>
                <w:b/>
                <w:sz w:val="24"/>
                <w:lang w:val="kk-KZ"/>
              </w:rPr>
              <w:t>3-тапсырма</w:t>
            </w:r>
          </w:p>
          <w:p w:rsidR="005119A4" w:rsidRPr="001A7D6C" w:rsidRDefault="001A7D6C" w:rsidP="001A7D6C">
            <w:pPr>
              <w:pStyle w:val="aa"/>
              <w:spacing w:line="240" w:lineRule="auto"/>
              <w:ind w:left="32"/>
              <w:jc w:val="both"/>
              <w:rPr>
                <w:rFonts w:eastAsiaTheme="minorHAnsi"/>
                <w:b/>
                <w:i/>
                <w:sz w:val="24"/>
                <w:lang w:val="kk-KZ"/>
              </w:rPr>
            </w:pPr>
            <w:r w:rsidRPr="001A7D6C">
              <w:rPr>
                <w:b/>
                <w:color w:val="000000"/>
                <w:sz w:val="24"/>
                <w:shd w:val="clear" w:color="auto" w:fill="FFFFFF"/>
                <w:lang w:val="kk-KZ"/>
              </w:rPr>
              <w:t xml:space="preserve">«Жақсының аты өлмейді, Ғалымның хаты өлмейді» афоризміне </w:t>
            </w:r>
            <w:r w:rsidRPr="001A7D6C">
              <w:rPr>
                <w:rFonts w:eastAsiaTheme="minorHAnsi"/>
                <w:b/>
                <w:sz w:val="24"/>
                <w:lang w:val="kk-KZ"/>
              </w:rPr>
              <w:t xml:space="preserve">әдеби эссе </w:t>
            </w:r>
            <w:r w:rsidR="005119A4" w:rsidRPr="001A7D6C">
              <w:rPr>
                <w:rFonts w:eastAsiaTheme="minorHAnsi"/>
                <w:b/>
                <w:sz w:val="24"/>
                <w:lang w:val="kk-KZ"/>
              </w:rPr>
              <w:t xml:space="preserve">жазыңыз. </w:t>
            </w:r>
          </w:p>
          <w:p w:rsidR="00764067" w:rsidRPr="006C3E86" w:rsidRDefault="00764067" w:rsidP="00045B22">
            <w:pPr>
              <w:spacing w:line="240" w:lineRule="auto"/>
              <w:jc w:val="both"/>
              <w:rPr>
                <w:rFonts w:eastAsiaTheme="minorHAnsi"/>
                <w:b/>
                <w:sz w:val="24"/>
                <w:lang w:val="kk-KZ"/>
              </w:rPr>
            </w:pPr>
            <w:r w:rsidRPr="006C3E86">
              <w:rPr>
                <w:rFonts w:eastAsiaTheme="minorHAnsi"/>
                <w:b/>
                <w:sz w:val="24"/>
                <w:lang w:val="kk-KZ"/>
              </w:rPr>
              <w:t>Дескриптор:</w:t>
            </w:r>
          </w:p>
          <w:p w:rsidR="00045B22" w:rsidRPr="006C3E86" w:rsidRDefault="005119A4" w:rsidP="003540D5">
            <w:pPr>
              <w:spacing w:line="240" w:lineRule="auto"/>
              <w:jc w:val="both"/>
              <w:rPr>
                <w:rFonts w:eastAsiaTheme="minorHAnsi"/>
                <w:i/>
                <w:sz w:val="24"/>
                <w:lang w:val="kk-KZ"/>
              </w:rPr>
            </w:pPr>
            <w:r>
              <w:rPr>
                <w:rFonts w:eastAsiaTheme="minorHAnsi"/>
                <w:i/>
                <w:sz w:val="24"/>
                <w:lang w:val="kk-KZ"/>
              </w:rPr>
              <w:t>Шығарманың негізгі идеясы мен авто тилін анықтайды;</w:t>
            </w:r>
          </w:p>
          <w:p w:rsidR="005119A4" w:rsidRDefault="005119A4" w:rsidP="003540D5">
            <w:pPr>
              <w:spacing w:line="240" w:lineRule="auto"/>
              <w:jc w:val="both"/>
              <w:rPr>
                <w:rFonts w:eastAsiaTheme="minorHAnsi"/>
                <w:i/>
                <w:sz w:val="24"/>
                <w:lang w:val="kk-KZ"/>
              </w:rPr>
            </w:pPr>
            <w:r>
              <w:rPr>
                <w:rFonts w:eastAsiaTheme="minorHAnsi"/>
                <w:i/>
                <w:sz w:val="24"/>
                <w:lang w:val="kk-KZ"/>
              </w:rPr>
              <w:t>Көркемдеуіш құралдарды таба алады;</w:t>
            </w:r>
          </w:p>
          <w:p w:rsidR="00045B22" w:rsidRPr="006C3E86" w:rsidRDefault="001A7D6C" w:rsidP="003540D5">
            <w:pPr>
              <w:spacing w:line="240" w:lineRule="auto"/>
              <w:jc w:val="both"/>
              <w:rPr>
                <w:rFonts w:eastAsiaTheme="minorHAnsi"/>
                <w:i/>
                <w:sz w:val="24"/>
                <w:lang w:val="kk-KZ"/>
              </w:rPr>
            </w:pPr>
            <w:r>
              <w:rPr>
                <w:rFonts w:eastAsiaTheme="minorHAnsi"/>
                <w:i/>
                <w:sz w:val="24"/>
                <w:lang w:val="kk-KZ"/>
              </w:rPr>
              <w:t>Өлең құрылысына талдай алады</w:t>
            </w:r>
            <w:r w:rsidR="005119A4">
              <w:rPr>
                <w:rFonts w:eastAsiaTheme="minorHAnsi"/>
                <w:i/>
                <w:sz w:val="24"/>
                <w:lang w:val="kk-KZ"/>
              </w:rPr>
              <w:t>;</w:t>
            </w:r>
          </w:p>
          <w:p w:rsidR="005119A4" w:rsidRDefault="001A7D6C" w:rsidP="003540D5">
            <w:pPr>
              <w:spacing w:line="240" w:lineRule="auto"/>
              <w:jc w:val="both"/>
              <w:rPr>
                <w:rFonts w:eastAsiaTheme="minorHAnsi"/>
                <w:i/>
                <w:sz w:val="24"/>
                <w:lang w:val="kk-KZ"/>
              </w:rPr>
            </w:pPr>
            <w:r>
              <w:rPr>
                <w:rFonts w:eastAsiaTheme="minorHAnsi"/>
                <w:i/>
                <w:sz w:val="24"/>
                <w:lang w:val="kk-KZ"/>
              </w:rPr>
              <w:t>Афоризмге сай әдеби эссе</w:t>
            </w:r>
            <w:r w:rsidR="005119A4">
              <w:rPr>
                <w:rFonts w:eastAsiaTheme="minorHAnsi"/>
                <w:i/>
                <w:sz w:val="24"/>
                <w:lang w:val="kk-KZ"/>
              </w:rPr>
              <w:t xml:space="preserve"> жаза алады;</w:t>
            </w:r>
          </w:p>
          <w:p w:rsidR="00C90032" w:rsidRPr="006C3E86" w:rsidRDefault="00D117B2" w:rsidP="00045B22">
            <w:pPr>
              <w:spacing w:line="240" w:lineRule="auto"/>
              <w:jc w:val="both"/>
              <w:rPr>
                <w:rFonts w:eastAsiaTheme="minorHAnsi"/>
                <w:b/>
                <w:sz w:val="24"/>
                <w:lang w:val="kk-KZ"/>
              </w:rPr>
            </w:pPr>
            <w:r w:rsidRPr="006C3E86">
              <w:rPr>
                <w:b/>
                <w:bCs/>
                <w:sz w:val="24"/>
                <w:lang w:val="kk-KZ"/>
              </w:rPr>
              <w:t xml:space="preserve">Бағалау. </w:t>
            </w:r>
            <w:r w:rsidRPr="006C3E86">
              <w:rPr>
                <w:sz w:val="24"/>
                <w:lang w:val="kk-KZ"/>
              </w:rPr>
              <w:t xml:space="preserve">Бағалау критерийлері, дескрипторлар бойынша бағалау жүргізіледі. </w:t>
            </w:r>
          </w:p>
        </w:tc>
        <w:tc>
          <w:tcPr>
            <w:tcW w:w="102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037A9" w:rsidRPr="006C3E86" w:rsidRDefault="00E037A9" w:rsidP="00BD3B8F">
            <w:pPr>
              <w:spacing w:line="240" w:lineRule="auto"/>
              <w:rPr>
                <w:sz w:val="24"/>
                <w:lang w:val="kk-KZ" w:eastAsia="en-GB"/>
              </w:rPr>
            </w:pPr>
          </w:p>
        </w:tc>
      </w:tr>
      <w:tr w:rsidR="00E25EA2" w:rsidRPr="006C3E86" w:rsidTr="00EE76A3">
        <w:trPr>
          <w:trHeight w:val="636"/>
        </w:trPr>
        <w:tc>
          <w:tcPr>
            <w:tcW w:w="8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jc w:val="center"/>
              <w:rPr>
                <w:sz w:val="24"/>
                <w:lang w:val="kk-KZ"/>
              </w:rPr>
            </w:pPr>
            <w:r w:rsidRPr="006C3E86">
              <w:rPr>
                <w:sz w:val="24"/>
                <w:lang w:val="kk-KZ"/>
              </w:rPr>
              <w:lastRenderedPageBreak/>
              <w:t>Сабақтың соңы</w:t>
            </w:r>
          </w:p>
          <w:p w:rsidR="005553E7" w:rsidRPr="006C3E86" w:rsidRDefault="008316D0" w:rsidP="003540D5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  <w:r>
              <w:rPr>
                <w:sz w:val="24"/>
                <w:lang w:val="kk-KZ"/>
              </w:rPr>
              <w:t>5</w:t>
            </w:r>
            <w:r w:rsidR="007410F0" w:rsidRPr="006C3E86">
              <w:rPr>
                <w:sz w:val="24"/>
                <w:lang w:val="kk-KZ"/>
              </w:rPr>
              <w:t xml:space="preserve"> мин</w:t>
            </w:r>
          </w:p>
        </w:tc>
        <w:tc>
          <w:tcPr>
            <w:tcW w:w="309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95742" w:rsidRPr="006C3E86" w:rsidRDefault="00595742" w:rsidP="003540D5">
            <w:pPr>
              <w:spacing w:line="240" w:lineRule="auto"/>
              <w:rPr>
                <w:b/>
                <w:sz w:val="24"/>
                <w:lang w:val="kk-KZ"/>
              </w:rPr>
            </w:pPr>
            <w:r w:rsidRPr="006C3E86">
              <w:rPr>
                <w:b/>
                <w:sz w:val="24"/>
                <w:lang w:val="kk-KZ"/>
              </w:rPr>
              <w:t>Кері байланыс.</w:t>
            </w:r>
          </w:p>
          <w:p w:rsidR="00BD3B8F" w:rsidRPr="004B3CC0" w:rsidRDefault="001A7D6C" w:rsidP="004B3CC0">
            <w:pPr>
              <w:spacing w:line="240" w:lineRule="auto"/>
              <w:rPr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43000" cy="857250"/>
                  <wp:effectExtent l="19050" t="0" r="0" b="0"/>
                  <wp:docPr id="2" name="Рисунок 1" descr="https://ds04.infourok.ru/uploads/ex/0c5a/0002a469-fff7aae2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c5a/0002a469-fff7aae2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4818" w:rsidRPr="006C3E86" w:rsidRDefault="00B94818" w:rsidP="003540D5">
            <w:pPr>
              <w:spacing w:line="240" w:lineRule="auto"/>
              <w:rPr>
                <w:sz w:val="24"/>
                <w:lang w:val="kk-KZ" w:eastAsia="en-GB"/>
              </w:rPr>
            </w:pPr>
          </w:p>
        </w:tc>
      </w:tr>
      <w:tr w:rsidR="00E25EA2" w:rsidRPr="006C3E86" w:rsidTr="00EE76A3">
        <w:tc>
          <w:tcPr>
            <w:tcW w:w="18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ind w:left="440"/>
              <w:jc w:val="center"/>
              <w:rPr>
                <w:b/>
                <w:sz w:val="24"/>
                <w:lang w:eastAsia="en-GB"/>
              </w:rPr>
            </w:pPr>
            <w:r w:rsidRPr="006C3E86">
              <w:rPr>
                <w:b/>
                <w:sz w:val="24"/>
                <w:lang w:val="kk-KZ"/>
              </w:rPr>
              <w:t xml:space="preserve">Саралау – оқушыларға қалай  көбірек қолдау көрсетуді  жоспарлайсыз? </w:t>
            </w:r>
            <w:r w:rsidRPr="006C3E86">
              <w:rPr>
                <w:b/>
                <w:sz w:val="24"/>
                <w:lang w:val="ru-RU"/>
              </w:rPr>
              <w:t>Қабілеті</w:t>
            </w:r>
            <w:r w:rsidR="008316D0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жоғары</w:t>
            </w:r>
            <w:r w:rsidR="008316D0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оқ</w:t>
            </w:r>
            <w:proofErr w:type="gramStart"/>
            <w:r w:rsidRPr="006C3E86">
              <w:rPr>
                <w:b/>
                <w:sz w:val="24"/>
                <w:lang w:val="ru-RU"/>
              </w:rPr>
              <w:t>ушылар</w:t>
            </w:r>
            <w:proofErr w:type="gramEnd"/>
            <w:r w:rsidRPr="006C3E86">
              <w:rPr>
                <w:b/>
                <w:sz w:val="24"/>
                <w:lang w:val="ru-RU"/>
              </w:rPr>
              <w:t>ға</w:t>
            </w:r>
            <w:r w:rsidR="008316D0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қандай</w:t>
            </w:r>
            <w:r w:rsidR="008316D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міндет</w:t>
            </w:r>
            <w:proofErr w:type="spellEnd"/>
            <w:r w:rsidR="008316D0">
              <w:rPr>
                <w:b/>
                <w:sz w:val="24"/>
                <w:lang w:val="ru-RU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қоюды</w:t>
            </w:r>
            <w:r w:rsidR="008316D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жоспарлап</w:t>
            </w:r>
            <w:proofErr w:type="spellEnd"/>
            <w:r w:rsidR="008316D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отырсыз</w:t>
            </w:r>
            <w:proofErr w:type="spellEnd"/>
            <w:r w:rsidRPr="006C3E86">
              <w:rPr>
                <w:b/>
                <w:sz w:val="24"/>
              </w:rPr>
              <w:t xml:space="preserve">? </w:t>
            </w:r>
          </w:p>
        </w:tc>
        <w:tc>
          <w:tcPr>
            <w:tcW w:w="146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ind w:left="440"/>
              <w:jc w:val="center"/>
              <w:rPr>
                <w:b/>
                <w:sz w:val="24"/>
                <w:lang w:eastAsia="en-GB"/>
              </w:rPr>
            </w:pPr>
            <w:r w:rsidRPr="006C3E86">
              <w:rPr>
                <w:b/>
                <w:sz w:val="24"/>
                <w:lang w:val="ru-RU"/>
              </w:rPr>
              <w:t>Бағалау</w:t>
            </w:r>
            <w:r w:rsidRPr="006C3E86">
              <w:rPr>
                <w:b/>
                <w:sz w:val="24"/>
              </w:rPr>
              <w:t xml:space="preserve"> – </w:t>
            </w:r>
            <w:r w:rsidRPr="006C3E86">
              <w:rPr>
                <w:b/>
                <w:sz w:val="24"/>
                <w:lang w:val="ru-RU"/>
              </w:rPr>
              <w:t>оқушылардың</w:t>
            </w:r>
            <w:r w:rsidR="008316D0" w:rsidRPr="008316D0">
              <w:rPr>
                <w:b/>
                <w:sz w:val="24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материалды</w:t>
            </w:r>
            <w:proofErr w:type="spellEnd"/>
            <w:r w:rsidR="008316D0" w:rsidRPr="008316D0">
              <w:rPr>
                <w:b/>
                <w:sz w:val="24"/>
              </w:rPr>
              <w:t xml:space="preserve"> </w:t>
            </w:r>
            <w:proofErr w:type="gramStart"/>
            <w:r w:rsidRPr="006C3E86">
              <w:rPr>
                <w:b/>
                <w:sz w:val="24"/>
                <w:lang w:val="ru-RU"/>
              </w:rPr>
              <w:t>меңгеру</w:t>
            </w:r>
            <w:proofErr w:type="gramEnd"/>
            <w:r w:rsidR="008316D0" w:rsidRPr="008316D0">
              <w:rPr>
                <w:b/>
                <w:sz w:val="24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деңгейін</w:t>
            </w:r>
            <w:r w:rsidR="008316D0" w:rsidRPr="008316D0">
              <w:rPr>
                <w:b/>
                <w:sz w:val="24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қалай</w:t>
            </w:r>
            <w:r w:rsidR="008316D0" w:rsidRPr="008316D0">
              <w:rPr>
                <w:b/>
                <w:sz w:val="24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тексеруді</w:t>
            </w:r>
            <w:proofErr w:type="spellEnd"/>
            <w:r w:rsidR="008316D0" w:rsidRPr="008316D0">
              <w:rPr>
                <w:b/>
                <w:sz w:val="24"/>
              </w:rPr>
              <w:t xml:space="preserve"> </w:t>
            </w:r>
            <w:proofErr w:type="spellStart"/>
            <w:r w:rsidRPr="006C3E86">
              <w:rPr>
                <w:b/>
                <w:sz w:val="24"/>
                <w:lang w:val="ru-RU"/>
              </w:rPr>
              <w:t>жоспарлайсыз</w:t>
            </w:r>
            <w:proofErr w:type="spellEnd"/>
            <w:r w:rsidRPr="006C3E86">
              <w:rPr>
                <w:b/>
                <w:sz w:val="24"/>
              </w:rPr>
              <w:t xml:space="preserve">? </w:t>
            </w:r>
          </w:p>
        </w:tc>
        <w:tc>
          <w:tcPr>
            <w:tcW w:w="172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B94818" w:rsidP="003540D5">
            <w:pPr>
              <w:spacing w:line="240" w:lineRule="auto"/>
              <w:ind w:left="440"/>
              <w:jc w:val="center"/>
              <w:rPr>
                <w:b/>
                <w:sz w:val="24"/>
                <w:highlight w:val="yellow"/>
                <w:lang w:eastAsia="en-GB"/>
              </w:rPr>
            </w:pPr>
            <w:r w:rsidRPr="006C3E86">
              <w:rPr>
                <w:b/>
                <w:sz w:val="24"/>
                <w:lang w:val="ru-RU"/>
              </w:rPr>
              <w:t>Денсаулық</w:t>
            </w:r>
            <w:r w:rsidR="008316D0" w:rsidRPr="008316D0">
              <w:rPr>
                <w:b/>
                <w:sz w:val="24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және</w:t>
            </w:r>
            <w:r w:rsidR="008316D0" w:rsidRPr="008316D0">
              <w:rPr>
                <w:b/>
                <w:sz w:val="24"/>
              </w:rPr>
              <w:t xml:space="preserve"> </w:t>
            </w:r>
            <w:r w:rsidRPr="006C3E86">
              <w:rPr>
                <w:b/>
                <w:sz w:val="24"/>
                <w:lang w:val="kk-KZ"/>
              </w:rPr>
              <w:t>қ</w:t>
            </w:r>
            <w:proofErr w:type="spellStart"/>
            <w:r w:rsidRPr="006C3E86">
              <w:rPr>
                <w:b/>
                <w:sz w:val="24"/>
                <w:lang w:val="ru-RU"/>
              </w:rPr>
              <w:t>ауіпсіздік</w:t>
            </w:r>
            <w:proofErr w:type="spellEnd"/>
            <w:r w:rsidR="008316D0" w:rsidRPr="008316D0">
              <w:rPr>
                <w:b/>
                <w:sz w:val="24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техникасының</w:t>
            </w:r>
            <w:r w:rsidR="008316D0" w:rsidRPr="008316D0">
              <w:rPr>
                <w:b/>
                <w:sz w:val="24"/>
              </w:rPr>
              <w:t xml:space="preserve"> </w:t>
            </w:r>
            <w:r w:rsidRPr="006C3E86">
              <w:rPr>
                <w:b/>
                <w:sz w:val="24"/>
                <w:lang w:val="ru-RU"/>
              </w:rPr>
              <w:t>сақталуы</w:t>
            </w:r>
            <w:r w:rsidRPr="006C3E86">
              <w:rPr>
                <w:b/>
                <w:sz w:val="24"/>
              </w:rPr>
              <w:br/>
            </w:r>
            <w:r w:rsidRPr="006C3E86">
              <w:rPr>
                <w:b/>
                <w:sz w:val="24"/>
              </w:rPr>
              <w:br/>
            </w:r>
          </w:p>
        </w:tc>
      </w:tr>
      <w:tr w:rsidR="00E25EA2" w:rsidRPr="006C3E86" w:rsidTr="00EE76A3">
        <w:trPr>
          <w:trHeight w:val="896"/>
        </w:trPr>
        <w:tc>
          <w:tcPr>
            <w:tcW w:w="18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C90032" w:rsidP="005E1167">
            <w:pPr>
              <w:spacing w:line="240" w:lineRule="auto"/>
              <w:rPr>
                <w:bCs/>
                <w:i/>
                <w:sz w:val="24"/>
                <w:lang w:eastAsia="en-GB"/>
              </w:rPr>
            </w:pPr>
            <w:r w:rsidRPr="006C3E86">
              <w:rPr>
                <w:i/>
                <w:sz w:val="24"/>
                <w:lang w:val="ru-RU"/>
              </w:rPr>
              <w:t>Саралаудың</w:t>
            </w:r>
            <w:r w:rsidR="001A7D6C" w:rsidRPr="001A7D6C">
              <w:rPr>
                <w:i/>
                <w:sz w:val="24"/>
              </w:rPr>
              <w:t xml:space="preserve"> </w:t>
            </w:r>
            <w:r w:rsidR="005E1167" w:rsidRPr="006C3E86">
              <w:rPr>
                <w:i/>
                <w:sz w:val="24"/>
                <w:lang w:val="ru-RU"/>
              </w:rPr>
              <w:t>күрделендіру</w:t>
            </w:r>
            <w:r w:rsidR="001A7D6C" w:rsidRPr="001A7D6C">
              <w:rPr>
                <w:i/>
                <w:sz w:val="24"/>
              </w:rPr>
              <w:t xml:space="preserve"> </w:t>
            </w:r>
            <w:r w:rsidRPr="006C3E86">
              <w:rPr>
                <w:i/>
                <w:sz w:val="24"/>
                <w:lang w:val="ru-RU"/>
              </w:rPr>
              <w:t>қағида</w:t>
            </w:r>
            <w:r w:rsidR="003540D5" w:rsidRPr="006C3E86">
              <w:rPr>
                <w:i/>
                <w:sz w:val="24"/>
                <w:lang w:val="ru-RU"/>
              </w:rPr>
              <w:t>с</w:t>
            </w:r>
            <w:r w:rsidRPr="006C3E86">
              <w:rPr>
                <w:i/>
                <w:sz w:val="24"/>
                <w:lang w:val="ru-RU"/>
              </w:rPr>
              <w:t>ы</w:t>
            </w:r>
            <w:r w:rsidR="001A7D6C" w:rsidRPr="001A7D6C">
              <w:rPr>
                <w:i/>
                <w:sz w:val="24"/>
              </w:rPr>
              <w:t xml:space="preserve"> </w:t>
            </w:r>
            <w:r w:rsidRPr="006C3E86">
              <w:rPr>
                <w:i/>
                <w:sz w:val="24"/>
                <w:lang w:val="ru-RU"/>
              </w:rPr>
              <w:t>оқушыларға</w:t>
            </w:r>
            <w:proofErr w:type="gramStart"/>
            <w:r w:rsidR="001A7D6C" w:rsidRPr="001A7D6C">
              <w:rPr>
                <w:i/>
                <w:sz w:val="24"/>
              </w:rPr>
              <w:t xml:space="preserve"> </w:t>
            </w:r>
            <w:r w:rsidR="005E1167" w:rsidRPr="006C3E86">
              <w:rPr>
                <w:i/>
                <w:sz w:val="24"/>
                <w:lang w:val="ru-RU"/>
              </w:rPr>
              <w:t>Б</w:t>
            </w:r>
            <w:proofErr w:type="gramEnd"/>
            <w:r w:rsidR="005E1167" w:rsidRPr="006C3E86">
              <w:rPr>
                <w:i/>
                <w:sz w:val="24"/>
                <w:lang w:val="ru-RU"/>
              </w:rPr>
              <w:t>ұқар</w:t>
            </w:r>
            <w:r w:rsidR="001A7D6C" w:rsidRPr="001A7D6C">
              <w:rPr>
                <w:i/>
                <w:sz w:val="24"/>
              </w:rPr>
              <w:t xml:space="preserve"> </w:t>
            </w:r>
            <w:r w:rsidR="005E1167" w:rsidRPr="006C3E86">
              <w:rPr>
                <w:i/>
                <w:sz w:val="24"/>
                <w:lang w:val="ru-RU"/>
              </w:rPr>
              <w:t>жыраудың</w:t>
            </w:r>
            <w:r w:rsidR="001A7D6C" w:rsidRPr="001A7D6C">
              <w:rPr>
                <w:i/>
                <w:sz w:val="24"/>
              </w:rPr>
              <w:t xml:space="preserve"> </w:t>
            </w:r>
            <w:proofErr w:type="spellStart"/>
            <w:r w:rsidR="005E1167" w:rsidRPr="006C3E86">
              <w:rPr>
                <w:i/>
                <w:sz w:val="24"/>
                <w:lang w:val="ru-RU"/>
              </w:rPr>
              <w:t>жырымен</w:t>
            </w:r>
            <w:proofErr w:type="spellEnd"/>
            <w:r w:rsidR="001A7D6C" w:rsidRPr="001A7D6C">
              <w:rPr>
                <w:i/>
                <w:sz w:val="24"/>
              </w:rPr>
              <w:t xml:space="preserve"> </w:t>
            </w:r>
            <w:r w:rsidR="003540D5" w:rsidRPr="006C3E86">
              <w:rPr>
                <w:i/>
                <w:sz w:val="24"/>
                <w:lang w:val="ru-RU"/>
              </w:rPr>
              <w:t>қатар</w:t>
            </w:r>
            <w:r w:rsidR="003540D5" w:rsidRPr="006C3E86">
              <w:rPr>
                <w:i/>
                <w:sz w:val="24"/>
              </w:rPr>
              <w:t xml:space="preserve">, </w:t>
            </w:r>
            <w:proofErr w:type="spellStart"/>
            <w:r w:rsidR="005E1167" w:rsidRPr="006C3E86">
              <w:rPr>
                <w:i/>
                <w:sz w:val="24"/>
                <w:lang w:val="ru-RU"/>
              </w:rPr>
              <w:t>тарихи</w:t>
            </w:r>
            <w:proofErr w:type="spellEnd"/>
            <w:r w:rsidR="001A7D6C" w:rsidRPr="001A7D6C">
              <w:rPr>
                <w:i/>
                <w:sz w:val="24"/>
              </w:rPr>
              <w:t xml:space="preserve"> </w:t>
            </w:r>
            <w:proofErr w:type="spellStart"/>
            <w:r w:rsidR="005E1167" w:rsidRPr="006C3E86">
              <w:rPr>
                <w:i/>
                <w:sz w:val="24"/>
                <w:lang w:val="ru-RU"/>
              </w:rPr>
              <w:t>білімдеріне</w:t>
            </w:r>
            <w:proofErr w:type="spellEnd"/>
            <w:r w:rsidR="001A7D6C" w:rsidRPr="001A7D6C">
              <w:rPr>
                <w:i/>
                <w:sz w:val="24"/>
              </w:rPr>
              <w:t xml:space="preserve"> </w:t>
            </w:r>
            <w:r w:rsidR="005E1167" w:rsidRPr="006C3E86">
              <w:rPr>
                <w:i/>
                <w:sz w:val="24"/>
                <w:lang w:val="ru-RU"/>
              </w:rPr>
              <w:t>сүйену</w:t>
            </w:r>
            <w:r w:rsidR="005E1167" w:rsidRPr="006C3E86">
              <w:rPr>
                <w:i/>
                <w:sz w:val="24"/>
              </w:rPr>
              <w:t xml:space="preserve">, </w:t>
            </w:r>
            <w:r w:rsidR="005E1167" w:rsidRPr="006C3E86">
              <w:rPr>
                <w:i/>
                <w:sz w:val="24"/>
                <w:lang w:val="ru-RU"/>
              </w:rPr>
              <w:t>ғаламдық</w:t>
            </w:r>
            <w:r w:rsidR="001A7D6C" w:rsidRPr="001A7D6C">
              <w:rPr>
                <w:i/>
                <w:sz w:val="24"/>
              </w:rPr>
              <w:t xml:space="preserve"> </w:t>
            </w:r>
            <w:r w:rsidR="005E1167" w:rsidRPr="006C3E86">
              <w:rPr>
                <w:i/>
                <w:sz w:val="24"/>
                <w:lang w:val="ru-RU"/>
              </w:rPr>
              <w:t>азаматық</w:t>
            </w:r>
            <w:r w:rsidR="001A7D6C" w:rsidRPr="001A7D6C">
              <w:rPr>
                <w:i/>
                <w:sz w:val="24"/>
              </w:rPr>
              <w:t xml:space="preserve"> </w:t>
            </w:r>
            <w:r w:rsidR="005E1167" w:rsidRPr="006C3E86">
              <w:rPr>
                <w:i/>
                <w:sz w:val="24"/>
                <w:lang w:val="ru-RU"/>
              </w:rPr>
              <w:t>мәселелерімен</w:t>
            </w:r>
            <w:r w:rsidR="001A7D6C" w:rsidRPr="001A7D6C">
              <w:rPr>
                <w:i/>
                <w:sz w:val="24"/>
              </w:rPr>
              <w:t xml:space="preserve"> </w:t>
            </w:r>
            <w:r w:rsidR="005E1167" w:rsidRPr="006C3E86">
              <w:rPr>
                <w:i/>
                <w:sz w:val="24"/>
                <w:lang w:val="ru-RU"/>
              </w:rPr>
              <w:t>үндестіруді</w:t>
            </w:r>
            <w:r w:rsidR="001A7D6C" w:rsidRPr="001A7D6C">
              <w:rPr>
                <w:i/>
                <w:sz w:val="24"/>
              </w:rPr>
              <w:t xml:space="preserve"> </w:t>
            </w:r>
            <w:proofErr w:type="spellStart"/>
            <w:r w:rsidR="005E1167" w:rsidRPr="006C3E86">
              <w:rPr>
                <w:i/>
                <w:sz w:val="24"/>
                <w:lang w:val="ru-RU"/>
              </w:rPr>
              <w:t>талап</w:t>
            </w:r>
            <w:proofErr w:type="spellEnd"/>
            <w:r w:rsidR="001A7D6C" w:rsidRPr="001A7D6C">
              <w:rPr>
                <w:i/>
                <w:sz w:val="24"/>
              </w:rPr>
              <w:t xml:space="preserve"> </w:t>
            </w:r>
            <w:proofErr w:type="spellStart"/>
            <w:r w:rsidR="005E1167" w:rsidRPr="006C3E86">
              <w:rPr>
                <w:i/>
                <w:sz w:val="24"/>
                <w:lang w:val="ru-RU"/>
              </w:rPr>
              <w:t>ету</w:t>
            </w:r>
            <w:proofErr w:type="spellEnd"/>
            <w:r w:rsidR="001A7D6C" w:rsidRPr="001A7D6C">
              <w:rPr>
                <w:i/>
                <w:sz w:val="24"/>
              </w:rPr>
              <w:t xml:space="preserve"> </w:t>
            </w:r>
            <w:r w:rsidR="005E1167" w:rsidRPr="006C3E86">
              <w:rPr>
                <w:i/>
                <w:sz w:val="24"/>
                <w:lang w:val="ru-RU"/>
              </w:rPr>
              <w:t>арқылы</w:t>
            </w:r>
            <w:r w:rsidR="001A7D6C" w:rsidRPr="001A7D6C">
              <w:rPr>
                <w:i/>
                <w:sz w:val="24"/>
              </w:rPr>
              <w:t xml:space="preserve"> </w:t>
            </w:r>
            <w:r w:rsidR="005E1167" w:rsidRPr="006C3E86">
              <w:rPr>
                <w:i/>
                <w:sz w:val="24"/>
                <w:lang w:val="ru-RU"/>
              </w:rPr>
              <w:t>жүзеге</w:t>
            </w:r>
            <w:r w:rsidR="001A7D6C" w:rsidRPr="001A7D6C">
              <w:rPr>
                <w:i/>
                <w:sz w:val="24"/>
              </w:rPr>
              <w:t xml:space="preserve"> </w:t>
            </w:r>
            <w:proofErr w:type="spellStart"/>
            <w:r w:rsidR="005E1167" w:rsidRPr="006C3E86">
              <w:rPr>
                <w:i/>
                <w:sz w:val="24"/>
                <w:lang w:val="ru-RU"/>
              </w:rPr>
              <w:t>асады</w:t>
            </w:r>
            <w:proofErr w:type="spellEnd"/>
            <w:r w:rsidR="005E1167" w:rsidRPr="006C3E86">
              <w:rPr>
                <w:i/>
                <w:sz w:val="24"/>
              </w:rPr>
              <w:t>.</w:t>
            </w:r>
          </w:p>
        </w:tc>
        <w:tc>
          <w:tcPr>
            <w:tcW w:w="146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4818" w:rsidRPr="006C3E86" w:rsidRDefault="00C90032" w:rsidP="00DF09E4">
            <w:pPr>
              <w:spacing w:line="240" w:lineRule="auto"/>
              <w:ind w:left="33"/>
              <w:rPr>
                <w:bCs/>
                <w:i/>
                <w:sz w:val="24"/>
                <w:lang w:eastAsia="en-GB"/>
              </w:rPr>
            </w:pPr>
            <w:r w:rsidRPr="006C3E86">
              <w:rPr>
                <w:i/>
                <w:sz w:val="24"/>
                <w:lang w:val="ru-RU"/>
              </w:rPr>
              <w:t>Оқушылар</w:t>
            </w:r>
            <w:r w:rsidR="001A7D6C" w:rsidRPr="001A7D6C">
              <w:rPr>
                <w:i/>
                <w:sz w:val="24"/>
              </w:rPr>
              <w:t xml:space="preserve"> </w:t>
            </w:r>
            <w:r w:rsidRPr="006C3E86">
              <w:rPr>
                <w:i/>
                <w:sz w:val="24"/>
                <w:lang w:val="ru-RU"/>
              </w:rPr>
              <w:t>нақты</w:t>
            </w:r>
            <w:r w:rsidR="001A7D6C" w:rsidRPr="001A7D6C">
              <w:rPr>
                <w:i/>
                <w:sz w:val="24"/>
              </w:rPr>
              <w:t xml:space="preserve"> </w:t>
            </w:r>
            <w:proofErr w:type="spellStart"/>
            <w:r w:rsidRPr="006C3E86">
              <w:rPr>
                <w:i/>
                <w:sz w:val="24"/>
                <w:lang w:val="ru-RU"/>
              </w:rPr>
              <w:t>критерийлермен</w:t>
            </w:r>
            <w:proofErr w:type="spellEnd"/>
            <w:r w:rsidR="001A7D6C" w:rsidRPr="001A7D6C">
              <w:rPr>
                <w:i/>
                <w:sz w:val="24"/>
              </w:rPr>
              <w:t xml:space="preserve"> </w:t>
            </w:r>
            <w:proofErr w:type="gramStart"/>
            <w:r w:rsidRPr="006C3E86">
              <w:rPr>
                <w:i/>
                <w:sz w:val="24"/>
                <w:lang w:val="ru-RU"/>
              </w:rPr>
              <w:t>дескрипторлар</w:t>
            </w:r>
            <w:proofErr w:type="gramEnd"/>
            <w:r w:rsidRPr="006C3E86">
              <w:rPr>
                <w:i/>
                <w:sz w:val="24"/>
                <w:lang w:val="ru-RU"/>
              </w:rPr>
              <w:t>ға</w:t>
            </w:r>
            <w:r w:rsidR="001A7D6C" w:rsidRPr="001A7D6C">
              <w:rPr>
                <w:i/>
                <w:sz w:val="24"/>
              </w:rPr>
              <w:t xml:space="preserve"> </w:t>
            </w:r>
            <w:r w:rsidRPr="006C3E86">
              <w:rPr>
                <w:i/>
                <w:sz w:val="24"/>
                <w:lang w:val="ru-RU"/>
              </w:rPr>
              <w:t>сүйене</w:t>
            </w:r>
            <w:r w:rsidR="001A7D6C" w:rsidRPr="001A7D6C">
              <w:rPr>
                <w:i/>
                <w:sz w:val="24"/>
              </w:rPr>
              <w:t xml:space="preserve"> </w:t>
            </w:r>
            <w:proofErr w:type="spellStart"/>
            <w:r w:rsidRPr="006C3E86">
              <w:rPr>
                <w:i/>
                <w:sz w:val="24"/>
                <w:lang w:val="ru-RU"/>
              </w:rPr>
              <w:t>отырып</w:t>
            </w:r>
            <w:proofErr w:type="spellEnd"/>
            <w:r w:rsidRPr="006C3E86">
              <w:rPr>
                <w:i/>
                <w:sz w:val="24"/>
              </w:rPr>
              <w:t xml:space="preserve">, </w:t>
            </w:r>
            <w:r w:rsidRPr="006C3E86">
              <w:rPr>
                <w:i/>
                <w:sz w:val="24"/>
                <w:lang w:val="ru-RU"/>
              </w:rPr>
              <w:t>өз</w:t>
            </w:r>
            <w:r w:rsidRPr="006C3E86">
              <w:rPr>
                <w:i/>
                <w:sz w:val="24"/>
              </w:rPr>
              <w:t xml:space="preserve"> –</w:t>
            </w:r>
            <w:r w:rsidRPr="006C3E86">
              <w:rPr>
                <w:i/>
                <w:sz w:val="24"/>
                <w:lang w:val="ru-RU"/>
              </w:rPr>
              <w:t>өз</w:t>
            </w:r>
            <w:r w:rsidR="003540D5" w:rsidRPr="006C3E86">
              <w:rPr>
                <w:i/>
                <w:sz w:val="24"/>
                <w:lang w:val="ru-RU"/>
              </w:rPr>
              <w:t>д</w:t>
            </w:r>
            <w:r w:rsidRPr="006C3E86">
              <w:rPr>
                <w:i/>
                <w:sz w:val="24"/>
                <w:lang w:val="ru-RU"/>
              </w:rPr>
              <w:t>еріне</w:t>
            </w:r>
            <w:r w:rsidRPr="006C3E86">
              <w:rPr>
                <w:i/>
                <w:sz w:val="24"/>
              </w:rPr>
              <w:t xml:space="preserve">, </w:t>
            </w:r>
            <w:r w:rsidRPr="006C3E86">
              <w:rPr>
                <w:i/>
                <w:sz w:val="24"/>
                <w:lang w:val="ru-RU"/>
              </w:rPr>
              <w:t>өзге</w:t>
            </w:r>
            <w:r w:rsidR="001A7D6C" w:rsidRPr="001A7D6C">
              <w:rPr>
                <w:i/>
                <w:sz w:val="24"/>
              </w:rPr>
              <w:t xml:space="preserve"> </w:t>
            </w:r>
            <w:r w:rsidRPr="006C3E86">
              <w:rPr>
                <w:i/>
                <w:sz w:val="24"/>
                <w:lang w:val="ru-RU"/>
              </w:rPr>
              <w:t>топтарға</w:t>
            </w:r>
            <w:r w:rsidR="001A7D6C" w:rsidRPr="001A7D6C">
              <w:rPr>
                <w:i/>
                <w:sz w:val="24"/>
              </w:rPr>
              <w:t xml:space="preserve"> </w:t>
            </w:r>
            <w:r w:rsidRPr="006C3E86">
              <w:rPr>
                <w:i/>
                <w:sz w:val="24"/>
                <w:lang w:val="ru-RU"/>
              </w:rPr>
              <w:t>баға</w:t>
            </w:r>
            <w:r w:rsidR="001A7D6C" w:rsidRPr="001A7D6C">
              <w:rPr>
                <w:i/>
                <w:sz w:val="24"/>
              </w:rPr>
              <w:t xml:space="preserve"> </w:t>
            </w:r>
            <w:proofErr w:type="spellStart"/>
            <w:r w:rsidRPr="006C3E86">
              <w:rPr>
                <w:i/>
                <w:sz w:val="24"/>
                <w:lang w:val="ru-RU"/>
              </w:rPr>
              <w:t>береді</w:t>
            </w:r>
            <w:proofErr w:type="spellEnd"/>
            <w:r w:rsidRPr="006C3E86">
              <w:rPr>
                <w:i/>
                <w:sz w:val="24"/>
              </w:rPr>
              <w:t>.</w:t>
            </w:r>
          </w:p>
        </w:tc>
        <w:tc>
          <w:tcPr>
            <w:tcW w:w="172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4818" w:rsidRPr="006C3E86" w:rsidRDefault="00B94818" w:rsidP="003540D5">
            <w:pPr>
              <w:spacing w:line="240" w:lineRule="auto"/>
              <w:rPr>
                <w:bCs/>
                <w:i/>
                <w:sz w:val="24"/>
                <w:highlight w:val="yellow"/>
                <w:lang w:val="kk-KZ" w:eastAsia="en-GB"/>
              </w:rPr>
            </w:pPr>
            <w:r w:rsidRPr="006C3E86">
              <w:rPr>
                <w:i/>
                <w:sz w:val="24"/>
                <w:lang w:val="ru-RU"/>
              </w:rPr>
              <w:t>Қауіпсіздік</w:t>
            </w:r>
            <w:r w:rsidR="001A7D6C" w:rsidRPr="004E7E8C">
              <w:rPr>
                <w:i/>
                <w:sz w:val="24"/>
              </w:rPr>
              <w:t xml:space="preserve"> </w:t>
            </w:r>
            <w:proofErr w:type="spellStart"/>
            <w:r w:rsidRPr="006C3E86">
              <w:rPr>
                <w:i/>
                <w:sz w:val="24"/>
                <w:lang w:val="ru-RU"/>
              </w:rPr>
              <w:t>техникасы</w:t>
            </w:r>
            <w:proofErr w:type="spellEnd"/>
            <w:r w:rsidR="001A7D6C" w:rsidRPr="004E7E8C">
              <w:rPr>
                <w:i/>
                <w:sz w:val="24"/>
              </w:rPr>
              <w:t xml:space="preserve"> </w:t>
            </w:r>
            <w:proofErr w:type="spellStart"/>
            <w:r w:rsidR="00C90032" w:rsidRPr="006C3E86">
              <w:rPr>
                <w:i/>
                <w:sz w:val="24"/>
                <w:lang w:val="ru-RU"/>
              </w:rPr>
              <w:t>ережелері</w:t>
            </w:r>
            <w:proofErr w:type="spellEnd"/>
            <w:r w:rsidR="001A7D6C" w:rsidRPr="004E7E8C">
              <w:rPr>
                <w:i/>
                <w:sz w:val="24"/>
              </w:rPr>
              <w:t xml:space="preserve"> </w:t>
            </w:r>
            <w:r w:rsidR="00C90032" w:rsidRPr="006C3E86">
              <w:rPr>
                <w:i/>
                <w:sz w:val="24"/>
                <w:lang w:val="ru-RU"/>
              </w:rPr>
              <w:t>сақталады</w:t>
            </w:r>
            <w:r w:rsidR="00C90032" w:rsidRPr="006C3E86">
              <w:rPr>
                <w:i/>
                <w:sz w:val="24"/>
              </w:rPr>
              <w:t xml:space="preserve">.  </w:t>
            </w:r>
            <w:r w:rsidR="00C90032" w:rsidRPr="006C3E86">
              <w:rPr>
                <w:i/>
                <w:sz w:val="24"/>
                <w:lang w:val="kk-KZ"/>
              </w:rPr>
              <w:t>Кабинеттегі үстелдер мен орындықтар оқуш</w:t>
            </w:r>
            <w:r w:rsidR="003540D5" w:rsidRPr="006C3E86">
              <w:rPr>
                <w:i/>
                <w:sz w:val="24"/>
                <w:lang w:val="kk-KZ"/>
              </w:rPr>
              <w:t>ыл</w:t>
            </w:r>
            <w:r w:rsidR="00C90032" w:rsidRPr="006C3E86">
              <w:rPr>
                <w:i/>
                <w:sz w:val="24"/>
                <w:lang w:val="kk-KZ"/>
              </w:rPr>
              <w:t xml:space="preserve">ар үшін жайлы орналастырылған, кабинет желдетіліп, жарықпен қамтамасыз етілген. </w:t>
            </w:r>
          </w:p>
        </w:tc>
      </w:tr>
      <w:tr w:rsidR="00E25EA2" w:rsidRPr="00CE76DF" w:rsidTr="00EE76A3">
        <w:trPr>
          <w:trHeight w:val="4230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B94818" w:rsidRPr="005F7730" w:rsidRDefault="00B94818" w:rsidP="003540D5">
            <w:pPr>
              <w:spacing w:line="240" w:lineRule="auto"/>
              <w:ind w:right="-108"/>
              <w:rPr>
                <w:b/>
                <w:bCs/>
                <w:sz w:val="24"/>
                <w:lang w:eastAsia="en-GB"/>
              </w:rPr>
            </w:pPr>
          </w:p>
        </w:tc>
      </w:tr>
    </w:tbl>
    <w:p w:rsidR="00B94818" w:rsidRPr="005F7730" w:rsidRDefault="00B94818" w:rsidP="003540D5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sz w:val="24"/>
          <w:szCs w:val="24"/>
        </w:rPr>
      </w:pPr>
      <w:r w:rsidRPr="005F7730">
        <w:rPr>
          <w:sz w:val="24"/>
          <w:szCs w:val="24"/>
        </w:rPr>
        <w:tab/>
      </w:r>
    </w:p>
    <w:p w:rsidR="00B94818" w:rsidRPr="005F7730" w:rsidRDefault="00B94818" w:rsidP="003540D5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color w:val="000000" w:themeColor="text1"/>
          <w:sz w:val="24"/>
          <w:szCs w:val="24"/>
        </w:rPr>
      </w:pPr>
    </w:p>
    <w:p w:rsidR="008B1F9C" w:rsidRPr="005F7730" w:rsidRDefault="008B1F9C" w:rsidP="003540D5">
      <w:pPr>
        <w:spacing w:line="240" w:lineRule="auto"/>
        <w:rPr>
          <w:sz w:val="24"/>
        </w:rPr>
      </w:pPr>
    </w:p>
    <w:sectPr w:rsidR="008B1F9C" w:rsidRPr="005F7730" w:rsidSect="002D6FD1">
      <w:pgSz w:w="11906" w:h="16838" w:code="9"/>
      <w:pgMar w:top="672" w:right="851" w:bottom="1134" w:left="1701" w:header="0" w:footer="335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2B5" w:rsidRDefault="006522B5" w:rsidP="00B94818">
      <w:pPr>
        <w:spacing w:line="240" w:lineRule="auto"/>
      </w:pPr>
      <w:r>
        <w:separator/>
      </w:r>
    </w:p>
  </w:endnote>
  <w:endnote w:type="continuationSeparator" w:id="1">
    <w:p w:rsidR="006522B5" w:rsidRDefault="006522B5" w:rsidP="00B94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2B5" w:rsidRDefault="006522B5" w:rsidP="00B94818">
      <w:pPr>
        <w:spacing w:line="240" w:lineRule="auto"/>
      </w:pPr>
      <w:r>
        <w:separator/>
      </w:r>
    </w:p>
  </w:footnote>
  <w:footnote w:type="continuationSeparator" w:id="1">
    <w:p w:rsidR="006522B5" w:rsidRDefault="006522B5" w:rsidP="00B948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769D"/>
    <w:multiLevelType w:val="hybridMultilevel"/>
    <w:tmpl w:val="6DDCF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9A34A5"/>
    <w:multiLevelType w:val="hybridMultilevel"/>
    <w:tmpl w:val="A33CA202"/>
    <w:lvl w:ilvl="0" w:tplc="11487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E4788"/>
    <w:multiLevelType w:val="hybridMultilevel"/>
    <w:tmpl w:val="353A71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8004D"/>
    <w:multiLevelType w:val="hybridMultilevel"/>
    <w:tmpl w:val="5F68B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874E6"/>
    <w:multiLevelType w:val="hybridMultilevel"/>
    <w:tmpl w:val="F050B4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4813"/>
    <w:multiLevelType w:val="hybridMultilevel"/>
    <w:tmpl w:val="6D1AF4B6"/>
    <w:lvl w:ilvl="0" w:tplc="EF902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55AE5"/>
    <w:multiLevelType w:val="hybridMultilevel"/>
    <w:tmpl w:val="E0C2EF68"/>
    <w:lvl w:ilvl="0" w:tplc="108E6E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0B5F7F"/>
    <w:multiLevelType w:val="hybridMultilevel"/>
    <w:tmpl w:val="B77A40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80DAC"/>
    <w:multiLevelType w:val="hybridMultilevel"/>
    <w:tmpl w:val="675457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5E36EB"/>
    <w:multiLevelType w:val="hybridMultilevel"/>
    <w:tmpl w:val="3222B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2701E"/>
    <w:multiLevelType w:val="hybridMultilevel"/>
    <w:tmpl w:val="E9F27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84918"/>
    <w:multiLevelType w:val="hybridMultilevel"/>
    <w:tmpl w:val="C9BA7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F73DC"/>
    <w:multiLevelType w:val="hybridMultilevel"/>
    <w:tmpl w:val="01101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2186F"/>
    <w:multiLevelType w:val="hybridMultilevel"/>
    <w:tmpl w:val="0BAAE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554E61"/>
    <w:multiLevelType w:val="hybridMultilevel"/>
    <w:tmpl w:val="939AEA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B5B01"/>
    <w:multiLevelType w:val="hybridMultilevel"/>
    <w:tmpl w:val="1CFA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D17952"/>
    <w:multiLevelType w:val="hybridMultilevel"/>
    <w:tmpl w:val="3FDE79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0"/>
  </w:num>
  <w:num w:numId="5">
    <w:abstractNumId w:val="6"/>
  </w:num>
  <w:num w:numId="6">
    <w:abstractNumId w:val="9"/>
  </w:num>
  <w:num w:numId="7">
    <w:abstractNumId w:val="17"/>
  </w:num>
  <w:num w:numId="8">
    <w:abstractNumId w:val="11"/>
  </w:num>
  <w:num w:numId="9">
    <w:abstractNumId w:val="2"/>
  </w:num>
  <w:num w:numId="10">
    <w:abstractNumId w:val="16"/>
  </w:num>
  <w:num w:numId="11">
    <w:abstractNumId w:val="12"/>
  </w:num>
  <w:num w:numId="12">
    <w:abstractNumId w:val="3"/>
  </w:num>
  <w:num w:numId="13">
    <w:abstractNumId w:val="10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818"/>
    <w:rsid w:val="000235D8"/>
    <w:rsid w:val="000237E9"/>
    <w:rsid w:val="00041B7C"/>
    <w:rsid w:val="00043BA4"/>
    <w:rsid w:val="00045B22"/>
    <w:rsid w:val="00087D2F"/>
    <w:rsid w:val="00096DA7"/>
    <w:rsid w:val="000C6A14"/>
    <w:rsid w:val="000C7338"/>
    <w:rsid w:val="000D7B6A"/>
    <w:rsid w:val="00113495"/>
    <w:rsid w:val="00113A11"/>
    <w:rsid w:val="001245F2"/>
    <w:rsid w:val="00127AB2"/>
    <w:rsid w:val="00161912"/>
    <w:rsid w:val="001850F6"/>
    <w:rsid w:val="00193879"/>
    <w:rsid w:val="001A7D6C"/>
    <w:rsid w:val="001D1F50"/>
    <w:rsid w:val="00297EF2"/>
    <w:rsid w:val="002D6FD1"/>
    <w:rsid w:val="002F3446"/>
    <w:rsid w:val="00312917"/>
    <w:rsid w:val="00325A61"/>
    <w:rsid w:val="003271E9"/>
    <w:rsid w:val="00327EBB"/>
    <w:rsid w:val="00330183"/>
    <w:rsid w:val="00330B46"/>
    <w:rsid w:val="003540D5"/>
    <w:rsid w:val="00370DDC"/>
    <w:rsid w:val="003A65ED"/>
    <w:rsid w:val="003B65B2"/>
    <w:rsid w:val="003E4C18"/>
    <w:rsid w:val="00402286"/>
    <w:rsid w:val="004553E4"/>
    <w:rsid w:val="0047418F"/>
    <w:rsid w:val="00485984"/>
    <w:rsid w:val="004A18DB"/>
    <w:rsid w:val="004B3CC0"/>
    <w:rsid w:val="004E0E27"/>
    <w:rsid w:val="004E7E8C"/>
    <w:rsid w:val="004F36AC"/>
    <w:rsid w:val="004F42B2"/>
    <w:rsid w:val="005119A4"/>
    <w:rsid w:val="00533780"/>
    <w:rsid w:val="00553B90"/>
    <w:rsid w:val="00554BA0"/>
    <w:rsid w:val="005553E7"/>
    <w:rsid w:val="005744BD"/>
    <w:rsid w:val="00595742"/>
    <w:rsid w:val="005B3548"/>
    <w:rsid w:val="005C160D"/>
    <w:rsid w:val="005C1761"/>
    <w:rsid w:val="005D57DF"/>
    <w:rsid w:val="005E1167"/>
    <w:rsid w:val="005E2DAC"/>
    <w:rsid w:val="005F7730"/>
    <w:rsid w:val="0062576C"/>
    <w:rsid w:val="0064488D"/>
    <w:rsid w:val="0064647A"/>
    <w:rsid w:val="006522B5"/>
    <w:rsid w:val="0066423A"/>
    <w:rsid w:val="0069106E"/>
    <w:rsid w:val="006C3E86"/>
    <w:rsid w:val="00704999"/>
    <w:rsid w:val="007410F0"/>
    <w:rsid w:val="00764067"/>
    <w:rsid w:val="00774C5F"/>
    <w:rsid w:val="00787462"/>
    <w:rsid w:val="00790B80"/>
    <w:rsid w:val="007C581F"/>
    <w:rsid w:val="007D2576"/>
    <w:rsid w:val="007F4217"/>
    <w:rsid w:val="008257CA"/>
    <w:rsid w:val="008316D0"/>
    <w:rsid w:val="0085181A"/>
    <w:rsid w:val="00860E45"/>
    <w:rsid w:val="008A3FE4"/>
    <w:rsid w:val="008B1F9C"/>
    <w:rsid w:val="008C3338"/>
    <w:rsid w:val="008C7AE3"/>
    <w:rsid w:val="008E7396"/>
    <w:rsid w:val="008F4016"/>
    <w:rsid w:val="00922E5F"/>
    <w:rsid w:val="00953812"/>
    <w:rsid w:val="009C12B6"/>
    <w:rsid w:val="009E792D"/>
    <w:rsid w:val="009F006C"/>
    <w:rsid w:val="00A04BCF"/>
    <w:rsid w:val="00A24F72"/>
    <w:rsid w:val="00A647CE"/>
    <w:rsid w:val="00A95322"/>
    <w:rsid w:val="00AD0DCB"/>
    <w:rsid w:val="00B01784"/>
    <w:rsid w:val="00B117D9"/>
    <w:rsid w:val="00B132BF"/>
    <w:rsid w:val="00B17570"/>
    <w:rsid w:val="00B94818"/>
    <w:rsid w:val="00B953D6"/>
    <w:rsid w:val="00B957B2"/>
    <w:rsid w:val="00BB0418"/>
    <w:rsid w:val="00BB1A3B"/>
    <w:rsid w:val="00BC5BF2"/>
    <w:rsid w:val="00BD3B8F"/>
    <w:rsid w:val="00BE0348"/>
    <w:rsid w:val="00BE276E"/>
    <w:rsid w:val="00BF2BEE"/>
    <w:rsid w:val="00C00E1A"/>
    <w:rsid w:val="00C136F8"/>
    <w:rsid w:val="00C209A2"/>
    <w:rsid w:val="00C65F2C"/>
    <w:rsid w:val="00C67539"/>
    <w:rsid w:val="00C90032"/>
    <w:rsid w:val="00CB738B"/>
    <w:rsid w:val="00CE0056"/>
    <w:rsid w:val="00CE3FB2"/>
    <w:rsid w:val="00CE76DF"/>
    <w:rsid w:val="00CF6EF1"/>
    <w:rsid w:val="00D117B2"/>
    <w:rsid w:val="00D208AD"/>
    <w:rsid w:val="00D43C6B"/>
    <w:rsid w:val="00D457EA"/>
    <w:rsid w:val="00DD5CB7"/>
    <w:rsid w:val="00DF09E4"/>
    <w:rsid w:val="00DF676C"/>
    <w:rsid w:val="00E037A9"/>
    <w:rsid w:val="00E113B6"/>
    <w:rsid w:val="00E11AD9"/>
    <w:rsid w:val="00E25EA2"/>
    <w:rsid w:val="00E531C1"/>
    <w:rsid w:val="00EA02DB"/>
    <w:rsid w:val="00EB29AE"/>
    <w:rsid w:val="00EE76A3"/>
    <w:rsid w:val="00F32437"/>
    <w:rsid w:val="00F406B4"/>
    <w:rsid w:val="00F70B6B"/>
    <w:rsid w:val="00F72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18"/>
    <w:pPr>
      <w:widowControl w:val="0"/>
      <w:spacing w:after="0" w:line="260" w:lineRule="exact"/>
    </w:pPr>
    <w:rPr>
      <w:rFonts w:ascii="Times New Roman" w:eastAsia="Times New Roman" w:hAnsi="Times New Roman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B94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94818"/>
    <w:pPr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4818"/>
    <w:rPr>
      <w:rFonts w:ascii="Times New Roman" w:eastAsia="Times New Roman" w:hAnsi="Times New Roman" w:cs="Arial"/>
      <w:b/>
      <w:bCs/>
      <w:szCs w:val="26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B94818"/>
    <w:pPr>
      <w:keepNext w:val="0"/>
      <w:keepLines w:val="0"/>
      <w:numPr>
        <w:numId w:val="1"/>
      </w:numPr>
      <w:spacing w:before="240" w:after="120" w:line="360" w:lineRule="auto"/>
    </w:pPr>
    <w:rPr>
      <w:rFonts w:ascii="Times New Roman" w:eastAsia="Times New Roman" w:hAnsi="Times New Roman" w:cs="Times New Roman"/>
      <w:bCs w:val="0"/>
      <w:color w:val="auto"/>
    </w:rPr>
  </w:style>
  <w:style w:type="character" w:customStyle="1" w:styleId="NESHeading2CharChar">
    <w:name w:val="NES Heading 2 Char Char"/>
    <w:link w:val="NESHeading2"/>
    <w:rsid w:val="00B94818"/>
    <w:rPr>
      <w:rFonts w:ascii="Times New Roman" w:eastAsia="Times New Roman" w:hAnsi="Times New Roman" w:cs="Times New Roman"/>
      <w:b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B94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a3">
    <w:name w:val="Table Grid"/>
    <w:basedOn w:val="a1"/>
    <w:uiPriority w:val="39"/>
    <w:rsid w:val="00B94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481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818"/>
    <w:rPr>
      <w:rFonts w:ascii="Times New Roman" w:eastAsia="Times New Roman" w:hAnsi="Times New Roman" w:cs="Times New Roman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B9481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818"/>
    <w:rPr>
      <w:rFonts w:ascii="Times New Roman" w:eastAsia="Times New Roman" w:hAnsi="Times New Roman" w:cs="Times New Roman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B94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818"/>
    <w:rPr>
      <w:rFonts w:ascii="Tahoma" w:eastAsia="Times New Roman" w:hAnsi="Tahoma" w:cs="Tahoma"/>
      <w:sz w:val="16"/>
      <w:szCs w:val="16"/>
      <w:lang w:val="en-GB"/>
    </w:rPr>
  </w:style>
  <w:style w:type="paragraph" w:styleId="aa">
    <w:name w:val="List Paragraph"/>
    <w:basedOn w:val="a"/>
    <w:uiPriority w:val="34"/>
    <w:qFormat/>
    <w:rsid w:val="00A647CE"/>
    <w:pPr>
      <w:ind w:left="720"/>
      <w:contextualSpacing/>
    </w:pPr>
  </w:style>
  <w:style w:type="paragraph" w:styleId="ab">
    <w:name w:val="No Spacing"/>
    <w:link w:val="ac"/>
    <w:uiPriority w:val="1"/>
    <w:qFormat/>
    <w:rsid w:val="005C1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ac">
    <w:name w:val="Без интервала Знак"/>
    <w:basedOn w:val="a0"/>
    <w:link w:val="ab"/>
    <w:uiPriority w:val="1"/>
    <w:locked/>
    <w:rsid w:val="005C1761"/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customStyle="1" w:styleId="xmsonormal">
    <w:name w:val="x_msonormal"/>
    <w:basedOn w:val="a"/>
    <w:rsid w:val="00161912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character" w:customStyle="1" w:styleId="xhps">
    <w:name w:val="x_hps"/>
    <w:basedOn w:val="a0"/>
    <w:rsid w:val="00161912"/>
  </w:style>
  <w:style w:type="character" w:styleId="ad">
    <w:name w:val="Hyperlink"/>
    <w:basedOn w:val="a0"/>
    <w:uiPriority w:val="99"/>
    <w:unhideWhenUsed/>
    <w:rsid w:val="00EA02D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D5CB7"/>
    <w:rPr>
      <w:color w:val="800080" w:themeColor="followedHyperlink"/>
      <w:u w:val="single"/>
    </w:rPr>
  </w:style>
  <w:style w:type="character" w:customStyle="1" w:styleId="normaltextrun">
    <w:name w:val="normaltextrun"/>
    <w:basedOn w:val="a0"/>
    <w:rsid w:val="00DD5CB7"/>
  </w:style>
  <w:style w:type="character" w:customStyle="1" w:styleId="eop">
    <w:name w:val="eop"/>
    <w:basedOn w:val="a0"/>
    <w:rsid w:val="00DD5CB7"/>
  </w:style>
  <w:style w:type="paragraph" w:styleId="af">
    <w:name w:val="Normal (Web)"/>
    <w:basedOn w:val="a"/>
    <w:uiPriority w:val="99"/>
    <w:semiHidden/>
    <w:unhideWhenUsed/>
    <w:rsid w:val="00BE276E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table" w:customStyle="1" w:styleId="31">
    <w:name w:val="Сетка таблицы3"/>
    <w:basedOn w:val="a1"/>
    <w:next w:val="a3"/>
    <w:uiPriority w:val="39"/>
    <w:rsid w:val="002F3446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 Азатовна</dc:creator>
  <cp:lastModifiedBy>Пользователь</cp:lastModifiedBy>
  <cp:revision>62</cp:revision>
  <cp:lastPrinted>2019-10-08T16:11:00Z</cp:lastPrinted>
  <dcterms:created xsi:type="dcterms:W3CDTF">2017-09-02T05:31:00Z</dcterms:created>
  <dcterms:modified xsi:type="dcterms:W3CDTF">2019-10-08T16:12:00Z</dcterms:modified>
</cp:coreProperties>
</file>