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2" w:type="dxa"/>
        <w:shd w:val="clear" w:color="auto" w:fill="FFFFFF"/>
        <w:tblCellMar>
          <w:top w:w="105" w:type="dxa"/>
          <w:left w:w="105" w:type="dxa"/>
          <w:bottom w:w="105" w:type="dxa"/>
          <w:right w:w="105" w:type="dxa"/>
        </w:tblCellMar>
        <w:tblLook w:val="04A0" w:firstRow="1" w:lastRow="0" w:firstColumn="1" w:lastColumn="0" w:noHBand="0" w:noVBand="1"/>
      </w:tblPr>
      <w:tblGrid>
        <w:gridCol w:w="1828"/>
        <w:gridCol w:w="292"/>
        <w:gridCol w:w="156"/>
        <w:gridCol w:w="2152"/>
        <w:gridCol w:w="3690"/>
        <w:gridCol w:w="2078"/>
        <w:gridCol w:w="276"/>
      </w:tblGrid>
      <w:tr w:rsidR="00605CFB" w:rsidRPr="00605CF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Пән: Әдебиеттік оқу</w:t>
            </w:r>
          </w:p>
          <w:p w:rsidR="00605CFB" w:rsidRPr="00605CFB" w:rsidRDefault="00605CFB" w:rsidP="00605CFB">
            <w:p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Орта мерзімді жоспар бөлімі:</w:t>
            </w:r>
          </w:p>
          <w:p w:rsidR="00605CFB" w:rsidRPr="00605CFB" w:rsidRDefault="00605CFB" w:rsidP="00605CFB">
            <w:pPr>
              <w:spacing w:after="0" w:line="240" w:lineRule="auto"/>
              <w:rPr>
                <w:rFonts w:ascii="OpenSans" w:eastAsia="Times New Roman" w:hAnsi="OpenSans" w:cs="Times New Roman"/>
                <w:color w:val="333333"/>
                <w:sz w:val="21"/>
                <w:szCs w:val="21"/>
                <w:lang w:eastAsia="ru-RU"/>
              </w:rPr>
            </w:pPr>
            <w:r w:rsidRPr="00605CFB">
              <w:rPr>
                <w:rFonts w:ascii="Times New Roman" w:eastAsia="Times New Roman" w:hAnsi="Times New Roman" w:cs="Times New Roman"/>
                <w:b/>
                <w:bCs/>
                <w:color w:val="000000"/>
                <w:sz w:val="24"/>
                <w:szCs w:val="24"/>
                <w:lang w:val="kk-KZ" w:eastAsia="ru-RU"/>
              </w:rPr>
              <w:t>5- тарау: Өнер</w:t>
            </w:r>
          </w:p>
          <w:p w:rsidR="00605CFB" w:rsidRPr="00605CFB" w:rsidRDefault="00605CFB" w:rsidP="00605CFB">
            <w:pPr>
              <w:spacing w:after="0" w:line="240" w:lineRule="auto"/>
              <w:rPr>
                <w:rFonts w:ascii="OpenSans" w:eastAsia="Times New Roman" w:hAnsi="OpenSans" w:cs="Times New Roman"/>
                <w:color w:val="333333"/>
                <w:sz w:val="21"/>
                <w:szCs w:val="21"/>
                <w:lang w:eastAsia="ru-RU"/>
              </w:rPr>
            </w:pPr>
            <w:r w:rsidRPr="00605CFB">
              <w:rPr>
                <w:rFonts w:ascii="Times New Roman" w:eastAsia="Times New Roman" w:hAnsi="Times New Roman" w:cs="Times New Roman"/>
                <w:b/>
                <w:bCs/>
                <w:color w:val="000000"/>
                <w:sz w:val="24"/>
                <w:szCs w:val="24"/>
                <w:lang w:val="kk-KZ" w:eastAsia="ru-RU"/>
              </w:rPr>
              <w:t>Күні:</w:t>
            </w:r>
          </w:p>
          <w:p w:rsidR="00605CFB" w:rsidRPr="00605CFB" w:rsidRDefault="00605CFB" w:rsidP="00605CFB">
            <w:pPr>
              <w:spacing w:after="150" w:line="240" w:lineRule="auto"/>
              <w:rPr>
                <w:rFonts w:ascii="OpenSans" w:eastAsia="Times New Roman" w:hAnsi="OpenSans" w:cs="Times New Roman"/>
                <w:color w:val="333333"/>
                <w:sz w:val="21"/>
                <w:szCs w:val="21"/>
                <w:lang w:eastAsia="ru-RU"/>
              </w:rPr>
            </w:pPr>
            <w:r w:rsidRPr="00605CFB">
              <w:rPr>
                <w:rFonts w:ascii="Times New Roman" w:eastAsia="Times New Roman" w:hAnsi="Times New Roman" w:cs="Times New Roman"/>
                <w:b/>
                <w:bCs/>
                <w:color w:val="000000"/>
                <w:sz w:val="24"/>
                <w:szCs w:val="24"/>
                <w:lang w:val="kk-KZ" w:eastAsia="ru-RU"/>
              </w:rPr>
              <w:t>Сынып: 3-сынып</w:t>
            </w:r>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E85D74"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Мектеп:</w:t>
            </w:r>
            <w:r w:rsidR="00E85D74">
              <w:rPr>
                <w:rFonts w:ascii="Times New Roman" w:eastAsia="Times New Roman" w:hAnsi="Times New Roman" w:cs="Times New Roman"/>
                <w:b/>
                <w:bCs/>
                <w:color w:val="000000"/>
                <w:sz w:val="24"/>
                <w:szCs w:val="24"/>
                <w:lang w:val="kk-KZ" w:eastAsia="ru-RU"/>
              </w:rPr>
              <w:t xml:space="preserve"> Абай атындағы №4 мектеп-лицейі </w:t>
            </w:r>
          </w:p>
          <w:p w:rsidR="00605CFB" w:rsidRPr="00E85D74"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Мұғалімнің аты-жөні:</w:t>
            </w:r>
            <w:r w:rsidR="00E85D74">
              <w:rPr>
                <w:rFonts w:ascii="Times New Roman" w:eastAsia="Times New Roman" w:hAnsi="Times New Roman" w:cs="Times New Roman"/>
                <w:b/>
                <w:bCs/>
                <w:color w:val="000000"/>
                <w:sz w:val="24"/>
                <w:szCs w:val="24"/>
                <w:lang w:val="kk-KZ" w:eastAsia="ru-RU"/>
              </w:rPr>
              <w:t xml:space="preserve"> Досанова Б.Ж.</w:t>
            </w:r>
          </w:p>
          <w:p w:rsidR="00605CFB" w:rsidRPr="00E85D74" w:rsidRDefault="00E85D74" w:rsidP="00605CFB">
            <w:pPr>
              <w:spacing w:after="0" w:line="240" w:lineRule="auto"/>
              <w:rPr>
                <w:rFonts w:ascii="OpenSans" w:eastAsia="Times New Roman" w:hAnsi="OpenSans" w:cs="Times New Roman"/>
                <w:color w:val="333333"/>
                <w:sz w:val="21"/>
                <w:szCs w:val="21"/>
                <w:lang w:val="kk-KZ" w:eastAsia="ru-RU"/>
              </w:rPr>
            </w:pPr>
            <w:r>
              <w:rPr>
                <w:rFonts w:ascii="Times New Roman" w:eastAsia="Times New Roman" w:hAnsi="Times New Roman" w:cs="Times New Roman"/>
                <w:b/>
                <w:bCs/>
                <w:color w:val="000000"/>
                <w:sz w:val="24"/>
                <w:szCs w:val="24"/>
                <w:lang w:val="kk-KZ" w:eastAsia="ru-RU"/>
              </w:rPr>
              <w:t>Қатысқандар саны: 26</w:t>
            </w:r>
          </w:p>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Қатыспағандар</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саны</w:t>
            </w:r>
            <w:proofErr w:type="spellEnd"/>
            <w:r w:rsidRPr="00605CFB">
              <w:rPr>
                <w:rFonts w:ascii="Times New Roman" w:eastAsia="Times New Roman" w:hAnsi="Times New Roman" w:cs="Times New Roman"/>
                <w:b/>
                <w:bCs/>
                <w:color w:val="000000"/>
                <w:sz w:val="24"/>
                <w:szCs w:val="24"/>
                <w:lang w:val="en-US" w:eastAsia="ru-RU"/>
              </w:rPr>
              <w:t>: 0</w:t>
            </w:r>
          </w:p>
        </w:tc>
      </w:tr>
      <w:tr w:rsidR="00605CFB" w:rsidRPr="00605CF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Сабақ тақырыбы</w:t>
            </w:r>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Күй құдіреті</w:t>
            </w:r>
          </w:p>
        </w:tc>
      </w:tr>
      <w:tr w:rsidR="00605CFB" w:rsidRPr="00B1083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eastAsia="ru-RU"/>
              </w:rPr>
            </w:pPr>
            <w:r w:rsidRPr="00605CFB">
              <w:rPr>
                <w:rFonts w:ascii="Times New Roman" w:eastAsia="Times New Roman" w:hAnsi="Times New Roman" w:cs="Times New Roman"/>
                <w:b/>
                <w:bCs/>
                <w:color w:val="000000"/>
                <w:sz w:val="24"/>
                <w:szCs w:val="24"/>
                <w:lang w:val="kk-KZ" w:eastAsia="ru-RU"/>
              </w:rPr>
              <w:t>Осы сабақта қол жеткізілетін оқу мақсаттары</w:t>
            </w:r>
          </w:p>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(оқу бағдарламасына сілтеме)</w:t>
            </w:r>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Default="00717618" w:rsidP="00605CFB">
            <w:pPr>
              <w:spacing w:after="150" w:line="240" w:lineRule="auto"/>
              <w:rPr>
                <w:rFonts w:ascii="Times New Roman" w:eastAsia="Times New Roman" w:hAnsi="Times New Roman"/>
                <w:lang w:val="kk-KZ"/>
              </w:rPr>
            </w:pPr>
            <w:r w:rsidRPr="003C0CDE">
              <w:rPr>
                <w:rFonts w:ascii="Times New Roman" w:eastAsia="Times New Roman" w:hAnsi="Times New Roman"/>
                <w:lang w:val="kk-KZ"/>
              </w:rPr>
              <w:t>3.1.5.1 – өз ойы мен сезімін көркем-бейнелі сөздерді қолдана отырып жеткізу.</w:t>
            </w:r>
          </w:p>
          <w:p w:rsidR="00717618" w:rsidRDefault="00717618" w:rsidP="00717618">
            <w:pPr>
              <w:jc w:val="both"/>
              <w:rPr>
                <w:rFonts w:ascii="Times New Roman" w:eastAsia="Times New Roman" w:hAnsi="Times New Roman"/>
                <w:lang w:val="kk-KZ"/>
              </w:rPr>
            </w:pPr>
            <w:r w:rsidRPr="0059181E">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қойып, сын тұрғысынан бағалап оқу;</w:t>
            </w:r>
          </w:p>
          <w:p w:rsidR="00717618" w:rsidRPr="00717618" w:rsidRDefault="00717618" w:rsidP="00605CFB">
            <w:pPr>
              <w:spacing w:after="150" w:line="240" w:lineRule="auto"/>
              <w:rPr>
                <w:rFonts w:ascii="OpenSans" w:eastAsia="Times New Roman" w:hAnsi="OpenSans" w:cs="Times New Roman"/>
                <w:color w:val="333333"/>
                <w:sz w:val="21"/>
                <w:szCs w:val="21"/>
                <w:lang w:val="kk-KZ" w:eastAsia="ru-RU"/>
              </w:rPr>
            </w:pPr>
          </w:p>
        </w:tc>
      </w:tr>
      <w:tr w:rsidR="00605CFB" w:rsidRPr="00B1083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Сабақ</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мақсаттары</w:t>
            </w:r>
            <w:proofErr w:type="spellEnd"/>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Барлық</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оқушылар</w:t>
            </w:r>
            <w:proofErr w:type="spellEnd"/>
            <w:r w:rsidRPr="00605CFB">
              <w:rPr>
                <w:rFonts w:ascii="Times New Roman" w:eastAsia="Times New Roman" w:hAnsi="Times New Roman" w:cs="Times New Roman"/>
                <w:b/>
                <w:bCs/>
                <w:color w:val="000000"/>
                <w:sz w:val="24"/>
                <w:szCs w:val="24"/>
                <w:lang w:val="en-US" w:eastAsia="ru-RU"/>
              </w:rPr>
              <w:t>: </w:t>
            </w:r>
            <w:proofErr w:type="spellStart"/>
            <w:r w:rsidRPr="00605CFB">
              <w:rPr>
                <w:rFonts w:ascii="Times New Roman" w:eastAsia="Times New Roman" w:hAnsi="Times New Roman" w:cs="Times New Roman"/>
                <w:color w:val="000000"/>
                <w:sz w:val="24"/>
                <w:szCs w:val="24"/>
                <w:lang w:val="en-US" w:eastAsia="ru-RU"/>
              </w:rPr>
              <w:t>мәтіннің</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тақырыбын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анықтай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алады</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негізгі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ойды</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табады</w:t>
            </w:r>
            <w:proofErr w:type="spellEnd"/>
            <w:r w:rsidRPr="00605CFB">
              <w:rPr>
                <w:rFonts w:ascii="Times New Roman" w:eastAsia="Times New Roman" w:hAnsi="Times New Roman" w:cs="Times New Roman"/>
                <w:color w:val="000000"/>
                <w:sz w:val="24"/>
                <w:szCs w:val="24"/>
                <w:lang w:val="en-US" w:eastAsia="ru-RU"/>
              </w:rPr>
              <w:t>.</w:t>
            </w:r>
          </w:p>
          <w:p w:rsidR="00605CFB" w:rsidRPr="00605CFB" w:rsidRDefault="00605CFB" w:rsidP="00605CFB">
            <w:pPr>
              <w:spacing w:after="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Көптеген</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оқушылар</w:t>
            </w:r>
            <w:proofErr w:type="spellEnd"/>
            <w:r w:rsidRPr="00605CFB">
              <w:rPr>
                <w:rFonts w:ascii="Times New Roman" w:eastAsia="Times New Roman" w:hAnsi="Times New Roman" w:cs="Times New Roman"/>
                <w:b/>
                <w:bCs/>
                <w:color w:val="000000"/>
                <w:sz w:val="24"/>
                <w:szCs w:val="24"/>
                <w:lang w:val="en-US" w:eastAsia="ru-RU"/>
              </w:rPr>
              <w:t>: </w:t>
            </w:r>
            <w:proofErr w:type="spellStart"/>
            <w:r w:rsidRPr="00605CFB">
              <w:rPr>
                <w:rFonts w:ascii="Times New Roman" w:eastAsia="Times New Roman" w:hAnsi="Times New Roman" w:cs="Times New Roman"/>
                <w:color w:val="000000"/>
                <w:sz w:val="24"/>
                <w:szCs w:val="24"/>
                <w:lang w:val="en-US" w:eastAsia="ru-RU"/>
              </w:rPr>
              <w:t>шығармашылыққа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негізделген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сұрақтар</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қояды</w:t>
            </w:r>
            <w:proofErr w:type="spellEnd"/>
            <w:r w:rsidRPr="00605CFB">
              <w:rPr>
                <w:rFonts w:ascii="Times New Roman" w:eastAsia="Times New Roman" w:hAnsi="Times New Roman" w:cs="Times New Roman"/>
                <w:color w:val="000000"/>
                <w:sz w:val="24"/>
                <w:szCs w:val="24"/>
                <w:lang w:val="en-US" w:eastAsia="ru-RU"/>
              </w:rPr>
              <w:t>.</w:t>
            </w:r>
          </w:p>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Кейбір</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оқушылар</w:t>
            </w:r>
            <w:proofErr w:type="spellEnd"/>
            <w:r w:rsidRPr="00605CFB">
              <w:rPr>
                <w:rFonts w:ascii="Times New Roman" w:eastAsia="Times New Roman" w:hAnsi="Times New Roman" w:cs="Times New Roman"/>
                <w:b/>
                <w:bCs/>
                <w:color w:val="000000"/>
                <w:sz w:val="24"/>
                <w:szCs w:val="24"/>
                <w:lang w:val="en-US" w:eastAsia="ru-RU"/>
              </w:rPr>
              <w:t>: </w:t>
            </w:r>
            <w:proofErr w:type="spellStart"/>
            <w:r w:rsidRPr="00605CFB">
              <w:rPr>
                <w:rFonts w:ascii="Times New Roman" w:eastAsia="Times New Roman" w:hAnsi="Times New Roman" w:cs="Times New Roman"/>
                <w:color w:val="000000"/>
                <w:sz w:val="24"/>
                <w:szCs w:val="24"/>
                <w:lang w:val="en-US" w:eastAsia="ru-RU"/>
              </w:rPr>
              <w:t>берілген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тақырып</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бойынша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ой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қорыту</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жасай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алады</w:t>
            </w:r>
            <w:proofErr w:type="spellEnd"/>
            <w:r w:rsidRPr="00605CFB">
              <w:rPr>
                <w:rFonts w:ascii="Times New Roman" w:eastAsia="Times New Roman" w:hAnsi="Times New Roman" w:cs="Times New Roman"/>
                <w:color w:val="000000"/>
                <w:sz w:val="24"/>
                <w:szCs w:val="24"/>
                <w:lang w:val="en-US" w:eastAsia="ru-RU"/>
              </w:rPr>
              <w:t>.</w:t>
            </w:r>
          </w:p>
        </w:tc>
      </w:tr>
      <w:tr w:rsidR="00605CFB" w:rsidRPr="00B1083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Бағалау</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критерийлері</w:t>
            </w:r>
            <w:proofErr w:type="spellEnd"/>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numPr>
                <w:ilvl w:val="0"/>
                <w:numId w:val="1"/>
              </w:numPr>
              <w:spacing w:after="0" w:line="240" w:lineRule="auto"/>
              <w:rPr>
                <w:rFonts w:ascii="OpenSans" w:eastAsia="Times New Roman" w:hAnsi="OpenSans" w:cs="Times New Roman"/>
                <w:color w:val="333333"/>
                <w:sz w:val="21"/>
                <w:szCs w:val="21"/>
                <w:lang w:val="en-US" w:eastAsia="ru-RU"/>
              </w:rPr>
            </w:pPr>
            <w:proofErr w:type="spellStart"/>
            <w:proofErr w:type="gramStart"/>
            <w:r w:rsidRPr="00605CFB">
              <w:rPr>
                <w:rFonts w:ascii="Times New Roman" w:eastAsia="Times New Roman" w:hAnsi="Times New Roman" w:cs="Times New Roman"/>
                <w:color w:val="000000"/>
                <w:sz w:val="24"/>
                <w:szCs w:val="24"/>
                <w:lang w:val="en-US" w:eastAsia="ru-RU"/>
              </w:rPr>
              <w:t>мәтіннің</w:t>
            </w:r>
            <w:proofErr w:type="spellEnd"/>
            <w:proofErr w:type="gram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тақырыбын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анықтай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алады</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негізгі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ойды</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табады</w:t>
            </w:r>
            <w:proofErr w:type="spellEnd"/>
            <w:r w:rsidRPr="00605CFB">
              <w:rPr>
                <w:rFonts w:ascii="Times New Roman" w:eastAsia="Times New Roman" w:hAnsi="Times New Roman" w:cs="Times New Roman"/>
                <w:color w:val="000000"/>
                <w:sz w:val="24"/>
                <w:szCs w:val="24"/>
                <w:lang w:val="en-US" w:eastAsia="ru-RU"/>
              </w:rPr>
              <w:t>.</w:t>
            </w:r>
          </w:p>
          <w:p w:rsidR="00605CFB" w:rsidRPr="00605CFB" w:rsidRDefault="00605CFB" w:rsidP="00605CFB">
            <w:pPr>
              <w:numPr>
                <w:ilvl w:val="0"/>
                <w:numId w:val="1"/>
              </w:numPr>
              <w:spacing w:after="0" w:line="240" w:lineRule="auto"/>
              <w:rPr>
                <w:rFonts w:ascii="OpenSans" w:eastAsia="Times New Roman" w:hAnsi="OpenSans" w:cs="Times New Roman"/>
                <w:color w:val="333333"/>
                <w:sz w:val="21"/>
                <w:szCs w:val="21"/>
                <w:lang w:val="en-US" w:eastAsia="ru-RU"/>
              </w:rPr>
            </w:pPr>
            <w:proofErr w:type="spellStart"/>
            <w:proofErr w:type="gramStart"/>
            <w:r w:rsidRPr="00605CFB">
              <w:rPr>
                <w:rFonts w:ascii="Times New Roman" w:eastAsia="Times New Roman" w:hAnsi="Times New Roman" w:cs="Times New Roman"/>
                <w:color w:val="000000"/>
                <w:sz w:val="24"/>
                <w:szCs w:val="24"/>
                <w:lang w:val="en-US" w:eastAsia="ru-RU"/>
              </w:rPr>
              <w:t>шығармашылыққа</w:t>
            </w:r>
            <w:proofErr w:type="spellEnd"/>
            <w:proofErr w:type="gram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негізделген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сұрақтар</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қояды</w:t>
            </w:r>
            <w:proofErr w:type="spellEnd"/>
            <w:r w:rsidRPr="00605CFB">
              <w:rPr>
                <w:rFonts w:ascii="Times New Roman" w:eastAsia="Times New Roman" w:hAnsi="Times New Roman" w:cs="Times New Roman"/>
                <w:color w:val="000000"/>
                <w:sz w:val="24"/>
                <w:szCs w:val="24"/>
                <w:lang w:val="en-US" w:eastAsia="ru-RU"/>
              </w:rPr>
              <w:t>.</w:t>
            </w:r>
          </w:p>
          <w:p w:rsidR="00605CFB" w:rsidRPr="00605CFB" w:rsidRDefault="00605CFB" w:rsidP="00605CFB">
            <w:pPr>
              <w:numPr>
                <w:ilvl w:val="0"/>
                <w:numId w:val="1"/>
              </w:numPr>
              <w:spacing w:after="150" w:line="240" w:lineRule="auto"/>
              <w:ind w:right="475"/>
              <w:rPr>
                <w:rFonts w:ascii="OpenSans" w:eastAsia="Times New Roman" w:hAnsi="OpenSans" w:cs="Times New Roman"/>
                <w:color w:val="333333"/>
                <w:sz w:val="21"/>
                <w:szCs w:val="21"/>
                <w:lang w:val="en-US" w:eastAsia="ru-RU"/>
              </w:rPr>
            </w:pPr>
            <w:proofErr w:type="spellStart"/>
            <w:proofErr w:type="gramStart"/>
            <w:r w:rsidRPr="00605CFB">
              <w:rPr>
                <w:rFonts w:ascii="Times New Roman" w:eastAsia="Times New Roman" w:hAnsi="Times New Roman" w:cs="Times New Roman"/>
                <w:color w:val="000000"/>
                <w:sz w:val="24"/>
                <w:szCs w:val="24"/>
                <w:lang w:val="en-US" w:eastAsia="ru-RU"/>
              </w:rPr>
              <w:t>берілген</w:t>
            </w:r>
            <w:proofErr w:type="spellEnd"/>
            <w:proofErr w:type="gram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тақырып</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бойынша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ой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қорыту</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жасай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алады</w:t>
            </w:r>
            <w:proofErr w:type="spellEnd"/>
            <w:r w:rsidRPr="00605CFB">
              <w:rPr>
                <w:rFonts w:ascii="Times New Roman" w:eastAsia="Times New Roman" w:hAnsi="Times New Roman" w:cs="Times New Roman"/>
                <w:color w:val="000000"/>
                <w:sz w:val="24"/>
                <w:szCs w:val="24"/>
                <w:lang w:val="en-US" w:eastAsia="ru-RU"/>
              </w:rPr>
              <w:t>.</w:t>
            </w:r>
          </w:p>
        </w:tc>
      </w:tr>
      <w:tr w:rsidR="00605CFB" w:rsidRPr="00B1083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Құндылықтарды</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дарыту</w:t>
            </w:r>
            <w:proofErr w:type="spellEnd"/>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color w:val="000000"/>
                <w:sz w:val="24"/>
                <w:szCs w:val="24"/>
                <w:lang w:val="en-US" w:eastAsia="ru-RU"/>
              </w:rPr>
              <w:t>Оқуға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білімге</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деген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қызығушылығын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арттырып</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еңбекке</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баулу</w:t>
            </w:r>
            <w:proofErr w:type="spellEnd"/>
            <w:r w:rsidRPr="00605CFB">
              <w:rPr>
                <w:rFonts w:ascii="Times New Roman" w:eastAsia="Times New Roman" w:hAnsi="Times New Roman" w:cs="Times New Roman"/>
                <w:color w:val="000000"/>
                <w:sz w:val="24"/>
                <w:szCs w:val="24"/>
                <w:lang w:val="en-US" w:eastAsia="ru-RU"/>
              </w:rPr>
              <w:t>.</w:t>
            </w:r>
          </w:p>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color w:val="000000"/>
                <w:sz w:val="24"/>
                <w:szCs w:val="24"/>
                <w:lang w:val="en-US" w:eastAsia="ru-RU"/>
              </w:rPr>
              <w:t>Жеке</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және</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топта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жұмыс</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жасай</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алу</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ынтымақтастық</w:t>
            </w:r>
            <w:proofErr w:type="spellEnd"/>
            <w:r w:rsidRPr="00605CFB">
              <w:rPr>
                <w:rFonts w:ascii="Times New Roman" w:eastAsia="Times New Roman" w:hAnsi="Times New Roman" w:cs="Times New Roman"/>
                <w:color w:val="000000"/>
                <w:sz w:val="24"/>
                <w:szCs w:val="24"/>
                <w:lang w:val="en-US" w:eastAsia="ru-RU"/>
              </w:rPr>
              <w:t>.</w:t>
            </w:r>
          </w:p>
        </w:tc>
      </w:tr>
      <w:tr w:rsidR="00605CFB" w:rsidRPr="00605CF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Пәнаралық</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байланыстар</w:t>
            </w:r>
            <w:proofErr w:type="spellEnd"/>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E85D74" w:rsidRDefault="00E85D74" w:rsidP="00605CFB">
            <w:pPr>
              <w:spacing w:after="150" w:line="240" w:lineRule="auto"/>
              <w:rPr>
                <w:rFonts w:ascii="OpenSans" w:eastAsia="Times New Roman" w:hAnsi="OpenSans" w:cs="Times New Roman"/>
                <w:color w:val="333333"/>
                <w:sz w:val="21"/>
                <w:szCs w:val="21"/>
                <w:lang w:val="kk-KZ" w:eastAsia="ru-RU"/>
              </w:rPr>
            </w:pPr>
            <w:r>
              <w:rPr>
                <w:rFonts w:ascii="Times New Roman" w:eastAsia="Times New Roman" w:hAnsi="Times New Roman" w:cs="Times New Roman"/>
                <w:color w:val="000000"/>
                <w:sz w:val="24"/>
                <w:szCs w:val="24"/>
                <w:lang w:val="kk-KZ" w:eastAsia="ru-RU"/>
              </w:rPr>
              <w:t>Музыка, дүниетану</w:t>
            </w:r>
          </w:p>
        </w:tc>
      </w:tr>
      <w:tr w:rsidR="00605CFB" w:rsidRPr="00605CF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en-US" w:eastAsia="ru-RU"/>
              </w:rPr>
              <w:t xml:space="preserve">АКТ </w:t>
            </w:r>
            <w:proofErr w:type="spellStart"/>
            <w:r w:rsidRPr="00605CFB">
              <w:rPr>
                <w:rFonts w:ascii="Times New Roman" w:eastAsia="Times New Roman" w:hAnsi="Times New Roman" w:cs="Times New Roman"/>
                <w:b/>
                <w:bCs/>
                <w:color w:val="000000"/>
                <w:sz w:val="24"/>
                <w:szCs w:val="24"/>
                <w:lang w:val="en-US" w:eastAsia="ru-RU"/>
              </w:rPr>
              <w:t>қолдану</w:t>
            </w:r>
            <w:proofErr w:type="spellEnd"/>
            <w:r w:rsidRPr="00605CFB">
              <w:rPr>
                <w:rFonts w:ascii="Times New Roman" w:eastAsia="Times New Roman" w:hAnsi="Times New Roman" w:cs="Times New Roman"/>
                <w:b/>
                <w:bCs/>
                <w:color w:val="000000"/>
                <w:sz w:val="24"/>
                <w:szCs w:val="24"/>
                <w:lang w:val="en-US" w:eastAsia="ru-RU"/>
              </w:rPr>
              <w:t xml:space="preserve"> </w:t>
            </w:r>
            <w:proofErr w:type="spellStart"/>
            <w:r w:rsidRPr="00605CFB">
              <w:rPr>
                <w:rFonts w:ascii="Times New Roman" w:eastAsia="Times New Roman" w:hAnsi="Times New Roman" w:cs="Times New Roman"/>
                <w:b/>
                <w:bCs/>
                <w:color w:val="000000"/>
                <w:sz w:val="24"/>
                <w:szCs w:val="24"/>
                <w:lang w:val="en-US" w:eastAsia="ru-RU"/>
              </w:rPr>
              <w:t>дағдылары</w:t>
            </w:r>
            <w:proofErr w:type="spellEnd"/>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E85D74" w:rsidRDefault="00E85D74" w:rsidP="00605CFB">
            <w:pPr>
              <w:spacing w:after="150" w:line="240" w:lineRule="auto"/>
              <w:rPr>
                <w:rFonts w:ascii="OpenSans" w:eastAsia="Times New Roman" w:hAnsi="OpenSans" w:cs="Times New Roman"/>
                <w:color w:val="333333"/>
                <w:sz w:val="21"/>
                <w:szCs w:val="21"/>
                <w:lang w:val="kk-KZ" w:eastAsia="ru-RU"/>
              </w:rPr>
            </w:pPr>
            <w:r>
              <w:rPr>
                <w:rFonts w:ascii="Times New Roman" w:eastAsia="Times New Roman" w:hAnsi="Times New Roman" w:cs="Times New Roman"/>
                <w:color w:val="000000"/>
                <w:sz w:val="24"/>
                <w:szCs w:val="24"/>
                <w:lang w:val="kk-KZ" w:eastAsia="ru-RU"/>
              </w:rPr>
              <w:t>Слайд, видео, аудио</w:t>
            </w:r>
          </w:p>
        </w:tc>
      </w:tr>
      <w:tr w:rsidR="00605CFB" w:rsidRPr="00B1083B" w:rsidTr="001234C2">
        <w:trPr>
          <w:gridAfter w:val="1"/>
          <w:wAfter w:w="276" w:type="dxa"/>
        </w:trPr>
        <w:tc>
          <w:tcPr>
            <w:tcW w:w="21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Ресурстар</w:t>
            </w:r>
            <w:proofErr w:type="spellEnd"/>
          </w:p>
        </w:tc>
        <w:tc>
          <w:tcPr>
            <w:tcW w:w="8076"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E85D74">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color w:val="000000"/>
                <w:sz w:val="24"/>
                <w:szCs w:val="24"/>
                <w:lang w:val="en-US" w:eastAsia="ru-RU"/>
              </w:rPr>
              <w:t>Топқа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бөлуге</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арналған</w:t>
            </w:r>
            <w:proofErr w:type="spellEnd"/>
            <w:r w:rsidRPr="00605CFB">
              <w:rPr>
                <w:rFonts w:ascii="Times New Roman" w:eastAsia="Times New Roman" w:hAnsi="Times New Roman" w:cs="Times New Roman"/>
                <w:color w:val="000000"/>
                <w:sz w:val="24"/>
                <w:szCs w:val="24"/>
                <w:lang w:val="en-US" w:eastAsia="ru-RU"/>
              </w:rPr>
              <w:t xml:space="preserve"> </w:t>
            </w:r>
            <w:r w:rsidR="00E85D74">
              <w:rPr>
                <w:rFonts w:ascii="Times New Roman" w:eastAsia="Times New Roman" w:hAnsi="Times New Roman" w:cs="Times New Roman"/>
                <w:color w:val="000000"/>
                <w:sz w:val="24"/>
                <w:szCs w:val="24"/>
                <w:lang w:val="kk-KZ" w:eastAsia="ru-RU"/>
              </w:rPr>
              <w:t>суреттер</w:t>
            </w:r>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интерактивті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тақта</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жұмыс</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дәптері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қалам</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мен</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түрлі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түсті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қарындаш</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стикер</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видеоматериалдар</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постер</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кері</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байланыс</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парағы</w:t>
            </w:r>
            <w:proofErr w:type="spellEnd"/>
            <w:r w:rsidRPr="00605CFB">
              <w:rPr>
                <w:rFonts w:ascii="Times New Roman" w:eastAsia="Times New Roman" w:hAnsi="Times New Roman" w:cs="Times New Roman"/>
                <w:color w:val="000000"/>
                <w:sz w:val="24"/>
                <w:szCs w:val="24"/>
                <w:lang w:val="en-US" w:eastAsia="ru-RU"/>
              </w:rPr>
              <w:t xml:space="preserve"> </w:t>
            </w:r>
            <w:proofErr w:type="spellStart"/>
            <w:r w:rsidRPr="00605CFB">
              <w:rPr>
                <w:rFonts w:ascii="Times New Roman" w:eastAsia="Times New Roman" w:hAnsi="Times New Roman" w:cs="Times New Roman"/>
                <w:color w:val="000000"/>
                <w:sz w:val="24"/>
                <w:szCs w:val="24"/>
                <w:lang w:val="en-US" w:eastAsia="ru-RU"/>
              </w:rPr>
              <w:t>т.б</w:t>
            </w:r>
            <w:proofErr w:type="spellEnd"/>
          </w:p>
        </w:tc>
      </w:tr>
      <w:tr w:rsidR="00605CFB" w:rsidRPr="00605CFB" w:rsidTr="001234C2">
        <w:trPr>
          <w:gridAfter w:val="1"/>
          <w:wAfter w:w="276" w:type="dxa"/>
        </w:trPr>
        <w:tc>
          <w:tcPr>
            <w:tcW w:w="10196" w:type="dxa"/>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Сабақтың барысы</w:t>
            </w:r>
          </w:p>
        </w:tc>
      </w:tr>
      <w:tr w:rsidR="00605CFB" w:rsidRPr="00605CFB" w:rsidTr="001234C2">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Сабақтың</w:t>
            </w:r>
          </w:p>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жоспарланған кезеңдері</w:t>
            </w:r>
          </w:p>
        </w:tc>
        <w:tc>
          <w:tcPr>
            <w:tcW w:w="666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color w:val="000000"/>
                <w:sz w:val="24"/>
                <w:szCs w:val="24"/>
                <w:lang w:val="kk-KZ" w:eastAsia="ru-RU"/>
              </w:rPr>
              <w:t>Сабақтағы жоспарланған іс-әрекет</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150" w:line="240" w:lineRule="auto"/>
              <w:rPr>
                <w:rFonts w:ascii="OpenSans" w:eastAsia="Times New Roman" w:hAnsi="OpenSans" w:cs="Times New Roman"/>
                <w:color w:val="333333"/>
                <w:sz w:val="21"/>
                <w:szCs w:val="21"/>
                <w:lang w:val="en-US" w:eastAsia="ru-RU"/>
              </w:rPr>
            </w:pPr>
            <w:proofErr w:type="spellStart"/>
            <w:r w:rsidRPr="00605CFB">
              <w:rPr>
                <w:rFonts w:ascii="Times New Roman" w:eastAsia="Times New Roman" w:hAnsi="Times New Roman" w:cs="Times New Roman"/>
                <w:b/>
                <w:bCs/>
                <w:color w:val="000000"/>
                <w:sz w:val="24"/>
                <w:szCs w:val="24"/>
                <w:lang w:val="en-US" w:eastAsia="ru-RU"/>
              </w:rPr>
              <w:t>Ресурстар</w:t>
            </w:r>
            <w:proofErr w:type="spellEnd"/>
          </w:p>
        </w:tc>
      </w:tr>
      <w:tr w:rsidR="00605CFB" w:rsidRPr="00B1083B" w:rsidTr="001234C2">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6334" w:rsidRPr="00881E1A" w:rsidRDefault="00605CFB" w:rsidP="00605CFB">
            <w:pPr>
              <w:spacing w:after="150" w:line="240" w:lineRule="auto"/>
              <w:rPr>
                <w:rFonts w:ascii="OpenSans" w:eastAsia="Times New Roman" w:hAnsi="OpenSans" w:cs="Times New Roman"/>
                <w:color w:val="333333"/>
                <w:sz w:val="21"/>
                <w:szCs w:val="21"/>
                <w:lang w:eastAsia="ru-RU"/>
              </w:rPr>
            </w:pPr>
            <w:proofErr w:type="spellStart"/>
            <w:r w:rsidRPr="00881E1A">
              <w:rPr>
                <w:rFonts w:ascii="Times New Roman" w:eastAsia="Times New Roman" w:hAnsi="Times New Roman" w:cs="Times New Roman"/>
                <w:b/>
                <w:bCs/>
                <w:color w:val="000000"/>
                <w:sz w:val="24"/>
                <w:szCs w:val="24"/>
                <w:lang w:eastAsia="ru-RU"/>
              </w:rPr>
              <w:t>Сабақтың</w:t>
            </w:r>
            <w:proofErr w:type="spellEnd"/>
            <w:r w:rsidRPr="00881E1A">
              <w:rPr>
                <w:rFonts w:ascii="Times New Roman" w:eastAsia="Times New Roman" w:hAnsi="Times New Roman" w:cs="Times New Roman"/>
                <w:b/>
                <w:bCs/>
                <w:color w:val="000000"/>
                <w:sz w:val="24"/>
                <w:szCs w:val="24"/>
                <w:lang w:eastAsia="ru-RU"/>
              </w:rPr>
              <w:t xml:space="preserve"> басы</w:t>
            </w:r>
          </w:p>
          <w:p w:rsidR="00605CFB" w:rsidRDefault="00136334" w:rsidP="00136334">
            <w:pPr>
              <w:jc w:val="center"/>
              <w:rPr>
                <w:rFonts w:ascii="OpenSans" w:eastAsia="Times New Roman" w:hAnsi="OpenSans" w:cs="Times New Roman"/>
                <w:sz w:val="21"/>
                <w:szCs w:val="21"/>
                <w:lang w:eastAsia="ru-RU"/>
              </w:rPr>
            </w:pPr>
            <w:r>
              <w:rPr>
                <w:rFonts w:ascii="OpenSans" w:eastAsia="Times New Roman" w:hAnsi="OpenSans" w:cs="Times New Roman"/>
                <w:sz w:val="21"/>
                <w:szCs w:val="21"/>
                <w:lang w:eastAsia="ru-RU"/>
              </w:rPr>
              <w:t>2мин</w:t>
            </w: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E85C96" w:rsidP="00136334">
            <w:pPr>
              <w:jc w:val="center"/>
              <w:rPr>
                <w:rFonts w:ascii="OpenSans" w:eastAsia="Times New Roman" w:hAnsi="OpenSans" w:cs="Times New Roman"/>
                <w:sz w:val="21"/>
                <w:szCs w:val="21"/>
                <w:lang w:eastAsia="ru-RU"/>
              </w:rPr>
            </w:pPr>
            <w:r>
              <w:rPr>
                <w:rFonts w:ascii="OpenSans" w:eastAsia="Times New Roman" w:hAnsi="OpenSans" w:cs="Times New Roman"/>
                <w:sz w:val="21"/>
                <w:szCs w:val="21"/>
                <w:lang w:eastAsia="ru-RU"/>
              </w:rPr>
              <w:t>3</w:t>
            </w:r>
            <w:r w:rsidR="00136334">
              <w:rPr>
                <w:rFonts w:ascii="OpenSans" w:eastAsia="Times New Roman" w:hAnsi="OpenSans" w:cs="Times New Roman"/>
                <w:sz w:val="21"/>
                <w:szCs w:val="21"/>
                <w:lang w:eastAsia="ru-RU"/>
              </w:rPr>
              <w:t>мин</w:t>
            </w: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jc w:val="cente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r>
              <w:rPr>
                <w:rFonts w:ascii="OpenSans" w:eastAsia="Times New Roman" w:hAnsi="OpenSans" w:cs="Times New Roman"/>
                <w:sz w:val="21"/>
                <w:szCs w:val="21"/>
                <w:lang w:eastAsia="ru-RU"/>
              </w:rPr>
              <w:t xml:space="preserve">     </w:t>
            </w:r>
          </w:p>
          <w:p w:rsidR="00136334" w:rsidRDefault="00136334" w:rsidP="00136334">
            <w:pPr>
              <w:rPr>
                <w:rFonts w:ascii="OpenSans" w:eastAsia="Times New Roman" w:hAnsi="OpenSans" w:cs="Times New Roman"/>
                <w:sz w:val="21"/>
                <w:szCs w:val="21"/>
                <w:lang w:eastAsia="ru-RU"/>
              </w:rPr>
            </w:pPr>
          </w:p>
          <w:p w:rsidR="00136334" w:rsidRDefault="00E85C96" w:rsidP="00136334">
            <w:pPr>
              <w:rPr>
                <w:rFonts w:ascii="OpenSans" w:eastAsia="Times New Roman" w:hAnsi="OpenSans" w:cs="Times New Roman"/>
                <w:sz w:val="21"/>
                <w:szCs w:val="21"/>
                <w:lang w:eastAsia="ru-RU"/>
              </w:rPr>
            </w:pPr>
            <w:r>
              <w:rPr>
                <w:rFonts w:ascii="OpenSans" w:eastAsia="Times New Roman" w:hAnsi="OpenSans" w:cs="Times New Roman"/>
                <w:sz w:val="21"/>
                <w:szCs w:val="21"/>
                <w:lang w:eastAsia="ru-RU"/>
              </w:rPr>
              <w:t xml:space="preserve">        4</w:t>
            </w:r>
            <w:r w:rsidR="00136334">
              <w:rPr>
                <w:rFonts w:ascii="OpenSans" w:eastAsia="Times New Roman" w:hAnsi="OpenSans" w:cs="Times New Roman"/>
                <w:sz w:val="21"/>
                <w:szCs w:val="21"/>
                <w:lang w:eastAsia="ru-RU"/>
              </w:rPr>
              <w:t>мин</w:t>
            </w: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136334" w:rsidRDefault="00136334" w:rsidP="00136334">
            <w:pPr>
              <w:rPr>
                <w:rFonts w:ascii="OpenSans" w:eastAsia="Times New Roman" w:hAnsi="OpenSans" w:cs="Times New Roman"/>
                <w:sz w:val="21"/>
                <w:szCs w:val="21"/>
                <w:lang w:eastAsia="ru-RU"/>
              </w:rPr>
            </w:pPr>
          </w:p>
          <w:p w:rsidR="00E85C96" w:rsidRDefault="00136334" w:rsidP="00136334">
            <w:pPr>
              <w:rPr>
                <w:rFonts w:ascii="OpenSans" w:eastAsia="Times New Roman" w:hAnsi="OpenSans" w:cs="Times New Roman"/>
                <w:sz w:val="21"/>
                <w:szCs w:val="21"/>
                <w:lang w:eastAsia="ru-RU"/>
              </w:rPr>
            </w:pPr>
            <w:r>
              <w:rPr>
                <w:rFonts w:ascii="OpenSans" w:eastAsia="Times New Roman" w:hAnsi="OpenSans" w:cs="Times New Roman"/>
                <w:sz w:val="21"/>
                <w:szCs w:val="21"/>
                <w:lang w:eastAsia="ru-RU"/>
              </w:rPr>
              <w:t xml:space="preserve">      </w:t>
            </w:r>
          </w:p>
          <w:p w:rsidR="00E85C96" w:rsidRDefault="00E85C96" w:rsidP="00136334">
            <w:pPr>
              <w:rPr>
                <w:rFonts w:ascii="OpenSans" w:eastAsia="Times New Roman" w:hAnsi="OpenSans" w:cs="Times New Roman"/>
                <w:sz w:val="21"/>
                <w:szCs w:val="21"/>
                <w:lang w:eastAsia="ru-RU"/>
              </w:rPr>
            </w:pPr>
          </w:p>
          <w:p w:rsidR="00E85C96" w:rsidRDefault="00E85C96" w:rsidP="00136334">
            <w:pPr>
              <w:rPr>
                <w:rFonts w:ascii="OpenSans" w:eastAsia="Times New Roman" w:hAnsi="OpenSans" w:cs="Times New Roman"/>
                <w:sz w:val="21"/>
                <w:szCs w:val="21"/>
                <w:lang w:eastAsia="ru-RU"/>
              </w:rPr>
            </w:pPr>
          </w:p>
          <w:p w:rsidR="00E85C96" w:rsidRDefault="00E85C96" w:rsidP="00136334">
            <w:pPr>
              <w:rPr>
                <w:rFonts w:ascii="OpenSans" w:eastAsia="Times New Roman" w:hAnsi="OpenSans" w:cs="Times New Roman"/>
                <w:sz w:val="21"/>
                <w:szCs w:val="21"/>
                <w:lang w:eastAsia="ru-RU"/>
              </w:rPr>
            </w:pPr>
          </w:p>
          <w:p w:rsidR="00136334" w:rsidRPr="00136334" w:rsidRDefault="00E85C96" w:rsidP="00136334">
            <w:pPr>
              <w:rPr>
                <w:rFonts w:ascii="OpenSans" w:eastAsia="Times New Roman" w:hAnsi="OpenSans" w:cs="Times New Roman"/>
                <w:sz w:val="21"/>
                <w:szCs w:val="21"/>
                <w:lang w:eastAsia="ru-RU"/>
              </w:rPr>
            </w:pPr>
            <w:r>
              <w:rPr>
                <w:rFonts w:ascii="OpenSans" w:eastAsia="Times New Roman" w:hAnsi="OpenSans" w:cs="Times New Roman"/>
                <w:sz w:val="21"/>
                <w:szCs w:val="21"/>
                <w:lang w:eastAsia="ru-RU"/>
              </w:rPr>
              <w:t xml:space="preserve"> 1</w:t>
            </w:r>
            <w:r w:rsidR="00136334">
              <w:rPr>
                <w:rFonts w:ascii="OpenSans" w:eastAsia="Times New Roman" w:hAnsi="OpenSans" w:cs="Times New Roman"/>
                <w:sz w:val="21"/>
                <w:szCs w:val="21"/>
                <w:lang w:eastAsia="ru-RU"/>
              </w:rPr>
              <w:t>мин</w:t>
            </w:r>
          </w:p>
        </w:tc>
        <w:tc>
          <w:tcPr>
            <w:tcW w:w="666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Default="00605CFB" w:rsidP="00605CFB">
            <w:pPr>
              <w:spacing w:after="150" w:line="240" w:lineRule="auto"/>
              <w:rPr>
                <w:rFonts w:ascii="Times New Roman" w:eastAsia="Times New Roman" w:hAnsi="Times New Roman" w:cs="Times New Roman"/>
                <w:color w:val="000000"/>
                <w:sz w:val="24"/>
                <w:szCs w:val="24"/>
                <w:lang w:val="kk-KZ" w:eastAsia="ru-RU"/>
              </w:rPr>
            </w:pPr>
            <w:r w:rsidRPr="00605CFB">
              <w:rPr>
                <w:rFonts w:ascii="Times New Roman" w:eastAsia="Times New Roman" w:hAnsi="Times New Roman" w:cs="Times New Roman"/>
                <w:color w:val="000000"/>
                <w:sz w:val="24"/>
                <w:szCs w:val="24"/>
                <w:lang w:val="kk-KZ" w:eastAsia="ru-RU"/>
              </w:rPr>
              <w:lastRenderedPageBreak/>
              <w:t>Бүгінгі сабағымызды Абай</w:t>
            </w:r>
            <w:r>
              <w:rPr>
                <w:rFonts w:ascii="Times New Roman" w:eastAsia="Times New Roman" w:hAnsi="Times New Roman" w:cs="Times New Roman"/>
                <w:color w:val="000000"/>
                <w:sz w:val="24"/>
                <w:szCs w:val="24"/>
                <w:lang w:val="kk-KZ" w:eastAsia="ru-RU"/>
              </w:rPr>
              <w:t xml:space="preserve"> атамыз айтып кеткен  асыл сөздер арқылы позитивті аффирмация айтудан бастайық.</w:t>
            </w:r>
          </w:p>
          <w:p w:rsidR="00605CFB" w:rsidRDefault="00E85D74" w:rsidP="00605CFB">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 талапты</w:t>
            </w:r>
            <w:r w:rsidR="00605CFB">
              <w:rPr>
                <w:rFonts w:ascii="Times New Roman" w:eastAsia="Times New Roman" w:hAnsi="Times New Roman" w:cs="Times New Roman"/>
                <w:color w:val="000000"/>
                <w:sz w:val="24"/>
                <w:szCs w:val="24"/>
                <w:lang w:val="kk-KZ" w:eastAsia="ru-RU"/>
              </w:rPr>
              <w:t>мын</w:t>
            </w:r>
          </w:p>
          <w:p w:rsidR="00605CFB" w:rsidRDefault="00605CFB" w:rsidP="00605CFB">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 еңбекқормын</w:t>
            </w:r>
          </w:p>
          <w:p w:rsidR="00605CFB" w:rsidRPr="00EB3260" w:rsidRDefault="00605CFB" w:rsidP="00605CFB">
            <w:pPr>
              <w:spacing w:after="150" w:line="240" w:lineRule="auto"/>
              <w:rPr>
                <w:rFonts w:ascii="Times New Roman" w:eastAsia="Times New Roman" w:hAnsi="Times New Roman" w:cs="Times New Roman"/>
                <w:color w:val="000000"/>
                <w:sz w:val="26"/>
                <w:szCs w:val="26"/>
                <w:lang w:val="kk-KZ" w:eastAsia="ru-RU"/>
              </w:rPr>
            </w:pPr>
            <w:r w:rsidRPr="00EB3260">
              <w:rPr>
                <w:rFonts w:ascii="Times New Roman" w:eastAsia="Times New Roman" w:hAnsi="Times New Roman" w:cs="Times New Roman"/>
                <w:color w:val="000000"/>
                <w:sz w:val="26"/>
                <w:szCs w:val="26"/>
                <w:lang w:val="kk-KZ" w:eastAsia="ru-RU"/>
              </w:rPr>
              <w:t>-Мен қанағатшылмын</w:t>
            </w:r>
          </w:p>
          <w:p w:rsidR="00605CFB" w:rsidRPr="00EB3260" w:rsidRDefault="00605CFB" w:rsidP="00605CFB">
            <w:pPr>
              <w:spacing w:after="150" w:line="240" w:lineRule="auto"/>
              <w:rPr>
                <w:rFonts w:ascii="Times New Roman" w:eastAsia="Times New Roman" w:hAnsi="Times New Roman" w:cs="Times New Roman"/>
                <w:color w:val="000000"/>
                <w:sz w:val="26"/>
                <w:szCs w:val="26"/>
                <w:lang w:val="kk-KZ" w:eastAsia="ru-RU"/>
              </w:rPr>
            </w:pPr>
            <w:r w:rsidRPr="00EB3260">
              <w:rPr>
                <w:rFonts w:ascii="Times New Roman" w:eastAsia="Times New Roman" w:hAnsi="Times New Roman" w:cs="Times New Roman"/>
                <w:color w:val="000000"/>
                <w:sz w:val="26"/>
                <w:szCs w:val="26"/>
                <w:lang w:val="kk-KZ" w:eastAsia="ru-RU"/>
              </w:rPr>
              <w:t>- Мен рақым</w:t>
            </w:r>
            <w:r w:rsidR="00E85D74">
              <w:rPr>
                <w:rFonts w:ascii="Times New Roman" w:eastAsia="Times New Roman" w:hAnsi="Times New Roman" w:cs="Times New Roman"/>
                <w:color w:val="000000"/>
                <w:sz w:val="26"/>
                <w:szCs w:val="26"/>
                <w:lang w:val="kk-KZ" w:eastAsia="ru-RU"/>
              </w:rPr>
              <w:t>ды</w:t>
            </w:r>
            <w:r w:rsidRPr="00EB3260">
              <w:rPr>
                <w:rFonts w:ascii="Times New Roman" w:eastAsia="Times New Roman" w:hAnsi="Times New Roman" w:cs="Times New Roman"/>
                <w:color w:val="000000"/>
                <w:sz w:val="26"/>
                <w:szCs w:val="26"/>
                <w:lang w:val="kk-KZ" w:eastAsia="ru-RU"/>
              </w:rPr>
              <w:t>мын,мейірімдімін</w:t>
            </w:r>
          </w:p>
          <w:p w:rsidR="00605CFB" w:rsidRDefault="00605CFB" w:rsidP="00605CFB">
            <w:pPr>
              <w:spacing w:after="150" w:line="240" w:lineRule="auto"/>
              <w:rPr>
                <w:rFonts w:ascii="Times New Roman" w:eastAsia="Times New Roman" w:hAnsi="Times New Roman" w:cs="Times New Roman"/>
                <w:color w:val="000000"/>
                <w:sz w:val="26"/>
                <w:szCs w:val="26"/>
                <w:lang w:val="kk-KZ" w:eastAsia="ru-RU"/>
              </w:rPr>
            </w:pPr>
            <w:r w:rsidRPr="00EB3260">
              <w:rPr>
                <w:rFonts w:ascii="Times New Roman" w:eastAsia="Times New Roman" w:hAnsi="Times New Roman" w:cs="Times New Roman"/>
                <w:color w:val="000000"/>
                <w:sz w:val="26"/>
                <w:szCs w:val="26"/>
                <w:lang w:val="kk-KZ" w:eastAsia="ru-RU"/>
              </w:rPr>
              <w:lastRenderedPageBreak/>
              <w:t xml:space="preserve">- Мен терең ойлай аламын </w:t>
            </w:r>
          </w:p>
          <w:p w:rsidR="00115944" w:rsidRDefault="00115944" w:rsidP="00605CFB">
            <w:pPr>
              <w:spacing w:after="150" w:line="240" w:lineRule="auto"/>
              <w:rPr>
                <w:rFonts w:ascii="Times New Roman" w:eastAsia="Times New Roman" w:hAnsi="Times New Roman" w:cs="Times New Roman"/>
                <w:color w:val="000000"/>
                <w:sz w:val="26"/>
                <w:szCs w:val="26"/>
                <w:lang w:val="kk-KZ" w:eastAsia="ru-RU"/>
              </w:rPr>
            </w:pPr>
            <w:r>
              <w:rPr>
                <w:rFonts w:ascii="Times New Roman" w:eastAsia="Times New Roman" w:hAnsi="Times New Roman" w:cs="Times New Roman"/>
                <w:color w:val="000000"/>
                <w:sz w:val="26"/>
                <w:szCs w:val="26"/>
                <w:lang w:val="kk-KZ" w:eastAsia="ru-RU"/>
              </w:rPr>
              <w:t>Осындай терең оймен,бірімізге деген мейіріммен орнымызға жайғасайық.</w:t>
            </w:r>
          </w:p>
          <w:p w:rsidR="00E85C96" w:rsidRPr="001448B5" w:rsidRDefault="00E85C96" w:rsidP="00E85C96">
            <w:pPr>
              <w:spacing w:after="150" w:line="240" w:lineRule="auto"/>
              <w:rPr>
                <w:rFonts w:ascii="Times New Roman" w:eastAsia="Times New Roman" w:hAnsi="Times New Roman" w:cs="Times New Roman"/>
                <w:b/>
                <w:color w:val="000000"/>
                <w:sz w:val="26"/>
                <w:szCs w:val="26"/>
                <w:lang w:val="kk-KZ" w:eastAsia="ru-RU"/>
              </w:rPr>
            </w:pPr>
            <w:r w:rsidRPr="001448B5">
              <w:rPr>
                <w:rFonts w:ascii="Times New Roman" w:eastAsia="Times New Roman" w:hAnsi="Times New Roman" w:cs="Times New Roman"/>
                <w:b/>
                <w:color w:val="000000"/>
                <w:sz w:val="26"/>
                <w:szCs w:val="26"/>
                <w:lang w:val="kk-KZ" w:eastAsia="ru-RU"/>
              </w:rPr>
              <w:t xml:space="preserve">Үй тапсырмасын тексеру </w:t>
            </w:r>
          </w:p>
          <w:p w:rsidR="00115944" w:rsidRDefault="00115944" w:rsidP="00605CFB">
            <w:pPr>
              <w:spacing w:after="150" w:line="240" w:lineRule="auto"/>
              <w:rPr>
                <w:rFonts w:ascii="Times New Roman" w:eastAsia="Times New Roman" w:hAnsi="Times New Roman" w:cs="Times New Roman"/>
                <w:color w:val="000000"/>
                <w:sz w:val="26"/>
                <w:szCs w:val="26"/>
                <w:lang w:val="kk-KZ" w:eastAsia="ru-RU"/>
              </w:rPr>
            </w:pPr>
            <w:r>
              <w:rPr>
                <w:rFonts w:ascii="Times New Roman" w:eastAsia="Times New Roman" w:hAnsi="Times New Roman" w:cs="Times New Roman"/>
                <w:color w:val="000000"/>
                <w:sz w:val="26"/>
                <w:szCs w:val="26"/>
                <w:lang w:val="kk-KZ" w:eastAsia="ru-RU"/>
              </w:rPr>
              <w:t xml:space="preserve">Үй тапсырмасы ұяшықтағы жасырын сұрақтарға жауап беру арқылы </w:t>
            </w:r>
            <w:r w:rsidR="00E85C96">
              <w:rPr>
                <w:rFonts w:ascii="Times New Roman" w:eastAsia="Times New Roman" w:hAnsi="Times New Roman" w:cs="Times New Roman"/>
                <w:color w:val="000000"/>
                <w:sz w:val="26"/>
                <w:szCs w:val="26"/>
                <w:lang w:val="kk-KZ" w:eastAsia="ru-RU"/>
              </w:rPr>
              <w:t>сұралады.</w:t>
            </w:r>
          </w:p>
          <w:p w:rsidR="00E85D74" w:rsidRDefault="00E85D74" w:rsidP="00605CFB">
            <w:pPr>
              <w:spacing w:after="150" w:line="240" w:lineRule="auto"/>
              <w:rPr>
                <w:rFonts w:ascii="Times New Roman" w:eastAsia="Times New Roman" w:hAnsi="Times New Roman" w:cs="Times New Roman"/>
                <w:color w:val="000000"/>
                <w:sz w:val="26"/>
                <w:szCs w:val="26"/>
                <w:lang w:val="kk-KZ" w:eastAsia="ru-RU"/>
              </w:rPr>
            </w:pPr>
            <w:r>
              <w:rPr>
                <w:rFonts w:ascii="Times New Roman" w:eastAsia="Times New Roman" w:hAnsi="Times New Roman" w:cs="Times New Roman"/>
                <w:color w:val="000000"/>
                <w:sz w:val="26"/>
                <w:szCs w:val="26"/>
                <w:lang w:val="kk-KZ" w:eastAsia="ru-RU"/>
              </w:rPr>
              <w:t>- Ал, енді оқушылр менің алдымдағы суреттерді таңдап алып әр топ өз орнына жайғассын.</w:t>
            </w:r>
          </w:p>
          <w:p w:rsidR="00605CFB" w:rsidRPr="00E85C96" w:rsidRDefault="001448B5" w:rsidP="00E85C96">
            <w:pPr>
              <w:spacing w:after="150" w:line="240" w:lineRule="auto"/>
              <w:rPr>
                <w:rFonts w:ascii="Times New Roman" w:eastAsia="Times New Roman" w:hAnsi="Times New Roman" w:cs="Times New Roman"/>
                <w:b/>
                <w:color w:val="000000"/>
                <w:sz w:val="26"/>
                <w:szCs w:val="26"/>
                <w:lang w:val="kk-KZ" w:eastAsia="ru-RU"/>
              </w:rPr>
            </w:pPr>
            <w:r w:rsidRPr="001448B5">
              <w:rPr>
                <w:rFonts w:ascii="Times New Roman" w:eastAsia="Times New Roman" w:hAnsi="Times New Roman" w:cs="Times New Roman"/>
                <w:b/>
                <w:color w:val="000000"/>
                <w:sz w:val="26"/>
                <w:szCs w:val="26"/>
                <w:lang w:val="kk-KZ" w:eastAsia="ru-RU"/>
              </w:rPr>
              <w:t xml:space="preserve"> </w:t>
            </w:r>
            <w:r w:rsidR="00605CFB" w:rsidRPr="00605CFB">
              <w:rPr>
                <w:rFonts w:ascii="Times New Roman" w:eastAsia="Times New Roman" w:hAnsi="Times New Roman" w:cs="Times New Roman"/>
                <w:b/>
                <w:bCs/>
                <w:color w:val="000000"/>
                <w:sz w:val="24"/>
                <w:szCs w:val="24"/>
                <w:lang w:val="kk-KZ" w:eastAsia="ru-RU"/>
              </w:rPr>
              <w:t>1-топ «</w:t>
            </w:r>
            <w:r w:rsidR="00E85D74">
              <w:rPr>
                <w:rFonts w:ascii="Times New Roman" w:eastAsia="Times New Roman" w:hAnsi="Times New Roman" w:cs="Times New Roman"/>
                <w:b/>
                <w:bCs/>
                <w:color w:val="000000"/>
                <w:sz w:val="24"/>
                <w:szCs w:val="24"/>
                <w:lang w:val="kk-KZ" w:eastAsia="ru-RU"/>
              </w:rPr>
              <w:t>Домбыра»</w:t>
            </w:r>
          </w:p>
          <w:p w:rsidR="00605CFB" w:rsidRPr="00605CFB" w:rsidRDefault="00605CFB" w:rsidP="00605CFB">
            <w:pPr>
              <w:spacing w:after="0" w:line="240" w:lineRule="auto"/>
              <w:rPr>
                <w:rFonts w:ascii="OpenSans" w:eastAsia="Times New Roman" w:hAnsi="OpenSans" w:cs="Times New Roman"/>
                <w:color w:val="333333"/>
                <w:sz w:val="21"/>
                <w:szCs w:val="21"/>
                <w:lang w:eastAsia="ru-RU"/>
              </w:rPr>
            </w:pPr>
            <w:r w:rsidRPr="00605CFB">
              <w:rPr>
                <w:rFonts w:ascii="Times New Roman" w:eastAsia="Times New Roman" w:hAnsi="Times New Roman" w:cs="Times New Roman"/>
                <w:b/>
                <w:bCs/>
                <w:color w:val="000000"/>
                <w:sz w:val="24"/>
                <w:szCs w:val="24"/>
                <w:lang w:val="kk-KZ" w:eastAsia="ru-RU"/>
              </w:rPr>
              <w:t>2-топ «</w:t>
            </w:r>
            <w:r w:rsidR="004671E8">
              <w:rPr>
                <w:rFonts w:ascii="Times New Roman" w:eastAsia="Times New Roman" w:hAnsi="Times New Roman" w:cs="Times New Roman"/>
                <w:b/>
                <w:bCs/>
                <w:color w:val="000000"/>
                <w:sz w:val="24"/>
                <w:szCs w:val="24"/>
                <w:lang w:val="kk-KZ" w:eastAsia="ru-RU"/>
              </w:rPr>
              <w:t>Қ</w:t>
            </w:r>
            <w:r w:rsidR="00E85D74">
              <w:rPr>
                <w:rFonts w:ascii="Times New Roman" w:eastAsia="Times New Roman" w:hAnsi="Times New Roman" w:cs="Times New Roman"/>
                <w:b/>
                <w:bCs/>
                <w:color w:val="000000"/>
                <w:sz w:val="24"/>
                <w:szCs w:val="24"/>
                <w:lang w:val="kk-KZ" w:eastAsia="ru-RU"/>
              </w:rPr>
              <w:t>обыз</w:t>
            </w:r>
            <w:r w:rsidRPr="00605CFB">
              <w:rPr>
                <w:rFonts w:ascii="Times New Roman" w:eastAsia="Times New Roman" w:hAnsi="Times New Roman" w:cs="Times New Roman"/>
                <w:b/>
                <w:bCs/>
                <w:color w:val="000000"/>
                <w:sz w:val="24"/>
                <w:szCs w:val="24"/>
                <w:lang w:val="kk-KZ" w:eastAsia="ru-RU"/>
              </w:rPr>
              <w:t>»</w:t>
            </w:r>
          </w:p>
          <w:p w:rsidR="00605CFB" w:rsidRDefault="00605CFB" w:rsidP="00605CFB">
            <w:pPr>
              <w:spacing w:after="0" w:line="240" w:lineRule="auto"/>
              <w:rPr>
                <w:rFonts w:ascii="Times New Roman" w:eastAsia="Times New Roman" w:hAnsi="Times New Roman" w:cs="Times New Roman"/>
                <w:b/>
                <w:bCs/>
                <w:color w:val="000000"/>
                <w:sz w:val="24"/>
                <w:szCs w:val="24"/>
                <w:lang w:val="kk-KZ" w:eastAsia="ru-RU"/>
              </w:rPr>
            </w:pPr>
            <w:r w:rsidRPr="00605CFB">
              <w:rPr>
                <w:rFonts w:ascii="Times New Roman" w:eastAsia="Times New Roman" w:hAnsi="Times New Roman" w:cs="Times New Roman"/>
                <w:b/>
                <w:bCs/>
                <w:color w:val="000000"/>
                <w:sz w:val="24"/>
                <w:szCs w:val="24"/>
                <w:lang w:val="kk-KZ" w:eastAsia="ru-RU"/>
              </w:rPr>
              <w:t>3-топ «</w:t>
            </w:r>
            <w:r w:rsidR="004671E8">
              <w:rPr>
                <w:rFonts w:ascii="Times New Roman" w:eastAsia="Times New Roman" w:hAnsi="Times New Roman" w:cs="Times New Roman"/>
                <w:b/>
                <w:bCs/>
                <w:color w:val="000000"/>
                <w:sz w:val="24"/>
                <w:szCs w:val="24"/>
                <w:lang w:val="kk-KZ" w:eastAsia="ru-RU"/>
              </w:rPr>
              <w:t>С</w:t>
            </w:r>
            <w:r w:rsidR="002037ED">
              <w:rPr>
                <w:rFonts w:ascii="Times New Roman" w:eastAsia="Times New Roman" w:hAnsi="Times New Roman" w:cs="Times New Roman"/>
                <w:b/>
                <w:bCs/>
                <w:color w:val="000000"/>
                <w:sz w:val="24"/>
                <w:szCs w:val="24"/>
                <w:lang w:val="kk-KZ" w:eastAsia="ru-RU"/>
              </w:rPr>
              <w:t xml:space="preserve">азсырнай </w:t>
            </w:r>
            <w:r w:rsidRPr="00605CFB">
              <w:rPr>
                <w:rFonts w:ascii="Times New Roman" w:eastAsia="Times New Roman" w:hAnsi="Times New Roman" w:cs="Times New Roman"/>
                <w:b/>
                <w:bCs/>
                <w:color w:val="000000"/>
                <w:sz w:val="24"/>
                <w:szCs w:val="24"/>
                <w:lang w:val="kk-KZ" w:eastAsia="ru-RU"/>
              </w:rPr>
              <w:t>»</w:t>
            </w:r>
          </w:p>
          <w:p w:rsidR="002037ED" w:rsidRDefault="004671E8" w:rsidP="00605CF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4-топ «Ж</w:t>
            </w:r>
            <w:r w:rsidR="002037ED">
              <w:rPr>
                <w:rFonts w:ascii="Times New Roman" w:eastAsia="Times New Roman" w:hAnsi="Times New Roman" w:cs="Times New Roman"/>
                <w:b/>
                <w:bCs/>
                <w:color w:val="000000"/>
                <w:sz w:val="24"/>
                <w:szCs w:val="24"/>
                <w:lang w:val="kk-KZ" w:eastAsia="ru-RU"/>
              </w:rPr>
              <w:t xml:space="preserve">етіген» </w:t>
            </w:r>
          </w:p>
          <w:p w:rsidR="00092B31" w:rsidRDefault="00092B31" w:rsidP="00605CFB">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Топ ережесіне сай өздеріңді лайықты ұстаң</w:t>
            </w:r>
            <w:r w:rsidR="00867E2C">
              <w:rPr>
                <w:rFonts w:ascii="Times New Roman" w:eastAsia="Times New Roman" w:hAnsi="Times New Roman" w:cs="Times New Roman"/>
                <w:b/>
                <w:bCs/>
                <w:color w:val="000000"/>
                <w:sz w:val="24"/>
                <w:szCs w:val="24"/>
                <w:lang w:val="kk-KZ" w:eastAsia="ru-RU"/>
              </w:rPr>
              <w:t>ыз</w:t>
            </w:r>
            <w:r>
              <w:rPr>
                <w:rFonts w:ascii="Times New Roman" w:eastAsia="Times New Roman" w:hAnsi="Times New Roman" w:cs="Times New Roman"/>
                <w:b/>
                <w:bCs/>
                <w:color w:val="000000"/>
                <w:sz w:val="24"/>
                <w:szCs w:val="24"/>
                <w:lang w:val="kk-KZ" w:eastAsia="ru-RU"/>
              </w:rPr>
              <w:t>дар!</w:t>
            </w:r>
          </w:p>
          <w:p w:rsidR="002037ED" w:rsidRDefault="002037ED" w:rsidP="00605CFB">
            <w:pPr>
              <w:spacing w:after="0" w:line="240" w:lineRule="auto"/>
              <w:rPr>
                <w:rFonts w:ascii="Times New Roman" w:eastAsia="Times New Roman" w:hAnsi="Times New Roman" w:cs="Times New Roman"/>
                <w:b/>
                <w:bCs/>
                <w:color w:val="000000"/>
                <w:sz w:val="24"/>
                <w:szCs w:val="24"/>
                <w:lang w:val="kk-KZ" w:eastAsia="ru-RU"/>
              </w:rPr>
            </w:pPr>
          </w:p>
          <w:p w:rsidR="002037ED" w:rsidRDefault="002037ED" w:rsidP="002037E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-Әр топ басшысы өз топ атаулары туралы не білесіздер? Сол туралы айтып өтіңіздер. Бұлар нелер?</w:t>
            </w:r>
          </w:p>
          <w:p w:rsidR="002037ED" w:rsidRDefault="002037ED" w:rsidP="002037ED">
            <w:pPr>
              <w:spacing w:after="0" w:line="240" w:lineRule="auto"/>
              <w:rPr>
                <w:rFonts w:ascii="Times New Roman" w:eastAsia="Times New Roman" w:hAnsi="Times New Roman" w:cs="Times New Roman"/>
                <w:b/>
                <w:bCs/>
                <w:color w:val="000000"/>
                <w:sz w:val="24"/>
                <w:szCs w:val="24"/>
                <w:lang w:val="kk-KZ" w:eastAsia="ru-RU"/>
              </w:rPr>
            </w:pPr>
          </w:p>
          <w:p w:rsidR="002037ED" w:rsidRDefault="002037ED" w:rsidP="002037ED">
            <w:pPr>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 xml:space="preserve">Домбыра </w:t>
            </w:r>
            <w:r w:rsidRPr="002037ED">
              <w:rPr>
                <w:rFonts w:ascii="Times New Roman" w:eastAsia="Times New Roman" w:hAnsi="Times New Roman" w:cs="Times New Roman"/>
                <w:bCs/>
                <w:color w:val="000000"/>
                <w:sz w:val="24"/>
                <w:szCs w:val="24"/>
                <w:lang w:val="kk-KZ" w:eastAsia="ru-RU"/>
              </w:rPr>
              <w:t>Домбыра — </w:t>
            </w:r>
            <w:hyperlink r:id="rId5" w:tooltip="Қазақ халқы" w:history="1">
              <w:r w:rsidRPr="002037ED">
                <w:rPr>
                  <w:rStyle w:val="a5"/>
                  <w:rFonts w:ascii="Times New Roman" w:eastAsia="Times New Roman" w:hAnsi="Times New Roman" w:cs="Times New Roman"/>
                  <w:bCs/>
                  <w:color w:val="auto"/>
                  <w:sz w:val="24"/>
                  <w:szCs w:val="24"/>
                  <w:lang w:val="kk-KZ" w:eastAsia="ru-RU"/>
                </w:rPr>
                <w:t>қазақ халқының</w:t>
              </w:r>
            </w:hyperlink>
            <w:r w:rsidRPr="002037ED">
              <w:rPr>
                <w:rFonts w:ascii="Times New Roman" w:eastAsia="Times New Roman" w:hAnsi="Times New Roman" w:cs="Times New Roman"/>
                <w:bCs/>
                <w:sz w:val="24"/>
                <w:szCs w:val="24"/>
                <w:lang w:val="kk-KZ" w:eastAsia="ru-RU"/>
              </w:rPr>
              <w:t> </w:t>
            </w:r>
            <w:r w:rsidRPr="002037ED">
              <w:rPr>
                <w:rFonts w:ascii="Times New Roman" w:eastAsia="Times New Roman" w:hAnsi="Times New Roman" w:cs="Times New Roman"/>
                <w:bCs/>
                <w:color w:val="000000"/>
                <w:sz w:val="24"/>
                <w:szCs w:val="24"/>
                <w:lang w:val="kk-KZ" w:eastAsia="ru-RU"/>
              </w:rPr>
              <w:t>ең кең тараған екі ішекті, көп пернелі музыкалық аспабы. Ол – қазақтар өмірінде маңызды орын алатын, өзіндік музыкалық сипаты бар аспап.</w:t>
            </w:r>
            <w:r w:rsidRPr="002037ED">
              <w:rPr>
                <w:rFonts w:ascii="Times New Roman" w:eastAsia="Times New Roman" w:hAnsi="Times New Roman" w:cs="Times New Roman"/>
                <w:b/>
                <w:bCs/>
                <w:color w:val="000000"/>
                <w:sz w:val="24"/>
                <w:szCs w:val="24"/>
                <w:lang w:val="kk-KZ" w:eastAsia="ru-RU"/>
              </w:rPr>
              <w:t> </w:t>
            </w:r>
          </w:p>
          <w:p w:rsidR="002037ED" w:rsidRPr="002037ED" w:rsidRDefault="002037ED" w:rsidP="002037ED">
            <w:pPr>
              <w:spacing w:after="0" w:line="240" w:lineRule="auto"/>
              <w:rPr>
                <w:rFonts w:ascii="Arial" w:hAnsi="Arial" w:cs="Arial"/>
                <w:color w:val="222222"/>
                <w:sz w:val="21"/>
                <w:szCs w:val="21"/>
                <w:shd w:val="clear" w:color="auto" w:fill="FFFFFF"/>
                <w:lang w:val="kk-KZ"/>
              </w:rPr>
            </w:pPr>
            <w:r w:rsidRPr="002037ED">
              <w:rPr>
                <w:rFonts w:ascii="Arial" w:hAnsi="Arial" w:cs="Arial"/>
                <w:b/>
                <w:bCs/>
                <w:color w:val="222222"/>
                <w:sz w:val="21"/>
                <w:szCs w:val="21"/>
                <w:shd w:val="clear" w:color="auto" w:fill="FFFFFF"/>
                <w:lang w:val="kk-KZ"/>
              </w:rPr>
              <w:t>Қобыз</w:t>
            </w:r>
            <w:r w:rsidRPr="002037ED">
              <w:rPr>
                <w:rFonts w:ascii="Arial" w:hAnsi="Arial" w:cs="Arial"/>
                <w:color w:val="222222"/>
                <w:sz w:val="21"/>
                <w:szCs w:val="21"/>
                <w:shd w:val="clear" w:color="auto" w:fill="FFFFFF"/>
                <w:lang w:val="kk-KZ"/>
              </w:rPr>
              <w:t> — таңқаларлық пішінді және ғажайып сазды, бай тембрлі аспап. Кобыз ең көне аспаптардың бірі</w:t>
            </w:r>
          </w:p>
          <w:p w:rsidR="002037ED" w:rsidRPr="002037ED" w:rsidRDefault="002037ED" w:rsidP="00605CFB">
            <w:pPr>
              <w:spacing w:after="0" w:line="240" w:lineRule="auto"/>
              <w:rPr>
                <w:rFonts w:ascii="Times New Roman" w:eastAsia="Times New Roman" w:hAnsi="Times New Roman" w:cs="Times New Roman"/>
                <w:b/>
                <w:bCs/>
                <w:color w:val="000000"/>
                <w:sz w:val="24"/>
                <w:szCs w:val="24"/>
                <w:lang w:val="kk-KZ" w:eastAsia="ru-RU"/>
              </w:rPr>
            </w:pPr>
            <w:r w:rsidRPr="002037ED">
              <w:rPr>
                <w:rFonts w:ascii="Arial" w:hAnsi="Arial" w:cs="Arial"/>
                <w:b/>
                <w:bCs/>
                <w:color w:val="222222"/>
                <w:sz w:val="21"/>
                <w:szCs w:val="21"/>
                <w:shd w:val="clear" w:color="auto" w:fill="FFFFFF"/>
                <w:lang w:val="kk-KZ"/>
              </w:rPr>
              <w:t>Сазсырнай</w:t>
            </w:r>
            <w:r w:rsidRPr="002037ED">
              <w:rPr>
                <w:rFonts w:ascii="Arial" w:hAnsi="Arial" w:cs="Arial"/>
                <w:color w:val="222222"/>
                <w:sz w:val="21"/>
                <w:szCs w:val="21"/>
                <w:shd w:val="clear" w:color="auto" w:fill="FFFFFF"/>
                <w:lang w:val="kk-KZ"/>
              </w:rPr>
              <w:t> — үрлемелі аспап. Сазсырнай ысқырып ойналатын флейталар тобына жатады. </w:t>
            </w:r>
          </w:p>
          <w:p w:rsidR="002037ED" w:rsidRPr="002037ED" w:rsidRDefault="002037ED" w:rsidP="00605CFB">
            <w:pPr>
              <w:spacing w:after="0" w:line="240" w:lineRule="auto"/>
              <w:rPr>
                <w:rFonts w:ascii="Times New Roman" w:eastAsia="Times New Roman" w:hAnsi="Times New Roman" w:cs="Times New Roman"/>
                <w:bCs/>
                <w:sz w:val="24"/>
                <w:szCs w:val="24"/>
                <w:lang w:val="kk-KZ" w:eastAsia="ru-RU"/>
              </w:rPr>
            </w:pPr>
            <w:r w:rsidRPr="002037ED">
              <w:rPr>
                <w:rFonts w:ascii="Arial" w:hAnsi="Arial" w:cs="Arial"/>
                <w:b/>
                <w:bCs/>
                <w:sz w:val="21"/>
                <w:szCs w:val="21"/>
                <w:shd w:val="clear" w:color="auto" w:fill="FFFFFF"/>
                <w:lang w:val="kk-KZ"/>
              </w:rPr>
              <w:t>Жетіген</w:t>
            </w:r>
            <w:r w:rsidRPr="002037ED">
              <w:rPr>
                <w:rFonts w:ascii="Arial" w:hAnsi="Arial" w:cs="Arial"/>
                <w:sz w:val="21"/>
                <w:szCs w:val="21"/>
                <w:shd w:val="clear" w:color="auto" w:fill="FFFFFF"/>
                <w:lang w:val="kk-KZ"/>
              </w:rPr>
              <w:t> - </w:t>
            </w:r>
            <w:hyperlink r:id="rId6" w:tooltip="Қазақ" w:history="1">
              <w:r w:rsidRPr="002037ED">
                <w:rPr>
                  <w:rFonts w:ascii="Arial" w:hAnsi="Arial" w:cs="Arial"/>
                  <w:sz w:val="21"/>
                  <w:szCs w:val="21"/>
                  <w:u w:val="single"/>
                  <w:shd w:val="clear" w:color="auto" w:fill="FFFFFF"/>
                  <w:lang w:val="kk-KZ"/>
                </w:rPr>
                <w:t>қазақ</w:t>
              </w:r>
            </w:hyperlink>
            <w:r w:rsidRPr="002037ED">
              <w:rPr>
                <w:rFonts w:ascii="Arial" w:hAnsi="Arial" w:cs="Arial"/>
                <w:sz w:val="21"/>
                <w:szCs w:val="21"/>
                <w:shd w:val="clear" w:color="auto" w:fill="FFFFFF"/>
                <w:lang w:val="kk-KZ"/>
              </w:rPr>
              <w:t xml:space="preserve"> халқының көп ішекті шертпелі аспабы. </w:t>
            </w:r>
            <w:r w:rsidRPr="00092B31">
              <w:rPr>
                <w:rFonts w:ascii="Arial" w:hAnsi="Arial" w:cs="Arial"/>
                <w:sz w:val="21"/>
                <w:szCs w:val="21"/>
                <w:shd w:val="clear" w:color="auto" w:fill="FFFFFF"/>
                <w:lang w:val="kk-KZ"/>
              </w:rPr>
              <w:t>Жалпы тұрқы ұзынша, </w:t>
            </w:r>
            <w:r w:rsidR="0060235D">
              <w:fldChar w:fldCharType="begin"/>
            </w:r>
            <w:r w:rsidR="0060235D" w:rsidRPr="00024432">
              <w:rPr>
                <w:lang w:val="kk-KZ"/>
              </w:rPr>
              <w:instrText xml:space="preserve"> HYPERLINK "https://kk.wikipedia.org/wiki/%D0%96%D3%99%D1%88%D1%96%D0%BA" \o "Жәшік" </w:instrText>
            </w:r>
            <w:r w:rsidR="0060235D">
              <w:fldChar w:fldCharType="separate"/>
            </w:r>
            <w:r w:rsidRPr="00092B31">
              <w:rPr>
                <w:rFonts w:ascii="Arial" w:hAnsi="Arial" w:cs="Arial"/>
                <w:sz w:val="21"/>
                <w:szCs w:val="21"/>
                <w:u w:val="single"/>
                <w:shd w:val="clear" w:color="auto" w:fill="FFFFFF"/>
                <w:lang w:val="kk-KZ"/>
              </w:rPr>
              <w:t>жәшік</w:t>
            </w:r>
            <w:r w:rsidR="0060235D">
              <w:rPr>
                <w:rFonts w:ascii="Arial" w:hAnsi="Arial" w:cs="Arial"/>
                <w:sz w:val="21"/>
                <w:szCs w:val="21"/>
                <w:u w:val="single"/>
                <w:shd w:val="clear" w:color="auto" w:fill="FFFFFF"/>
                <w:lang w:val="kk-KZ"/>
              </w:rPr>
              <w:fldChar w:fldCharType="end"/>
            </w:r>
            <w:r w:rsidRPr="00092B31">
              <w:rPr>
                <w:rFonts w:ascii="Arial" w:hAnsi="Arial" w:cs="Arial"/>
                <w:sz w:val="21"/>
                <w:szCs w:val="21"/>
                <w:shd w:val="clear" w:color="auto" w:fill="FFFFFF"/>
                <w:lang w:val="kk-KZ"/>
              </w:rPr>
              <w:t> тектес етіп жасалады.</w:t>
            </w:r>
          </w:p>
          <w:p w:rsidR="002037ED" w:rsidRDefault="002037ED" w:rsidP="00605CFB">
            <w:pPr>
              <w:spacing w:after="0" w:line="240" w:lineRule="auto"/>
              <w:rPr>
                <w:rFonts w:ascii="Times New Roman" w:eastAsia="Times New Roman" w:hAnsi="Times New Roman" w:cs="Times New Roman"/>
                <w:b/>
                <w:bCs/>
                <w:color w:val="000000"/>
                <w:sz w:val="24"/>
                <w:szCs w:val="24"/>
                <w:lang w:val="kk-KZ" w:eastAsia="ru-RU"/>
              </w:rPr>
            </w:pPr>
          </w:p>
          <w:p w:rsidR="0031419A" w:rsidRPr="0031419A" w:rsidRDefault="00740715" w:rsidP="0031419A">
            <w:pPr>
              <w:spacing w:after="150" w:line="240" w:lineRule="auto"/>
              <w:rPr>
                <w:rFonts w:ascii="Times New Roman" w:eastAsia="Times New Roman" w:hAnsi="Times New Roman" w:cs="Times New Roman"/>
                <w:sz w:val="21"/>
                <w:szCs w:val="21"/>
                <w:lang w:val="kk-KZ" w:eastAsia="ru-RU"/>
              </w:rPr>
            </w:pPr>
            <w:r w:rsidRPr="00740715">
              <w:rPr>
                <w:rFonts w:ascii="Times New Roman" w:eastAsia="Times New Roman" w:hAnsi="Times New Roman" w:cs="Times New Roman"/>
                <w:b/>
                <w:bCs/>
                <w:i/>
                <w:color w:val="000000"/>
                <w:sz w:val="24"/>
                <w:szCs w:val="24"/>
                <w:u w:val="single"/>
                <w:lang w:val="kk-KZ" w:eastAsia="ru-RU"/>
              </w:rPr>
              <w:t xml:space="preserve"> </w:t>
            </w:r>
            <w:r w:rsidR="0031419A" w:rsidRPr="0031419A">
              <w:rPr>
                <w:rFonts w:ascii="Times New Roman" w:eastAsia="Times New Roman" w:hAnsi="Times New Roman" w:cs="Times New Roman"/>
                <w:b/>
                <w:bCs/>
                <w:sz w:val="21"/>
                <w:szCs w:val="21"/>
                <w:lang w:val="kk-KZ" w:eastAsia="ru-RU"/>
              </w:rPr>
              <w:t>ҚБ «Үш шапалақ» стратегиясы</w:t>
            </w:r>
            <w:r w:rsidR="0031419A" w:rsidRPr="0031419A">
              <w:rPr>
                <w:rFonts w:ascii="Times New Roman" w:eastAsia="Times New Roman" w:hAnsi="Times New Roman" w:cs="Times New Roman"/>
                <w:sz w:val="21"/>
                <w:szCs w:val="21"/>
                <w:lang w:val="kk-KZ" w:eastAsia="ru-RU"/>
              </w:rPr>
              <w:t>. Әр топтың жауабына үш рет шапалақ ұрумен қолдау</w:t>
            </w:r>
            <w:r w:rsidR="0031419A">
              <w:rPr>
                <w:rFonts w:ascii="Times New Roman" w:eastAsia="Times New Roman" w:hAnsi="Times New Roman" w:cs="Times New Roman"/>
                <w:sz w:val="21"/>
                <w:szCs w:val="21"/>
                <w:lang w:val="kk-KZ" w:eastAsia="ru-RU"/>
              </w:rPr>
              <w:t xml:space="preserve">  </w:t>
            </w:r>
            <w:r w:rsidR="0031419A" w:rsidRPr="0031419A">
              <w:rPr>
                <w:rFonts w:ascii="Times New Roman" w:eastAsia="Times New Roman" w:hAnsi="Times New Roman" w:cs="Times New Roman"/>
                <w:sz w:val="21"/>
                <w:szCs w:val="21"/>
                <w:lang w:val="kk-KZ" w:eastAsia="ru-RU"/>
              </w:rPr>
              <w:t>көрсетіліп отырылады.</w:t>
            </w:r>
          </w:p>
          <w:p w:rsidR="002037ED" w:rsidRPr="00740715" w:rsidRDefault="002037ED" w:rsidP="00605CFB">
            <w:pPr>
              <w:spacing w:after="0" w:line="240" w:lineRule="auto"/>
              <w:rPr>
                <w:rFonts w:ascii="Times New Roman" w:eastAsia="Times New Roman" w:hAnsi="Times New Roman" w:cs="Times New Roman"/>
                <w:b/>
                <w:bCs/>
                <w:i/>
                <w:color w:val="000000"/>
                <w:sz w:val="24"/>
                <w:szCs w:val="24"/>
                <w:u w:val="single"/>
                <w:lang w:val="kk-KZ" w:eastAsia="ru-RU"/>
              </w:rPr>
            </w:pPr>
          </w:p>
          <w:p w:rsidR="00740715" w:rsidRPr="00092B31" w:rsidRDefault="00740715" w:rsidP="00605CFB">
            <w:pPr>
              <w:spacing w:after="0" w:line="240" w:lineRule="auto"/>
              <w:rPr>
                <w:rFonts w:ascii="Times New Roman" w:eastAsia="Times New Roman" w:hAnsi="Times New Roman" w:cs="Times New Roman"/>
                <w:bCs/>
                <w:color w:val="000000"/>
                <w:sz w:val="24"/>
                <w:szCs w:val="24"/>
                <w:lang w:val="kk-KZ" w:eastAsia="ru-RU"/>
              </w:rPr>
            </w:pPr>
          </w:p>
          <w:p w:rsidR="002037ED" w:rsidRPr="00092B31" w:rsidRDefault="00092B31" w:rsidP="00605CFB">
            <w:pPr>
              <w:spacing w:after="0" w:line="240" w:lineRule="auto"/>
              <w:rPr>
                <w:rFonts w:ascii="Times New Roman" w:eastAsia="Times New Roman" w:hAnsi="Times New Roman" w:cs="Times New Roman"/>
                <w:b/>
                <w:bCs/>
                <w:color w:val="000000"/>
                <w:sz w:val="24"/>
                <w:szCs w:val="24"/>
                <w:lang w:val="kk-KZ" w:eastAsia="ru-RU"/>
              </w:rPr>
            </w:pPr>
            <w:r w:rsidRPr="00092B31">
              <w:rPr>
                <w:rFonts w:ascii="Times New Roman" w:eastAsia="Times New Roman" w:hAnsi="Times New Roman" w:cs="Times New Roman"/>
                <w:b/>
                <w:bCs/>
                <w:color w:val="000000"/>
                <w:sz w:val="24"/>
                <w:szCs w:val="24"/>
                <w:lang w:val="kk-KZ" w:eastAsia="ru-RU"/>
              </w:rPr>
              <w:t xml:space="preserve">-Жарайсыңдар!Бұл аспаптармен </w:t>
            </w:r>
            <w:r w:rsidR="005E38B6">
              <w:rPr>
                <w:rFonts w:ascii="Times New Roman" w:eastAsia="Times New Roman" w:hAnsi="Times New Roman" w:cs="Times New Roman"/>
                <w:b/>
                <w:bCs/>
                <w:color w:val="000000"/>
                <w:sz w:val="24"/>
                <w:szCs w:val="24"/>
                <w:lang w:val="kk-KZ" w:eastAsia="ru-RU"/>
              </w:rPr>
              <w:t>қандай музыкалық шығарма</w:t>
            </w:r>
            <w:r w:rsidRPr="00092B31">
              <w:rPr>
                <w:rFonts w:ascii="Times New Roman" w:eastAsia="Times New Roman" w:hAnsi="Times New Roman" w:cs="Times New Roman"/>
                <w:b/>
                <w:bCs/>
                <w:color w:val="000000"/>
                <w:sz w:val="24"/>
                <w:szCs w:val="24"/>
                <w:lang w:val="kk-KZ" w:eastAsia="ru-RU"/>
              </w:rPr>
              <w:t xml:space="preserve"> ойнала</w:t>
            </w:r>
            <w:r w:rsidR="004671E8">
              <w:rPr>
                <w:rFonts w:ascii="Times New Roman" w:eastAsia="Times New Roman" w:hAnsi="Times New Roman" w:cs="Times New Roman"/>
                <w:b/>
                <w:bCs/>
                <w:color w:val="000000"/>
                <w:sz w:val="24"/>
                <w:szCs w:val="24"/>
                <w:lang w:val="kk-KZ" w:eastAsia="ru-RU"/>
              </w:rPr>
              <w:t xml:space="preserve">ды?  Демек бүгінгі біздің </w:t>
            </w:r>
            <w:r w:rsidR="005E38B6">
              <w:rPr>
                <w:rFonts w:ascii="Times New Roman" w:eastAsia="Times New Roman" w:hAnsi="Times New Roman" w:cs="Times New Roman"/>
                <w:b/>
                <w:bCs/>
                <w:color w:val="000000"/>
                <w:sz w:val="24"/>
                <w:szCs w:val="24"/>
                <w:lang w:val="kk-KZ" w:eastAsia="ru-RU"/>
              </w:rPr>
              <w:t xml:space="preserve">сабағымыздың тақырыбы </w:t>
            </w:r>
            <w:r w:rsidRPr="00092B31">
              <w:rPr>
                <w:rFonts w:ascii="Times New Roman" w:eastAsia="Times New Roman" w:hAnsi="Times New Roman" w:cs="Times New Roman"/>
                <w:b/>
                <w:bCs/>
                <w:color w:val="000000"/>
                <w:sz w:val="24"/>
                <w:szCs w:val="24"/>
                <w:lang w:val="kk-KZ" w:eastAsia="ru-RU"/>
              </w:rPr>
              <w:t>қандай?</w:t>
            </w:r>
          </w:p>
          <w:p w:rsidR="00092B31" w:rsidRPr="00092B31" w:rsidRDefault="00092B31" w:rsidP="00605CFB">
            <w:pPr>
              <w:spacing w:after="0" w:line="240" w:lineRule="auto"/>
              <w:rPr>
                <w:rFonts w:ascii="Times New Roman" w:eastAsia="Times New Roman" w:hAnsi="Times New Roman" w:cs="Times New Roman"/>
                <w:b/>
                <w:bCs/>
                <w:color w:val="000000"/>
                <w:sz w:val="24"/>
                <w:szCs w:val="24"/>
                <w:lang w:val="kk-KZ" w:eastAsia="ru-RU"/>
              </w:rPr>
            </w:pPr>
            <w:r w:rsidRPr="00092B31">
              <w:rPr>
                <w:rFonts w:ascii="Times New Roman" w:eastAsia="Times New Roman" w:hAnsi="Times New Roman" w:cs="Times New Roman"/>
                <w:b/>
                <w:bCs/>
                <w:color w:val="000000"/>
                <w:sz w:val="24"/>
                <w:szCs w:val="24"/>
                <w:lang w:val="kk-KZ" w:eastAsia="ru-RU"/>
              </w:rPr>
              <w:t xml:space="preserve">-Күй құдіреті </w:t>
            </w:r>
          </w:p>
          <w:p w:rsidR="002037ED" w:rsidRPr="00092B31" w:rsidRDefault="00092B31" w:rsidP="00605CFB">
            <w:pPr>
              <w:spacing w:after="0" w:line="240" w:lineRule="auto"/>
              <w:rPr>
                <w:rFonts w:ascii="Times New Roman" w:eastAsia="Times New Roman" w:hAnsi="Times New Roman" w:cs="Times New Roman"/>
                <w:b/>
                <w:bCs/>
                <w:color w:val="000000"/>
                <w:sz w:val="24"/>
                <w:szCs w:val="24"/>
                <w:lang w:val="kk-KZ" w:eastAsia="ru-RU"/>
              </w:rPr>
            </w:pPr>
            <w:r w:rsidRPr="00092B31">
              <w:rPr>
                <w:rFonts w:ascii="Times New Roman" w:eastAsia="Times New Roman" w:hAnsi="Times New Roman" w:cs="Times New Roman"/>
                <w:b/>
                <w:bCs/>
                <w:color w:val="000000"/>
                <w:sz w:val="24"/>
                <w:szCs w:val="24"/>
                <w:lang w:val="kk-KZ" w:eastAsia="ru-RU"/>
              </w:rPr>
              <w:t xml:space="preserve">Сабақтың мақсаты </w:t>
            </w:r>
          </w:p>
          <w:p w:rsidR="002037ED" w:rsidRPr="002037ED" w:rsidRDefault="002037ED" w:rsidP="00605CFB">
            <w:pPr>
              <w:spacing w:after="0" w:line="240" w:lineRule="auto"/>
              <w:rPr>
                <w:rFonts w:ascii="OpenSans" w:eastAsia="Times New Roman" w:hAnsi="OpenSans" w:cs="Times New Roman"/>
                <w:color w:val="333333"/>
                <w:sz w:val="21"/>
                <w:szCs w:val="21"/>
                <w:lang w:val="kk-KZ" w:eastAsia="ru-RU"/>
              </w:rPr>
            </w:pPr>
          </w:p>
          <w:p w:rsidR="00605CFB" w:rsidRDefault="00605CFB" w:rsidP="00605CFB">
            <w:pPr>
              <w:spacing w:after="0" w:line="240" w:lineRule="auto"/>
              <w:rPr>
                <w:rFonts w:ascii="Times New Roman" w:eastAsia="Times New Roman" w:hAnsi="Times New Roman" w:cs="Times New Roman"/>
                <w:b/>
                <w:bCs/>
                <w:color w:val="000000"/>
                <w:sz w:val="24"/>
                <w:szCs w:val="24"/>
                <w:lang w:val="kk-KZ" w:eastAsia="ru-RU"/>
              </w:rPr>
            </w:pPr>
            <w:r w:rsidRPr="00605CFB">
              <w:rPr>
                <w:rFonts w:ascii="Times New Roman" w:eastAsia="Times New Roman" w:hAnsi="Times New Roman" w:cs="Times New Roman"/>
                <w:b/>
                <w:bCs/>
                <w:color w:val="000000"/>
                <w:sz w:val="24"/>
                <w:szCs w:val="24"/>
                <w:lang w:val="kk-KZ" w:eastAsia="ru-RU"/>
              </w:rPr>
              <w:t>Оқу мақсатын таныстыру</w:t>
            </w:r>
          </w:p>
          <w:p w:rsidR="00717618" w:rsidRDefault="00717618" w:rsidP="00717618">
            <w:pPr>
              <w:spacing w:after="150" w:line="240" w:lineRule="auto"/>
              <w:rPr>
                <w:rFonts w:ascii="Times New Roman" w:eastAsia="Times New Roman" w:hAnsi="Times New Roman"/>
                <w:lang w:val="kk-KZ"/>
              </w:rPr>
            </w:pPr>
            <w:r w:rsidRPr="003C0CDE">
              <w:rPr>
                <w:rFonts w:ascii="Times New Roman" w:eastAsia="Times New Roman" w:hAnsi="Times New Roman"/>
                <w:lang w:val="kk-KZ"/>
              </w:rPr>
              <w:t>3.1.5.1 – өз ойы мен сезімін көркем-бейнелі сөздерді қолдана отырып жеткізу.</w:t>
            </w:r>
          </w:p>
          <w:p w:rsidR="00092B31" w:rsidRPr="00717618" w:rsidRDefault="00717618" w:rsidP="00717618">
            <w:pPr>
              <w:jc w:val="both"/>
              <w:rPr>
                <w:rFonts w:ascii="Times New Roman" w:eastAsia="Times New Roman" w:hAnsi="Times New Roman"/>
                <w:lang w:val="kk-KZ"/>
              </w:rPr>
            </w:pPr>
            <w:r w:rsidRPr="0059181E">
              <w:rPr>
                <w:rFonts w:ascii="Times New Roman" w:eastAsia="Times New Roman" w:hAnsi="Times New Roman"/>
                <w:lang w:val="kk-KZ"/>
              </w:rPr>
              <w:t>3.2.1.2 – шығарманы іштей саналы түрде түсініп, көз жүгіртіп, шолып, түртіп алып, қажетті ақпаратты тауып, белгі қо</w:t>
            </w:r>
            <w:r>
              <w:rPr>
                <w:rFonts w:ascii="Times New Roman" w:eastAsia="Times New Roman" w:hAnsi="Times New Roman"/>
                <w:lang w:val="kk-KZ"/>
              </w:rPr>
              <w:t>йып, сын тұрғысынан бағалап оқу</w:t>
            </w:r>
          </w:p>
          <w:p w:rsidR="00092B31" w:rsidRPr="005E38B6" w:rsidRDefault="00092B31" w:rsidP="00605CFB">
            <w:pPr>
              <w:spacing w:after="150" w:line="240" w:lineRule="auto"/>
              <w:rPr>
                <w:rFonts w:ascii="OpenSans" w:eastAsia="Times New Roman" w:hAnsi="OpenSans" w:cs="Times New Roman"/>
                <w:color w:val="333333"/>
                <w:sz w:val="21"/>
                <w:szCs w:val="21"/>
                <w:lang w:val="kk-KZ" w:eastAsia="ru-RU"/>
              </w:rPr>
            </w:pP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Default="00605CFB"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r>
              <w:rPr>
                <w:rFonts w:ascii="OpenSans" w:eastAsia="Times New Roman" w:hAnsi="OpenSans" w:cs="Times New Roman" w:hint="eastAsia"/>
                <w:color w:val="333333"/>
                <w:sz w:val="21"/>
                <w:szCs w:val="21"/>
                <w:lang w:val="kk-KZ" w:eastAsia="ru-RU"/>
              </w:rPr>
              <w:t>В</w:t>
            </w:r>
            <w:r>
              <w:rPr>
                <w:rFonts w:ascii="OpenSans" w:eastAsia="Times New Roman" w:hAnsi="OpenSans" w:cs="Times New Roman"/>
                <w:color w:val="333333"/>
                <w:sz w:val="21"/>
                <w:szCs w:val="21"/>
                <w:lang w:val="kk-KZ" w:eastAsia="ru-RU"/>
              </w:rPr>
              <w:t xml:space="preserve">идео </w:t>
            </w: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Оқушыларды топтарға бөлуге арналған суреттер.</w:t>
            </w: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E85D74" w:rsidRDefault="00E85D74" w:rsidP="00605CFB">
            <w:pPr>
              <w:spacing w:after="0" w:line="240" w:lineRule="auto"/>
              <w:rPr>
                <w:rFonts w:ascii="Times New Roman" w:eastAsia="Times New Roman" w:hAnsi="Times New Roman" w:cs="Times New Roman"/>
                <w:color w:val="000000"/>
                <w:sz w:val="24"/>
                <w:szCs w:val="24"/>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Сұраққа жауап берген оқушыны мадақтау,толықтыру жасау, тиімді кері байланыс орнату.</w:t>
            </w: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092B31" w:rsidRDefault="00092B31" w:rsidP="00605CFB">
            <w:pPr>
              <w:spacing w:after="150" w:line="240" w:lineRule="auto"/>
              <w:ind w:right="1985"/>
              <w:rPr>
                <w:rFonts w:ascii="Times New Roman" w:eastAsia="Times New Roman" w:hAnsi="Times New Roman" w:cs="Times New Roman"/>
                <w:color w:val="000000"/>
                <w:sz w:val="24"/>
                <w:szCs w:val="24"/>
                <w:lang w:val="kk-KZ" w:eastAsia="ru-RU"/>
              </w:rPr>
            </w:pPr>
          </w:p>
          <w:p w:rsidR="00092B31" w:rsidRDefault="00092B31" w:rsidP="00605CFB">
            <w:pPr>
              <w:spacing w:after="150" w:line="240" w:lineRule="auto"/>
              <w:ind w:right="1985"/>
              <w:rPr>
                <w:rFonts w:ascii="Times New Roman" w:eastAsia="Times New Roman" w:hAnsi="Times New Roman" w:cs="Times New Roman"/>
                <w:color w:val="000000"/>
                <w:sz w:val="24"/>
                <w:szCs w:val="24"/>
                <w:lang w:val="kk-KZ" w:eastAsia="ru-RU"/>
              </w:rPr>
            </w:pPr>
          </w:p>
          <w:p w:rsidR="00092B31" w:rsidRDefault="00092B31" w:rsidP="00605CFB">
            <w:pPr>
              <w:spacing w:after="150" w:line="240" w:lineRule="auto"/>
              <w:ind w:right="1985"/>
              <w:rPr>
                <w:rFonts w:ascii="Times New Roman" w:eastAsia="Times New Roman" w:hAnsi="Times New Roman" w:cs="Times New Roman"/>
                <w:color w:val="000000"/>
                <w:sz w:val="24"/>
                <w:szCs w:val="24"/>
                <w:lang w:val="kk-KZ" w:eastAsia="ru-RU"/>
              </w:rPr>
            </w:pPr>
          </w:p>
          <w:p w:rsidR="00092B31" w:rsidRDefault="00092B31" w:rsidP="00605CFB">
            <w:pPr>
              <w:spacing w:after="150" w:line="240" w:lineRule="auto"/>
              <w:ind w:right="1985"/>
              <w:rPr>
                <w:rFonts w:ascii="Times New Roman" w:eastAsia="Times New Roman" w:hAnsi="Times New Roman" w:cs="Times New Roman"/>
                <w:color w:val="000000"/>
                <w:sz w:val="24"/>
                <w:szCs w:val="24"/>
                <w:lang w:val="kk-KZ" w:eastAsia="ru-RU"/>
              </w:rPr>
            </w:pPr>
          </w:p>
          <w:p w:rsidR="00605CFB" w:rsidRPr="00605CFB" w:rsidRDefault="00605CFB" w:rsidP="00605CFB">
            <w:pPr>
              <w:spacing w:after="150" w:line="240" w:lineRule="auto"/>
              <w:ind w:right="1985"/>
              <w:rPr>
                <w:rFonts w:ascii="OpenSans" w:eastAsia="Times New Roman" w:hAnsi="OpenSans" w:cs="Times New Roman"/>
                <w:color w:val="333333"/>
                <w:sz w:val="21"/>
                <w:szCs w:val="21"/>
                <w:lang w:val="kk-KZ" w:eastAsia="ru-RU"/>
              </w:rPr>
            </w:pPr>
          </w:p>
        </w:tc>
      </w:tr>
      <w:tr w:rsidR="00605CFB" w:rsidRPr="00B02874" w:rsidTr="001234C2">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881E1A" w:rsidRDefault="00605CFB" w:rsidP="00605CFB">
            <w:pPr>
              <w:spacing w:after="150" w:line="240" w:lineRule="auto"/>
              <w:rPr>
                <w:rFonts w:ascii="Times New Roman" w:eastAsia="Times New Roman" w:hAnsi="Times New Roman" w:cs="Times New Roman"/>
                <w:b/>
                <w:bCs/>
                <w:color w:val="000000"/>
                <w:sz w:val="24"/>
                <w:szCs w:val="24"/>
                <w:lang w:eastAsia="ru-RU"/>
              </w:rPr>
            </w:pPr>
            <w:proofErr w:type="spellStart"/>
            <w:r w:rsidRPr="00881E1A">
              <w:rPr>
                <w:rFonts w:ascii="Times New Roman" w:eastAsia="Times New Roman" w:hAnsi="Times New Roman" w:cs="Times New Roman"/>
                <w:b/>
                <w:bCs/>
                <w:color w:val="000000"/>
                <w:sz w:val="24"/>
                <w:szCs w:val="24"/>
                <w:lang w:eastAsia="ru-RU"/>
              </w:rPr>
              <w:lastRenderedPageBreak/>
              <w:t>Сабақтың</w:t>
            </w:r>
            <w:proofErr w:type="spellEnd"/>
            <w:r w:rsidRPr="00881E1A">
              <w:rPr>
                <w:rFonts w:ascii="Times New Roman" w:eastAsia="Times New Roman" w:hAnsi="Times New Roman" w:cs="Times New Roman"/>
                <w:b/>
                <w:bCs/>
                <w:color w:val="000000"/>
                <w:sz w:val="24"/>
                <w:szCs w:val="24"/>
                <w:lang w:eastAsia="ru-RU"/>
              </w:rPr>
              <w:t xml:space="preserve"> </w:t>
            </w:r>
            <w:proofErr w:type="spellStart"/>
            <w:r w:rsidRPr="00881E1A">
              <w:rPr>
                <w:rFonts w:ascii="Times New Roman" w:eastAsia="Times New Roman" w:hAnsi="Times New Roman" w:cs="Times New Roman"/>
                <w:b/>
                <w:bCs/>
                <w:color w:val="000000"/>
                <w:sz w:val="24"/>
                <w:szCs w:val="24"/>
                <w:lang w:eastAsia="ru-RU"/>
              </w:rPr>
              <w:t>ортасы</w:t>
            </w:r>
            <w:proofErr w:type="spellEnd"/>
          </w:p>
          <w:p w:rsidR="00136334" w:rsidRPr="00881E1A"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Pr="00881E1A"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Pr="00881E1A"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2мин</w:t>
            </w: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F64400">
              <w:rPr>
                <w:rFonts w:ascii="Times New Roman" w:eastAsia="Times New Roman" w:hAnsi="Times New Roman" w:cs="Times New Roman"/>
                <w:b/>
                <w:bCs/>
                <w:color w:val="000000"/>
                <w:sz w:val="24"/>
                <w:szCs w:val="24"/>
                <w:lang w:val="kk-KZ" w:eastAsia="ru-RU"/>
              </w:rPr>
              <w:t>5</w:t>
            </w:r>
            <w:r>
              <w:rPr>
                <w:rFonts w:ascii="Times New Roman" w:eastAsia="Times New Roman" w:hAnsi="Times New Roman" w:cs="Times New Roman"/>
                <w:b/>
                <w:bCs/>
                <w:color w:val="000000"/>
                <w:sz w:val="24"/>
                <w:szCs w:val="24"/>
                <w:lang w:eastAsia="ru-RU"/>
              </w:rPr>
              <w:t>мин</w:t>
            </w: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p>
          <w:p w:rsidR="00136334" w:rsidRDefault="00136334" w:rsidP="00605CFB">
            <w:pPr>
              <w:spacing w:after="15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5мин</w:t>
            </w: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Default="00F64400" w:rsidP="00605CFB">
            <w:pPr>
              <w:spacing w:after="150" w:line="240" w:lineRule="auto"/>
              <w:rPr>
                <w:rFonts w:ascii="Times New Roman" w:eastAsia="Times New Roman" w:hAnsi="Times New Roman" w:cs="Times New Roman"/>
                <w:b/>
                <w:bCs/>
                <w:color w:val="000000"/>
                <w:sz w:val="24"/>
                <w:szCs w:val="24"/>
                <w:lang w:eastAsia="ru-RU"/>
              </w:rPr>
            </w:pPr>
          </w:p>
          <w:p w:rsidR="00F64400" w:rsidRPr="00F64400" w:rsidRDefault="00F64400" w:rsidP="00605CFB">
            <w:pPr>
              <w:spacing w:after="150" w:line="240" w:lineRule="auto"/>
              <w:rPr>
                <w:rFonts w:ascii="OpenSans" w:eastAsia="Times New Roman" w:hAnsi="OpenSans" w:cs="Times New Roman"/>
                <w:color w:val="333333"/>
                <w:sz w:val="21"/>
                <w:szCs w:val="21"/>
                <w:lang w:val="kk-KZ" w:eastAsia="ru-RU"/>
              </w:rPr>
            </w:pPr>
            <w:r>
              <w:rPr>
                <w:rFonts w:ascii="Times New Roman" w:eastAsia="Times New Roman" w:hAnsi="Times New Roman" w:cs="Times New Roman"/>
                <w:b/>
                <w:bCs/>
                <w:color w:val="000000"/>
                <w:sz w:val="24"/>
                <w:szCs w:val="24"/>
                <w:lang w:val="kk-KZ" w:eastAsia="ru-RU"/>
              </w:rPr>
              <w:t>10 минут</w:t>
            </w:r>
          </w:p>
        </w:tc>
        <w:tc>
          <w:tcPr>
            <w:tcW w:w="666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867E2C"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lastRenderedPageBreak/>
              <w:t>Ширату тапсырмасы.</w:t>
            </w:r>
          </w:p>
          <w:p w:rsidR="00605CFB" w:rsidRPr="00867E2C"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Ойқозғау.</w:t>
            </w:r>
          </w:p>
          <w:p w:rsidR="00092B31" w:rsidRDefault="00092B31"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lastRenderedPageBreak/>
              <w:t xml:space="preserve">Жұмбақтарды шеш </w:t>
            </w:r>
          </w:p>
          <w:p w:rsidR="00092B31" w:rsidRPr="00975B85" w:rsidRDefault="00092B31" w:rsidP="00092B31">
            <w:pPr>
              <w:spacing w:after="0" w:line="240" w:lineRule="auto"/>
              <w:ind w:right="763"/>
              <w:rPr>
                <w:rFonts w:ascii="Arial" w:hAnsi="Arial" w:cs="Arial"/>
                <w:color w:val="000000"/>
                <w:sz w:val="26"/>
                <w:szCs w:val="26"/>
                <w:shd w:val="clear" w:color="auto" w:fill="FFFFFF"/>
                <w:lang w:val="kk-KZ"/>
              </w:rPr>
            </w:pPr>
            <w:r>
              <w:rPr>
                <w:rFonts w:ascii="Arial" w:hAnsi="Arial" w:cs="Arial"/>
                <w:color w:val="000000"/>
                <w:sz w:val="26"/>
                <w:szCs w:val="26"/>
                <w:shd w:val="clear" w:color="auto" w:fill="FFFFFF"/>
                <w:lang w:val="kk-KZ"/>
              </w:rPr>
              <w:t>1.</w:t>
            </w:r>
            <w:r w:rsidRPr="00092B31">
              <w:rPr>
                <w:rFonts w:ascii="Arial" w:hAnsi="Arial" w:cs="Arial"/>
                <w:color w:val="000000"/>
                <w:sz w:val="26"/>
                <w:szCs w:val="26"/>
                <w:shd w:val="clear" w:color="auto" w:fill="FFFFFF"/>
                <w:lang w:val="kk-KZ"/>
              </w:rPr>
              <w:t>Қояды әркім оны бұрап-бұрап.</w:t>
            </w:r>
            <w:r w:rsidRPr="00092B31">
              <w:rPr>
                <w:rFonts w:ascii="Arial" w:hAnsi="Arial" w:cs="Arial"/>
                <w:color w:val="000000"/>
                <w:sz w:val="26"/>
                <w:szCs w:val="26"/>
                <w:lang w:val="kk-KZ"/>
              </w:rPr>
              <w:br/>
            </w:r>
            <w:r w:rsidRPr="00975B85">
              <w:rPr>
                <w:rFonts w:ascii="Arial" w:hAnsi="Arial" w:cs="Arial"/>
                <w:color w:val="000000"/>
                <w:sz w:val="26"/>
                <w:szCs w:val="26"/>
                <w:shd w:val="clear" w:color="auto" w:fill="FFFFFF"/>
                <w:lang w:val="kk-KZ"/>
              </w:rPr>
              <w:t>Бар екен маңдайында жалғыз көзі,</w:t>
            </w:r>
            <w:r w:rsidRPr="00975B85">
              <w:rPr>
                <w:rFonts w:ascii="Arial" w:hAnsi="Arial" w:cs="Arial"/>
                <w:color w:val="000000"/>
                <w:sz w:val="26"/>
                <w:szCs w:val="26"/>
                <w:lang w:val="kk-KZ"/>
              </w:rPr>
              <w:br/>
            </w:r>
            <w:r w:rsidRPr="00975B85">
              <w:rPr>
                <w:rFonts w:ascii="Arial" w:hAnsi="Arial" w:cs="Arial"/>
                <w:color w:val="000000"/>
                <w:sz w:val="26"/>
                <w:szCs w:val="26"/>
                <w:shd w:val="clear" w:color="auto" w:fill="FFFFFF"/>
                <w:lang w:val="kk-KZ"/>
              </w:rPr>
              <w:t>Болады тоқсан түрлі айтқан сөзі.</w:t>
            </w:r>
          </w:p>
          <w:p w:rsidR="00092B31" w:rsidRPr="00092B31" w:rsidRDefault="00092B31"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Arial" w:hAnsi="Arial" w:cs="Arial"/>
                <w:color w:val="000000"/>
                <w:sz w:val="26"/>
                <w:szCs w:val="26"/>
                <w:shd w:val="clear" w:color="auto" w:fill="FFFFFF"/>
                <w:lang w:val="kk-KZ"/>
              </w:rPr>
              <w:t>(домбыра)</w:t>
            </w:r>
          </w:p>
          <w:p w:rsidR="00092B31" w:rsidRPr="00C95719" w:rsidRDefault="00092B31"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2.</w:t>
            </w:r>
            <w:r w:rsidRPr="00092B31">
              <w:rPr>
                <w:rFonts w:ascii="Arial" w:hAnsi="Arial" w:cs="Arial"/>
                <w:color w:val="000000"/>
                <w:sz w:val="27"/>
                <w:szCs w:val="27"/>
                <w:shd w:val="clear" w:color="auto" w:fill="F5F5F5"/>
                <w:lang w:val="kk-KZ"/>
              </w:rPr>
              <w:t xml:space="preserve"> </w:t>
            </w:r>
            <w:r w:rsidRPr="00092B31">
              <w:rPr>
                <w:rFonts w:ascii="Times New Roman" w:eastAsia="Times New Roman" w:hAnsi="Times New Roman" w:cs="Times New Roman"/>
                <w:color w:val="000000"/>
                <w:sz w:val="24"/>
                <w:szCs w:val="24"/>
                <w:lang w:val="kk-KZ" w:eastAsia="ru-RU"/>
              </w:rPr>
              <w:t>Жеті ішектен жеті түрлі үн шығар,</w:t>
            </w:r>
            <w:r w:rsidRPr="00092B31">
              <w:rPr>
                <w:rFonts w:ascii="Times New Roman" w:eastAsia="Times New Roman" w:hAnsi="Times New Roman" w:cs="Times New Roman"/>
                <w:color w:val="000000"/>
                <w:sz w:val="24"/>
                <w:szCs w:val="24"/>
                <w:lang w:val="kk-KZ" w:eastAsia="ru-RU"/>
              </w:rPr>
              <w:br/>
              <w:t>Әуезінен жеті тарау мұң шығар.</w:t>
            </w:r>
            <w:r w:rsidRPr="00092B31">
              <w:rPr>
                <w:rFonts w:ascii="Times New Roman" w:eastAsia="Times New Roman" w:hAnsi="Times New Roman" w:cs="Times New Roman"/>
                <w:color w:val="000000"/>
                <w:sz w:val="24"/>
                <w:szCs w:val="24"/>
                <w:lang w:val="kk-KZ" w:eastAsia="ru-RU"/>
              </w:rPr>
              <w:br/>
            </w:r>
            <w:r w:rsidRPr="00C95719">
              <w:rPr>
                <w:rFonts w:ascii="Times New Roman" w:eastAsia="Times New Roman" w:hAnsi="Times New Roman" w:cs="Times New Roman"/>
                <w:color w:val="000000"/>
                <w:sz w:val="24"/>
                <w:szCs w:val="24"/>
                <w:lang w:val="kk-KZ" w:eastAsia="ru-RU"/>
              </w:rPr>
              <w:t>Ойнап кетсең түрлі-түрлі жыр шығар</w:t>
            </w:r>
          </w:p>
          <w:p w:rsidR="00092B31" w:rsidRDefault="00092B31"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(жетіген)</w:t>
            </w:r>
          </w:p>
          <w:p w:rsidR="00092B31" w:rsidRDefault="00092B31"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00C95719">
              <w:rPr>
                <w:rFonts w:ascii="Times New Roman" w:eastAsia="Times New Roman" w:hAnsi="Times New Roman" w:cs="Times New Roman"/>
                <w:color w:val="000000"/>
                <w:sz w:val="24"/>
                <w:szCs w:val="24"/>
                <w:lang w:val="kk-KZ" w:eastAsia="ru-RU"/>
              </w:rPr>
              <w:t>Саусақ батпас түтіктен</w:t>
            </w:r>
          </w:p>
          <w:p w:rsidR="00C95719" w:rsidRDefault="00C95719"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Сандуғаш құс сайрайды</w:t>
            </w:r>
          </w:p>
          <w:p w:rsidR="00C95719" w:rsidRDefault="00C95719"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(сазсырнай)</w:t>
            </w:r>
          </w:p>
          <w:p w:rsidR="00C95719" w:rsidRPr="00092B31" w:rsidRDefault="00C95719" w:rsidP="00605CFB">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p>
          <w:p w:rsidR="00092B31" w:rsidRPr="00C95719" w:rsidRDefault="00C95719" w:rsidP="00605CFB">
            <w:pPr>
              <w:spacing w:after="0" w:line="240" w:lineRule="auto"/>
              <w:ind w:right="763"/>
              <w:rPr>
                <w:rFonts w:ascii="Times New Roman" w:eastAsia="Times New Roman" w:hAnsi="Times New Roman" w:cs="Times New Roman"/>
                <w:color w:val="000000"/>
                <w:sz w:val="24"/>
                <w:szCs w:val="24"/>
                <w:lang w:val="kk-KZ" w:eastAsia="ru-RU"/>
              </w:rPr>
            </w:pPr>
            <w:r w:rsidRPr="00C95719">
              <w:rPr>
                <w:rFonts w:ascii="Times New Roman" w:hAnsi="Times New Roman" w:cs="Times New Roman"/>
                <w:color w:val="000000"/>
                <w:sz w:val="24"/>
                <w:szCs w:val="24"/>
                <w:shd w:val="clear" w:color="auto" w:fill="FFFFFF"/>
                <w:lang w:val="kk-KZ"/>
              </w:rPr>
              <w:t>Бір нәрсе</w:t>
            </w:r>
            <w:r w:rsidRPr="00C95719">
              <w:rPr>
                <w:rFonts w:ascii="Times New Roman" w:hAnsi="Times New Roman" w:cs="Times New Roman"/>
                <w:color w:val="222222"/>
                <w:sz w:val="24"/>
                <w:szCs w:val="24"/>
                <w:shd w:val="clear" w:color="auto" w:fill="FFFFFF"/>
                <w:lang w:val="kk-KZ"/>
              </w:rPr>
              <w:t> қараңғыда қаймалайды,</w:t>
            </w:r>
            <w:r w:rsidRPr="00C95719">
              <w:rPr>
                <w:rFonts w:ascii="Times New Roman" w:hAnsi="Times New Roman" w:cs="Times New Roman"/>
                <w:color w:val="222222"/>
                <w:sz w:val="24"/>
                <w:szCs w:val="24"/>
                <w:shd w:val="clear" w:color="auto" w:fill="FFFFFF"/>
                <w:lang w:val="kk-KZ"/>
              </w:rPr>
              <w:br/>
              <w:t>Азнаса көмейінде мал жылайды.</w:t>
            </w:r>
            <w:r w:rsidRPr="00C95719">
              <w:rPr>
                <w:rFonts w:ascii="Times New Roman" w:hAnsi="Times New Roman" w:cs="Times New Roman"/>
                <w:color w:val="222222"/>
                <w:sz w:val="24"/>
                <w:szCs w:val="24"/>
                <w:shd w:val="clear" w:color="auto" w:fill="FFFFFF"/>
                <w:lang w:val="kk-KZ"/>
              </w:rPr>
              <w:br/>
              <w:t>Құйрығын қара жерге тіреп алып,</w:t>
            </w:r>
            <w:r w:rsidRPr="00C95719">
              <w:rPr>
                <w:rFonts w:ascii="Times New Roman" w:hAnsi="Times New Roman" w:cs="Times New Roman"/>
                <w:color w:val="222222"/>
                <w:sz w:val="24"/>
                <w:szCs w:val="24"/>
                <w:lang w:val="kk-KZ"/>
              </w:rPr>
              <w:br/>
            </w:r>
            <w:r w:rsidRPr="00C95719">
              <w:rPr>
                <w:rFonts w:ascii="Times New Roman" w:hAnsi="Times New Roman" w:cs="Times New Roman"/>
                <w:color w:val="222222"/>
                <w:sz w:val="24"/>
                <w:szCs w:val="24"/>
                <w:shd w:val="clear" w:color="auto" w:fill="FFFFFF"/>
                <w:lang w:val="kk-KZ"/>
              </w:rPr>
              <w:t>Келеді баяғының әнін салып.</w:t>
            </w:r>
            <w:r w:rsidRPr="00C95719">
              <w:rPr>
                <w:rFonts w:ascii="Times New Roman" w:hAnsi="Times New Roman" w:cs="Times New Roman"/>
                <w:color w:val="222222"/>
                <w:sz w:val="24"/>
                <w:szCs w:val="24"/>
                <w:lang w:val="kk-KZ"/>
              </w:rPr>
              <w:br/>
            </w:r>
            <w:r w:rsidRPr="00C95719">
              <w:rPr>
                <w:rFonts w:ascii="Times New Roman" w:hAnsi="Times New Roman" w:cs="Times New Roman"/>
                <w:sz w:val="24"/>
                <w:szCs w:val="24"/>
                <w:shd w:val="clear" w:color="auto" w:fill="FFFFFF"/>
                <w:lang w:val="kk-KZ"/>
              </w:rPr>
              <w:t>/Қобыз/</w:t>
            </w:r>
          </w:p>
          <w:p w:rsidR="00092B31" w:rsidRPr="00696598" w:rsidRDefault="00092B31" w:rsidP="00605CFB">
            <w:pPr>
              <w:spacing w:after="0" w:line="240" w:lineRule="auto"/>
              <w:ind w:right="763"/>
              <w:rPr>
                <w:rFonts w:ascii="Times New Roman" w:eastAsia="Times New Roman" w:hAnsi="Times New Roman" w:cs="Times New Roman"/>
                <w:b/>
                <w:color w:val="000000"/>
                <w:sz w:val="24"/>
                <w:szCs w:val="24"/>
                <w:lang w:val="kk-KZ" w:eastAsia="ru-RU"/>
              </w:rPr>
            </w:pPr>
          </w:p>
          <w:p w:rsidR="00092B31" w:rsidRPr="00696598" w:rsidRDefault="00696598" w:rsidP="00605CFB">
            <w:pPr>
              <w:spacing w:after="0" w:line="240" w:lineRule="auto"/>
              <w:ind w:right="763"/>
              <w:rPr>
                <w:rFonts w:ascii="Times New Roman" w:eastAsia="Times New Roman" w:hAnsi="Times New Roman" w:cs="Times New Roman"/>
                <w:b/>
                <w:color w:val="000000"/>
                <w:sz w:val="24"/>
                <w:szCs w:val="24"/>
                <w:lang w:val="kk-KZ" w:eastAsia="ru-RU"/>
              </w:rPr>
            </w:pPr>
            <w:r w:rsidRPr="00696598">
              <w:rPr>
                <w:rFonts w:ascii="Times New Roman" w:eastAsia="Times New Roman" w:hAnsi="Times New Roman" w:cs="Times New Roman"/>
                <w:b/>
                <w:color w:val="000000"/>
                <w:sz w:val="24"/>
                <w:szCs w:val="24"/>
                <w:lang w:val="kk-KZ" w:eastAsia="ru-RU"/>
              </w:rPr>
              <w:t xml:space="preserve">-Яғни балалар күй дегеніміз аспапта орындалатын музыкалық жанр.  </w:t>
            </w:r>
          </w:p>
          <w:p w:rsidR="00092B31" w:rsidRDefault="00092B31" w:rsidP="00605CFB">
            <w:pPr>
              <w:spacing w:after="0" w:line="240" w:lineRule="auto"/>
              <w:ind w:right="763"/>
              <w:rPr>
                <w:rFonts w:ascii="Times New Roman" w:eastAsia="Times New Roman" w:hAnsi="Times New Roman" w:cs="Times New Roman"/>
                <w:color w:val="000000"/>
                <w:sz w:val="24"/>
                <w:szCs w:val="24"/>
                <w:lang w:val="kk-KZ" w:eastAsia="ru-RU"/>
              </w:rPr>
            </w:pPr>
          </w:p>
          <w:p w:rsidR="00605CFB" w:rsidRDefault="00696598" w:rsidP="00F84988">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w:t>
            </w:r>
            <w:r w:rsidR="00F84988">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val="kk-KZ" w:eastAsia="ru-RU"/>
              </w:rPr>
              <w:t xml:space="preserve">тапсырма </w:t>
            </w:r>
          </w:p>
          <w:p w:rsidR="003B6FEB" w:rsidRPr="00F84988" w:rsidRDefault="003B6FEB" w:rsidP="00F84988">
            <w:pPr>
              <w:spacing w:after="0" w:line="240" w:lineRule="auto"/>
              <w:ind w:right="76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-Аңыз әңгімемен таныспас бұрын сөздік жұмысын жасайық </w:t>
            </w:r>
          </w:p>
          <w:p w:rsidR="003B6FEB" w:rsidRPr="00605CFB" w:rsidRDefault="003B6FEB" w:rsidP="003B6FE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Қыпшақ </w:t>
            </w:r>
            <w:r w:rsidRPr="00605CFB">
              <w:rPr>
                <w:rFonts w:ascii="Times New Roman" w:eastAsia="Times New Roman" w:hAnsi="Times New Roman" w:cs="Times New Roman"/>
                <w:color w:val="000000"/>
                <w:sz w:val="24"/>
                <w:szCs w:val="24"/>
                <w:lang w:val="kk-KZ" w:eastAsia="ru-RU"/>
              </w:rPr>
              <w:t>– рудың аты.</w:t>
            </w:r>
          </w:p>
          <w:p w:rsidR="003B6FEB" w:rsidRPr="00605CFB" w:rsidRDefault="003B6FEB" w:rsidP="003B6FE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Құдiретi </w:t>
            </w:r>
            <w:r w:rsidRPr="00605CFB">
              <w:rPr>
                <w:rFonts w:ascii="Times New Roman" w:eastAsia="Times New Roman" w:hAnsi="Times New Roman" w:cs="Times New Roman"/>
                <w:color w:val="000000"/>
                <w:sz w:val="24"/>
                <w:szCs w:val="24"/>
                <w:lang w:val="kk-KZ" w:eastAsia="ru-RU"/>
              </w:rPr>
              <w:t>– күшi, қасиетi.</w:t>
            </w:r>
          </w:p>
          <w:p w:rsidR="00605CFB" w:rsidRPr="00637C7C" w:rsidRDefault="003B6FEB" w:rsidP="003B6FEB">
            <w:pPr>
              <w:spacing w:after="0" w:line="240" w:lineRule="auto"/>
              <w:rPr>
                <w:rFonts w:ascii="OpenSans" w:eastAsia="Times New Roman" w:hAnsi="OpenSans" w:cs="Times New Roman"/>
                <w:color w:val="333333"/>
                <w:sz w:val="28"/>
                <w:szCs w:val="28"/>
                <w:lang w:val="kk-KZ" w:eastAsia="ru-RU"/>
              </w:rPr>
            </w:pPr>
            <w:r w:rsidRPr="00605CFB">
              <w:rPr>
                <w:rFonts w:ascii="Times New Roman" w:eastAsia="Times New Roman" w:hAnsi="Times New Roman" w:cs="Times New Roman"/>
                <w:b/>
                <w:bCs/>
                <w:color w:val="000000"/>
                <w:sz w:val="24"/>
                <w:szCs w:val="24"/>
                <w:lang w:val="kk-KZ" w:eastAsia="ru-RU"/>
              </w:rPr>
              <w:t>Тыңдалым.</w:t>
            </w:r>
            <w:r w:rsidR="00605CFB" w:rsidRPr="00605CFB">
              <w:rPr>
                <w:rFonts w:ascii="OpenSans" w:eastAsia="Times New Roman" w:hAnsi="OpenSans" w:cs="Times New Roman"/>
                <w:color w:val="333333"/>
                <w:sz w:val="21"/>
                <w:szCs w:val="21"/>
                <w:lang w:val="kk-KZ" w:eastAsia="ru-RU"/>
              </w:rPr>
              <w:br/>
            </w:r>
            <w:r w:rsidR="00F84988" w:rsidRPr="00637C7C">
              <w:rPr>
                <w:rFonts w:ascii="OpenSans" w:eastAsia="Times New Roman" w:hAnsi="OpenSans" w:cs="Times New Roman"/>
                <w:color w:val="333333"/>
                <w:sz w:val="28"/>
                <w:szCs w:val="28"/>
                <w:lang w:val="kk-KZ" w:eastAsia="ru-RU"/>
              </w:rPr>
              <w:t>(Аудиодан «Күй құдіреті» аңызын  тыңдайды)</w:t>
            </w:r>
          </w:p>
          <w:p w:rsidR="00F84988" w:rsidRPr="00637C7C" w:rsidRDefault="00F84988" w:rsidP="00605CFB">
            <w:pPr>
              <w:spacing w:before="14" w:after="158" w:line="240" w:lineRule="auto"/>
              <w:rPr>
                <w:rFonts w:ascii="OpenSans" w:eastAsia="Times New Roman" w:hAnsi="OpenSans" w:cs="Times New Roman"/>
                <w:color w:val="333333"/>
                <w:sz w:val="28"/>
                <w:szCs w:val="28"/>
                <w:lang w:val="kk-KZ" w:eastAsia="ru-RU"/>
              </w:rPr>
            </w:pPr>
          </w:p>
          <w:p w:rsidR="00CA25AD" w:rsidRPr="00637C7C" w:rsidRDefault="00CA25AD" w:rsidP="00605CFB">
            <w:pPr>
              <w:spacing w:before="14" w:after="158" w:line="240" w:lineRule="auto"/>
              <w:rPr>
                <w:rFonts w:ascii="OpenSans" w:eastAsia="Times New Roman" w:hAnsi="OpenSans" w:cs="Times New Roman"/>
                <w:color w:val="333333"/>
                <w:sz w:val="28"/>
                <w:szCs w:val="28"/>
                <w:lang w:val="kk-KZ" w:eastAsia="ru-RU"/>
              </w:rPr>
            </w:pPr>
            <w:r w:rsidRPr="00637C7C">
              <w:rPr>
                <w:rFonts w:ascii="OpenSans" w:eastAsia="Times New Roman" w:hAnsi="OpenSans" w:cs="Times New Roman"/>
                <w:color w:val="333333"/>
                <w:sz w:val="28"/>
                <w:szCs w:val="28"/>
                <w:lang w:val="kk-KZ" w:eastAsia="ru-RU"/>
              </w:rPr>
              <w:t>Тапсырмалар орындалғанда Фарабиға арнау күйі  ақырын ойнап тұрады</w:t>
            </w:r>
          </w:p>
          <w:p w:rsidR="003B6FEB" w:rsidRPr="00637C7C" w:rsidRDefault="003B6FEB" w:rsidP="00605CFB">
            <w:pPr>
              <w:spacing w:before="14" w:after="158" w:line="240" w:lineRule="auto"/>
              <w:rPr>
                <w:rFonts w:ascii="OpenSans" w:eastAsia="Times New Roman" w:hAnsi="OpenSans" w:cs="Times New Roman"/>
                <w:color w:val="333333"/>
                <w:sz w:val="28"/>
                <w:szCs w:val="28"/>
                <w:lang w:val="kk-KZ" w:eastAsia="ru-RU"/>
              </w:rPr>
            </w:pPr>
            <w:r w:rsidRPr="00637C7C">
              <w:rPr>
                <w:rFonts w:ascii="OpenSans" w:eastAsia="Times New Roman" w:hAnsi="OpenSans" w:cs="Times New Roman"/>
                <w:color w:val="333333"/>
                <w:sz w:val="28"/>
                <w:szCs w:val="28"/>
                <w:lang w:val="kk-KZ" w:eastAsia="ru-RU"/>
              </w:rPr>
              <w:t>1топ</w:t>
            </w:r>
          </w:p>
          <w:p w:rsidR="003B6FEB" w:rsidRPr="00372694" w:rsidRDefault="003B6FEB" w:rsidP="00605CFB">
            <w:pPr>
              <w:spacing w:before="14" w:after="158" w:line="240" w:lineRule="auto"/>
              <w:rPr>
                <w:rFonts w:ascii="Times New Roman" w:eastAsia="Times New Roman" w:hAnsi="Times New Roman" w:cs="Times New Roman"/>
                <w:color w:val="333333"/>
                <w:sz w:val="28"/>
                <w:szCs w:val="28"/>
                <w:lang w:val="kk-KZ" w:eastAsia="ru-RU"/>
              </w:rPr>
            </w:pPr>
            <w:r w:rsidRPr="00372694">
              <w:rPr>
                <w:rFonts w:ascii="Times New Roman" w:eastAsia="Times New Roman" w:hAnsi="Times New Roman" w:cs="Times New Roman"/>
                <w:color w:val="333333"/>
                <w:sz w:val="28"/>
                <w:szCs w:val="28"/>
                <w:lang w:val="kk-KZ" w:eastAsia="ru-RU"/>
              </w:rPr>
              <w:t xml:space="preserve">Шынайы жалған </w:t>
            </w:r>
          </w:p>
          <w:p w:rsidR="003B6FEB" w:rsidRPr="00372694" w:rsidRDefault="003B6FEB" w:rsidP="00605CFB">
            <w:pPr>
              <w:spacing w:before="14" w:after="158" w:line="240" w:lineRule="auto"/>
              <w:rPr>
                <w:rFonts w:ascii="Times New Roman" w:eastAsia="Times New Roman" w:hAnsi="Times New Roman" w:cs="Times New Roman"/>
                <w:color w:val="333333"/>
                <w:sz w:val="28"/>
                <w:szCs w:val="28"/>
                <w:lang w:val="kk-KZ" w:eastAsia="ru-RU"/>
              </w:rPr>
            </w:pPr>
            <w:r w:rsidRPr="00372694">
              <w:rPr>
                <w:rFonts w:ascii="Times New Roman" w:eastAsia="Times New Roman" w:hAnsi="Times New Roman" w:cs="Times New Roman"/>
                <w:color w:val="333333"/>
                <w:sz w:val="28"/>
                <w:szCs w:val="28"/>
                <w:lang w:val="kk-KZ" w:eastAsia="ru-RU"/>
              </w:rPr>
              <w:t>1 Әмір сарайында әкімдер, ғалымдар, өнерпаздар жиналған екен. (Шынайы )</w:t>
            </w:r>
          </w:p>
          <w:p w:rsidR="003B6FEB" w:rsidRPr="00372694" w:rsidRDefault="003B6FEB" w:rsidP="00605CFB">
            <w:pPr>
              <w:spacing w:before="14" w:after="158" w:line="240" w:lineRule="auto"/>
              <w:rPr>
                <w:rFonts w:ascii="Times New Roman" w:eastAsia="Times New Roman" w:hAnsi="Times New Roman" w:cs="Times New Roman"/>
                <w:color w:val="333333"/>
                <w:sz w:val="28"/>
                <w:szCs w:val="28"/>
                <w:lang w:val="kk-KZ" w:eastAsia="ru-RU"/>
              </w:rPr>
            </w:pPr>
            <w:r w:rsidRPr="00372694">
              <w:rPr>
                <w:rFonts w:ascii="Times New Roman" w:eastAsia="Times New Roman" w:hAnsi="Times New Roman" w:cs="Times New Roman"/>
                <w:color w:val="333333"/>
                <w:sz w:val="28"/>
                <w:szCs w:val="28"/>
                <w:lang w:val="kk-KZ" w:eastAsia="ru-RU"/>
              </w:rPr>
              <w:t>2.Ол ұста жасап берген домбырамен күй тартты (жалған)</w:t>
            </w:r>
          </w:p>
          <w:p w:rsidR="003B6FEB" w:rsidRPr="00372694" w:rsidRDefault="003B6FEB" w:rsidP="00605CFB">
            <w:pPr>
              <w:spacing w:before="14" w:after="158" w:line="240" w:lineRule="auto"/>
              <w:rPr>
                <w:rFonts w:ascii="Times New Roman" w:eastAsia="Times New Roman" w:hAnsi="Times New Roman" w:cs="Times New Roman"/>
                <w:color w:val="333333"/>
                <w:sz w:val="28"/>
                <w:szCs w:val="28"/>
                <w:lang w:val="kk-KZ" w:eastAsia="ru-RU"/>
              </w:rPr>
            </w:pPr>
            <w:r w:rsidRPr="00372694">
              <w:rPr>
                <w:rFonts w:ascii="Times New Roman" w:eastAsia="Times New Roman" w:hAnsi="Times New Roman" w:cs="Times New Roman"/>
                <w:color w:val="333333"/>
                <w:sz w:val="28"/>
                <w:szCs w:val="28"/>
                <w:lang w:val="kk-KZ" w:eastAsia="ru-RU"/>
              </w:rPr>
              <w:t xml:space="preserve">3. </w:t>
            </w:r>
            <w:r w:rsidR="00372694" w:rsidRPr="00372694">
              <w:rPr>
                <w:rFonts w:ascii="Times New Roman" w:eastAsia="Times New Roman" w:hAnsi="Times New Roman" w:cs="Times New Roman"/>
                <w:color w:val="333333"/>
                <w:sz w:val="28"/>
                <w:szCs w:val="28"/>
                <w:lang w:val="kk-KZ" w:eastAsia="ru-RU"/>
              </w:rPr>
              <w:t>Әл- Фараби ты</w:t>
            </w:r>
            <w:r w:rsidR="00881E1A">
              <w:rPr>
                <w:rFonts w:ascii="Times New Roman" w:eastAsia="Times New Roman" w:hAnsi="Times New Roman" w:cs="Times New Roman"/>
                <w:color w:val="333333"/>
                <w:sz w:val="28"/>
                <w:szCs w:val="28"/>
                <w:lang w:val="kk-KZ" w:eastAsia="ru-RU"/>
              </w:rPr>
              <w:t>ңдаушылардың көңіл-күйін сан –тү</w:t>
            </w:r>
            <w:r w:rsidR="00372694" w:rsidRPr="00372694">
              <w:rPr>
                <w:rFonts w:ascii="Times New Roman" w:eastAsia="Times New Roman" w:hAnsi="Times New Roman" w:cs="Times New Roman"/>
                <w:color w:val="333333"/>
                <w:sz w:val="28"/>
                <w:szCs w:val="28"/>
                <w:lang w:val="kk-KZ" w:eastAsia="ru-RU"/>
              </w:rPr>
              <w:t>рлі күйге ауыстырды (шынайы)</w:t>
            </w:r>
          </w:p>
          <w:p w:rsidR="00F84988" w:rsidRPr="00372694" w:rsidRDefault="00372694" w:rsidP="00605CFB">
            <w:pPr>
              <w:spacing w:before="14" w:after="158" w:line="240" w:lineRule="auto"/>
              <w:rPr>
                <w:rFonts w:ascii="Times New Roman" w:eastAsia="Times New Roman" w:hAnsi="Times New Roman" w:cs="Times New Roman"/>
                <w:color w:val="333333"/>
                <w:sz w:val="28"/>
                <w:szCs w:val="28"/>
                <w:lang w:val="kk-KZ" w:eastAsia="ru-RU"/>
              </w:rPr>
            </w:pPr>
            <w:r w:rsidRPr="00372694">
              <w:rPr>
                <w:rFonts w:ascii="Times New Roman" w:eastAsia="Times New Roman" w:hAnsi="Times New Roman" w:cs="Times New Roman"/>
                <w:color w:val="333333"/>
                <w:sz w:val="28"/>
                <w:szCs w:val="28"/>
                <w:lang w:val="kk-KZ" w:eastAsia="ru-RU"/>
              </w:rPr>
              <w:t>4. Фараби « Бұл күйлерді тартқан –қыпшақ әл-Фараби» деп хат жазып кетіпті. (шынайы)</w:t>
            </w:r>
          </w:p>
          <w:p w:rsidR="00F84988" w:rsidRDefault="003B6FEB" w:rsidP="00605CFB">
            <w:pPr>
              <w:spacing w:before="14" w:after="158" w:line="240" w:lineRule="auto"/>
              <w:rPr>
                <w:rFonts w:ascii="Times New Roman" w:eastAsia="Times New Roman" w:hAnsi="Times New Roman" w:cs="Times New Roman"/>
                <w:color w:val="333333"/>
                <w:sz w:val="28"/>
                <w:szCs w:val="28"/>
                <w:lang w:val="kk-KZ" w:eastAsia="ru-RU"/>
              </w:rPr>
            </w:pPr>
            <w:r w:rsidRPr="00372694">
              <w:rPr>
                <w:rFonts w:ascii="Times New Roman" w:eastAsia="Times New Roman" w:hAnsi="Times New Roman" w:cs="Times New Roman"/>
                <w:color w:val="333333"/>
                <w:sz w:val="28"/>
                <w:szCs w:val="28"/>
                <w:lang w:val="kk-KZ" w:eastAsia="ru-RU"/>
              </w:rPr>
              <w:t>5Әмірші Әл Фарабиді іздеп тауыпты (Жалған)</w:t>
            </w:r>
          </w:p>
          <w:p w:rsidR="00717618" w:rsidRDefault="00717618" w:rsidP="00605CFB">
            <w:pPr>
              <w:spacing w:before="14" w:after="158" w:line="240" w:lineRule="auto"/>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lastRenderedPageBreak/>
              <w:t>6. Домбыра- қазақтың ұлттық аспабы (шынайы)</w:t>
            </w:r>
          </w:p>
          <w:p w:rsidR="00136334" w:rsidRPr="00136334" w:rsidRDefault="00717618" w:rsidP="00605CFB">
            <w:pPr>
              <w:spacing w:before="14" w:after="158" w:line="240" w:lineRule="auto"/>
              <w:rPr>
                <w:rFonts w:ascii="Times New Roman" w:eastAsia="Times New Roman" w:hAnsi="Times New Roman"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7. Бұл әңгіме – ертегі.</w:t>
            </w:r>
            <w:r w:rsidR="00740715">
              <w:rPr>
                <w:rFonts w:ascii="Times New Roman" w:eastAsia="Times New Roman" w:hAnsi="Times New Roman" w:cs="Times New Roman"/>
                <w:color w:val="333333"/>
                <w:sz w:val="28"/>
                <w:szCs w:val="28"/>
                <w:lang w:val="kk-KZ" w:eastAsia="ru-RU"/>
              </w:rPr>
              <w:t xml:space="preserve"> (жалған)</w:t>
            </w:r>
          </w:p>
          <w:p w:rsidR="00F84988"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 xml:space="preserve">2топ, </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Фараби тартқан күйдің құдіреті неде деп ойлайсың?</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Мәтінге сүйеніп жауап  бер.</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Күй құрдіреті –ұйықта</w:t>
            </w:r>
            <w:r w:rsidR="00024432">
              <w:rPr>
                <w:rFonts w:ascii="OpenSans" w:eastAsia="Times New Roman" w:hAnsi="OpenSans" w:cs="Times New Roman"/>
                <w:color w:val="333333"/>
                <w:sz w:val="28"/>
                <w:szCs w:val="28"/>
                <w:lang w:val="kk-KZ" w:eastAsia="ru-RU"/>
              </w:rPr>
              <w:t>ТА</w:t>
            </w:r>
            <w:r w:rsidRPr="00881E1A">
              <w:rPr>
                <w:rFonts w:ascii="OpenSans" w:eastAsia="Times New Roman" w:hAnsi="OpenSans" w:cs="Times New Roman"/>
                <w:color w:val="333333"/>
                <w:sz w:val="28"/>
                <w:szCs w:val="28"/>
                <w:lang w:val="kk-KZ" w:eastAsia="ru-RU"/>
              </w:rPr>
              <w:t>ды</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hint="eastAsia"/>
                <w:color w:val="333333"/>
                <w:sz w:val="28"/>
                <w:szCs w:val="28"/>
                <w:lang w:val="kk-KZ" w:eastAsia="ru-RU"/>
              </w:rPr>
              <w:t>К</w:t>
            </w:r>
            <w:r w:rsidRPr="00881E1A">
              <w:rPr>
                <w:rFonts w:ascii="OpenSans" w:eastAsia="Times New Roman" w:hAnsi="OpenSans" w:cs="Times New Roman"/>
                <w:color w:val="333333"/>
                <w:sz w:val="28"/>
                <w:szCs w:val="28"/>
                <w:lang w:val="kk-KZ" w:eastAsia="ru-RU"/>
              </w:rPr>
              <w:t xml:space="preserve">үледі </w:t>
            </w:r>
          </w:p>
          <w:p w:rsidR="00F84988"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hint="eastAsia"/>
                <w:color w:val="333333"/>
                <w:sz w:val="28"/>
                <w:szCs w:val="28"/>
                <w:lang w:val="kk-KZ" w:eastAsia="ru-RU"/>
              </w:rPr>
              <w:t>М</w:t>
            </w:r>
            <w:r w:rsidRPr="00881E1A">
              <w:rPr>
                <w:rFonts w:ascii="OpenSans" w:eastAsia="Times New Roman" w:hAnsi="OpenSans" w:cs="Times New Roman"/>
                <w:color w:val="333333"/>
                <w:sz w:val="28"/>
                <w:szCs w:val="28"/>
                <w:lang w:val="kk-KZ" w:eastAsia="ru-RU"/>
              </w:rPr>
              <w:t>әз-мейрам болады</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Қамығады</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hint="eastAsia"/>
                <w:color w:val="333333"/>
                <w:sz w:val="28"/>
                <w:szCs w:val="28"/>
                <w:lang w:val="kk-KZ" w:eastAsia="ru-RU"/>
              </w:rPr>
              <w:t>Ж</w:t>
            </w:r>
            <w:r w:rsidRPr="00881E1A">
              <w:rPr>
                <w:rFonts w:ascii="OpenSans" w:eastAsia="Times New Roman" w:hAnsi="OpenSans" w:cs="Times New Roman"/>
                <w:color w:val="333333"/>
                <w:sz w:val="28"/>
                <w:szCs w:val="28"/>
                <w:lang w:val="kk-KZ" w:eastAsia="ru-RU"/>
              </w:rPr>
              <w:t xml:space="preserve">ылайды </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hint="eastAsia"/>
                <w:color w:val="333333"/>
                <w:sz w:val="28"/>
                <w:szCs w:val="28"/>
                <w:lang w:val="kk-KZ" w:eastAsia="ru-RU"/>
              </w:rPr>
              <w:t>М</w:t>
            </w:r>
            <w:r w:rsidRPr="00881E1A">
              <w:rPr>
                <w:rFonts w:ascii="OpenSans" w:eastAsia="Times New Roman" w:hAnsi="OpenSans" w:cs="Times New Roman"/>
                <w:color w:val="333333"/>
                <w:sz w:val="28"/>
                <w:szCs w:val="28"/>
                <w:lang w:val="kk-KZ" w:eastAsia="ru-RU"/>
              </w:rPr>
              <w:t>аужырайды</w:t>
            </w:r>
          </w:p>
          <w:p w:rsidR="00372694" w:rsidRPr="00881E1A" w:rsidRDefault="00372694"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 xml:space="preserve">3-топ </w:t>
            </w:r>
          </w:p>
          <w:p w:rsidR="0011449F" w:rsidRPr="00881E1A" w:rsidRDefault="0011449F" w:rsidP="00605CFB">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color w:val="333333"/>
                <w:sz w:val="28"/>
                <w:szCs w:val="28"/>
                <w:lang w:val="kk-KZ" w:eastAsia="ru-RU"/>
              </w:rPr>
              <w:t>Суреттегі домбыраның әрбір ды</w:t>
            </w:r>
            <w:r w:rsidR="00CA25AD" w:rsidRPr="00881E1A">
              <w:rPr>
                <w:rFonts w:ascii="OpenSans" w:eastAsia="Times New Roman" w:hAnsi="OpenSans" w:cs="Times New Roman"/>
                <w:color w:val="333333"/>
                <w:sz w:val="28"/>
                <w:szCs w:val="28"/>
                <w:lang w:val="kk-KZ" w:eastAsia="ru-RU"/>
              </w:rPr>
              <w:t>б</w:t>
            </w:r>
            <w:r w:rsidRPr="00881E1A">
              <w:rPr>
                <w:rFonts w:ascii="OpenSans" w:eastAsia="Times New Roman" w:hAnsi="OpenSans" w:cs="Times New Roman"/>
                <w:color w:val="333333"/>
                <w:sz w:val="28"/>
                <w:szCs w:val="28"/>
                <w:lang w:val="kk-KZ" w:eastAsia="ru-RU"/>
              </w:rPr>
              <w:t>ысынан басталатын өнерге қатысты сөздерді тап</w:t>
            </w:r>
          </w:p>
          <w:p w:rsidR="00372694" w:rsidRDefault="00372694" w:rsidP="00605CFB">
            <w:pPr>
              <w:spacing w:before="14" w:after="158" w:line="240" w:lineRule="auto"/>
              <w:rPr>
                <w:rFonts w:ascii="OpenSans" w:eastAsia="Times New Roman" w:hAnsi="OpenSans" w:cs="Times New Roman"/>
                <w:color w:val="333333"/>
                <w:sz w:val="21"/>
                <w:szCs w:val="21"/>
                <w:lang w:val="kk-KZ" w:eastAsia="ru-RU"/>
              </w:rPr>
            </w:pPr>
          </w:p>
          <w:p w:rsidR="00F84988" w:rsidRDefault="0011449F" w:rsidP="00605CFB">
            <w:pPr>
              <w:spacing w:before="14" w:after="158" w:line="240" w:lineRule="auto"/>
              <w:rPr>
                <w:rFonts w:ascii="OpenSans" w:eastAsia="Times New Roman" w:hAnsi="OpenSans" w:cs="Times New Roman"/>
                <w:color w:val="333333"/>
                <w:sz w:val="21"/>
                <w:szCs w:val="21"/>
                <w:lang w:val="kk-KZ" w:eastAsia="ru-RU"/>
              </w:rPr>
            </w:pPr>
            <w:r w:rsidRPr="0011449F">
              <w:rPr>
                <w:rFonts w:ascii="OpenSans" w:eastAsia="Times New Roman" w:hAnsi="OpenSans" w:cs="Times New Roman"/>
                <w:noProof/>
                <w:color w:val="333333"/>
                <w:sz w:val="21"/>
                <w:szCs w:val="21"/>
                <w:lang w:eastAsia="ru-RU"/>
              </w:rPr>
              <w:drawing>
                <wp:inline distT="0" distB="0" distL="0" distR="0">
                  <wp:extent cx="3161597" cy="2217491"/>
                  <wp:effectExtent l="0" t="0" r="1270" b="0"/>
                  <wp:docPr id="1" name="Рисунок 1" descr="D:\Desktop\bb8b2c59-72e0-4ba9-aba2-41c5b2ffc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bb8b2c59-72e0-4ba9-aba2-41c5b2ffc78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62817" cy="2218347"/>
                          </a:xfrm>
                          <a:prstGeom prst="rect">
                            <a:avLst/>
                          </a:prstGeom>
                          <a:noFill/>
                          <a:ln>
                            <a:noFill/>
                          </a:ln>
                        </pic:spPr>
                      </pic:pic>
                    </a:graphicData>
                  </a:graphic>
                </wp:inline>
              </w:drawing>
            </w:r>
          </w:p>
          <w:p w:rsidR="00136334" w:rsidRPr="00605CFB" w:rsidRDefault="00136334" w:rsidP="00136334">
            <w:p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b/>
                <w:bCs/>
                <w:i/>
                <w:iCs/>
                <w:color w:val="000000"/>
                <w:sz w:val="24"/>
                <w:szCs w:val="24"/>
                <w:u w:val="single"/>
                <w:lang w:val="kk-KZ" w:eastAsia="ru-RU"/>
              </w:rPr>
              <w:t>Дескриптор:</w:t>
            </w:r>
          </w:p>
          <w:p w:rsidR="00136334" w:rsidRPr="00605CFB" w:rsidRDefault="00136334" w:rsidP="00136334">
            <w:pPr>
              <w:numPr>
                <w:ilvl w:val="0"/>
                <w:numId w:val="3"/>
              </w:num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мәтіннің тақырыбын анықтай алады, негізгі ойды табады.</w:t>
            </w:r>
          </w:p>
          <w:p w:rsidR="00136334" w:rsidRPr="00605CFB" w:rsidRDefault="00136334" w:rsidP="00136334">
            <w:pPr>
              <w:numPr>
                <w:ilvl w:val="0"/>
                <w:numId w:val="3"/>
              </w:num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шығармашылыққа негізделген сұрақтар қояды.</w:t>
            </w:r>
          </w:p>
          <w:p w:rsidR="00136334" w:rsidRPr="00605CFB" w:rsidRDefault="00136334" w:rsidP="00136334">
            <w:pPr>
              <w:numPr>
                <w:ilvl w:val="0"/>
                <w:numId w:val="3"/>
              </w:numPr>
              <w:spacing w:after="0" w:line="240" w:lineRule="auto"/>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берілген тақырып бойынша ой қорыту жасай алады.</w:t>
            </w:r>
          </w:p>
          <w:p w:rsidR="00CA25AD" w:rsidRDefault="0031419A" w:rsidP="00605CFB">
            <w:pPr>
              <w:spacing w:before="14" w:after="158" w:line="240" w:lineRule="auto"/>
              <w:rPr>
                <w:rFonts w:ascii="OpenSans" w:eastAsia="Times New Roman" w:hAnsi="OpenSans" w:cs="Times New Roman"/>
                <w:color w:val="333333"/>
                <w:sz w:val="28"/>
                <w:szCs w:val="28"/>
                <w:lang w:val="kk-KZ" w:eastAsia="ru-RU"/>
              </w:rPr>
            </w:pPr>
            <w:r>
              <w:rPr>
                <w:rFonts w:ascii="OpenSans" w:eastAsia="Times New Roman" w:hAnsi="OpenSans" w:cs="Times New Roman"/>
                <w:color w:val="333333"/>
                <w:sz w:val="28"/>
                <w:szCs w:val="28"/>
                <w:lang w:val="kk-KZ" w:eastAsia="ru-RU"/>
              </w:rPr>
              <w:t>4-топ:</w:t>
            </w:r>
            <w:r w:rsidR="001C4C7C">
              <w:rPr>
                <w:rFonts w:ascii="OpenSans" w:eastAsia="Times New Roman" w:hAnsi="OpenSans" w:cs="Times New Roman"/>
                <w:color w:val="333333"/>
                <w:sz w:val="28"/>
                <w:szCs w:val="28"/>
                <w:lang w:val="kk-KZ" w:eastAsia="ru-RU"/>
              </w:rPr>
              <w:t xml:space="preserve"> </w:t>
            </w:r>
            <w:r w:rsidR="00975B85" w:rsidRPr="00881E1A">
              <w:rPr>
                <w:rFonts w:ascii="OpenSans" w:eastAsia="Times New Roman" w:hAnsi="OpenSans" w:cs="Times New Roman" w:hint="eastAsia"/>
                <w:color w:val="333333"/>
                <w:sz w:val="28"/>
                <w:szCs w:val="28"/>
                <w:lang w:val="kk-KZ" w:eastAsia="ru-RU"/>
              </w:rPr>
              <w:t>К</w:t>
            </w:r>
            <w:r w:rsidR="00975B85" w:rsidRPr="00881E1A">
              <w:rPr>
                <w:rFonts w:ascii="OpenSans" w:eastAsia="Times New Roman" w:hAnsi="OpenSans" w:cs="Times New Roman"/>
                <w:color w:val="333333"/>
                <w:sz w:val="28"/>
                <w:szCs w:val="28"/>
                <w:lang w:val="kk-KZ" w:eastAsia="ru-RU"/>
              </w:rPr>
              <w:t xml:space="preserve">үй туралы 5 жолды өлең </w:t>
            </w:r>
          </w:p>
          <w:p w:rsidR="00740715" w:rsidRDefault="00740715" w:rsidP="00605CFB">
            <w:pPr>
              <w:spacing w:before="14" w:after="158" w:line="240" w:lineRule="auto"/>
              <w:rPr>
                <w:rFonts w:ascii="OpenSans" w:eastAsia="Times New Roman" w:hAnsi="OpenSans" w:cs="Times New Roman"/>
                <w:color w:val="333333"/>
                <w:sz w:val="28"/>
                <w:szCs w:val="28"/>
                <w:lang w:val="kk-KZ" w:eastAsia="ru-RU"/>
              </w:rPr>
            </w:pPr>
            <w:r>
              <w:rPr>
                <w:rFonts w:ascii="OpenSans" w:eastAsia="Times New Roman" w:hAnsi="OpenSans" w:cs="Times New Roman"/>
                <w:color w:val="333333"/>
                <w:sz w:val="28"/>
                <w:szCs w:val="28"/>
                <w:lang w:val="kk-KZ" w:eastAsia="ru-RU"/>
              </w:rPr>
              <w:t>Зат есім 1</w:t>
            </w:r>
          </w:p>
          <w:p w:rsidR="00740715" w:rsidRDefault="00740715" w:rsidP="00605CFB">
            <w:pPr>
              <w:spacing w:before="14" w:after="158" w:line="240" w:lineRule="auto"/>
              <w:rPr>
                <w:rFonts w:ascii="OpenSans" w:eastAsia="Times New Roman" w:hAnsi="OpenSans" w:cs="Times New Roman"/>
                <w:color w:val="333333"/>
                <w:sz w:val="28"/>
                <w:szCs w:val="28"/>
                <w:lang w:val="kk-KZ" w:eastAsia="ru-RU"/>
              </w:rPr>
            </w:pPr>
            <w:r>
              <w:rPr>
                <w:rFonts w:ascii="OpenSans" w:eastAsia="Times New Roman" w:hAnsi="OpenSans" w:cs="Times New Roman"/>
                <w:color w:val="333333"/>
                <w:sz w:val="28"/>
                <w:szCs w:val="28"/>
                <w:lang w:val="kk-KZ" w:eastAsia="ru-RU"/>
              </w:rPr>
              <w:t xml:space="preserve">Сын есім 2 </w:t>
            </w:r>
          </w:p>
          <w:p w:rsidR="00740715" w:rsidRDefault="00740715" w:rsidP="00605CFB">
            <w:pPr>
              <w:spacing w:before="14" w:after="158" w:line="240" w:lineRule="auto"/>
              <w:rPr>
                <w:rFonts w:ascii="OpenSans" w:eastAsia="Times New Roman" w:hAnsi="OpenSans" w:cs="Times New Roman"/>
                <w:color w:val="333333"/>
                <w:sz w:val="28"/>
                <w:szCs w:val="28"/>
                <w:lang w:val="kk-KZ" w:eastAsia="ru-RU"/>
              </w:rPr>
            </w:pPr>
            <w:r>
              <w:rPr>
                <w:rFonts w:ascii="OpenSans" w:eastAsia="Times New Roman" w:hAnsi="OpenSans" w:cs="Times New Roman"/>
                <w:color w:val="333333"/>
                <w:sz w:val="28"/>
                <w:szCs w:val="28"/>
                <w:lang w:val="kk-KZ" w:eastAsia="ru-RU"/>
              </w:rPr>
              <w:t>Етістік 3</w:t>
            </w:r>
          </w:p>
          <w:p w:rsidR="00740715" w:rsidRDefault="00740715" w:rsidP="00605CFB">
            <w:pPr>
              <w:spacing w:before="14" w:after="158" w:line="240" w:lineRule="auto"/>
              <w:rPr>
                <w:rFonts w:ascii="OpenSans" w:eastAsia="Times New Roman" w:hAnsi="OpenSans" w:cs="Times New Roman"/>
                <w:color w:val="333333"/>
                <w:sz w:val="28"/>
                <w:szCs w:val="28"/>
                <w:lang w:val="kk-KZ" w:eastAsia="ru-RU"/>
              </w:rPr>
            </w:pPr>
            <w:r>
              <w:rPr>
                <w:rFonts w:ascii="OpenSans" w:eastAsia="Times New Roman" w:hAnsi="OpenSans" w:cs="Times New Roman"/>
                <w:color w:val="333333"/>
                <w:sz w:val="28"/>
                <w:szCs w:val="28"/>
                <w:lang w:val="kk-KZ" w:eastAsia="ru-RU"/>
              </w:rPr>
              <w:lastRenderedPageBreak/>
              <w:t xml:space="preserve">Сөйлем құрау </w:t>
            </w:r>
          </w:p>
          <w:p w:rsidR="00740715" w:rsidRDefault="00740715" w:rsidP="00605CFB">
            <w:pPr>
              <w:spacing w:before="14" w:after="158" w:line="240" w:lineRule="auto"/>
              <w:rPr>
                <w:rFonts w:ascii="OpenSans" w:eastAsia="Times New Roman" w:hAnsi="OpenSans" w:cs="Times New Roman"/>
                <w:color w:val="333333"/>
                <w:sz w:val="28"/>
                <w:szCs w:val="28"/>
                <w:lang w:val="kk-KZ" w:eastAsia="ru-RU"/>
              </w:rPr>
            </w:pPr>
            <w:r>
              <w:rPr>
                <w:rFonts w:ascii="OpenSans" w:eastAsia="Times New Roman" w:hAnsi="OpenSans" w:cs="Times New Roman"/>
                <w:color w:val="333333"/>
                <w:sz w:val="28"/>
                <w:szCs w:val="28"/>
                <w:lang w:val="kk-KZ" w:eastAsia="ru-RU"/>
              </w:rPr>
              <w:t xml:space="preserve">Бір синоним </w:t>
            </w:r>
          </w:p>
          <w:p w:rsidR="00740715" w:rsidRPr="00881E1A" w:rsidRDefault="00740715" w:rsidP="00605CFB">
            <w:pPr>
              <w:spacing w:before="14" w:after="158" w:line="240" w:lineRule="auto"/>
              <w:rPr>
                <w:rFonts w:ascii="OpenSans" w:eastAsia="Times New Roman" w:hAnsi="OpenSans" w:cs="Times New Roman"/>
                <w:color w:val="333333"/>
                <w:sz w:val="28"/>
                <w:szCs w:val="28"/>
                <w:lang w:val="kk-KZ" w:eastAsia="ru-RU"/>
              </w:rPr>
            </w:pPr>
          </w:p>
          <w:p w:rsidR="00136334" w:rsidRDefault="00136334" w:rsidP="00740715">
            <w:pPr>
              <w:spacing w:after="0" w:line="240" w:lineRule="auto"/>
              <w:rPr>
                <w:rFonts w:ascii="Times New Roman" w:eastAsia="Times New Roman" w:hAnsi="Times New Roman" w:cs="Times New Roman"/>
                <w:b/>
                <w:bCs/>
                <w:color w:val="000000"/>
                <w:sz w:val="24"/>
                <w:szCs w:val="24"/>
                <w:u w:val="single"/>
                <w:lang w:val="kk-KZ" w:eastAsia="ru-RU"/>
              </w:rPr>
            </w:pPr>
            <w:r w:rsidRPr="00605CFB">
              <w:rPr>
                <w:rFonts w:ascii="Times New Roman" w:eastAsia="Times New Roman" w:hAnsi="Times New Roman" w:cs="Times New Roman"/>
                <w:b/>
                <w:bCs/>
                <w:color w:val="000000"/>
                <w:sz w:val="24"/>
                <w:szCs w:val="24"/>
                <w:u w:val="single"/>
                <w:lang w:val="kk-KZ" w:eastAsia="ru-RU"/>
              </w:rPr>
              <w:t xml:space="preserve">ҚБ: </w:t>
            </w:r>
            <w:r w:rsidR="00740715">
              <w:rPr>
                <w:rFonts w:ascii="Times New Roman" w:eastAsia="Times New Roman" w:hAnsi="Times New Roman" w:cs="Times New Roman"/>
                <w:b/>
                <w:bCs/>
                <w:color w:val="000000"/>
                <w:sz w:val="24"/>
                <w:szCs w:val="24"/>
                <w:u w:val="single"/>
                <w:lang w:val="kk-KZ" w:eastAsia="ru-RU"/>
              </w:rPr>
              <w:t xml:space="preserve">бас бармақ әдісі арқылы бір бірін бағалау </w:t>
            </w:r>
          </w:p>
          <w:p w:rsidR="00605CFB" w:rsidRPr="00881E1A" w:rsidRDefault="00605CFB" w:rsidP="00136334">
            <w:pPr>
              <w:spacing w:before="14" w:after="158" w:line="240" w:lineRule="auto"/>
              <w:rPr>
                <w:rFonts w:ascii="OpenSans" w:eastAsia="Times New Roman" w:hAnsi="OpenSans" w:cs="Times New Roman"/>
                <w:color w:val="333333"/>
                <w:sz w:val="28"/>
                <w:szCs w:val="28"/>
                <w:lang w:val="kk-KZ" w:eastAsia="ru-RU"/>
              </w:rPr>
            </w:pPr>
          </w:p>
          <w:p w:rsidR="001234C2" w:rsidRDefault="00156589" w:rsidP="00136334">
            <w:pPr>
              <w:spacing w:before="14" w:after="158" w:line="240" w:lineRule="auto"/>
              <w:rPr>
                <w:rFonts w:ascii="OpenSans" w:eastAsia="Times New Roman" w:hAnsi="OpenSans" w:cs="Times New Roman"/>
                <w:b/>
                <w:color w:val="333333"/>
                <w:sz w:val="28"/>
                <w:szCs w:val="28"/>
                <w:lang w:val="kk-KZ" w:eastAsia="ru-RU"/>
              </w:rPr>
            </w:pPr>
            <w:r>
              <w:rPr>
                <w:rFonts w:ascii="OpenSans" w:eastAsia="Times New Roman" w:hAnsi="OpenSans" w:cs="Times New Roman"/>
                <w:b/>
                <w:color w:val="333333"/>
                <w:sz w:val="28"/>
                <w:szCs w:val="28"/>
                <w:lang w:val="kk-KZ" w:eastAsia="ru-RU"/>
              </w:rPr>
              <w:t xml:space="preserve">Биыл қазақтың Ұлы ақыны Абай Құнанбаевтың 175 жылдығы атап өтілуде. Біз Абайды ақын, композитор, ойшыл, философ ретінде жақсы танимыз. Оның әндерін тындап тіпті жатқа білеміз. Ал бүгін оның Майда қоңыр күйімен таныс боламыз. </w:t>
            </w:r>
          </w:p>
          <w:p w:rsidR="0031419A" w:rsidRPr="00881E1A" w:rsidRDefault="0031419A" w:rsidP="0031419A">
            <w:pPr>
              <w:spacing w:before="14" w:after="158" w:line="240" w:lineRule="auto"/>
              <w:rPr>
                <w:rFonts w:ascii="OpenSans" w:eastAsia="Times New Roman" w:hAnsi="OpenSans" w:cs="Times New Roman"/>
                <w:color w:val="333333"/>
                <w:sz w:val="28"/>
                <w:szCs w:val="28"/>
                <w:lang w:val="kk-KZ" w:eastAsia="ru-RU"/>
              </w:rPr>
            </w:pPr>
            <w:r w:rsidRPr="00881E1A">
              <w:rPr>
                <w:rFonts w:ascii="OpenSans" w:eastAsia="Times New Roman" w:hAnsi="OpenSans" w:cs="Times New Roman" w:hint="eastAsia"/>
                <w:color w:val="333333"/>
                <w:sz w:val="28"/>
                <w:szCs w:val="28"/>
                <w:lang w:val="kk-KZ" w:eastAsia="ru-RU"/>
              </w:rPr>
              <w:t>С</w:t>
            </w:r>
            <w:r w:rsidRPr="00881E1A">
              <w:rPr>
                <w:rFonts w:ascii="OpenSans" w:eastAsia="Times New Roman" w:hAnsi="OpenSans" w:cs="Times New Roman"/>
                <w:color w:val="333333"/>
                <w:sz w:val="28"/>
                <w:szCs w:val="28"/>
                <w:lang w:val="kk-KZ" w:eastAsia="ru-RU"/>
              </w:rPr>
              <w:t xml:space="preserve">ергіту сәті </w:t>
            </w:r>
            <w:r>
              <w:rPr>
                <w:rFonts w:ascii="OpenSans" w:eastAsia="Times New Roman" w:hAnsi="OpenSans" w:cs="Times New Roman"/>
                <w:color w:val="333333"/>
                <w:sz w:val="28"/>
                <w:szCs w:val="28"/>
                <w:lang w:val="kk-KZ" w:eastAsia="ru-RU"/>
              </w:rPr>
              <w:t>А</w:t>
            </w:r>
            <w:r w:rsidRPr="00881E1A">
              <w:rPr>
                <w:rFonts w:ascii="OpenSans" w:eastAsia="Times New Roman" w:hAnsi="OpenSans" w:cs="Times New Roman"/>
                <w:color w:val="333333"/>
                <w:sz w:val="28"/>
                <w:szCs w:val="28"/>
                <w:lang w:val="kk-KZ" w:eastAsia="ru-RU"/>
              </w:rPr>
              <w:t>бай</w:t>
            </w:r>
            <w:r>
              <w:rPr>
                <w:rFonts w:ascii="OpenSans" w:eastAsia="Times New Roman" w:hAnsi="OpenSans" w:cs="Times New Roman"/>
                <w:color w:val="333333"/>
                <w:sz w:val="28"/>
                <w:szCs w:val="28"/>
                <w:lang w:val="kk-KZ" w:eastAsia="ru-RU"/>
              </w:rPr>
              <w:t>дың</w:t>
            </w:r>
            <w:r w:rsidRPr="00881E1A">
              <w:rPr>
                <w:rFonts w:ascii="OpenSans" w:eastAsia="Times New Roman" w:hAnsi="OpenSans" w:cs="Times New Roman"/>
                <w:color w:val="333333"/>
                <w:sz w:val="28"/>
                <w:szCs w:val="28"/>
                <w:lang w:val="kk-KZ" w:eastAsia="ru-RU"/>
              </w:rPr>
              <w:t xml:space="preserve"> күйі</w:t>
            </w:r>
            <w:r>
              <w:rPr>
                <w:rFonts w:ascii="OpenSans" w:eastAsia="Times New Roman" w:hAnsi="OpenSans" w:cs="Times New Roman"/>
                <w:color w:val="333333"/>
                <w:sz w:val="28"/>
                <w:szCs w:val="28"/>
                <w:lang w:val="kk-KZ" w:eastAsia="ru-RU"/>
              </w:rPr>
              <w:t xml:space="preserve"> « Майда қоңыр»</w:t>
            </w:r>
          </w:p>
          <w:p w:rsidR="0052452D" w:rsidRDefault="00136334" w:rsidP="00136334">
            <w:pPr>
              <w:spacing w:before="14" w:after="158" w:line="240" w:lineRule="auto"/>
              <w:rPr>
                <w:rFonts w:ascii="OpenSans" w:eastAsia="Times New Roman" w:hAnsi="OpenSans" w:cs="Times New Roman"/>
                <w:b/>
                <w:color w:val="333333"/>
                <w:sz w:val="28"/>
                <w:szCs w:val="28"/>
                <w:lang w:val="kk-KZ" w:eastAsia="ru-RU"/>
              </w:rPr>
            </w:pPr>
            <w:r w:rsidRPr="00881E1A">
              <w:rPr>
                <w:rFonts w:ascii="OpenSans" w:eastAsia="Times New Roman" w:hAnsi="OpenSans" w:cs="Times New Roman"/>
                <w:b/>
                <w:color w:val="333333"/>
                <w:sz w:val="28"/>
                <w:szCs w:val="28"/>
                <w:lang w:val="kk-KZ" w:eastAsia="ru-RU"/>
              </w:rPr>
              <w:t xml:space="preserve">2. Жазылым тапсырмасы </w:t>
            </w:r>
          </w:p>
          <w:p w:rsidR="00401C76" w:rsidRDefault="00401C76" w:rsidP="00136334">
            <w:pPr>
              <w:spacing w:before="14" w:after="158" w:line="240" w:lineRule="auto"/>
              <w:rPr>
                <w:rFonts w:ascii="OpenSans" w:eastAsia="Times New Roman" w:hAnsi="OpenSans" w:cs="Times New Roman"/>
                <w:b/>
                <w:color w:val="333333"/>
                <w:sz w:val="28"/>
                <w:szCs w:val="28"/>
                <w:lang w:val="kk-KZ" w:eastAsia="ru-RU"/>
              </w:rPr>
            </w:pPr>
          </w:p>
          <w:p w:rsidR="001C4C7C" w:rsidRPr="001C4C7C" w:rsidRDefault="0052452D" w:rsidP="001C4C7C">
            <w:pPr>
              <w:spacing w:before="14" w:after="158" w:line="240" w:lineRule="auto"/>
              <w:rPr>
                <w:rFonts w:ascii="OpenSans" w:eastAsia="Times New Roman" w:hAnsi="OpenSans" w:cs="Times New Roman"/>
                <w:b/>
                <w:color w:val="333333"/>
                <w:sz w:val="28"/>
                <w:szCs w:val="28"/>
                <w:lang w:val="kk-KZ" w:eastAsia="ru-RU"/>
              </w:rPr>
            </w:pPr>
            <w:r>
              <w:rPr>
                <w:rFonts w:ascii="OpenSans" w:eastAsia="Times New Roman" w:hAnsi="OpenSans" w:cs="Times New Roman"/>
                <w:b/>
                <w:color w:val="333333"/>
                <w:sz w:val="28"/>
                <w:szCs w:val="28"/>
                <w:lang w:val="kk-KZ" w:eastAsia="ru-RU"/>
              </w:rPr>
              <w:t>Күй атасы-Құрманғазы Сағырбайұлының</w:t>
            </w:r>
            <w:r w:rsidR="00136334" w:rsidRPr="001C4C7C">
              <w:rPr>
                <w:rFonts w:ascii="Times New Roman" w:eastAsia="Times New Roman" w:hAnsi="Times New Roman" w:cs="Times New Roman"/>
                <w:color w:val="333333"/>
                <w:sz w:val="28"/>
                <w:szCs w:val="28"/>
                <w:lang w:val="kk-KZ" w:eastAsia="ru-RU"/>
              </w:rPr>
              <w:t>«Сарыарқа» күйі қосылады.</w:t>
            </w:r>
            <w:r w:rsidR="002F7BA2" w:rsidRPr="001C4C7C">
              <w:rPr>
                <w:rFonts w:ascii="Times New Roman" w:eastAsia="Times New Roman" w:hAnsi="Times New Roman" w:cs="Times New Roman"/>
                <w:color w:val="222222"/>
                <w:sz w:val="28"/>
                <w:szCs w:val="28"/>
                <w:lang w:val="kk-KZ" w:eastAsia="ru-RU"/>
              </w:rPr>
              <w:t xml:space="preserve"> </w:t>
            </w:r>
          </w:p>
          <w:p w:rsidR="002F7BA2" w:rsidRPr="001C4C7C" w:rsidRDefault="001C4C7C" w:rsidP="002F7BA2">
            <w:pPr>
              <w:spacing w:after="0" w:line="240" w:lineRule="auto"/>
              <w:textAlignment w:val="baseline"/>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color w:val="222222"/>
                <w:sz w:val="28"/>
                <w:szCs w:val="28"/>
                <w:lang w:val="kk-KZ" w:eastAsia="ru-RU"/>
              </w:rPr>
              <w:t xml:space="preserve">Ұлттық өнерімізді әлемге </w:t>
            </w:r>
            <w:r w:rsidR="002F7BA2" w:rsidRPr="001C4C7C">
              <w:rPr>
                <w:rFonts w:ascii="Times New Roman" w:eastAsia="Times New Roman" w:hAnsi="Times New Roman" w:cs="Times New Roman"/>
                <w:color w:val="222222"/>
                <w:sz w:val="28"/>
                <w:szCs w:val="28"/>
                <w:lang w:val="kk-KZ" w:eastAsia="ru-RU"/>
              </w:rPr>
              <w:t>танытқан </w:t>
            </w:r>
            <w:r w:rsidR="002F7BA2" w:rsidRPr="001C4C7C">
              <w:rPr>
                <w:rFonts w:ascii="Times New Roman" w:eastAsia="Times New Roman" w:hAnsi="Times New Roman" w:cs="Times New Roman"/>
                <w:b/>
                <w:bCs/>
                <w:color w:val="222222"/>
                <w:sz w:val="28"/>
                <w:szCs w:val="28"/>
                <w:bdr w:val="none" w:sz="0" w:space="0" w:color="auto" w:frame="1"/>
                <w:lang w:val="kk-KZ" w:eastAsia="ru-RU"/>
              </w:rPr>
              <w:t>"Сарыарқа"</w:t>
            </w:r>
            <w:r w:rsidR="002F7BA2" w:rsidRPr="001C4C7C">
              <w:rPr>
                <w:rFonts w:ascii="Times New Roman" w:eastAsia="Times New Roman" w:hAnsi="Times New Roman" w:cs="Times New Roman"/>
                <w:color w:val="222222"/>
                <w:sz w:val="28"/>
                <w:szCs w:val="28"/>
                <w:lang w:val="kk-KZ" w:eastAsia="ru-RU"/>
              </w:rPr>
              <w:t> күйі күйшінің еліне, қазақтың кең даласына деген махабатынан туған туынды. Қуғын-сүргінге ұшырап жүрген шағында жазылған Құрманғазының "Сарыарқасы" бүкіл қазақ халқының еркіндікке, азаттыққа деген құлшынысының көрінісіндей.</w:t>
            </w:r>
          </w:p>
          <w:p w:rsidR="00136334" w:rsidRPr="00881E1A" w:rsidRDefault="001C4C7C" w:rsidP="00136334">
            <w:pPr>
              <w:spacing w:before="14" w:after="158" w:line="240" w:lineRule="auto"/>
              <w:rPr>
                <w:rFonts w:ascii="OpenSans" w:eastAsia="Times New Roman" w:hAnsi="OpenSans" w:cs="Times New Roman"/>
                <w:color w:val="333333"/>
                <w:sz w:val="28"/>
                <w:szCs w:val="28"/>
                <w:lang w:val="kk-KZ" w:eastAsia="ru-RU"/>
              </w:rPr>
            </w:pPr>
            <w:r>
              <w:rPr>
                <w:rFonts w:ascii="Times New Roman" w:eastAsia="Times New Roman" w:hAnsi="Times New Roman" w:cs="Times New Roman"/>
                <w:color w:val="333333"/>
                <w:sz w:val="28"/>
                <w:szCs w:val="28"/>
                <w:lang w:val="kk-KZ" w:eastAsia="ru-RU"/>
              </w:rPr>
              <w:t xml:space="preserve"> </w:t>
            </w:r>
            <w:r w:rsidR="00136334" w:rsidRPr="00881E1A">
              <w:rPr>
                <w:rFonts w:ascii="OpenSans" w:eastAsia="Times New Roman" w:hAnsi="OpenSans" w:cs="Times New Roman"/>
                <w:color w:val="333333"/>
                <w:sz w:val="28"/>
                <w:szCs w:val="28"/>
                <w:lang w:val="kk-KZ" w:eastAsia="ru-RU"/>
              </w:rPr>
              <w:t>Оқушылар күйді тыңдай отырып көз алдарына не елесте</w:t>
            </w:r>
            <w:r>
              <w:rPr>
                <w:rFonts w:ascii="OpenSans" w:eastAsia="Times New Roman" w:hAnsi="OpenSans" w:cs="Times New Roman"/>
                <w:color w:val="333333"/>
                <w:sz w:val="28"/>
                <w:szCs w:val="28"/>
                <w:lang w:val="kk-KZ" w:eastAsia="ru-RU"/>
              </w:rPr>
              <w:t>теді соны дәптерлеріңе жазасыздар.</w:t>
            </w:r>
            <w:r w:rsidR="00136334" w:rsidRPr="00881E1A">
              <w:rPr>
                <w:rFonts w:ascii="OpenSans" w:eastAsia="Times New Roman" w:hAnsi="OpenSans" w:cs="Times New Roman"/>
                <w:color w:val="333333"/>
                <w:sz w:val="28"/>
                <w:szCs w:val="28"/>
                <w:lang w:val="kk-KZ" w:eastAsia="ru-RU"/>
              </w:rPr>
              <w:t xml:space="preserve"> Оқиды.</w:t>
            </w:r>
          </w:p>
          <w:p w:rsidR="00136334" w:rsidRPr="00136334" w:rsidRDefault="00C47B43" w:rsidP="00136334">
            <w:pPr>
              <w:spacing w:before="14" w:after="158" w:line="240" w:lineRule="auto"/>
              <w:rPr>
                <w:rFonts w:ascii="OpenSans" w:eastAsia="Times New Roman" w:hAnsi="OpenSans" w:cs="Times New Roman"/>
                <w:color w:val="333333"/>
                <w:sz w:val="21"/>
                <w:szCs w:val="21"/>
                <w:lang w:val="kk-KZ" w:eastAsia="ru-RU"/>
              </w:rPr>
            </w:pPr>
            <w:r>
              <w:rPr>
                <w:rFonts w:ascii="OpenSans" w:eastAsia="Times New Roman" w:hAnsi="OpenSans" w:cs="Times New Roman"/>
                <w:color w:val="333333"/>
                <w:sz w:val="28"/>
                <w:szCs w:val="28"/>
                <w:lang w:val="kk-KZ" w:eastAsia="ru-RU"/>
              </w:rPr>
              <w:t>«</w:t>
            </w:r>
            <w:r w:rsidRPr="00C47B43">
              <w:rPr>
                <w:rFonts w:ascii="OpenSans" w:eastAsia="Times New Roman" w:hAnsi="OpenSans" w:cs="Times New Roman"/>
                <w:b/>
                <w:color w:val="333333"/>
                <w:sz w:val="28"/>
                <w:szCs w:val="28"/>
                <w:lang w:val="kk-KZ" w:eastAsia="ru-RU"/>
              </w:rPr>
              <w:t>Бағдаршам»</w:t>
            </w:r>
            <w:r>
              <w:rPr>
                <w:rFonts w:ascii="OpenSans" w:eastAsia="Times New Roman" w:hAnsi="OpenSans" w:cs="Times New Roman"/>
                <w:color w:val="333333"/>
                <w:sz w:val="28"/>
                <w:szCs w:val="28"/>
                <w:lang w:val="kk-KZ" w:eastAsia="ru-RU"/>
              </w:rPr>
              <w:t xml:space="preserve"> әдісі арқылы бағалау</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 xml:space="preserve">Тапсырманы орындаған </w:t>
            </w:r>
            <w:r w:rsidRPr="00605CFB">
              <w:rPr>
                <w:rFonts w:ascii="Times New Roman" w:eastAsia="Times New Roman" w:hAnsi="Times New Roman" w:cs="Times New Roman"/>
                <w:color w:val="000000"/>
                <w:sz w:val="24"/>
                <w:szCs w:val="24"/>
                <w:lang w:val="kk-KZ" w:eastAsia="ru-RU"/>
              </w:rPr>
              <w:lastRenderedPageBreak/>
              <w:t>оқушыны мадақтау,толықтыру жасау, тиімді кері байланыс орнату.</w:t>
            </w: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Белсенді оқу тапсырмалары.</w:t>
            </w: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p w:rsidR="00605CFB" w:rsidRDefault="00605CFB" w:rsidP="00605CFB">
            <w:pPr>
              <w:spacing w:after="150" w:line="240" w:lineRule="auto"/>
              <w:rPr>
                <w:rFonts w:ascii="Times New Roman" w:eastAsia="Times New Roman" w:hAnsi="Times New Roman" w:cs="Times New Roman"/>
                <w:color w:val="000000"/>
                <w:sz w:val="24"/>
                <w:szCs w:val="24"/>
                <w:lang w:val="kk-KZ" w:eastAsia="ru-RU"/>
              </w:rPr>
            </w:pPr>
            <w:r w:rsidRPr="00605CFB">
              <w:rPr>
                <w:rFonts w:ascii="Times New Roman" w:eastAsia="Times New Roman" w:hAnsi="Times New Roman" w:cs="Times New Roman"/>
                <w:color w:val="000000"/>
                <w:sz w:val="24"/>
                <w:szCs w:val="24"/>
                <w:lang w:val="kk-KZ" w:eastAsia="ru-RU"/>
              </w:rPr>
              <w:t>Тапсырманы орындаған оқушыны мадақтау,толықтыру жасау, тиімді кері байланыс орнату.</w:t>
            </w: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Default="001234C2" w:rsidP="00605CFB">
            <w:pPr>
              <w:spacing w:after="150" w:line="240" w:lineRule="auto"/>
              <w:rPr>
                <w:rFonts w:ascii="Times New Roman" w:eastAsia="Times New Roman" w:hAnsi="Times New Roman" w:cs="Times New Roman"/>
                <w:color w:val="000000"/>
                <w:sz w:val="24"/>
                <w:szCs w:val="24"/>
                <w:lang w:val="kk-KZ" w:eastAsia="ru-RU"/>
              </w:rPr>
            </w:pPr>
          </w:p>
          <w:p w:rsidR="001234C2" w:rsidRPr="001234C2" w:rsidRDefault="001234C2" w:rsidP="00605CFB">
            <w:pPr>
              <w:spacing w:after="150" w:line="240" w:lineRule="auto"/>
              <w:rPr>
                <w:color w:val="0000FF"/>
                <w:u w:val="single"/>
                <w:lang w:val="kk-KZ"/>
              </w:rPr>
            </w:pPr>
            <w:r>
              <w:rPr>
                <w:color w:val="0000FF"/>
                <w:u w:val="single"/>
                <w:lang w:val="kk-KZ"/>
              </w:rPr>
              <w:fldChar w:fldCharType="begin"/>
            </w:r>
            <w:r>
              <w:rPr>
                <w:color w:val="0000FF"/>
                <w:u w:val="single"/>
                <w:lang w:val="kk-KZ"/>
              </w:rPr>
              <w:instrText xml:space="preserve"> HYPERLINK "</w:instrText>
            </w:r>
            <w:r w:rsidRPr="001234C2">
              <w:rPr>
                <w:color w:val="0000FF"/>
                <w:u w:val="single"/>
                <w:lang w:val="kk-KZ"/>
              </w:rPr>
              <w:instrText xml:space="preserve">https://www </w:instrText>
            </w:r>
          </w:p>
          <w:p w:rsidR="001234C2" w:rsidRPr="001234C2" w:rsidRDefault="001234C2" w:rsidP="00605CFB">
            <w:pPr>
              <w:spacing w:after="150" w:line="240" w:lineRule="auto"/>
              <w:rPr>
                <w:color w:val="0000FF"/>
                <w:u w:val="single"/>
                <w:lang w:val="kk-KZ"/>
              </w:rPr>
            </w:pPr>
            <w:r w:rsidRPr="001234C2">
              <w:rPr>
                <w:color w:val="0000FF"/>
                <w:u w:val="single"/>
                <w:lang w:val="kk-KZ"/>
              </w:rPr>
              <w:instrText xml:space="preserve">.youtube.c om/ </w:instrText>
            </w:r>
          </w:p>
          <w:p w:rsidR="001234C2" w:rsidRPr="00283700" w:rsidRDefault="001234C2" w:rsidP="00605CFB">
            <w:pPr>
              <w:spacing w:after="150" w:line="240" w:lineRule="auto"/>
              <w:rPr>
                <w:rStyle w:val="a5"/>
                <w:lang w:val="kk-KZ"/>
              </w:rPr>
            </w:pPr>
            <w:r w:rsidRPr="001234C2">
              <w:rPr>
                <w:color w:val="0000FF"/>
                <w:u w:val="single"/>
                <w:lang w:val="kk-KZ"/>
              </w:rPr>
              <w:instrText>watch?v=i zachb48Yxs</w:instrText>
            </w:r>
            <w:r>
              <w:rPr>
                <w:color w:val="0000FF"/>
                <w:u w:val="single"/>
                <w:lang w:val="kk-KZ"/>
              </w:rPr>
              <w:instrText xml:space="preserve">" </w:instrText>
            </w:r>
            <w:r>
              <w:rPr>
                <w:color w:val="0000FF"/>
                <w:u w:val="single"/>
                <w:lang w:val="kk-KZ"/>
              </w:rPr>
              <w:fldChar w:fldCharType="separate"/>
            </w:r>
            <w:r w:rsidRPr="00283700">
              <w:rPr>
                <w:rStyle w:val="a5"/>
                <w:lang w:val="kk-KZ"/>
              </w:rPr>
              <w:t xml:space="preserve">https://www </w:t>
            </w:r>
          </w:p>
          <w:p w:rsidR="001234C2" w:rsidRPr="00283700" w:rsidRDefault="001234C2" w:rsidP="00605CFB">
            <w:pPr>
              <w:spacing w:after="150" w:line="240" w:lineRule="auto"/>
              <w:rPr>
                <w:rStyle w:val="a5"/>
                <w:lang w:val="kk-KZ"/>
              </w:rPr>
            </w:pPr>
            <w:r w:rsidRPr="00283700">
              <w:rPr>
                <w:rStyle w:val="a5"/>
                <w:lang w:val="kk-KZ"/>
              </w:rPr>
              <w:t xml:space="preserve">.youtube.c om/ </w:t>
            </w:r>
          </w:p>
          <w:p w:rsidR="001234C2" w:rsidRPr="00605CFB" w:rsidRDefault="001234C2" w:rsidP="00605CFB">
            <w:pPr>
              <w:spacing w:after="150" w:line="240" w:lineRule="auto"/>
              <w:rPr>
                <w:rFonts w:ascii="OpenSans" w:eastAsia="Times New Roman" w:hAnsi="OpenSans" w:cs="Times New Roman"/>
                <w:color w:val="333333"/>
                <w:sz w:val="21"/>
                <w:szCs w:val="21"/>
                <w:lang w:val="kk-KZ" w:eastAsia="ru-RU"/>
              </w:rPr>
            </w:pPr>
            <w:r w:rsidRPr="00283700">
              <w:rPr>
                <w:rStyle w:val="a5"/>
                <w:lang w:val="kk-KZ"/>
              </w:rPr>
              <w:t>watch?v=i zachb48Yxs</w:t>
            </w:r>
            <w:r>
              <w:rPr>
                <w:color w:val="0000FF"/>
                <w:u w:val="single"/>
                <w:lang w:val="kk-KZ"/>
              </w:rPr>
              <w:fldChar w:fldCharType="end"/>
            </w:r>
          </w:p>
        </w:tc>
      </w:tr>
      <w:tr w:rsidR="00605CFB" w:rsidRPr="00B1083B" w:rsidTr="001234C2">
        <w:tc>
          <w:tcPr>
            <w:tcW w:w="18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Default="00605CFB" w:rsidP="00605CFB">
            <w:pPr>
              <w:spacing w:after="150" w:line="240" w:lineRule="auto"/>
              <w:rPr>
                <w:rFonts w:ascii="Times New Roman" w:eastAsia="Times New Roman" w:hAnsi="Times New Roman" w:cs="Times New Roman"/>
                <w:b/>
                <w:bCs/>
                <w:color w:val="000000"/>
                <w:sz w:val="24"/>
                <w:szCs w:val="24"/>
                <w:lang w:val="kk-KZ" w:eastAsia="ru-RU"/>
              </w:rPr>
            </w:pPr>
            <w:r w:rsidRPr="00605CFB">
              <w:rPr>
                <w:rFonts w:ascii="Times New Roman" w:eastAsia="Times New Roman" w:hAnsi="Times New Roman" w:cs="Times New Roman"/>
                <w:b/>
                <w:bCs/>
                <w:color w:val="000000"/>
                <w:sz w:val="24"/>
                <w:szCs w:val="24"/>
                <w:lang w:val="kk-KZ" w:eastAsia="ru-RU"/>
              </w:rPr>
              <w:lastRenderedPageBreak/>
              <w:t>Сабақтың соңы</w:t>
            </w:r>
          </w:p>
          <w:p w:rsidR="00136334" w:rsidRPr="00605CFB" w:rsidRDefault="00136334" w:rsidP="00605CFB">
            <w:pPr>
              <w:spacing w:after="150" w:line="240" w:lineRule="auto"/>
              <w:rPr>
                <w:rFonts w:ascii="OpenSans" w:eastAsia="Times New Roman" w:hAnsi="OpenSans" w:cs="Times New Roman"/>
                <w:color w:val="333333"/>
                <w:sz w:val="21"/>
                <w:szCs w:val="21"/>
                <w:lang w:val="en-US" w:eastAsia="ru-RU"/>
              </w:rPr>
            </w:pPr>
            <w:r>
              <w:rPr>
                <w:rFonts w:ascii="Times New Roman" w:eastAsia="Times New Roman" w:hAnsi="Times New Roman" w:cs="Times New Roman"/>
                <w:b/>
                <w:bCs/>
                <w:color w:val="000000"/>
                <w:sz w:val="24"/>
                <w:szCs w:val="24"/>
                <w:lang w:val="kk-KZ" w:eastAsia="ru-RU"/>
              </w:rPr>
              <w:t>3мин</w:t>
            </w:r>
          </w:p>
        </w:tc>
        <w:tc>
          <w:tcPr>
            <w:tcW w:w="6669"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(ҚБ) “Екі жұлдыз, бір тілек” әдісі.</w:t>
            </w:r>
          </w:p>
          <w:p w:rsidR="00136334" w:rsidRDefault="00605CFB" w:rsidP="00605CFB">
            <w:pPr>
              <w:spacing w:after="0" w:line="210" w:lineRule="atLeast"/>
              <w:rPr>
                <w:rFonts w:ascii="Times New Roman" w:eastAsia="Times New Roman" w:hAnsi="Times New Roman" w:cs="Times New Roman"/>
                <w:b/>
                <w:bCs/>
                <w:color w:val="000000"/>
                <w:sz w:val="24"/>
                <w:szCs w:val="24"/>
                <w:lang w:val="kk-KZ" w:eastAsia="ru-RU"/>
              </w:rPr>
            </w:pPr>
            <w:r w:rsidRPr="00605CFB">
              <w:rPr>
                <w:rFonts w:ascii="Times New Roman" w:eastAsia="Times New Roman" w:hAnsi="Times New Roman" w:cs="Times New Roman"/>
                <w:b/>
                <w:bCs/>
                <w:color w:val="000000"/>
                <w:sz w:val="24"/>
                <w:szCs w:val="24"/>
                <w:lang w:val="kk-KZ" w:eastAsia="ru-RU"/>
              </w:rPr>
              <w:t>Рефлексия </w:t>
            </w:r>
          </w:p>
          <w:p w:rsidR="00A37F1F" w:rsidRDefault="00A37F1F" w:rsidP="00605CFB">
            <w:pPr>
              <w:spacing w:after="0" w:line="21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Бүгінгі сабақтан алған әсерлеріңді осы әдіспен бөлісіңдер</w:t>
            </w:r>
          </w:p>
          <w:p w:rsidR="00A37F1F" w:rsidRDefault="00A37F1F" w:rsidP="00605CFB">
            <w:pPr>
              <w:spacing w:after="0" w:line="210" w:lineRule="atLeast"/>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Сабақта ұнаған екі сәттеріңді және достарыңа 1 тілек жазыңдар</w:t>
            </w:r>
          </w:p>
          <w:p w:rsidR="00A37F1F" w:rsidRPr="00A37F1F" w:rsidRDefault="00A37F1F" w:rsidP="00605CFB">
            <w:pPr>
              <w:spacing w:after="0" w:line="210" w:lineRule="atLeast"/>
              <w:rPr>
                <w:rFonts w:ascii="OpenSans" w:eastAsia="Times New Roman" w:hAnsi="OpenSans" w:cs="Times New Roman"/>
                <w:color w:val="333333"/>
                <w:sz w:val="21"/>
                <w:szCs w:val="21"/>
                <w:lang w:val="kk-KZ" w:eastAsia="ru-RU"/>
              </w:rPr>
            </w:pPr>
          </w:p>
          <w:p w:rsidR="00605CFB" w:rsidRPr="00A37F1F" w:rsidRDefault="00A37F1F" w:rsidP="00A37F1F">
            <w:pPr>
              <w:spacing w:after="202" w:line="242" w:lineRule="atLeast"/>
              <w:rPr>
                <w:rFonts w:ascii="OpenSans" w:eastAsia="Times New Roman" w:hAnsi="OpenSans" w:cs="Times New Roman"/>
                <w:color w:val="333333"/>
                <w:sz w:val="21"/>
                <w:szCs w:val="21"/>
                <w:lang w:val="kk-KZ" w:eastAsia="ru-RU"/>
              </w:rPr>
            </w:pPr>
            <w:r>
              <w:rPr>
                <w:rFonts w:ascii="Times New Roman" w:eastAsia="Times New Roman" w:hAnsi="Times New Roman" w:cs="Times New Roman"/>
                <w:color w:val="000000"/>
                <w:sz w:val="24"/>
                <w:szCs w:val="24"/>
                <w:lang w:val="kk-KZ" w:eastAsia="ru-RU"/>
              </w:rPr>
              <w:t xml:space="preserve">Үйге тапсырма эссені толықтырып келу </w:t>
            </w:r>
          </w:p>
        </w:tc>
        <w:tc>
          <w:tcPr>
            <w:tcW w:w="19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024432"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Тапсырманы орындаған оқушыны мадақтау,</w:t>
            </w:r>
          </w:p>
          <w:p w:rsidR="00605CFB" w:rsidRPr="00024432"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толықтыру жасау, тиімді кері байланыс орнату.</w:t>
            </w: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p>
          <w:p w:rsidR="00605CFB" w:rsidRPr="00605CFB" w:rsidRDefault="00605CFB" w:rsidP="00B1083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w:t>
            </w:r>
          </w:p>
        </w:tc>
      </w:tr>
      <w:tr w:rsidR="00605CFB" w:rsidRPr="00B1083B" w:rsidTr="001234C2">
        <w:trPr>
          <w:gridAfter w:val="2"/>
          <w:wAfter w:w="1975" w:type="dxa"/>
        </w:trPr>
        <w:tc>
          <w:tcPr>
            <w:tcW w:w="228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lastRenderedPageBreak/>
              <w:t>Саралау –оқушыларға қалай көбірек қолдау көрсетуді жоспарлайсыз?</w:t>
            </w: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Қабілеті жоғары оқушыларға қандай міндет қоюды жоспарлап отырсыз?</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 xml:space="preserve">Бағалау – </w:t>
            </w:r>
            <w:bookmarkStart w:id="0" w:name="_GoBack"/>
            <w:bookmarkEnd w:id="0"/>
            <w:r w:rsidRPr="00605CFB">
              <w:rPr>
                <w:rFonts w:ascii="Times New Roman" w:eastAsia="Times New Roman" w:hAnsi="Times New Roman" w:cs="Times New Roman"/>
                <w:b/>
                <w:bCs/>
                <w:color w:val="000000"/>
                <w:sz w:val="24"/>
                <w:szCs w:val="24"/>
                <w:lang w:val="kk-KZ" w:eastAsia="ru-RU"/>
              </w:rPr>
              <w:t>оқушылардың материалды меңгеру деңгейін қалай тексеруді жоспарлайсыз?</w:t>
            </w:r>
          </w:p>
        </w:tc>
        <w:tc>
          <w:tcPr>
            <w:tcW w:w="4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b/>
                <w:bCs/>
                <w:color w:val="000000"/>
                <w:sz w:val="24"/>
                <w:szCs w:val="24"/>
                <w:lang w:val="kk-KZ" w:eastAsia="ru-RU"/>
              </w:rPr>
              <w:t>Денсаулық және қауіпсіздік техникасының сақталуы</w:t>
            </w:r>
          </w:p>
        </w:tc>
      </w:tr>
      <w:tr w:rsidR="00605CFB" w:rsidRPr="00605CFB" w:rsidTr="001234C2">
        <w:trPr>
          <w:gridAfter w:val="2"/>
          <w:wAfter w:w="1975" w:type="dxa"/>
        </w:trPr>
        <w:tc>
          <w:tcPr>
            <w:tcW w:w="2286"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Саралау іріктелген тапсырмалар, нақты бір оқушыдан күтілетін нәтижелер, оқушыға дербес қолдау көрсету, оқу материалдары мен ресурстарын оқушылардың жеке қабілеттерін есепке ала отырып іріктеу (Гарднердің жиындық зият теориясы) түрінде болуы мүмкін.</w:t>
            </w:r>
          </w:p>
          <w:p w:rsidR="00605CFB" w:rsidRPr="00E85D74"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Саралау уақытты ұтымды пайдалануды есепке ала отырып, сабақтың кез келген</w:t>
            </w:r>
          </w:p>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кезеңінде қолданыла алады.</w:t>
            </w:r>
          </w:p>
        </w:tc>
        <w:tc>
          <w:tcPr>
            <w:tcW w:w="21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Бұл бөлімде оқушылардың сабақ барысында үйренгенін бағалау үшін қолданатын әдіс-тәсілдеріңізді жазасыз</w:t>
            </w:r>
          </w:p>
        </w:tc>
        <w:tc>
          <w:tcPr>
            <w:tcW w:w="40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Денсаулық сақтау технологиял ары. Сергіту сәттері мен белсенді іс- әрекет түрлері.</w:t>
            </w:r>
          </w:p>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Осы сабақта қолданылат ын</w:t>
            </w:r>
          </w:p>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Қауіпсіздік техникасы</w:t>
            </w:r>
          </w:p>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ережелерінің тармақтары.</w:t>
            </w:r>
          </w:p>
        </w:tc>
      </w:tr>
      <w:tr w:rsidR="00605CFB" w:rsidRPr="00B1083B" w:rsidTr="001234C2">
        <w:trPr>
          <w:gridAfter w:val="1"/>
          <w:wAfter w:w="276" w:type="dxa"/>
        </w:trPr>
        <w:tc>
          <w:tcPr>
            <w:tcW w:w="2286" w:type="dxa"/>
            <w:gridSpan w:val="3"/>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eastAsia="ru-RU"/>
              </w:rPr>
            </w:pPr>
            <w:r w:rsidRPr="00605CFB">
              <w:rPr>
                <w:rFonts w:ascii="Times New Roman" w:eastAsia="Times New Roman" w:hAnsi="Times New Roman" w:cs="Times New Roman"/>
                <w:color w:val="000000"/>
                <w:sz w:val="24"/>
                <w:szCs w:val="24"/>
                <w:lang w:val="kk-KZ" w:eastAsia="ru-RU"/>
              </w:rPr>
              <w:t>Сабақ бойынша рефлексия</w:t>
            </w:r>
          </w:p>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t xml:space="preserve">Сабақ мақсаттары /оқу мақсаттары дұрыс қойылған ба? Оқушылардың </w:t>
            </w:r>
            <w:r w:rsidRPr="00605CFB">
              <w:rPr>
                <w:rFonts w:ascii="Times New Roman" w:eastAsia="Times New Roman" w:hAnsi="Times New Roman" w:cs="Times New Roman"/>
                <w:color w:val="000000"/>
                <w:sz w:val="24"/>
                <w:szCs w:val="24"/>
                <w:lang w:val="kk-KZ" w:eastAsia="ru-RU"/>
              </w:rPr>
              <w:lastRenderedPageBreak/>
              <w:t>барлығы ОМ қол жеткізді ме? Жеткізбесе, неліктен?</w:t>
            </w:r>
          </w:p>
          <w:p w:rsidR="00605CFB" w:rsidRPr="00605CFB" w:rsidRDefault="00605CFB" w:rsidP="00605CFB">
            <w:pPr>
              <w:spacing w:after="0" w:line="210" w:lineRule="atLeast"/>
              <w:rPr>
                <w:rFonts w:ascii="OpenSans" w:eastAsia="Times New Roman" w:hAnsi="OpenSans" w:cs="Times New Roman"/>
                <w:color w:val="333333"/>
                <w:sz w:val="21"/>
                <w:szCs w:val="21"/>
                <w:lang w:val="en-US" w:eastAsia="ru-RU"/>
              </w:rPr>
            </w:pPr>
            <w:r w:rsidRPr="00605CFB">
              <w:rPr>
                <w:rFonts w:ascii="Times New Roman" w:eastAsia="Times New Roman" w:hAnsi="Times New Roman" w:cs="Times New Roman"/>
                <w:color w:val="000000"/>
                <w:sz w:val="24"/>
                <w:szCs w:val="24"/>
                <w:lang w:val="kk-KZ" w:eastAsia="ru-RU"/>
              </w:rPr>
              <w:t>Сабақта саралау дұрыс жүргізілді ме? Сабақтың уақыттық кезеңдері сақталды ма? Сабақ жоспарынан қандай ауытқулар болды, неліктен?</w:t>
            </w:r>
          </w:p>
        </w:tc>
        <w:tc>
          <w:tcPr>
            <w:tcW w:w="79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605CFB" w:rsidP="00605CFB">
            <w:pPr>
              <w:spacing w:after="0" w:line="210" w:lineRule="atLeast"/>
              <w:rPr>
                <w:rFonts w:ascii="OpenSans" w:eastAsia="Times New Roman" w:hAnsi="OpenSans" w:cs="Times New Roman"/>
                <w:color w:val="333333"/>
                <w:sz w:val="21"/>
                <w:szCs w:val="21"/>
                <w:lang w:val="kk-KZ" w:eastAsia="ru-RU"/>
              </w:rPr>
            </w:pPr>
            <w:r w:rsidRPr="00605CFB">
              <w:rPr>
                <w:rFonts w:ascii="Times New Roman" w:eastAsia="Times New Roman" w:hAnsi="Times New Roman" w:cs="Times New Roman"/>
                <w:color w:val="000000"/>
                <w:sz w:val="24"/>
                <w:szCs w:val="24"/>
                <w:lang w:val="kk-KZ" w:eastAsia="ru-RU"/>
              </w:rPr>
              <w:lastRenderedPageBreak/>
              <w:t>Бұл бөлімді сабақ туралы өз пікіріңізді білдіру үшін пайдаланыңыз. Өз сабағыңыз туралы сол жақ бағанда берілген сұрақтарға жауап беріңіз.</w:t>
            </w:r>
          </w:p>
        </w:tc>
      </w:tr>
      <w:tr w:rsidR="00605CFB" w:rsidRPr="00605CFB" w:rsidTr="001234C2">
        <w:trPr>
          <w:gridAfter w:val="1"/>
          <w:wAfter w:w="276" w:type="dxa"/>
        </w:trPr>
        <w:tc>
          <w:tcPr>
            <w:tcW w:w="0" w:type="auto"/>
            <w:gridSpan w:val="3"/>
            <w:vMerge/>
            <w:tcBorders>
              <w:top w:val="single" w:sz="6" w:space="0" w:color="000000"/>
              <w:left w:val="single" w:sz="6" w:space="0" w:color="000000"/>
              <w:bottom w:val="single" w:sz="6" w:space="0" w:color="000000"/>
              <w:right w:val="single" w:sz="6" w:space="0" w:color="000000"/>
            </w:tcBorders>
            <w:shd w:val="clear" w:color="auto" w:fill="FFFFFF"/>
            <w:hideMark/>
          </w:tcPr>
          <w:p w:rsidR="00605CFB" w:rsidRPr="00605CFB" w:rsidRDefault="00605CFB" w:rsidP="00605CFB">
            <w:pPr>
              <w:spacing w:after="0" w:line="240" w:lineRule="auto"/>
              <w:rPr>
                <w:rFonts w:ascii="OpenSans" w:eastAsia="Times New Roman" w:hAnsi="OpenSans" w:cs="Times New Roman"/>
                <w:color w:val="333333"/>
                <w:sz w:val="21"/>
                <w:szCs w:val="21"/>
                <w:lang w:val="kk-KZ" w:eastAsia="ru-RU"/>
              </w:rPr>
            </w:pPr>
          </w:p>
        </w:tc>
        <w:tc>
          <w:tcPr>
            <w:tcW w:w="7910"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05CFB" w:rsidRPr="00605CFB" w:rsidRDefault="00417066" w:rsidP="00605CFB">
            <w:pPr>
              <w:spacing w:after="0" w:line="240" w:lineRule="auto"/>
              <w:rPr>
                <w:rFonts w:ascii="OpenSans" w:eastAsia="Times New Roman" w:hAnsi="OpenSans" w:cs="Times New Roman"/>
                <w:color w:val="333333"/>
                <w:sz w:val="21"/>
                <w:szCs w:val="21"/>
                <w:lang w:val="kk-KZ" w:eastAsia="ru-RU"/>
              </w:rPr>
            </w:pPr>
            <w:r>
              <w:rPr>
                <w:rFonts w:ascii="OpenSans" w:eastAsia="Times New Roman" w:hAnsi="OpenSans" w:cs="Times New Roman"/>
                <w:color w:val="333333"/>
                <w:sz w:val="21"/>
                <w:szCs w:val="21"/>
                <w:lang w:val="kk-KZ" w:eastAsia="ru-RU"/>
              </w:rPr>
              <w:t xml:space="preserve">Абайдың </w:t>
            </w:r>
          </w:p>
        </w:tc>
      </w:tr>
    </w:tbl>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lang w:val="kk-KZ"/>
        </w:rPr>
        <w:t>Жалпы баға</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lang w:val="kk-KZ"/>
        </w:rPr>
      </w:pPr>
      <w:r>
        <w:rPr>
          <w:color w:val="000000"/>
          <w:lang w:val="kk-KZ"/>
        </w:rPr>
        <w:t>Сабақтың жақсы өткен екі аспектісі (оқыту туралы да, оқу туралы да ойланыңыз)?</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1:</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2:</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Сабақты жақсартуға не ықпал ете алады (оқыту туралы да, оқу туралы да</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ойланыңыз)?</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1:</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2:</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Сабақ барысында сынып туралы немесе жекелеген оқушылардың</w:t>
      </w:r>
    </w:p>
    <w:p w:rsidR="00605CFB" w:rsidRPr="00605CFB" w:rsidRDefault="00605CFB" w:rsidP="00605CFB">
      <w:pPr>
        <w:pStyle w:val="a3"/>
        <w:shd w:val="clear" w:color="auto" w:fill="FFFFFF"/>
        <w:spacing w:before="0" w:beforeAutospacing="0" w:after="0" w:afterAutospacing="0" w:line="210" w:lineRule="atLeast"/>
        <w:rPr>
          <w:rFonts w:ascii="OpenSans" w:hAnsi="OpenSans"/>
          <w:color w:val="333333"/>
          <w:sz w:val="21"/>
          <w:szCs w:val="21"/>
        </w:rPr>
      </w:pPr>
      <w:r>
        <w:rPr>
          <w:color w:val="000000"/>
          <w:lang w:val="kk-KZ"/>
        </w:rPr>
        <w:t>жетістік/қиындықтары туралы нені білдім, келесі сабақтарда неге көңіл бөлу</w:t>
      </w:r>
    </w:p>
    <w:p w:rsidR="00605CFB" w:rsidRDefault="00605CFB" w:rsidP="00605CFB">
      <w:pPr>
        <w:pStyle w:val="a3"/>
        <w:shd w:val="clear" w:color="auto" w:fill="FFFFFF"/>
        <w:spacing w:before="0" w:beforeAutospacing="0" w:after="0" w:afterAutospacing="0" w:line="210" w:lineRule="atLeast"/>
        <w:rPr>
          <w:color w:val="000000"/>
          <w:lang w:val="kk-KZ"/>
        </w:rPr>
      </w:pPr>
      <w:r>
        <w:rPr>
          <w:color w:val="000000"/>
          <w:lang w:val="kk-KZ"/>
        </w:rPr>
        <w:t>қажет?</w:t>
      </w: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color w:val="000000"/>
          <w:lang w:val="kk-KZ"/>
        </w:rPr>
      </w:pPr>
    </w:p>
    <w:p w:rsidR="00C47B43" w:rsidRDefault="00C47B43"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B1083B" w:rsidRPr="00115944" w:rsidRDefault="00B1083B" w:rsidP="00605CFB">
      <w:pPr>
        <w:pStyle w:val="a3"/>
        <w:shd w:val="clear" w:color="auto" w:fill="FFFFFF"/>
        <w:spacing w:before="0" w:beforeAutospacing="0" w:after="0" w:afterAutospacing="0" w:line="210" w:lineRule="atLeast"/>
        <w:rPr>
          <w:rFonts w:ascii="OpenSans" w:hAnsi="OpenSans"/>
          <w:color w:val="333333"/>
          <w:sz w:val="21"/>
          <w:szCs w:val="21"/>
        </w:rPr>
      </w:pPr>
    </w:p>
    <w:p w:rsidR="00C47B43" w:rsidRPr="00115944" w:rsidRDefault="00C47B43" w:rsidP="00C47B43">
      <w:pPr>
        <w:wordWrap w:val="0"/>
        <w:spacing w:after="0" w:line="240" w:lineRule="auto"/>
        <w:rPr>
          <w:rFonts w:ascii="Times New Roman" w:eastAsia="Times New Roman" w:hAnsi="Times New Roman" w:cs="Times New Roman"/>
          <w:sz w:val="24"/>
          <w:szCs w:val="24"/>
          <w:lang w:eastAsia="ru-RU"/>
        </w:rPr>
      </w:pPr>
      <w:proofErr w:type="spellStart"/>
      <w:r w:rsidRPr="00C47B43">
        <w:rPr>
          <w:rFonts w:ascii="Times New Roman" w:eastAsia="Times New Roman" w:hAnsi="Times New Roman" w:cs="Times New Roman"/>
          <w:sz w:val="24"/>
          <w:szCs w:val="24"/>
          <w:lang w:eastAsia="ru-RU"/>
        </w:rPr>
        <w:t>Оқыту</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үшін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бағалауда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бағдаршам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сигналдарын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пайдалану</w:t>
      </w:r>
      <w:proofErr w:type="spellEnd"/>
      <w:r w:rsidRPr="00115944">
        <w:rPr>
          <w:rFonts w:ascii="Times New Roman" w:eastAsia="Times New Roman" w:hAnsi="Times New Roman" w:cs="Times New Roman"/>
          <w:sz w:val="24"/>
          <w:szCs w:val="24"/>
          <w:lang w:eastAsia="ru-RU"/>
        </w:rPr>
        <w:t xml:space="preserve"> – </w:t>
      </w:r>
      <w:proofErr w:type="spellStart"/>
      <w:r w:rsidRPr="00C47B43">
        <w:rPr>
          <w:rFonts w:ascii="Times New Roman" w:eastAsia="Times New Roman" w:hAnsi="Times New Roman" w:cs="Times New Roman"/>
          <w:sz w:val="24"/>
          <w:szCs w:val="24"/>
          <w:lang w:eastAsia="ru-RU"/>
        </w:rPr>
        <w:t>тиімді</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стратегия</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болып</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табылады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Мұнда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белгілі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бір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тапсырмаларды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орындау</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барысында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оқушының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өз</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жұмыстарын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бағалауда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білімді</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Мен</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қалай</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орындадым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деген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сауал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төңірегінде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ізденеді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Мәселен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егер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ұсынылған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тапсырманың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материалын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түсінгендігі</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мен</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жақсы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орындағанын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ұғынса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онда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олар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жасыл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индикаторды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пайдаланады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Егер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олар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берген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білімдеріне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сенімсіздік</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танытса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онда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сары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түсті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пайдаланады</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Ал</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мүлдем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түсінбеген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болса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онда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өзіне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көмек</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керектігін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білдіретін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қызыл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индикаторды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пайдаланады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Бұл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стратегияның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идеясы</w:t>
      </w:r>
      <w:proofErr w:type="spellEnd"/>
      <w:r w:rsidRPr="00115944">
        <w:rPr>
          <w:rFonts w:ascii="Times New Roman" w:eastAsia="Times New Roman" w:hAnsi="Times New Roman" w:cs="Times New Roman"/>
          <w:sz w:val="24"/>
          <w:szCs w:val="24"/>
          <w:lang w:eastAsia="ru-RU"/>
        </w:rPr>
        <w:t xml:space="preserve"> – «</w:t>
      </w:r>
      <w:proofErr w:type="spellStart"/>
      <w:r w:rsidRPr="00C47B43">
        <w:rPr>
          <w:rFonts w:ascii="Times New Roman" w:eastAsia="Times New Roman" w:hAnsi="Times New Roman" w:cs="Times New Roman"/>
          <w:sz w:val="24"/>
          <w:szCs w:val="24"/>
          <w:lang w:eastAsia="ru-RU"/>
        </w:rPr>
        <w:t>бағдаршамның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түстері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арқылы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оқушының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өз</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біліміне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қатысты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сенімділік</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көрсету</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Бұл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w:t>
      </w:r>
      <w:r w:rsidRPr="00C47B43">
        <w:rPr>
          <w:rFonts w:ascii="Times New Roman" w:eastAsia="Times New Roman" w:hAnsi="Times New Roman" w:cs="Times New Roman"/>
          <w:sz w:val="24"/>
          <w:szCs w:val="24"/>
          <w:lang w:eastAsia="ru-RU"/>
        </w:rPr>
        <w:lastRenderedPageBreak/>
        <w:t>арапайым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әдіс</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болса</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да</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жұмысын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бағалауда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өте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маңызды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рөл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атқарады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нақты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айтар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болсам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парақшада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белгілі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болған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қызыл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немесе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сары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түстерден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оқушының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жасыл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түске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ауысуы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үшін</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не</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істеу</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қажет</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екендігін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ойланғандығы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Жасыл</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индикатор</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көрсеткен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оқушылар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сары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түсті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пайдаланғандарға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көмектесулеріне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сондай</w:t>
      </w:r>
      <w:r w:rsidRPr="00115944">
        <w:rPr>
          <w:rFonts w:ascii="Times New Roman" w:eastAsia="Times New Roman" w:hAnsi="Times New Roman" w:cs="Times New Roman"/>
          <w:sz w:val="24"/>
          <w:szCs w:val="24"/>
          <w:lang w:eastAsia="ru-RU"/>
        </w:rPr>
        <w:t>-</w:t>
      </w:r>
      <w:r w:rsidRPr="00C47B43">
        <w:rPr>
          <w:rFonts w:ascii="Times New Roman" w:eastAsia="Times New Roman" w:hAnsi="Times New Roman" w:cs="Times New Roman"/>
          <w:sz w:val="24"/>
          <w:szCs w:val="24"/>
          <w:lang w:eastAsia="ru-RU"/>
        </w:rPr>
        <w:t>ақ</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олар</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қызыл</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түсті</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пайдаланған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оқушылармен</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уақытша</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болса</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да</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мұғалім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кейпіне</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кіріп</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жұмыс</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жүргізулері</w:t>
      </w:r>
      <w:proofErr w:type="spellEnd"/>
      <w:r w:rsidRPr="00115944">
        <w:rPr>
          <w:rFonts w:ascii="Times New Roman" w:eastAsia="Times New Roman" w:hAnsi="Times New Roman" w:cs="Times New Roman"/>
          <w:sz w:val="24"/>
          <w:szCs w:val="24"/>
          <w:lang w:eastAsia="ru-RU"/>
        </w:rPr>
        <w:t xml:space="preserve"> - </w:t>
      </w:r>
      <w:proofErr w:type="spellStart"/>
      <w:r w:rsidRPr="00C47B43">
        <w:rPr>
          <w:rFonts w:ascii="Times New Roman" w:eastAsia="Times New Roman" w:hAnsi="Times New Roman" w:cs="Times New Roman"/>
          <w:sz w:val="24"/>
          <w:szCs w:val="24"/>
          <w:lang w:eastAsia="ru-RU"/>
        </w:rPr>
        <w:t>олардың</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көшбасшылық</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қасиеттері</w:t>
      </w:r>
      <w:proofErr w:type="spellEnd"/>
      <w:r w:rsidRPr="00115944">
        <w:rPr>
          <w:rFonts w:ascii="Times New Roman" w:eastAsia="Times New Roman" w:hAnsi="Times New Roman" w:cs="Times New Roman"/>
          <w:sz w:val="24"/>
          <w:szCs w:val="24"/>
          <w:lang w:eastAsia="ru-RU"/>
        </w:rPr>
        <w:t xml:space="preserve"> </w:t>
      </w:r>
      <w:r w:rsidRPr="00C47B43">
        <w:rPr>
          <w:rFonts w:ascii="Times New Roman" w:eastAsia="Times New Roman" w:hAnsi="Times New Roman" w:cs="Times New Roman"/>
          <w:sz w:val="24"/>
          <w:szCs w:val="24"/>
          <w:lang w:eastAsia="ru-RU"/>
        </w:rPr>
        <w:t>де</w:t>
      </w:r>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ашылады</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Бағдаршам</w:t>
      </w:r>
      <w:proofErr w:type="spellEnd"/>
      <w:r w:rsidRPr="00115944">
        <w:rPr>
          <w:rFonts w:ascii="Times New Roman" w:eastAsia="Times New Roman" w:hAnsi="Times New Roman" w:cs="Times New Roman"/>
          <w:sz w:val="24"/>
          <w:szCs w:val="24"/>
          <w:lang w:eastAsia="ru-RU"/>
        </w:rPr>
        <w:t xml:space="preserve">» </w:t>
      </w:r>
      <w:proofErr w:type="spellStart"/>
      <w:r w:rsidRPr="00C47B43">
        <w:rPr>
          <w:rFonts w:ascii="Times New Roman" w:eastAsia="Times New Roman" w:hAnsi="Times New Roman" w:cs="Times New Roman"/>
          <w:sz w:val="24"/>
          <w:szCs w:val="24"/>
          <w:lang w:eastAsia="ru-RU"/>
        </w:rPr>
        <w:t>бағалауы</w:t>
      </w:r>
      <w:proofErr w:type="spellEnd"/>
      <w:r w:rsidRPr="00115944">
        <w:rPr>
          <w:rFonts w:ascii="Times New Roman" w:eastAsia="Times New Roman" w:hAnsi="Times New Roman" w:cs="Times New Roman"/>
          <w:sz w:val="24"/>
          <w:szCs w:val="24"/>
          <w:lang w:eastAsia="ru-RU"/>
        </w:rPr>
        <w:t>.</w:t>
      </w:r>
    </w:p>
    <w:p w:rsidR="00C47B43" w:rsidRPr="00C47B43" w:rsidRDefault="00C47B43" w:rsidP="00C47B43">
      <w:pPr>
        <w:shd w:val="clear" w:color="auto" w:fill="FFFFFF"/>
        <w:spacing w:after="0" w:line="240" w:lineRule="auto"/>
        <w:rPr>
          <w:rFonts w:ascii="Arial" w:eastAsia="Times New Roman" w:hAnsi="Arial" w:cs="Arial"/>
          <w:b/>
          <w:bCs/>
          <w:color w:val="666666"/>
          <w:sz w:val="24"/>
          <w:szCs w:val="24"/>
          <w:lang w:eastAsia="ru-RU"/>
        </w:rPr>
      </w:pPr>
      <w:r w:rsidRPr="00C47B43">
        <w:rPr>
          <w:rFonts w:ascii="Arial" w:eastAsia="Times New Roman" w:hAnsi="Arial" w:cs="Arial"/>
          <w:b/>
          <w:bCs/>
          <w:color w:val="666666"/>
          <w:sz w:val="24"/>
          <w:szCs w:val="24"/>
          <w:lang w:eastAsia="ru-RU"/>
        </w:rPr>
        <w:t>9</w:t>
      </w:r>
    </w:p>
    <w:p w:rsidR="00C47B43" w:rsidRPr="00C47B43" w:rsidRDefault="00C47B43" w:rsidP="00C47B43">
      <w:pPr>
        <w:shd w:val="clear" w:color="auto" w:fill="FFFFFF"/>
        <w:spacing w:after="0" w:line="240" w:lineRule="auto"/>
        <w:rPr>
          <w:rFonts w:ascii="Arial" w:eastAsia="Times New Roman" w:hAnsi="Arial" w:cs="Arial"/>
          <w:color w:val="000000"/>
          <w:sz w:val="24"/>
          <w:szCs w:val="24"/>
          <w:lang w:eastAsia="ru-RU"/>
        </w:rPr>
      </w:pPr>
      <w:r w:rsidRPr="00C47B43">
        <w:rPr>
          <w:rFonts w:ascii="Arial" w:eastAsia="Times New Roman" w:hAnsi="Arial" w:cs="Arial"/>
          <w:noProof/>
          <w:color w:val="000000"/>
          <w:sz w:val="24"/>
          <w:szCs w:val="24"/>
          <w:lang w:eastAsia="ru-RU"/>
        </w:rPr>
        <w:drawing>
          <wp:inline distT="0" distB="0" distL="0" distR="0" wp14:anchorId="4D467753" wp14:editId="078C7B4C">
            <wp:extent cx="6099175" cy="4572000"/>
            <wp:effectExtent l="0" t="0" r="0" b="0"/>
            <wp:docPr id="2" name="Рисунок 2" descr="«Бағдаршам» бағалау парақш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ағдаршам» бағалау парақшас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9175" cy="4572000"/>
                    </a:xfrm>
                    <a:prstGeom prst="rect">
                      <a:avLst/>
                    </a:prstGeom>
                    <a:noFill/>
                    <a:ln>
                      <a:noFill/>
                    </a:ln>
                  </pic:spPr>
                </pic:pic>
              </a:graphicData>
            </a:graphic>
          </wp:inline>
        </w:drawing>
      </w:r>
    </w:p>
    <w:p w:rsidR="00542E32" w:rsidRPr="00605CFB" w:rsidRDefault="00542E32" w:rsidP="00605CFB">
      <w:pPr>
        <w:ind w:left="-993"/>
        <w:rPr>
          <w:lang w:val="kk-KZ"/>
        </w:rPr>
      </w:pPr>
    </w:p>
    <w:sectPr w:rsidR="00542E32" w:rsidRPr="00605CFB" w:rsidSect="00E85D74">
      <w:pgSz w:w="11906" w:h="1683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A1D9D"/>
    <w:multiLevelType w:val="multilevel"/>
    <w:tmpl w:val="6EC0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B04DF"/>
    <w:multiLevelType w:val="multilevel"/>
    <w:tmpl w:val="2E50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7641F"/>
    <w:multiLevelType w:val="hybridMultilevel"/>
    <w:tmpl w:val="1EE69FAC"/>
    <w:lvl w:ilvl="0" w:tplc="7C62175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E34182"/>
    <w:multiLevelType w:val="multilevel"/>
    <w:tmpl w:val="A79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5E32AD"/>
    <w:multiLevelType w:val="hybridMultilevel"/>
    <w:tmpl w:val="AEC8D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00"/>
    <w:rsid w:val="0000575B"/>
    <w:rsid w:val="00024432"/>
    <w:rsid w:val="00092B31"/>
    <w:rsid w:val="001033F9"/>
    <w:rsid w:val="0011449F"/>
    <w:rsid w:val="00115944"/>
    <w:rsid w:val="001234C2"/>
    <w:rsid w:val="00136334"/>
    <w:rsid w:val="001448B5"/>
    <w:rsid w:val="00156589"/>
    <w:rsid w:val="001C4C7C"/>
    <w:rsid w:val="002037ED"/>
    <w:rsid w:val="00247F92"/>
    <w:rsid w:val="002F7BA2"/>
    <w:rsid w:val="0031419A"/>
    <w:rsid w:val="00324600"/>
    <w:rsid w:val="00372694"/>
    <w:rsid w:val="003B6FEB"/>
    <w:rsid w:val="00401C76"/>
    <w:rsid w:val="00417066"/>
    <w:rsid w:val="004671E8"/>
    <w:rsid w:val="0052452D"/>
    <w:rsid w:val="00542E32"/>
    <w:rsid w:val="005E38B6"/>
    <w:rsid w:val="0060235D"/>
    <w:rsid w:val="00605CFB"/>
    <w:rsid w:val="00637C7C"/>
    <w:rsid w:val="006920F8"/>
    <w:rsid w:val="00696598"/>
    <w:rsid w:val="00717618"/>
    <w:rsid w:val="00740715"/>
    <w:rsid w:val="00867E2C"/>
    <w:rsid w:val="00881E1A"/>
    <w:rsid w:val="00975B85"/>
    <w:rsid w:val="009B38E6"/>
    <w:rsid w:val="00A37F1F"/>
    <w:rsid w:val="00B02874"/>
    <w:rsid w:val="00B1083B"/>
    <w:rsid w:val="00C47B43"/>
    <w:rsid w:val="00C95719"/>
    <w:rsid w:val="00CA25AD"/>
    <w:rsid w:val="00E772FE"/>
    <w:rsid w:val="00E85C96"/>
    <w:rsid w:val="00E85D74"/>
    <w:rsid w:val="00F6260D"/>
    <w:rsid w:val="00F64400"/>
    <w:rsid w:val="00F84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D285"/>
  <w15:chartTrackingRefBased/>
  <w15:docId w15:val="{33F35239-9305-4B01-B21F-C0A3F1ED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C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037ED"/>
    <w:pPr>
      <w:ind w:left="720"/>
      <w:contextualSpacing/>
    </w:pPr>
  </w:style>
  <w:style w:type="character" w:styleId="a5">
    <w:name w:val="Hyperlink"/>
    <w:basedOn w:val="a0"/>
    <w:uiPriority w:val="99"/>
    <w:unhideWhenUsed/>
    <w:rsid w:val="002037ED"/>
    <w:rPr>
      <w:color w:val="0563C1" w:themeColor="hyperlink"/>
      <w:u w:val="single"/>
    </w:rPr>
  </w:style>
  <w:style w:type="paragraph" w:styleId="a6">
    <w:name w:val="Balloon Text"/>
    <w:basedOn w:val="a"/>
    <w:link w:val="a7"/>
    <w:uiPriority w:val="99"/>
    <w:semiHidden/>
    <w:unhideWhenUsed/>
    <w:rsid w:val="003141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1419A"/>
    <w:rPr>
      <w:rFonts w:ascii="Segoe UI" w:hAnsi="Segoe UI" w:cs="Segoe UI"/>
      <w:sz w:val="18"/>
      <w:szCs w:val="18"/>
    </w:rPr>
  </w:style>
  <w:style w:type="character" w:styleId="a8">
    <w:name w:val="annotation reference"/>
    <w:basedOn w:val="a0"/>
    <w:uiPriority w:val="99"/>
    <w:semiHidden/>
    <w:unhideWhenUsed/>
    <w:rsid w:val="00E85C96"/>
    <w:rPr>
      <w:sz w:val="16"/>
      <w:szCs w:val="16"/>
    </w:rPr>
  </w:style>
  <w:style w:type="paragraph" w:styleId="a9">
    <w:name w:val="annotation text"/>
    <w:basedOn w:val="a"/>
    <w:link w:val="aa"/>
    <w:uiPriority w:val="99"/>
    <w:semiHidden/>
    <w:unhideWhenUsed/>
    <w:rsid w:val="00E85C96"/>
    <w:pPr>
      <w:spacing w:line="240" w:lineRule="auto"/>
    </w:pPr>
    <w:rPr>
      <w:sz w:val="20"/>
      <w:szCs w:val="20"/>
    </w:rPr>
  </w:style>
  <w:style w:type="character" w:customStyle="1" w:styleId="aa">
    <w:name w:val="Текст примечания Знак"/>
    <w:basedOn w:val="a0"/>
    <w:link w:val="a9"/>
    <w:uiPriority w:val="99"/>
    <w:semiHidden/>
    <w:rsid w:val="00E85C96"/>
    <w:rPr>
      <w:sz w:val="20"/>
      <w:szCs w:val="20"/>
    </w:rPr>
  </w:style>
  <w:style w:type="paragraph" w:styleId="ab">
    <w:name w:val="annotation subject"/>
    <w:basedOn w:val="a9"/>
    <w:next w:val="a9"/>
    <w:link w:val="ac"/>
    <w:uiPriority w:val="99"/>
    <w:semiHidden/>
    <w:unhideWhenUsed/>
    <w:rsid w:val="00E85C96"/>
    <w:rPr>
      <w:b/>
      <w:bCs/>
    </w:rPr>
  </w:style>
  <w:style w:type="character" w:customStyle="1" w:styleId="ac">
    <w:name w:val="Тема примечания Знак"/>
    <w:basedOn w:val="aa"/>
    <w:link w:val="ab"/>
    <w:uiPriority w:val="99"/>
    <w:semiHidden/>
    <w:rsid w:val="00E85C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09287">
      <w:bodyDiv w:val="1"/>
      <w:marLeft w:val="0"/>
      <w:marRight w:val="0"/>
      <w:marTop w:val="0"/>
      <w:marBottom w:val="0"/>
      <w:divBdr>
        <w:top w:val="none" w:sz="0" w:space="0" w:color="auto"/>
        <w:left w:val="none" w:sz="0" w:space="0" w:color="auto"/>
        <w:bottom w:val="none" w:sz="0" w:space="0" w:color="auto"/>
        <w:right w:val="none" w:sz="0" w:space="0" w:color="auto"/>
      </w:divBdr>
      <w:divsChild>
        <w:div w:id="1094934302">
          <w:marLeft w:val="0"/>
          <w:marRight w:val="0"/>
          <w:marTop w:val="0"/>
          <w:marBottom w:val="0"/>
          <w:divBdr>
            <w:top w:val="none" w:sz="0" w:space="0" w:color="auto"/>
            <w:left w:val="none" w:sz="0" w:space="0" w:color="auto"/>
            <w:bottom w:val="single" w:sz="6" w:space="4" w:color="CCCCCC"/>
            <w:right w:val="none" w:sz="0" w:space="0" w:color="auto"/>
          </w:divBdr>
          <w:divsChild>
            <w:div w:id="1658337055">
              <w:marLeft w:val="0"/>
              <w:marRight w:val="0"/>
              <w:marTop w:val="0"/>
              <w:marBottom w:val="0"/>
              <w:divBdr>
                <w:top w:val="none" w:sz="0" w:space="0" w:color="auto"/>
                <w:left w:val="none" w:sz="0" w:space="0" w:color="auto"/>
                <w:bottom w:val="none" w:sz="0" w:space="0" w:color="auto"/>
                <w:right w:val="none" w:sz="0" w:space="0" w:color="auto"/>
              </w:divBdr>
            </w:div>
          </w:divsChild>
        </w:div>
        <w:div w:id="1076438970">
          <w:marLeft w:val="0"/>
          <w:marRight w:val="0"/>
          <w:marTop w:val="0"/>
          <w:marBottom w:val="0"/>
          <w:divBdr>
            <w:top w:val="none" w:sz="0" w:space="0" w:color="auto"/>
            <w:left w:val="none" w:sz="0" w:space="0" w:color="auto"/>
            <w:bottom w:val="single" w:sz="6" w:space="4" w:color="CCCCCC"/>
            <w:right w:val="none" w:sz="0" w:space="0" w:color="auto"/>
          </w:divBdr>
          <w:divsChild>
            <w:div w:id="594246037">
              <w:marLeft w:val="0"/>
              <w:marRight w:val="0"/>
              <w:marTop w:val="0"/>
              <w:marBottom w:val="0"/>
              <w:divBdr>
                <w:top w:val="none" w:sz="0" w:space="0" w:color="auto"/>
                <w:left w:val="none" w:sz="0" w:space="0" w:color="auto"/>
                <w:bottom w:val="none" w:sz="0" w:space="0" w:color="auto"/>
                <w:right w:val="none" w:sz="0" w:space="0" w:color="auto"/>
              </w:divBdr>
              <w:divsChild>
                <w:div w:id="4081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5246">
      <w:bodyDiv w:val="1"/>
      <w:marLeft w:val="0"/>
      <w:marRight w:val="0"/>
      <w:marTop w:val="0"/>
      <w:marBottom w:val="0"/>
      <w:divBdr>
        <w:top w:val="none" w:sz="0" w:space="0" w:color="auto"/>
        <w:left w:val="none" w:sz="0" w:space="0" w:color="auto"/>
        <w:bottom w:val="none" w:sz="0" w:space="0" w:color="auto"/>
        <w:right w:val="none" w:sz="0" w:space="0" w:color="auto"/>
      </w:divBdr>
    </w:div>
    <w:div w:id="205692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A%D0%B0%D0%B7%D0%B0%D2%9B" TargetMode="External"/><Relationship Id="rId5" Type="http://schemas.openxmlformats.org/officeDocument/2006/relationships/hyperlink" Target="https://kk.wikipedia.org/wiki/%D2%9A%D0%B0%D0%B7%D0%B0%D2%9B_%D1%85%D0%B0%D0%BB%D2%9B%D1%8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Pages>
  <Words>1444</Words>
  <Characters>8232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dc:creator>
  <cp:keywords/>
  <dc:description/>
  <cp:lastModifiedBy>Cool</cp:lastModifiedBy>
  <cp:revision>30</cp:revision>
  <cp:lastPrinted>2020-01-21T12:27:00Z</cp:lastPrinted>
  <dcterms:created xsi:type="dcterms:W3CDTF">2020-01-09T16:47:00Z</dcterms:created>
  <dcterms:modified xsi:type="dcterms:W3CDTF">2020-01-21T12:30:00Z</dcterms:modified>
</cp:coreProperties>
</file>