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41" w:rsidRDefault="00D84A41" w:rsidP="00D84A41">
      <w:pPr>
        <w:pStyle w:val="a3"/>
        <w:ind w:left="-142" w:firstLine="142"/>
        <w:jc w:val="center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Русский язык                     9 класс                       Вариант 1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</w:p>
    <w:p w:rsidR="00D84A41" w:rsidRPr="00720A32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</w:rPr>
        <w:t xml:space="preserve">1. </w:t>
      </w:r>
      <w:r w:rsidRPr="00787C6D">
        <w:rPr>
          <w:rFonts w:ascii="Times New Roman" w:hAnsi="Times New Roman" w:cs="Times New Roman"/>
          <w:b/>
        </w:rPr>
        <w:t>Значени</w:t>
      </w:r>
      <w:r>
        <w:rPr>
          <w:rFonts w:ascii="Times New Roman" w:hAnsi="Times New Roman" w:cs="Times New Roman"/>
          <w:b/>
        </w:rPr>
        <w:t>е ССП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r w:rsidRPr="00787C6D">
        <w:rPr>
          <w:rFonts w:ascii="Times New Roman" w:hAnsi="Times New Roman" w:cs="Times New Roman"/>
        </w:rPr>
        <w:t>П</w:t>
      </w:r>
      <w:proofErr w:type="gramEnd"/>
      <w:r w:rsidRPr="00787C6D">
        <w:rPr>
          <w:rFonts w:ascii="Times New Roman" w:hAnsi="Times New Roman" w:cs="Times New Roman"/>
        </w:rPr>
        <w:t xml:space="preserve">розвучал звонок, и пассажиры стали занимать свои места.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последовательность событий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одновременность событий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причинно-следственное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чередование явлений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одно событие противопоставляется другому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</w:rPr>
        <w:t xml:space="preserve">2. </w:t>
      </w:r>
      <w:r w:rsidRPr="00787C6D">
        <w:rPr>
          <w:rFonts w:ascii="Times New Roman" w:hAnsi="Times New Roman" w:cs="Times New Roman"/>
          <w:b/>
        </w:rPr>
        <w:t xml:space="preserve">Схема предложения.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Она поняла, что вряд ли скажет ему сейчас то, что хотела сказать минуту назад.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А) [ ], ( ). В) ( ), [ ], ( ). С) [</w:t>
      </w:r>
      <w:proofErr w:type="gramStart"/>
      <w:r w:rsidRPr="00787C6D">
        <w:rPr>
          <w:rFonts w:ascii="Times New Roman" w:hAnsi="Times New Roman" w:cs="Times New Roman"/>
        </w:rPr>
        <w:t xml:space="preserve"> ]</w:t>
      </w:r>
      <w:proofErr w:type="gramEnd"/>
      <w:r w:rsidRPr="00787C6D">
        <w:rPr>
          <w:rFonts w:ascii="Times New Roman" w:hAnsi="Times New Roman" w:cs="Times New Roman"/>
        </w:rPr>
        <w:t xml:space="preserve">, ( ), ( ). D) [ ], ( ), ( ), ( ). E) ( ), [ ].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>3.</w:t>
      </w:r>
      <w:r w:rsidRPr="00787C6D">
        <w:rPr>
          <w:rFonts w:ascii="Times New Roman" w:hAnsi="Times New Roman" w:cs="Times New Roman"/>
          <w:b/>
          <w:shd w:val="clear" w:color="auto" w:fill="FFFFFF"/>
        </w:rPr>
        <w:t>Определите тип придаточного в  СПП</w:t>
      </w:r>
      <w:proofErr w:type="gramStart"/>
      <w:r w:rsidRPr="00787C6D">
        <w:rPr>
          <w:rFonts w:ascii="Times New Roman" w:hAnsi="Times New Roman" w:cs="Times New Roman"/>
          <w:b/>
          <w:shd w:val="clear" w:color="auto" w:fill="FFFFFF"/>
        </w:rPr>
        <w:t xml:space="preserve"> .</w:t>
      </w:r>
      <w:proofErr w:type="gramEnd"/>
      <w:r w:rsidRPr="00787C6D">
        <w:rPr>
          <w:rFonts w:ascii="Times New Roman" w:hAnsi="Times New Roman" w:cs="Times New Roman"/>
          <w:shd w:val="clear" w:color="auto" w:fill="FFFFFF"/>
        </w:rPr>
        <w:t> </w:t>
      </w:r>
      <w:r w:rsidRPr="00787C6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Я зашёл в тот лес, который </w:t>
      </w:r>
      <w:r w:rsidRPr="00787C6D">
        <w:rPr>
          <w:rFonts w:ascii="Times New Roman" w:hAnsi="Times New Roman" w:cs="Times New Roman"/>
          <w:shd w:val="clear" w:color="auto" w:fill="FFFFFF"/>
        </w:rPr>
        <w:t xml:space="preserve"> издалека казался тёмной стеной.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>А) причины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 xml:space="preserve">В) условия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>С) определительное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proofErr w:type="gramStart"/>
      <w:r w:rsidRPr="00787C6D">
        <w:rPr>
          <w:rFonts w:ascii="Times New Roman" w:hAnsi="Times New Roman" w:cs="Times New Roman"/>
          <w:shd w:val="clear" w:color="auto" w:fill="FFFFFF"/>
          <w:lang w:val="en-US"/>
        </w:rPr>
        <w:t>D</w:t>
      </w:r>
      <w:r w:rsidRPr="00787C6D">
        <w:rPr>
          <w:rFonts w:ascii="Times New Roman" w:hAnsi="Times New Roman" w:cs="Times New Roman"/>
          <w:shd w:val="clear" w:color="auto" w:fill="FFFFFF"/>
        </w:rPr>
        <w:t>)изъяснительное</w:t>
      </w:r>
      <w:proofErr w:type="gramEnd"/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  <w:shd w:val="clear" w:color="auto" w:fill="FFFFFF"/>
        </w:rPr>
      </w:pPr>
      <w:r w:rsidRPr="00787C6D">
        <w:rPr>
          <w:rFonts w:ascii="Times New Roman" w:hAnsi="Times New Roman" w:cs="Times New Roman"/>
          <w:b/>
          <w:shd w:val="clear" w:color="auto" w:fill="FFFFFF"/>
        </w:rPr>
        <w:t xml:space="preserve">4. </w:t>
      </w:r>
      <w:proofErr w:type="gramStart"/>
      <w:r w:rsidRPr="00787C6D">
        <w:rPr>
          <w:rFonts w:ascii="Times New Roman" w:hAnsi="Times New Roman" w:cs="Times New Roman"/>
          <w:b/>
          <w:shd w:val="clear" w:color="auto" w:fill="FFFFFF"/>
        </w:rPr>
        <w:t>Прида</w:t>
      </w:r>
      <w:r>
        <w:rPr>
          <w:rFonts w:ascii="Times New Roman" w:hAnsi="Times New Roman" w:cs="Times New Roman"/>
          <w:b/>
          <w:shd w:val="clear" w:color="auto" w:fill="FFFFFF"/>
        </w:rPr>
        <w:t>точные изъяснительные отвечают на вопросы …</w:t>
      </w:r>
      <w:proofErr w:type="gramEnd"/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А) </w:t>
      </w:r>
      <w:r w:rsidRPr="00787C6D">
        <w:rPr>
          <w:rFonts w:ascii="Times New Roman" w:hAnsi="Times New Roman" w:cs="Times New Roman"/>
          <w:shd w:val="clear" w:color="auto" w:fill="FFFFFF"/>
        </w:rPr>
        <w:t xml:space="preserve">где? куда?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В) </w:t>
      </w:r>
      <w:r w:rsidRPr="00787C6D">
        <w:rPr>
          <w:rFonts w:ascii="Times New Roman" w:hAnsi="Times New Roman" w:cs="Times New Roman"/>
          <w:shd w:val="clear" w:color="auto" w:fill="FFFFFF"/>
        </w:rPr>
        <w:t xml:space="preserve">какой? какая?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 xml:space="preserve">С) на падежные вопросы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 xml:space="preserve">D) с какой целью?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87C6D">
        <w:rPr>
          <w:rFonts w:ascii="Times New Roman" w:hAnsi="Times New Roman" w:cs="Times New Roman"/>
          <w:shd w:val="clear" w:color="auto" w:fill="FFFFFF"/>
        </w:rPr>
        <w:t xml:space="preserve">Е) почему?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5. </w:t>
      </w:r>
      <w:r w:rsidR="008C4C36">
        <w:rPr>
          <w:rFonts w:ascii="Times New Roman" w:hAnsi="Times New Roman" w:cs="Times New Roman"/>
          <w:b/>
        </w:rPr>
        <w:t>Закончите высказывание</w:t>
      </w:r>
      <w:proofErr w:type="gramStart"/>
      <w:r w:rsidR="008C4C36">
        <w:rPr>
          <w:rFonts w:ascii="Times New Roman" w:hAnsi="Times New Roman" w:cs="Times New Roman"/>
          <w:b/>
        </w:rPr>
        <w:t xml:space="preserve">  :</w:t>
      </w:r>
      <w:proofErr w:type="gramEnd"/>
      <w:r w:rsidR="008C4C36" w:rsidRPr="008C4C36">
        <w:t xml:space="preserve"> </w:t>
      </w:r>
      <w:r w:rsidR="008C4C36" w:rsidRPr="008C4C36">
        <w:rPr>
          <w:rFonts w:ascii="Times New Roman" w:hAnsi="Times New Roman" w:cs="Times New Roman"/>
          <w:b/>
        </w:rPr>
        <w:t xml:space="preserve">Национальная культура – </w:t>
      </w:r>
    </w:p>
    <w:p w:rsidR="00D84A41" w:rsidRPr="008C4C36" w:rsidRDefault="008C4C36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C4C36">
        <w:rPr>
          <w:rFonts w:ascii="Times New Roman" w:hAnsi="Times New Roman" w:cs="Times New Roman"/>
        </w:rPr>
        <w:t>)</w:t>
      </w:r>
      <w:r w:rsidR="00D84A41" w:rsidRPr="008C4C36">
        <w:rPr>
          <w:rFonts w:ascii="Times New Roman" w:hAnsi="Times New Roman" w:cs="Times New Roman"/>
        </w:rPr>
        <w:t xml:space="preserve"> </w:t>
      </w:r>
      <w:r w:rsidRPr="008C4C36">
        <w:rPr>
          <w:rFonts w:ascii="Times New Roman" w:hAnsi="Times New Roman" w:cs="Times New Roman"/>
        </w:rPr>
        <w:t>это национальная одежда</w:t>
      </w:r>
    </w:p>
    <w:p w:rsidR="00D84A41" w:rsidRPr="008C4C36" w:rsidRDefault="00D84A41" w:rsidP="00D84A41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 xml:space="preserve">В) </w:t>
      </w:r>
      <w:r w:rsidR="008C4C36" w:rsidRPr="008C4C36">
        <w:rPr>
          <w:rFonts w:ascii="Times New Roman" w:hAnsi="Times New Roman" w:cs="Times New Roman"/>
        </w:rPr>
        <w:t>это национальная кухня</w:t>
      </w:r>
    </w:p>
    <w:p w:rsidR="00D84A41" w:rsidRPr="008C4C36" w:rsidRDefault="00D84A41" w:rsidP="00D84A41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 xml:space="preserve">С) </w:t>
      </w:r>
      <w:r w:rsidR="008C4C36" w:rsidRPr="008C4C36">
        <w:rPr>
          <w:rFonts w:ascii="Times New Roman" w:hAnsi="Times New Roman" w:cs="Times New Roman"/>
        </w:rPr>
        <w:t>это национальная держава</w:t>
      </w:r>
    </w:p>
    <w:p w:rsidR="00D84A41" w:rsidRPr="008C4C36" w:rsidRDefault="00D84A41" w:rsidP="00D84A41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 xml:space="preserve">D) </w:t>
      </w:r>
      <w:r w:rsidR="008C4C36" w:rsidRPr="008C4C36">
        <w:rPr>
          <w:rFonts w:ascii="Times New Roman" w:hAnsi="Times New Roman" w:cs="Times New Roman"/>
        </w:rPr>
        <w:t>это национальная книга</w:t>
      </w:r>
    </w:p>
    <w:p w:rsidR="00D84A41" w:rsidRPr="008C4C36" w:rsidRDefault="00D84A41" w:rsidP="00D84A41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 xml:space="preserve">Е) </w:t>
      </w:r>
      <w:r w:rsidR="008C4C36" w:rsidRPr="008C4C36">
        <w:rPr>
          <w:rFonts w:ascii="Times New Roman" w:hAnsi="Times New Roman" w:cs="Times New Roman"/>
        </w:rPr>
        <w:t>это национальная память народа</w:t>
      </w:r>
    </w:p>
    <w:p w:rsidR="00D84A41" w:rsidRPr="00787C6D" w:rsidRDefault="00D84A41" w:rsidP="00D03014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6. </w:t>
      </w:r>
      <w:r w:rsidR="00D03014">
        <w:rPr>
          <w:rFonts w:ascii="Times New Roman" w:hAnsi="Times New Roman" w:cs="Times New Roman"/>
          <w:b/>
        </w:rPr>
        <w:t xml:space="preserve">Роман </w:t>
      </w:r>
      <w:proofErr w:type="gramStart"/>
      <w:r w:rsidR="00D03014">
        <w:rPr>
          <w:rFonts w:ascii="Times New Roman" w:hAnsi="Times New Roman" w:cs="Times New Roman"/>
          <w:b/>
        </w:rPr>
        <w:t>–э</w:t>
      </w:r>
      <w:proofErr w:type="gramEnd"/>
      <w:r w:rsidR="00D03014">
        <w:rPr>
          <w:rFonts w:ascii="Times New Roman" w:hAnsi="Times New Roman" w:cs="Times New Roman"/>
          <w:b/>
        </w:rPr>
        <w:t xml:space="preserve">попея </w:t>
      </w:r>
      <w:proofErr w:type="spellStart"/>
      <w:r w:rsidR="00D03014">
        <w:rPr>
          <w:rFonts w:ascii="Times New Roman" w:hAnsi="Times New Roman" w:cs="Times New Roman"/>
          <w:b/>
        </w:rPr>
        <w:t>М.Ауэзова</w:t>
      </w:r>
      <w:proofErr w:type="spellEnd"/>
      <w:r w:rsidR="00D03014">
        <w:rPr>
          <w:rFonts w:ascii="Times New Roman" w:hAnsi="Times New Roman" w:cs="Times New Roman"/>
          <w:b/>
        </w:rPr>
        <w:t xml:space="preserve"> называется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 w:rsidR="00D03014">
        <w:rPr>
          <w:rFonts w:ascii="Times New Roman" w:hAnsi="Times New Roman" w:cs="Times New Roman"/>
        </w:rPr>
        <w:t>«Серый Лютый»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D03014">
        <w:rPr>
          <w:rFonts w:ascii="Times New Roman" w:hAnsi="Times New Roman" w:cs="Times New Roman"/>
        </w:rPr>
        <w:t>«В тени прошлого»</w:t>
      </w:r>
    </w:p>
    <w:p w:rsidR="00D03014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</w:t>
      </w:r>
      <w:r w:rsidR="00D03014">
        <w:rPr>
          <w:rFonts w:ascii="Times New Roman" w:hAnsi="Times New Roman" w:cs="Times New Roman"/>
        </w:rPr>
        <w:t>«Путь Абая»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 w:rsidR="00D03014">
        <w:rPr>
          <w:rFonts w:ascii="Times New Roman" w:hAnsi="Times New Roman" w:cs="Times New Roman"/>
        </w:rPr>
        <w:t>«Кто виноват»</w:t>
      </w:r>
    </w:p>
    <w:p w:rsidR="00D84A41" w:rsidRPr="00787C6D" w:rsidRDefault="00D03014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«Событие на Караш-Караш»</w:t>
      </w:r>
    </w:p>
    <w:p w:rsidR="00D84A41" w:rsidRDefault="00D84A41" w:rsidP="009F370D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7. </w:t>
      </w:r>
      <w:r w:rsidR="009F370D">
        <w:rPr>
          <w:rFonts w:ascii="Times New Roman" w:hAnsi="Times New Roman" w:cs="Times New Roman"/>
          <w:b/>
        </w:rPr>
        <w:t xml:space="preserve"> В «</w:t>
      </w:r>
      <w:proofErr w:type="spellStart"/>
      <w:r w:rsidR="009F370D">
        <w:rPr>
          <w:rFonts w:ascii="Times New Roman" w:hAnsi="Times New Roman" w:cs="Times New Roman"/>
          <w:b/>
        </w:rPr>
        <w:t>Отрарской</w:t>
      </w:r>
      <w:proofErr w:type="spellEnd"/>
      <w:r w:rsidR="009F370D">
        <w:rPr>
          <w:rFonts w:ascii="Times New Roman" w:hAnsi="Times New Roman" w:cs="Times New Roman"/>
          <w:b/>
        </w:rPr>
        <w:t xml:space="preserve"> поэме» </w:t>
      </w:r>
      <w:proofErr w:type="spellStart"/>
      <w:r w:rsidR="009F370D">
        <w:rPr>
          <w:rFonts w:ascii="Times New Roman" w:hAnsi="Times New Roman" w:cs="Times New Roman"/>
          <w:b/>
        </w:rPr>
        <w:t>М.Шаханова</w:t>
      </w:r>
      <w:proofErr w:type="spellEnd"/>
      <w:r w:rsidR="009F370D">
        <w:rPr>
          <w:rFonts w:ascii="Times New Roman" w:hAnsi="Times New Roman" w:cs="Times New Roman"/>
          <w:b/>
        </w:rPr>
        <w:t xml:space="preserve"> говорится о</w:t>
      </w:r>
    </w:p>
    <w:p w:rsidR="009F370D" w:rsidRPr="00787C6D" w:rsidRDefault="009F370D" w:rsidP="009F370D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 xml:space="preserve"> о торговле  горожан и об их культуре</w:t>
      </w:r>
    </w:p>
    <w:p w:rsidR="009F370D" w:rsidRPr="00787C6D" w:rsidRDefault="009F370D" w:rsidP="009F370D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 о стойкости и отваге жителей древнего города</w:t>
      </w:r>
    </w:p>
    <w:p w:rsidR="009F370D" w:rsidRPr="00787C6D" w:rsidRDefault="009F370D" w:rsidP="009F370D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о славе султана и его подданных</w:t>
      </w:r>
    </w:p>
    <w:p w:rsidR="009F370D" w:rsidRPr="00787C6D" w:rsidRDefault="009F370D" w:rsidP="009F370D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о первых ремесленниках и художниках</w:t>
      </w:r>
    </w:p>
    <w:p w:rsidR="009F370D" w:rsidRDefault="009F370D" w:rsidP="009F370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о красоте и необычайности города</w:t>
      </w:r>
    </w:p>
    <w:p w:rsidR="009F370D" w:rsidRPr="00787C6D" w:rsidRDefault="009F370D" w:rsidP="009F370D">
      <w:pPr>
        <w:pStyle w:val="a3"/>
        <w:rPr>
          <w:rFonts w:ascii="Times New Roman" w:hAnsi="Times New Roman" w:cs="Times New Roman"/>
        </w:rPr>
      </w:pP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8. Прямая речь – это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речь, переданная в измененной форме.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 речь </w:t>
      </w:r>
      <w:r w:rsidRPr="00787C6D">
        <w:rPr>
          <w:rFonts w:ascii="Times New Roman" w:hAnsi="Times New Roman" w:cs="Times New Roman"/>
        </w:rPr>
        <w:t xml:space="preserve"> двух или нескольких людей.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</w:t>
      </w:r>
      <w:r w:rsidRPr="00787C6D">
        <w:rPr>
          <w:rFonts w:ascii="Times New Roman" w:hAnsi="Times New Roman" w:cs="Times New Roman"/>
        </w:rPr>
        <w:t xml:space="preserve"> речь, переданная дословно, без изменений.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787C6D">
        <w:rPr>
          <w:rFonts w:ascii="Times New Roman" w:hAnsi="Times New Roman" w:cs="Times New Roman"/>
        </w:rPr>
        <w:t xml:space="preserve"> речь, переданная в форме сложноподчиненного предложения.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787C6D">
        <w:rPr>
          <w:rFonts w:ascii="Times New Roman" w:hAnsi="Times New Roman" w:cs="Times New Roman"/>
        </w:rPr>
        <w:t xml:space="preserve"> речь, переданная в форме бес</w:t>
      </w:r>
      <w:r>
        <w:rPr>
          <w:rFonts w:ascii="Times New Roman" w:hAnsi="Times New Roman" w:cs="Times New Roman"/>
        </w:rPr>
        <w:t xml:space="preserve">союзного сложного предложения. </w:t>
      </w:r>
    </w:p>
    <w:p w:rsidR="00D84A41" w:rsidRPr="00787C6D" w:rsidRDefault="006B71B0" w:rsidP="00D84A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Прозаические произведения Абая «</w:t>
      </w:r>
      <w:proofErr w:type="spellStart"/>
      <w:r>
        <w:rPr>
          <w:rFonts w:ascii="Times New Roman" w:hAnsi="Times New Roman" w:cs="Times New Roman"/>
          <w:b/>
        </w:rPr>
        <w:t>Гаклия</w:t>
      </w:r>
      <w:proofErr w:type="spellEnd"/>
      <w:r>
        <w:rPr>
          <w:rFonts w:ascii="Times New Roman" w:hAnsi="Times New Roman" w:cs="Times New Roman"/>
          <w:b/>
        </w:rPr>
        <w:t>» означают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 w:rsidR="006B71B0">
        <w:rPr>
          <w:rFonts w:ascii="Times New Roman" w:hAnsi="Times New Roman" w:cs="Times New Roman"/>
        </w:rPr>
        <w:t>Слова для воспитания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 w:rsidR="006B71B0">
        <w:rPr>
          <w:rFonts w:ascii="Times New Roman" w:hAnsi="Times New Roman" w:cs="Times New Roman"/>
        </w:rPr>
        <w:t>Слова для любимых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</w:t>
      </w:r>
      <w:r w:rsidR="006B71B0">
        <w:rPr>
          <w:rFonts w:ascii="Times New Roman" w:hAnsi="Times New Roman" w:cs="Times New Roman"/>
        </w:rPr>
        <w:t>Слова памяти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 w:rsidR="006B71B0">
        <w:rPr>
          <w:rFonts w:ascii="Times New Roman" w:hAnsi="Times New Roman" w:cs="Times New Roman"/>
        </w:rPr>
        <w:t>Слова назидания</w:t>
      </w:r>
    </w:p>
    <w:p w:rsidR="006B71B0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E) </w:t>
      </w:r>
      <w:r w:rsidR="006B71B0">
        <w:rPr>
          <w:rFonts w:ascii="Times New Roman" w:hAnsi="Times New Roman" w:cs="Times New Roman"/>
        </w:rPr>
        <w:t>Слова для музыки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10. Союз в предложениях с косвенной речью.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Если. В) Или. С) Зато. D) Что. E) То-то. </w:t>
      </w:r>
    </w:p>
    <w:p w:rsidR="00D84A41" w:rsidRPr="009479DA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11. Схема предложения. </w:t>
      </w:r>
      <w:r w:rsidRPr="00787C6D">
        <w:rPr>
          <w:rFonts w:ascii="Times New Roman" w:hAnsi="Times New Roman" w:cs="Times New Roman"/>
        </w:rPr>
        <w:t xml:space="preserve">Мальчик </w:t>
      </w:r>
      <w:proofErr w:type="gramStart"/>
      <w:r w:rsidRPr="00787C6D">
        <w:rPr>
          <w:rFonts w:ascii="Times New Roman" w:hAnsi="Times New Roman" w:cs="Times New Roman"/>
        </w:rPr>
        <w:t>ответил Я дал</w:t>
      </w:r>
      <w:proofErr w:type="gramEnd"/>
      <w:r w:rsidRPr="00787C6D">
        <w:rPr>
          <w:rFonts w:ascii="Times New Roman" w:hAnsi="Times New Roman" w:cs="Times New Roman"/>
        </w:rPr>
        <w:t xml:space="preserve"> честное слово.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А) «П»</w:t>
      </w:r>
      <w:proofErr w:type="gramStart"/>
      <w:r w:rsidRPr="00787C6D">
        <w:rPr>
          <w:rFonts w:ascii="Times New Roman" w:hAnsi="Times New Roman" w:cs="Times New Roman"/>
        </w:rPr>
        <w:t>,-</w:t>
      </w:r>
      <w:proofErr w:type="gramEnd"/>
      <w:r w:rsidRPr="00787C6D">
        <w:rPr>
          <w:rFonts w:ascii="Times New Roman" w:hAnsi="Times New Roman" w:cs="Times New Roman"/>
        </w:rPr>
        <w:t>а. В) А: «П». С) «</w:t>
      </w:r>
      <w:proofErr w:type="spellStart"/>
      <w:r w:rsidRPr="00787C6D">
        <w:rPr>
          <w:rFonts w:ascii="Times New Roman" w:hAnsi="Times New Roman" w:cs="Times New Roman"/>
        </w:rPr>
        <w:t>П</w:t>
      </w:r>
      <w:proofErr w:type="gramStart"/>
      <w:r w:rsidRPr="00787C6D">
        <w:rPr>
          <w:rFonts w:ascii="Times New Roman" w:hAnsi="Times New Roman" w:cs="Times New Roman"/>
        </w:rPr>
        <w:t>,-</w:t>
      </w:r>
      <w:proofErr w:type="gramEnd"/>
      <w:r w:rsidRPr="00787C6D">
        <w:rPr>
          <w:rFonts w:ascii="Times New Roman" w:hAnsi="Times New Roman" w:cs="Times New Roman"/>
        </w:rPr>
        <w:t>а,-п</w:t>
      </w:r>
      <w:proofErr w:type="spellEnd"/>
      <w:r w:rsidRPr="00787C6D">
        <w:rPr>
          <w:rFonts w:ascii="Times New Roman" w:hAnsi="Times New Roman" w:cs="Times New Roman"/>
        </w:rPr>
        <w:t>». D) «П?</w:t>
      </w:r>
      <w:proofErr w:type="gramStart"/>
      <w:r w:rsidRPr="00787C6D">
        <w:rPr>
          <w:rFonts w:ascii="Times New Roman" w:hAnsi="Times New Roman" w:cs="Times New Roman"/>
        </w:rPr>
        <w:t>»-</w:t>
      </w:r>
      <w:proofErr w:type="gramEnd"/>
      <w:r w:rsidRPr="00787C6D">
        <w:rPr>
          <w:rFonts w:ascii="Times New Roman" w:hAnsi="Times New Roman" w:cs="Times New Roman"/>
        </w:rPr>
        <w:t xml:space="preserve">а. E) «П!»-а.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>12. Определите смысловые отношения между</w:t>
      </w:r>
      <w:r>
        <w:rPr>
          <w:rFonts w:ascii="Times New Roman" w:hAnsi="Times New Roman" w:cs="Times New Roman"/>
          <w:b/>
        </w:rPr>
        <w:t xml:space="preserve"> частями БСП</w:t>
      </w:r>
      <w:r w:rsidRPr="00787C6D">
        <w:rPr>
          <w:rFonts w:ascii="Times New Roman" w:hAnsi="Times New Roman" w:cs="Times New Roman"/>
          <w:b/>
        </w:rPr>
        <w:t xml:space="preserve">. Мир строит – война разрушает.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A) Первое предложение указывает на условие того, о чем говорится во втором.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B) Второе предложение заключает в себе вывод, следствие того, о чем говорится в первом.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lastRenderedPageBreak/>
        <w:t xml:space="preserve">C) Содержание одного предложения противопоставляется содержанию другого.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Содержание первого сравнивается с содержанием второго.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E) Предложения рисуют быструю смену событий.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>13. Определите</w:t>
      </w:r>
      <w:r>
        <w:rPr>
          <w:rFonts w:ascii="Times New Roman" w:hAnsi="Times New Roman" w:cs="Times New Roman"/>
          <w:b/>
        </w:rPr>
        <w:t xml:space="preserve"> БСП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Лес, горы слились, всё окуталось густым туманом.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В</w:t>
      </w:r>
      <w:proofErr w:type="gramStart"/>
      <w:r w:rsidRPr="00787C6D">
        <w:rPr>
          <w:rFonts w:ascii="Times New Roman" w:hAnsi="Times New Roman" w:cs="Times New Roman"/>
        </w:rPr>
        <w:t>)Т</w:t>
      </w:r>
      <w:proofErr w:type="gramEnd"/>
      <w:r w:rsidRPr="00787C6D">
        <w:rPr>
          <w:rFonts w:ascii="Times New Roman" w:hAnsi="Times New Roman" w:cs="Times New Roman"/>
        </w:rPr>
        <w:t xml:space="preserve">о солнце светит, то идёт дождь.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Прошло много времени с тех пор, как они разлучились.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Там счастье не диво, где трудятся красиво.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Ей казалось, что всё вокруг переменилось.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  <w:b/>
        </w:rPr>
        <w:t>. Найдите ССП</w:t>
      </w:r>
      <w:r w:rsidRPr="00787C6D">
        <w:rPr>
          <w:rFonts w:ascii="Times New Roman" w:hAnsi="Times New Roman" w:cs="Times New Roman"/>
          <w:b/>
        </w:rPr>
        <w:t xml:space="preserve">: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А) Звезды сверкали холодно, но небо на востоке уже стало светлеть</w:t>
      </w:r>
      <w:r>
        <w:rPr>
          <w:rFonts w:ascii="Times New Roman" w:hAnsi="Times New Roman" w:cs="Times New Roman"/>
        </w:rPr>
        <w:t>.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Он вскочил на ноги, но </w:t>
      </w:r>
      <w:proofErr w:type="gramStart"/>
      <w:r w:rsidRPr="00787C6D">
        <w:rPr>
          <w:rFonts w:ascii="Times New Roman" w:hAnsi="Times New Roman" w:cs="Times New Roman"/>
        </w:rPr>
        <w:t>тут</w:t>
      </w:r>
      <w:proofErr w:type="gramEnd"/>
      <w:r w:rsidRPr="00787C6D">
        <w:rPr>
          <w:rFonts w:ascii="Times New Roman" w:hAnsi="Times New Roman" w:cs="Times New Roman"/>
        </w:rPr>
        <w:t xml:space="preserve"> же присел от боли</w:t>
      </w:r>
      <w:r>
        <w:rPr>
          <w:rFonts w:ascii="Times New Roman" w:hAnsi="Times New Roman" w:cs="Times New Roman"/>
        </w:rPr>
        <w:t>.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В хорошую погоду лес клубился, а в непогодь напоминал помрачневшую водную гладь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Золотистые лучи солнца блеснули в небе и побежали по земле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Звезды меркнут и гаснут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15. Двоеточие в БСП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Мелкий дождь сеет с утра выйти невозможно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proofErr w:type="gramStart"/>
      <w:r w:rsidRPr="00787C6D">
        <w:rPr>
          <w:rFonts w:ascii="Times New Roman" w:hAnsi="Times New Roman" w:cs="Times New Roman"/>
        </w:rPr>
        <w:t>Сказал слово ласковое душевное крылья</w:t>
      </w:r>
      <w:bookmarkStart w:id="0" w:name="_GoBack"/>
      <w:bookmarkEnd w:id="0"/>
      <w:r w:rsidRPr="00787C6D">
        <w:rPr>
          <w:rFonts w:ascii="Times New Roman" w:hAnsi="Times New Roman" w:cs="Times New Roman"/>
        </w:rPr>
        <w:t xml:space="preserve"> выросли</w:t>
      </w:r>
      <w:proofErr w:type="gramEnd"/>
      <w:r w:rsidRPr="00787C6D">
        <w:rPr>
          <w:rFonts w:ascii="Times New Roman" w:hAnsi="Times New Roman" w:cs="Times New Roman"/>
        </w:rPr>
        <w:t xml:space="preserve"> у меня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Алешка </w:t>
      </w:r>
      <w:proofErr w:type="gramStart"/>
      <w:r w:rsidRPr="00787C6D">
        <w:rPr>
          <w:rFonts w:ascii="Times New Roman" w:hAnsi="Times New Roman" w:cs="Times New Roman"/>
        </w:rPr>
        <w:t>поднялся</w:t>
      </w:r>
      <w:proofErr w:type="gramEnd"/>
      <w:r w:rsidR="009E2E0C">
        <w:rPr>
          <w:rFonts w:ascii="Times New Roman" w:hAnsi="Times New Roman" w:cs="Times New Roman"/>
        </w:rPr>
        <w:t xml:space="preserve">  </w:t>
      </w:r>
      <w:r w:rsidRPr="00787C6D">
        <w:rPr>
          <w:rFonts w:ascii="Times New Roman" w:hAnsi="Times New Roman" w:cs="Times New Roman"/>
        </w:rPr>
        <w:t xml:space="preserve">заря еще не занималась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>D) Зима недаром</w:t>
      </w:r>
      <w:r w:rsidR="009E2E0C">
        <w:rPr>
          <w:rFonts w:ascii="Times New Roman" w:hAnsi="Times New Roman" w:cs="Times New Roman"/>
        </w:rPr>
        <w:t xml:space="preserve">  </w:t>
      </w:r>
      <w:proofErr w:type="gramStart"/>
      <w:r w:rsidRPr="00787C6D">
        <w:rPr>
          <w:rFonts w:ascii="Times New Roman" w:hAnsi="Times New Roman" w:cs="Times New Roman"/>
        </w:rPr>
        <w:t>злится</w:t>
      </w:r>
      <w:proofErr w:type="gramEnd"/>
      <w:r w:rsidR="009E2E0C">
        <w:rPr>
          <w:rFonts w:ascii="Times New Roman" w:hAnsi="Times New Roman" w:cs="Times New Roman"/>
        </w:rPr>
        <w:t xml:space="preserve">   </w:t>
      </w:r>
      <w:r w:rsidRPr="00787C6D">
        <w:rPr>
          <w:rFonts w:ascii="Times New Roman" w:hAnsi="Times New Roman" w:cs="Times New Roman"/>
        </w:rPr>
        <w:t xml:space="preserve">прошла ее пора </w:t>
      </w:r>
      <w:r>
        <w:rPr>
          <w:rFonts w:ascii="Times New Roman" w:hAnsi="Times New Roman" w:cs="Times New Roman"/>
        </w:rPr>
        <w:t>.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Пирожки сыр колбасу все съели в два счета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 xml:space="preserve">16.  БСП с пропущенным тире  </w:t>
      </w:r>
      <w:proofErr w:type="gramStart"/>
      <w:r w:rsidRPr="00787C6D">
        <w:rPr>
          <w:rFonts w:ascii="Times New Roman" w:hAnsi="Times New Roman" w:cs="Times New Roman"/>
          <w:b/>
        </w:rPr>
        <w:t xml:space="preserve">( </w:t>
      </w:r>
      <w:proofErr w:type="gramEnd"/>
      <w:r w:rsidRPr="00787C6D">
        <w:rPr>
          <w:rFonts w:ascii="Times New Roman" w:hAnsi="Times New Roman" w:cs="Times New Roman"/>
          <w:b/>
        </w:rPr>
        <w:t xml:space="preserve">знаки не расставлены)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Май холодный  год хлебородный.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Я доверяю </w:t>
      </w:r>
      <w:proofErr w:type="gramStart"/>
      <w:r w:rsidRPr="00787C6D">
        <w:rPr>
          <w:rFonts w:ascii="Times New Roman" w:hAnsi="Times New Roman" w:cs="Times New Roman"/>
        </w:rPr>
        <w:t>любящим</w:t>
      </w:r>
      <w:proofErr w:type="gramEnd"/>
      <w:r w:rsidRPr="00787C6D">
        <w:rPr>
          <w:rFonts w:ascii="Times New Roman" w:hAnsi="Times New Roman" w:cs="Times New Roman"/>
        </w:rPr>
        <w:t xml:space="preserve"> они великодушны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Тихо пахать не </w:t>
      </w:r>
      <w:proofErr w:type="gramStart"/>
      <w:r w:rsidRPr="00787C6D">
        <w:rPr>
          <w:rFonts w:ascii="Times New Roman" w:hAnsi="Times New Roman" w:cs="Times New Roman"/>
        </w:rPr>
        <w:t>годится вместо хлеба трава уродится</w:t>
      </w:r>
      <w:proofErr w:type="gramEnd"/>
      <w:r w:rsidRPr="00787C6D">
        <w:rPr>
          <w:rFonts w:ascii="Times New Roman" w:hAnsi="Times New Roman" w:cs="Times New Roman"/>
        </w:rPr>
        <w:t xml:space="preserve">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Я сильно </w:t>
      </w:r>
      <w:proofErr w:type="gramStart"/>
      <w:r w:rsidRPr="00787C6D">
        <w:rPr>
          <w:rFonts w:ascii="Times New Roman" w:hAnsi="Times New Roman" w:cs="Times New Roman"/>
        </w:rPr>
        <w:t>прозяб  холод успел</w:t>
      </w:r>
      <w:proofErr w:type="gramEnd"/>
      <w:r w:rsidRPr="00787C6D">
        <w:rPr>
          <w:rFonts w:ascii="Times New Roman" w:hAnsi="Times New Roman" w:cs="Times New Roman"/>
        </w:rPr>
        <w:t xml:space="preserve"> проникнуть через одежду.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</w:t>
      </w:r>
      <w:proofErr w:type="gramStart"/>
      <w:r w:rsidRPr="00787C6D">
        <w:rPr>
          <w:rFonts w:ascii="Times New Roman" w:hAnsi="Times New Roman" w:cs="Times New Roman"/>
        </w:rPr>
        <w:t>Любите книгу она поможет</w:t>
      </w:r>
      <w:proofErr w:type="gramEnd"/>
      <w:r w:rsidRPr="00787C6D">
        <w:rPr>
          <w:rFonts w:ascii="Times New Roman" w:hAnsi="Times New Roman" w:cs="Times New Roman"/>
        </w:rPr>
        <w:t xml:space="preserve"> вам разобраться в пёстрой путанице мыслей. </w:t>
      </w:r>
    </w:p>
    <w:p w:rsidR="00D84A41" w:rsidRPr="009F370D" w:rsidRDefault="00D84A41" w:rsidP="009F370D">
      <w:pPr>
        <w:pStyle w:val="TableParagraph"/>
        <w:tabs>
          <w:tab w:val="left" w:pos="348"/>
        </w:tabs>
        <w:ind w:left="0" w:right="403" w:firstLine="107"/>
        <w:rPr>
          <w:sz w:val="24"/>
          <w:lang w:val="ru-RU"/>
        </w:rPr>
      </w:pPr>
      <w:r w:rsidRPr="005E35D2">
        <w:rPr>
          <w:b/>
          <w:lang w:val="ru-RU"/>
        </w:rPr>
        <w:t xml:space="preserve">17. </w:t>
      </w:r>
      <w:r w:rsidR="005E35D2" w:rsidRPr="00CE015C">
        <w:rPr>
          <w:sz w:val="24"/>
          <w:lang w:val="ru-RU"/>
        </w:rPr>
        <w:t>Какая пословица взята Пушкиным в качестве эпиграфа ко всей повести “Капитанская</w:t>
      </w:r>
      <w:r w:rsidR="005E35D2" w:rsidRPr="00CE015C">
        <w:rPr>
          <w:spacing w:val="-17"/>
          <w:sz w:val="24"/>
          <w:lang w:val="ru-RU"/>
        </w:rPr>
        <w:t xml:space="preserve"> </w:t>
      </w:r>
      <w:r w:rsidR="005E35D2" w:rsidRPr="00CE015C">
        <w:rPr>
          <w:sz w:val="24"/>
          <w:lang w:val="ru-RU"/>
        </w:rPr>
        <w:t>дочка”?</w:t>
      </w:r>
    </w:p>
    <w:p w:rsidR="005E35D2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 w:rsidR="005E35D2">
        <w:rPr>
          <w:rFonts w:ascii="Times New Roman" w:hAnsi="Times New Roman" w:cs="Times New Roman"/>
        </w:rPr>
        <w:t>Не имей сто рублей, а имей сто друзей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 w:rsidR="005E35D2">
        <w:rPr>
          <w:rFonts w:ascii="Times New Roman" w:hAnsi="Times New Roman" w:cs="Times New Roman"/>
        </w:rPr>
        <w:t>В тесноте, да не в обиде</w:t>
      </w:r>
    </w:p>
    <w:p w:rsidR="00D84A41" w:rsidRPr="00787C6D" w:rsidRDefault="005E35D2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Что посеешь, то и пожнешь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 w:rsidR="005E35D2">
        <w:rPr>
          <w:rFonts w:ascii="Times New Roman" w:hAnsi="Times New Roman" w:cs="Times New Roman"/>
        </w:rPr>
        <w:t>Для Родины своей ни сил,</w:t>
      </w:r>
      <w:r w:rsidR="009F370D">
        <w:rPr>
          <w:rFonts w:ascii="Times New Roman" w:hAnsi="Times New Roman" w:cs="Times New Roman"/>
        </w:rPr>
        <w:t xml:space="preserve"> </w:t>
      </w:r>
      <w:r w:rsidR="005E35D2">
        <w:rPr>
          <w:rFonts w:ascii="Times New Roman" w:hAnsi="Times New Roman" w:cs="Times New Roman"/>
        </w:rPr>
        <w:t xml:space="preserve">ни жизни не жалей 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</w:t>
      </w:r>
      <w:r w:rsidR="005E35D2" w:rsidRPr="005E35D2">
        <w:rPr>
          <w:rFonts w:ascii="Times New Roman" w:hAnsi="Times New Roman" w:cs="Times New Roman"/>
        </w:rPr>
        <w:t>Береги честь смолоду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 xml:space="preserve">. </w:t>
      </w:r>
      <w:r w:rsidR="006B71B0">
        <w:rPr>
          <w:rFonts w:ascii="Times New Roman" w:hAnsi="Times New Roman" w:cs="Times New Roman"/>
          <w:b/>
        </w:rPr>
        <w:t xml:space="preserve"> 1995 год  ЮНЕСКО объявил всемирным  годом….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 w:rsidR="006B71B0">
        <w:rPr>
          <w:rFonts w:ascii="Times New Roman" w:hAnsi="Times New Roman" w:cs="Times New Roman"/>
        </w:rPr>
        <w:t>дружбы народов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 w:rsidR="006B71B0">
        <w:rPr>
          <w:rFonts w:ascii="Times New Roman" w:hAnsi="Times New Roman" w:cs="Times New Roman"/>
        </w:rPr>
        <w:t>Абая</w:t>
      </w:r>
    </w:p>
    <w:p w:rsidR="00D84A41" w:rsidRPr="00787C6D" w:rsidRDefault="006B71B0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без вражды</w:t>
      </w:r>
    </w:p>
    <w:p w:rsidR="00D84A41" w:rsidRPr="00787C6D" w:rsidRDefault="006B71B0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поэтов</w:t>
      </w:r>
      <w:r w:rsidR="00D84A41" w:rsidRPr="00787C6D">
        <w:rPr>
          <w:rFonts w:ascii="Times New Roman" w:hAnsi="Times New Roman" w:cs="Times New Roman"/>
        </w:rPr>
        <w:t xml:space="preserve"> </w:t>
      </w:r>
    </w:p>
    <w:p w:rsidR="00D84A41" w:rsidRPr="00787C6D" w:rsidRDefault="006B71B0" w:rsidP="00D84A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волонтеров</w:t>
      </w:r>
    </w:p>
    <w:p w:rsidR="005E35D2" w:rsidRDefault="00D84A41" w:rsidP="005E35D2">
      <w:pPr>
        <w:pStyle w:val="a3"/>
        <w:rPr>
          <w:rFonts w:ascii="Times New Roman" w:hAnsi="Times New Roman" w:cs="Times New Roman"/>
          <w:b/>
        </w:rPr>
      </w:pPr>
      <w:r w:rsidRPr="00787C6D">
        <w:rPr>
          <w:rFonts w:ascii="Times New Roman" w:hAnsi="Times New Roman" w:cs="Times New Roman"/>
          <w:b/>
        </w:rPr>
        <w:t>19.</w:t>
      </w:r>
      <w:r w:rsidR="005E35D2">
        <w:rPr>
          <w:rFonts w:ascii="Times New Roman" w:hAnsi="Times New Roman" w:cs="Times New Roman"/>
          <w:b/>
        </w:rPr>
        <w:t>Главная тема романа «Плаха» Ч.Т.Айтматова</w:t>
      </w:r>
    </w:p>
    <w:p w:rsidR="005E35D2" w:rsidRPr="00787C6D" w:rsidRDefault="00D84A41" w:rsidP="005E35D2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 </w:t>
      </w:r>
      <w:r w:rsidR="005E35D2" w:rsidRPr="00787C6D">
        <w:rPr>
          <w:rFonts w:ascii="Times New Roman" w:hAnsi="Times New Roman" w:cs="Times New Roman"/>
        </w:rPr>
        <w:t xml:space="preserve">А) </w:t>
      </w:r>
      <w:r w:rsidR="005E35D2">
        <w:rPr>
          <w:rFonts w:ascii="Times New Roman" w:hAnsi="Times New Roman" w:cs="Times New Roman"/>
        </w:rPr>
        <w:t>Тема любви и сострадания</w:t>
      </w:r>
    </w:p>
    <w:p w:rsidR="005E35D2" w:rsidRPr="00787C6D" w:rsidRDefault="005E35D2" w:rsidP="005E35D2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Противостояние человека и природы</w:t>
      </w:r>
    </w:p>
    <w:p w:rsidR="005E35D2" w:rsidRPr="00787C6D" w:rsidRDefault="005E35D2" w:rsidP="005E35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Спасение земли и человечества</w:t>
      </w:r>
    </w:p>
    <w:p w:rsidR="005E35D2" w:rsidRPr="00787C6D" w:rsidRDefault="005E35D2" w:rsidP="005E35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Экология земли</w:t>
      </w:r>
    </w:p>
    <w:p w:rsidR="005E35D2" w:rsidRPr="00787C6D" w:rsidRDefault="005E35D2" w:rsidP="005E35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 Нападение браконьеров</w:t>
      </w:r>
    </w:p>
    <w:p w:rsidR="00D84A41" w:rsidRPr="00787C6D" w:rsidRDefault="00D84A41" w:rsidP="005E35D2">
      <w:pPr>
        <w:pStyle w:val="a3"/>
        <w:rPr>
          <w:rFonts w:ascii="Times New Roman" w:hAnsi="Times New Roman" w:cs="Times New Roman"/>
        </w:rPr>
      </w:pP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  <w:b/>
        </w:rPr>
        <w:t xml:space="preserve">20.Определите предложение с </w:t>
      </w:r>
      <w:proofErr w:type="gramStart"/>
      <w:r w:rsidRPr="00787C6D">
        <w:rPr>
          <w:rFonts w:ascii="Times New Roman" w:hAnsi="Times New Roman" w:cs="Times New Roman"/>
          <w:b/>
        </w:rPr>
        <w:t>придаточным</w:t>
      </w:r>
      <w:proofErr w:type="gramEnd"/>
      <w:r w:rsidRPr="00787C6D">
        <w:rPr>
          <w:rFonts w:ascii="Times New Roman" w:hAnsi="Times New Roman" w:cs="Times New Roman"/>
          <w:b/>
        </w:rPr>
        <w:t xml:space="preserve"> времени</w:t>
      </w:r>
      <w:r w:rsidRPr="00787C6D">
        <w:rPr>
          <w:rFonts w:ascii="Times New Roman" w:hAnsi="Times New Roman" w:cs="Times New Roman"/>
        </w:rPr>
        <w:t xml:space="preserve">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Голос её, когда она говорит, поёт и звенит.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Всюду, где есть человек, есть хорошее.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Лес стоял тёмный и молчаливый, потому что главные певцы уже улетели.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Чтобы сделать что-нибудь великое, нужно все силы души устремить в одну точку.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Дом стоял на косогоре, так что окна в сад были очень близки от земли. </w:t>
      </w: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</w:p>
    <w:p w:rsidR="00D84A41" w:rsidRPr="00787C6D" w:rsidRDefault="00D84A41" w:rsidP="00D84A41">
      <w:pPr>
        <w:pStyle w:val="a3"/>
        <w:rPr>
          <w:rFonts w:ascii="Times New Roman" w:hAnsi="Times New Roman" w:cs="Times New Roman"/>
        </w:rPr>
      </w:pPr>
    </w:p>
    <w:p w:rsidR="00D96C54" w:rsidRDefault="00D96C54"/>
    <w:p w:rsidR="00D84A41" w:rsidRDefault="00D84A41"/>
    <w:p w:rsidR="00D84A41" w:rsidRDefault="00D84A41"/>
    <w:p w:rsidR="00D84A41" w:rsidRPr="00713ACD" w:rsidRDefault="00D84A41" w:rsidP="00D84A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lastRenderedPageBreak/>
        <w:t>Русский язык                     9 класс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Вариант 2</w:t>
      </w:r>
    </w:p>
    <w:p w:rsidR="00D84A41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 xml:space="preserve">1. Двоеточие в БСП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Мелкий дождь сеет с утра выйти невозможно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Сказал слово ласковое душевное крылья выросли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у меня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Алешка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поднялся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заря еще не занималась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Зима недаром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злится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прошла ее пора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Пирожки сыр колбасу все съели в два счета </w:t>
      </w:r>
    </w:p>
    <w:p w:rsidR="009673E5" w:rsidRPr="00787C6D" w:rsidRDefault="00D84A41" w:rsidP="009673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3ACD">
        <w:rPr>
          <w:rFonts w:ascii="Times New Roman" w:hAnsi="Times New Roman" w:cs="Times New Roman"/>
          <w:b/>
          <w:sz w:val="24"/>
          <w:szCs w:val="24"/>
        </w:rPr>
        <w:t>.</w:t>
      </w:r>
      <w:r w:rsidR="009673E5" w:rsidRPr="009673E5">
        <w:rPr>
          <w:rFonts w:ascii="Times New Roman" w:hAnsi="Times New Roman" w:cs="Times New Roman"/>
          <w:b/>
        </w:rPr>
        <w:t xml:space="preserve"> </w:t>
      </w:r>
      <w:r w:rsidR="009673E5">
        <w:rPr>
          <w:rFonts w:ascii="Times New Roman" w:hAnsi="Times New Roman" w:cs="Times New Roman"/>
          <w:b/>
        </w:rPr>
        <w:t xml:space="preserve">Роман </w:t>
      </w:r>
      <w:proofErr w:type="gramStart"/>
      <w:r w:rsidR="009673E5">
        <w:rPr>
          <w:rFonts w:ascii="Times New Roman" w:hAnsi="Times New Roman" w:cs="Times New Roman"/>
          <w:b/>
        </w:rPr>
        <w:t>–э</w:t>
      </w:r>
      <w:proofErr w:type="gramEnd"/>
      <w:r w:rsidR="009673E5">
        <w:rPr>
          <w:rFonts w:ascii="Times New Roman" w:hAnsi="Times New Roman" w:cs="Times New Roman"/>
          <w:b/>
        </w:rPr>
        <w:t xml:space="preserve">попея </w:t>
      </w:r>
      <w:proofErr w:type="spellStart"/>
      <w:r w:rsidR="009673E5">
        <w:rPr>
          <w:rFonts w:ascii="Times New Roman" w:hAnsi="Times New Roman" w:cs="Times New Roman"/>
          <w:b/>
        </w:rPr>
        <w:t>М.Ауэзова</w:t>
      </w:r>
      <w:proofErr w:type="spellEnd"/>
      <w:r w:rsidR="009673E5">
        <w:rPr>
          <w:rFonts w:ascii="Times New Roman" w:hAnsi="Times New Roman" w:cs="Times New Roman"/>
          <w:b/>
        </w:rPr>
        <w:t xml:space="preserve"> называется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«Серый Лютый»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«В тени прошлого»</w:t>
      </w:r>
    </w:p>
    <w:p w:rsidR="009673E5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«Путь Абая»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«Кто виноват»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«Событие на Караш-Караш»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3ACD">
        <w:rPr>
          <w:rFonts w:ascii="Times New Roman" w:hAnsi="Times New Roman" w:cs="Times New Roman"/>
          <w:b/>
          <w:sz w:val="24"/>
          <w:szCs w:val="24"/>
        </w:rPr>
        <w:t>. Определит</w:t>
      </w:r>
      <w:r>
        <w:rPr>
          <w:rFonts w:ascii="Times New Roman" w:hAnsi="Times New Roman" w:cs="Times New Roman"/>
          <w:b/>
          <w:sz w:val="24"/>
          <w:szCs w:val="24"/>
        </w:rPr>
        <w:t>е БСП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Где любовь и совет, там и горя нет.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Наступила ночь, но было светло.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Если чайка прилетела, то скоро лёд пойдёт.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Лес, горы слились, </w:t>
      </w:r>
      <w:r w:rsidR="009673E5">
        <w:rPr>
          <w:rFonts w:ascii="Times New Roman" w:hAnsi="Times New Roman" w:cs="Times New Roman"/>
          <w:sz w:val="24"/>
          <w:szCs w:val="24"/>
        </w:rPr>
        <w:t xml:space="preserve">и </w:t>
      </w:r>
      <w:r w:rsidRPr="00713ACD">
        <w:rPr>
          <w:rFonts w:ascii="Times New Roman" w:hAnsi="Times New Roman" w:cs="Times New Roman"/>
          <w:sz w:val="24"/>
          <w:szCs w:val="24"/>
        </w:rPr>
        <w:t xml:space="preserve">всё окуталось густым туманом.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Труд человека кормит - лень портит.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13ACD">
        <w:rPr>
          <w:rFonts w:ascii="Times New Roman" w:hAnsi="Times New Roman" w:cs="Times New Roman"/>
          <w:b/>
          <w:sz w:val="24"/>
          <w:szCs w:val="24"/>
        </w:rPr>
        <w:t>. Определите смысловые отношения 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частями БСП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Мир строит – война разрушает.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A) Первое предложение указывает на условие того, о чем говорится во втором.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B) Второе предложение заключает в себе вывод, следствие того, о чем говорится в первом.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C) Содержание одного предложения противопоставляется содержанию другого.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Содержание первого сравнивается с содержанием второго.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E) Предложения рисуют быструю смену событий. </w:t>
      </w:r>
    </w:p>
    <w:p w:rsidR="00D84A41" w:rsidRPr="00424FF1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13ACD">
        <w:rPr>
          <w:rFonts w:ascii="Times New Roman" w:hAnsi="Times New Roman" w:cs="Times New Roman"/>
          <w:b/>
          <w:sz w:val="24"/>
          <w:szCs w:val="24"/>
        </w:rPr>
        <w:t>.Значение ССП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713ACD">
        <w:rPr>
          <w:rFonts w:ascii="Times New Roman" w:hAnsi="Times New Roman" w:cs="Times New Roman"/>
          <w:sz w:val="24"/>
          <w:szCs w:val="24"/>
        </w:rPr>
        <w:t xml:space="preserve">Прозвучал звонок, и пассажиры стали занимать свои места.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последовательность событий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одновременность событий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причинно-следственное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чередование явлений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одно событие противопоставляется другому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 xml:space="preserve">6. Схема предложения.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Она поняла, что вряд ли скажет ему сейчас то, что хотела сказать минуту назад.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>А) [ ], ( ). В) ( ), [ ], ( ). С) [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, ( ), ( ). D) [ ], ( ), ( ), ( ). E) ( ), [ ].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 xml:space="preserve">7.Определите предложение с </w:t>
      </w:r>
      <w:proofErr w:type="gramStart"/>
      <w:r w:rsidRPr="00713ACD">
        <w:rPr>
          <w:rFonts w:ascii="Times New Roman" w:hAnsi="Times New Roman" w:cs="Times New Roman"/>
          <w:b/>
          <w:sz w:val="24"/>
          <w:szCs w:val="24"/>
        </w:rPr>
        <w:t>придаточным</w:t>
      </w:r>
      <w:proofErr w:type="gramEnd"/>
      <w:r w:rsidRPr="00713ACD">
        <w:rPr>
          <w:rFonts w:ascii="Times New Roman" w:hAnsi="Times New Roman" w:cs="Times New Roman"/>
          <w:b/>
          <w:sz w:val="24"/>
          <w:szCs w:val="24"/>
        </w:rPr>
        <w:t xml:space="preserve"> места.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Там, где ранее было устье реки, тропа взбирается на гору.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Когда слух привык к тишине, я начал различать ворчание воды в подземных пещерах.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Надо всегда поступать честно, чтобы ни перед кем не было стыдно.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Дождь лил как из ведра, так что на крыльцо нельзя было выйти.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Если исчезнет воображение, то человек перестанет быть человеком.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>8.Определите тип придаточного в  СПП</w:t>
      </w:r>
      <w:proofErr w:type="gramStart"/>
      <w:r w:rsidRPr="00713AC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зашёл в тот лес, который </w:t>
      </w:r>
      <w:r w:rsidRPr="00713ACD">
        <w:rPr>
          <w:rFonts w:ascii="Times New Roman" w:hAnsi="Times New Roman" w:cs="Times New Roman"/>
          <w:sz w:val="24"/>
          <w:szCs w:val="24"/>
        </w:rPr>
        <w:t xml:space="preserve"> издалека казался тёмной стеной.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13ACD">
        <w:rPr>
          <w:rFonts w:ascii="Times New Roman" w:hAnsi="Times New Roman" w:cs="Times New Roman"/>
          <w:sz w:val="24"/>
          <w:szCs w:val="24"/>
        </w:rPr>
        <w:t>причиныВ</w:t>
      </w:r>
      <w:proofErr w:type="spellEnd"/>
      <w:r w:rsidRPr="00713ACD">
        <w:rPr>
          <w:rFonts w:ascii="Times New Roman" w:hAnsi="Times New Roman" w:cs="Times New Roman"/>
          <w:sz w:val="24"/>
          <w:szCs w:val="24"/>
        </w:rPr>
        <w:t xml:space="preserve">) условия С) </w:t>
      </w:r>
      <w:proofErr w:type="spellStart"/>
      <w:r w:rsidRPr="00713ACD">
        <w:rPr>
          <w:rFonts w:ascii="Times New Roman" w:hAnsi="Times New Roman" w:cs="Times New Roman"/>
          <w:sz w:val="24"/>
          <w:szCs w:val="24"/>
        </w:rPr>
        <w:t>определительное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D</w:t>
      </w:r>
      <w:proofErr w:type="spellEnd"/>
      <w:proofErr w:type="gramEnd"/>
      <w:r w:rsidRPr="00713ACD">
        <w:rPr>
          <w:rFonts w:ascii="Times New Roman" w:hAnsi="Times New Roman" w:cs="Times New Roman"/>
          <w:sz w:val="24"/>
          <w:szCs w:val="24"/>
        </w:rPr>
        <w:t>)изъяснительное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713ACD">
        <w:rPr>
          <w:rFonts w:ascii="Times New Roman" w:hAnsi="Times New Roman" w:cs="Times New Roman"/>
          <w:b/>
          <w:sz w:val="24"/>
          <w:szCs w:val="24"/>
        </w:rPr>
        <w:t>Прида</w:t>
      </w:r>
      <w:r>
        <w:rPr>
          <w:rFonts w:ascii="Times New Roman" w:hAnsi="Times New Roman" w:cs="Times New Roman"/>
          <w:b/>
          <w:sz w:val="24"/>
          <w:szCs w:val="24"/>
        </w:rPr>
        <w:t>точные изъяснительные отвечают на вопросы ….</w:t>
      </w:r>
      <w:proofErr w:type="gramEnd"/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где? куда?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какой? какая?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на падежные вопросы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с какой целью?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почему? </w:t>
      </w:r>
    </w:p>
    <w:p w:rsidR="009673E5" w:rsidRPr="00787C6D" w:rsidRDefault="00D84A41" w:rsidP="009673E5">
      <w:pPr>
        <w:pStyle w:val="a3"/>
        <w:rPr>
          <w:rFonts w:ascii="Times New Roman" w:hAnsi="Times New Roman" w:cs="Times New Roman"/>
          <w:b/>
        </w:rPr>
      </w:pPr>
      <w:r w:rsidRPr="00713ACD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673E5">
        <w:rPr>
          <w:rFonts w:ascii="Times New Roman" w:hAnsi="Times New Roman" w:cs="Times New Roman"/>
          <w:b/>
        </w:rPr>
        <w:t xml:space="preserve">  1995 год  ЮНЕСКО объявил всемирным  годом….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дружбы народов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Абая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без вражды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поэтов</w:t>
      </w:r>
      <w:r w:rsidRPr="00787C6D">
        <w:rPr>
          <w:rFonts w:ascii="Times New Roman" w:hAnsi="Times New Roman" w:cs="Times New Roman"/>
        </w:rPr>
        <w:t xml:space="preserve"> 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Е) волонтеров</w:t>
      </w:r>
    </w:p>
    <w:p w:rsidR="009673E5" w:rsidRDefault="00D84A41" w:rsidP="009673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13ACD">
        <w:rPr>
          <w:rFonts w:ascii="Times New Roman" w:hAnsi="Times New Roman" w:cs="Times New Roman"/>
          <w:b/>
          <w:sz w:val="24"/>
          <w:szCs w:val="24"/>
        </w:rPr>
        <w:t>.</w:t>
      </w:r>
      <w:r w:rsidR="009673E5" w:rsidRPr="009673E5">
        <w:rPr>
          <w:rFonts w:ascii="Times New Roman" w:hAnsi="Times New Roman" w:cs="Times New Roman"/>
          <w:b/>
        </w:rPr>
        <w:t xml:space="preserve"> </w:t>
      </w:r>
      <w:r w:rsidR="009673E5">
        <w:rPr>
          <w:rFonts w:ascii="Times New Roman" w:hAnsi="Times New Roman" w:cs="Times New Roman"/>
          <w:b/>
        </w:rPr>
        <w:t>Главная тема романа «Плаха» Ч.Т.Айтматова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 А) </w:t>
      </w:r>
      <w:r>
        <w:rPr>
          <w:rFonts w:ascii="Times New Roman" w:hAnsi="Times New Roman" w:cs="Times New Roman"/>
        </w:rPr>
        <w:t>Тема любви и сострадания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Противостояние человека и природы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Спасение земли и человечества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Экология земли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 Нападение браконьеров</w:t>
      </w:r>
    </w:p>
    <w:p w:rsidR="009673E5" w:rsidRPr="00787C6D" w:rsidRDefault="00D84A41" w:rsidP="009673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73E5">
        <w:rPr>
          <w:rFonts w:ascii="Times New Roman" w:hAnsi="Times New Roman" w:cs="Times New Roman"/>
          <w:b/>
        </w:rPr>
        <w:t>Закончите высказывание</w:t>
      </w:r>
      <w:proofErr w:type="gramStart"/>
      <w:r w:rsidR="009673E5">
        <w:rPr>
          <w:rFonts w:ascii="Times New Roman" w:hAnsi="Times New Roman" w:cs="Times New Roman"/>
          <w:b/>
        </w:rPr>
        <w:t xml:space="preserve">  :</w:t>
      </w:r>
      <w:proofErr w:type="gramEnd"/>
      <w:r w:rsidR="009673E5" w:rsidRPr="008C4C36">
        <w:t xml:space="preserve"> </w:t>
      </w:r>
      <w:r w:rsidR="009673E5" w:rsidRPr="008C4C36">
        <w:rPr>
          <w:rFonts w:ascii="Times New Roman" w:hAnsi="Times New Roman" w:cs="Times New Roman"/>
          <w:b/>
        </w:rPr>
        <w:t xml:space="preserve">Национальная культура – </w:t>
      </w:r>
    </w:p>
    <w:p w:rsidR="009673E5" w:rsidRPr="008C4C36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C4C36">
        <w:rPr>
          <w:rFonts w:ascii="Times New Roman" w:hAnsi="Times New Roman" w:cs="Times New Roman"/>
        </w:rPr>
        <w:t>) это национальная одежда</w:t>
      </w:r>
    </w:p>
    <w:p w:rsidR="009673E5" w:rsidRPr="008C4C36" w:rsidRDefault="009673E5" w:rsidP="009673E5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>В) это национальная кухня</w:t>
      </w:r>
    </w:p>
    <w:p w:rsidR="009673E5" w:rsidRPr="008C4C36" w:rsidRDefault="009673E5" w:rsidP="009673E5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>С) это национальная держава</w:t>
      </w:r>
    </w:p>
    <w:p w:rsidR="009673E5" w:rsidRPr="008C4C36" w:rsidRDefault="009673E5" w:rsidP="009673E5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>D) это национальная книга</w:t>
      </w:r>
    </w:p>
    <w:p w:rsidR="009673E5" w:rsidRPr="008C4C36" w:rsidRDefault="009673E5" w:rsidP="009673E5">
      <w:pPr>
        <w:pStyle w:val="a3"/>
        <w:rPr>
          <w:rFonts w:ascii="Times New Roman" w:hAnsi="Times New Roman" w:cs="Times New Roman"/>
        </w:rPr>
      </w:pPr>
      <w:r w:rsidRPr="008C4C36">
        <w:rPr>
          <w:rFonts w:ascii="Times New Roman" w:hAnsi="Times New Roman" w:cs="Times New Roman"/>
        </w:rPr>
        <w:t>Е) это национальная память народа</w:t>
      </w:r>
    </w:p>
    <w:p w:rsidR="009673E5" w:rsidRPr="009F370D" w:rsidRDefault="00D84A41" w:rsidP="009673E5">
      <w:pPr>
        <w:pStyle w:val="TableParagraph"/>
        <w:tabs>
          <w:tab w:val="left" w:pos="348"/>
        </w:tabs>
        <w:ind w:left="0" w:right="403" w:firstLine="107"/>
        <w:rPr>
          <w:sz w:val="24"/>
          <w:lang w:val="ru-RU"/>
        </w:rPr>
      </w:pPr>
      <w:r w:rsidRPr="009673E5">
        <w:rPr>
          <w:b/>
          <w:sz w:val="24"/>
          <w:szCs w:val="24"/>
          <w:lang w:val="ru-RU"/>
        </w:rPr>
        <w:t>13.</w:t>
      </w:r>
      <w:r w:rsidR="009673E5" w:rsidRPr="009673E5">
        <w:rPr>
          <w:sz w:val="24"/>
          <w:lang w:val="ru-RU"/>
        </w:rPr>
        <w:t xml:space="preserve"> </w:t>
      </w:r>
      <w:r w:rsidR="009673E5" w:rsidRPr="009673E5">
        <w:rPr>
          <w:b/>
          <w:sz w:val="24"/>
          <w:lang w:val="ru-RU"/>
        </w:rPr>
        <w:t>Какая пословица взята Пушкиным в качестве эпиграфа ко всей повести “Капитанская</w:t>
      </w:r>
      <w:r w:rsidR="009673E5" w:rsidRPr="009673E5">
        <w:rPr>
          <w:b/>
          <w:spacing w:val="-17"/>
          <w:sz w:val="24"/>
          <w:lang w:val="ru-RU"/>
        </w:rPr>
        <w:t xml:space="preserve"> </w:t>
      </w:r>
      <w:r w:rsidR="009673E5" w:rsidRPr="009673E5">
        <w:rPr>
          <w:b/>
          <w:sz w:val="24"/>
          <w:lang w:val="ru-RU"/>
        </w:rPr>
        <w:t>дочка”?</w:t>
      </w:r>
    </w:p>
    <w:p w:rsidR="009673E5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Не имей сто рублей, а имей сто друзей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В тесноте, да не в обиде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Что посеешь, то и пожнешь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 xml:space="preserve">Для Родины своей ни сил, ни жизни не жалей  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Е) </w:t>
      </w:r>
      <w:r w:rsidRPr="005E35D2">
        <w:rPr>
          <w:rFonts w:ascii="Times New Roman" w:hAnsi="Times New Roman" w:cs="Times New Roman"/>
        </w:rPr>
        <w:t>Береги честь смолоду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.Определите предложение с </w:t>
      </w:r>
      <w:proofErr w:type="gramStart"/>
      <w:r w:rsidRPr="00713ACD">
        <w:rPr>
          <w:rFonts w:ascii="Times New Roman" w:hAnsi="Times New Roman" w:cs="Times New Roman"/>
          <w:b/>
          <w:sz w:val="24"/>
          <w:szCs w:val="24"/>
        </w:rPr>
        <w:t>придаточным</w:t>
      </w:r>
      <w:proofErr w:type="gramEnd"/>
      <w:r w:rsidRPr="00713ACD">
        <w:rPr>
          <w:rFonts w:ascii="Times New Roman" w:hAnsi="Times New Roman" w:cs="Times New Roman"/>
          <w:b/>
          <w:sz w:val="24"/>
          <w:szCs w:val="24"/>
        </w:rPr>
        <w:t xml:space="preserve"> времени</w:t>
      </w:r>
      <w:r w:rsidRPr="00713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Голос её, когда она говорит, поёт и звенит.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Всюду, где есть человек, есть хорошее.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Лес стоял тёмный и молчаливый, потому что главные певцы уже улетели.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Чтобы сделать что-нибудь великое, нужно все силы души устремить в одну точку.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Дом стоял на косогоре, так что окна в сад были очень близки от земли.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Союз в предложениях с косвенной речью.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Если. В) Или. С) Зато. D) Что. E) То-то. </w:t>
      </w:r>
    </w:p>
    <w:p w:rsidR="00D84A41" w:rsidRPr="00424FF1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Схема предложения. </w:t>
      </w:r>
      <w:r w:rsidRPr="00713ACD">
        <w:rPr>
          <w:rFonts w:ascii="Times New Roman" w:hAnsi="Times New Roman" w:cs="Times New Roman"/>
          <w:sz w:val="24"/>
          <w:szCs w:val="24"/>
        </w:rPr>
        <w:t xml:space="preserve">Мальчик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ответил Я дал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честное слово.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>А) «П»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>а. В) А: «П». С) «</w:t>
      </w:r>
      <w:proofErr w:type="spellStart"/>
      <w:r w:rsidRPr="00713AC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>а,-п</w:t>
      </w:r>
      <w:proofErr w:type="spellEnd"/>
      <w:r w:rsidRPr="00713ACD">
        <w:rPr>
          <w:rFonts w:ascii="Times New Roman" w:hAnsi="Times New Roman" w:cs="Times New Roman"/>
          <w:sz w:val="24"/>
          <w:szCs w:val="24"/>
        </w:rPr>
        <w:t>». D) «П?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а. E) «П!»-а.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673E5">
        <w:rPr>
          <w:rFonts w:ascii="Times New Roman" w:hAnsi="Times New Roman" w:cs="Times New Roman"/>
          <w:b/>
          <w:sz w:val="24"/>
          <w:szCs w:val="24"/>
        </w:rPr>
        <w:t>. Укажит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БСП.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)</w:t>
      </w:r>
      <w:r w:rsidR="009673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673E5">
        <w:rPr>
          <w:rFonts w:ascii="Times New Roman" w:hAnsi="Times New Roman" w:cs="Times New Roman"/>
          <w:sz w:val="24"/>
          <w:szCs w:val="24"/>
        </w:rPr>
        <w:t>крепят клесты, звенят синицы, смеётся кукушка</w:t>
      </w:r>
      <w:r w:rsidRPr="00713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о солнце светит, то идёт дождь.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Прошло много времени с тех пор, как они разлучились.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Там счастье не диво, где трудятся красиво.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Ей казалось, что всё вокруг переменилось.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Сложносочиненное предложение: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Звезды сверкали холодно, но небо на востоке уже стало светлеть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Он вскочил на ноги, но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же присел от боли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В хорошую погоду лес клубился, а в непогодь напоминал помрачневшую водную гладь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Золотистые лучи солнца блеснули в небе и побежали по земле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Звезды меркнут и гаснут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 БСП с пропущенным тире  </w:t>
      </w:r>
      <w:proofErr w:type="gramStart"/>
      <w:r w:rsidRPr="00713AC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13ACD">
        <w:rPr>
          <w:rFonts w:ascii="Times New Roman" w:hAnsi="Times New Roman" w:cs="Times New Roman"/>
          <w:b/>
          <w:sz w:val="24"/>
          <w:szCs w:val="24"/>
        </w:rPr>
        <w:t xml:space="preserve">знаки не расставлены)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А) Май холодный  год хлебородный.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В) Я доверяю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любящим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они великодушны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С) Тихо пахать не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годится вместо хлеба трава уродится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D) Я сильно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прозяб  холод успел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проникнуть через одежду.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713ACD">
        <w:rPr>
          <w:rFonts w:ascii="Times New Roman" w:hAnsi="Times New Roman" w:cs="Times New Roman"/>
          <w:sz w:val="24"/>
          <w:szCs w:val="24"/>
        </w:rPr>
        <w:t>Любите книгу она поможет</w:t>
      </w:r>
      <w:proofErr w:type="gramEnd"/>
      <w:r w:rsidRPr="00713ACD">
        <w:rPr>
          <w:rFonts w:ascii="Times New Roman" w:hAnsi="Times New Roman" w:cs="Times New Roman"/>
          <w:sz w:val="24"/>
          <w:szCs w:val="24"/>
        </w:rPr>
        <w:t xml:space="preserve"> вам разобраться в пёстрой путанице мыслей. </w:t>
      </w:r>
    </w:p>
    <w:p w:rsidR="009673E5" w:rsidRPr="00787C6D" w:rsidRDefault="00D84A41" w:rsidP="009673E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13A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73E5">
        <w:rPr>
          <w:rFonts w:ascii="Times New Roman" w:hAnsi="Times New Roman" w:cs="Times New Roman"/>
          <w:b/>
        </w:rPr>
        <w:t>. Прозаические произведения Абая «</w:t>
      </w:r>
      <w:proofErr w:type="spellStart"/>
      <w:r w:rsidR="009673E5">
        <w:rPr>
          <w:rFonts w:ascii="Times New Roman" w:hAnsi="Times New Roman" w:cs="Times New Roman"/>
          <w:b/>
        </w:rPr>
        <w:t>Гаклия</w:t>
      </w:r>
      <w:proofErr w:type="spellEnd"/>
      <w:r w:rsidR="009673E5">
        <w:rPr>
          <w:rFonts w:ascii="Times New Roman" w:hAnsi="Times New Roman" w:cs="Times New Roman"/>
          <w:b/>
        </w:rPr>
        <w:t>» означают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Слова для воспитания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Слова для любимых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С) </w:t>
      </w:r>
      <w:r>
        <w:rPr>
          <w:rFonts w:ascii="Times New Roman" w:hAnsi="Times New Roman" w:cs="Times New Roman"/>
        </w:rPr>
        <w:t>Слова памяти</w:t>
      </w:r>
    </w:p>
    <w:p w:rsidR="009673E5" w:rsidRPr="00787C6D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Слова назидания</w:t>
      </w:r>
    </w:p>
    <w:p w:rsidR="009673E5" w:rsidRDefault="009673E5" w:rsidP="009673E5">
      <w:pPr>
        <w:pStyle w:val="a3"/>
        <w:rPr>
          <w:rFonts w:ascii="Times New Roman" w:hAnsi="Times New Roman" w:cs="Times New Roman"/>
        </w:rPr>
      </w:pPr>
      <w:r w:rsidRPr="00787C6D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>Слова для музыки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A41" w:rsidRPr="00713ACD" w:rsidRDefault="00D84A41" w:rsidP="00D84A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A41" w:rsidRDefault="00D84A41" w:rsidP="00D8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A41" w:rsidRDefault="00D84A41" w:rsidP="00D8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CEC">
        <w:rPr>
          <w:rFonts w:ascii="Times New Roman" w:hAnsi="Times New Roman" w:cs="Times New Roman"/>
          <w:sz w:val="28"/>
          <w:szCs w:val="28"/>
        </w:rPr>
        <w:lastRenderedPageBreak/>
        <w:t>Ключи к тесту Русский язык 9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41" w:rsidRDefault="00D84A41" w:rsidP="00D8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4A41" w:rsidRPr="00944CEC" w:rsidRDefault="00D84A41" w:rsidP="00D84A4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1527"/>
        <w:gridCol w:w="1869"/>
        <w:gridCol w:w="1881"/>
      </w:tblGrid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56339F">
              <w:rPr>
                <w:rFonts w:ascii="Times New Roman" w:hAnsi="Times New Roman" w:cs="Times New Roman"/>
                <w:sz w:val="20"/>
                <w:szCs w:val="28"/>
              </w:rPr>
              <w:t>ВАРИАНТ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 xml:space="preserve">           № 1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№2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  <w:proofErr w:type="spellEnd"/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  <w:tc>
          <w:tcPr>
            <w:tcW w:w="1881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</w:t>
            </w:r>
          </w:p>
        </w:tc>
        <w:tc>
          <w:tcPr>
            <w:tcW w:w="1881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  <w:tc>
          <w:tcPr>
            <w:tcW w:w="1881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е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</w:tc>
        <w:tc>
          <w:tcPr>
            <w:tcW w:w="1869" w:type="dxa"/>
          </w:tcPr>
          <w:p w:rsidR="00D84A41" w:rsidRPr="008E1206" w:rsidRDefault="00B24946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</w:tr>
      <w:tr w:rsidR="00D84A41" w:rsidRPr="00944CEC" w:rsidTr="00D84A41">
        <w:tc>
          <w:tcPr>
            <w:tcW w:w="1527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 w:rsidRPr="008E1206"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1869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А</w:t>
            </w:r>
          </w:p>
        </w:tc>
        <w:tc>
          <w:tcPr>
            <w:tcW w:w="1881" w:type="dxa"/>
          </w:tcPr>
          <w:p w:rsidR="00D84A41" w:rsidRPr="008E1206" w:rsidRDefault="00D84A41" w:rsidP="001569B8">
            <w:pPr>
              <w:pStyle w:val="a3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</w:t>
            </w:r>
          </w:p>
        </w:tc>
      </w:tr>
    </w:tbl>
    <w:p w:rsidR="00D84A41" w:rsidRPr="00944CEC" w:rsidRDefault="00D84A41" w:rsidP="00D84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A41" w:rsidRDefault="00D84A41" w:rsidP="00D84A41"/>
    <w:p w:rsidR="00D84A41" w:rsidRDefault="00D84A41"/>
    <w:sectPr w:rsidR="00D84A41" w:rsidSect="00D84A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05D"/>
    <w:multiLevelType w:val="hybridMultilevel"/>
    <w:tmpl w:val="01104254"/>
    <w:lvl w:ilvl="0" w:tplc="F12A92E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38CC9E2">
      <w:numFmt w:val="bullet"/>
      <w:lvlText w:val="•"/>
      <w:lvlJc w:val="left"/>
      <w:pPr>
        <w:ind w:left="636" w:hanging="240"/>
      </w:pPr>
      <w:rPr>
        <w:rFonts w:hint="default"/>
      </w:rPr>
    </w:lvl>
    <w:lvl w:ilvl="2" w:tplc="7C2651EE">
      <w:numFmt w:val="bullet"/>
      <w:lvlText w:val="•"/>
      <w:lvlJc w:val="left"/>
      <w:pPr>
        <w:ind w:left="1173" w:hanging="240"/>
      </w:pPr>
      <w:rPr>
        <w:rFonts w:hint="default"/>
      </w:rPr>
    </w:lvl>
    <w:lvl w:ilvl="3" w:tplc="AEC2DA74">
      <w:numFmt w:val="bullet"/>
      <w:lvlText w:val="•"/>
      <w:lvlJc w:val="left"/>
      <w:pPr>
        <w:ind w:left="1710" w:hanging="240"/>
      </w:pPr>
      <w:rPr>
        <w:rFonts w:hint="default"/>
      </w:rPr>
    </w:lvl>
    <w:lvl w:ilvl="4" w:tplc="4BC2CA44">
      <w:numFmt w:val="bullet"/>
      <w:lvlText w:val="•"/>
      <w:lvlJc w:val="left"/>
      <w:pPr>
        <w:ind w:left="2246" w:hanging="240"/>
      </w:pPr>
      <w:rPr>
        <w:rFonts w:hint="default"/>
      </w:rPr>
    </w:lvl>
    <w:lvl w:ilvl="5" w:tplc="40AEA1DE">
      <w:numFmt w:val="bullet"/>
      <w:lvlText w:val="•"/>
      <w:lvlJc w:val="left"/>
      <w:pPr>
        <w:ind w:left="2783" w:hanging="240"/>
      </w:pPr>
      <w:rPr>
        <w:rFonts w:hint="default"/>
      </w:rPr>
    </w:lvl>
    <w:lvl w:ilvl="6" w:tplc="6BD895EE">
      <w:numFmt w:val="bullet"/>
      <w:lvlText w:val="•"/>
      <w:lvlJc w:val="left"/>
      <w:pPr>
        <w:ind w:left="3320" w:hanging="240"/>
      </w:pPr>
      <w:rPr>
        <w:rFonts w:hint="default"/>
      </w:rPr>
    </w:lvl>
    <w:lvl w:ilvl="7" w:tplc="6ED69BFE">
      <w:numFmt w:val="bullet"/>
      <w:lvlText w:val="•"/>
      <w:lvlJc w:val="left"/>
      <w:pPr>
        <w:ind w:left="3856" w:hanging="240"/>
      </w:pPr>
      <w:rPr>
        <w:rFonts w:hint="default"/>
      </w:rPr>
    </w:lvl>
    <w:lvl w:ilvl="8" w:tplc="C532AA56">
      <w:numFmt w:val="bullet"/>
      <w:lvlText w:val="•"/>
      <w:lvlJc w:val="left"/>
      <w:pPr>
        <w:ind w:left="439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84A41"/>
    <w:rsid w:val="004B67C2"/>
    <w:rsid w:val="005E35D2"/>
    <w:rsid w:val="006B71B0"/>
    <w:rsid w:val="00847EDB"/>
    <w:rsid w:val="008C4C36"/>
    <w:rsid w:val="009673E5"/>
    <w:rsid w:val="009E2E0C"/>
    <w:rsid w:val="009F370D"/>
    <w:rsid w:val="00B24946"/>
    <w:rsid w:val="00D03014"/>
    <w:rsid w:val="00D84A41"/>
    <w:rsid w:val="00D9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A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84A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E35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2020-01-14T17:45:00Z</dcterms:created>
  <dcterms:modified xsi:type="dcterms:W3CDTF">2020-01-14T19:35:00Z</dcterms:modified>
</cp:coreProperties>
</file>