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59"/>
        <w:tblW w:w="10740" w:type="dxa"/>
        <w:tblLayout w:type="fixed"/>
        <w:tblLook w:val="04A0"/>
      </w:tblPr>
      <w:tblGrid>
        <w:gridCol w:w="2235"/>
        <w:gridCol w:w="708"/>
        <w:gridCol w:w="1276"/>
        <w:gridCol w:w="4536"/>
        <w:gridCol w:w="1985"/>
      </w:tblGrid>
      <w:tr w:rsidR="00C565EE" w:rsidRPr="0000201C" w:rsidTr="0000201C">
        <w:trPr>
          <w:trHeight w:val="1124"/>
        </w:trPr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65EE" w:rsidRPr="0000201C" w:rsidRDefault="00C565EE" w:rsidP="00431FBC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 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Көпбұрыштар. </w:t>
            </w:r>
            <w:r w:rsidRPr="000020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C565EE" w:rsidRPr="0000201C" w:rsidRDefault="00C565EE" w:rsidP="000C6BBF">
            <w:pPr>
              <w:tabs>
                <w:tab w:val="left" w:pos="7670"/>
              </w:tabs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Төртбұрыштарды зерттеу.                                                                 </w:t>
            </w:r>
          </w:p>
          <w:p w:rsidR="001E19B4" w:rsidRPr="001E19B4" w:rsidRDefault="001E19B4" w:rsidP="00C565EE">
            <w:pPr>
              <w:tabs>
                <w:tab w:val="left" w:pos="7670"/>
              </w:tabs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12D3" w:rsidRPr="001E19B4" w:rsidRDefault="00C565EE" w:rsidP="00C565EE">
            <w:pPr>
              <w:tabs>
                <w:tab w:val="left" w:pos="7670"/>
              </w:tabs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C565EE" w:rsidRPr="001E19B4" w:rsidRDefault="009212D3" w:rsidP="00C565EE">
            <w:pPr>
              <w:tabs>
                <w:tab w:val="left" w:pos="7670"/>
              </w:tabs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Сынып: </w:t>
            </w: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8                                                             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65EE" w:rsidRPr="0000201C" w:rsidRDefault="00C565EE" w:rsidP="000C6BBF">
            <w:pPr>
              <w:tabs>
                <w:tab w:val="left" w:pos="7670"/>
              </w:tabs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33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Достық ж</w:t>
            </w:r>
            <w:r w:rsidR="00F11194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алпы орта білім беретін мектебі</w:t>
            </w:r>
          </w:p>
          <w:p w:rsidR="001E19B4" w:rsidRPr="001E19B4" w:rsidRDefault="001E19B4" w:rsidP="00692260">
            <w:pPr>
              <w:tabs>
                <w:tab w:val="left" w:pos="7670"/>
              </w:tabs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65EE" w:rsidRPr="0000201C" w:rsidRDefault="00C565EE" w:rsidP="00692260">
            <w:pPr>
              <w:tabs>
                <w:tab w:val="left" w:pos="7670"/>
              </w:tabs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 – жөні: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Курманиязов </w:t>
            </w:r>
            <w:r w:rsidR="0000201C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="001B1EE7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кжан 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Жумагалиевич</w:t>
            </w:r>
          </w:p>
          <w:p w:rsidR="001E19B4" w:rsidRPr="001E19B4" w:rsidRDefault="001E19B4" w:rsidP="009212D3">
            <w:pPr>
              <w:tabs>
                <w:tab w:val="left" w:pos="7670"/>
              </w:tabs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9B4" w:rsidRPr="001E19B4" w:rsidRDefault="00C565EE" w:rsidP="00E00380">
            <w:pPr>
              <w:tabs>
                <w:tab w:val="left" w:pos="7670"/>
              </w:tabs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="009212D3"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003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3</w:t>
            </w:r>
            <w:r w:rsidR="003B40DD" w:rsidRPr="0000201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  <w:r w:rsidR="003B40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                       </w:t>
            </w:r>
            <w:r w:rsidRPr="001E19B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="009212D3"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020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0</w:t>
            </w:r>
          </w:p>
        </w:tc>
      </w:tr>
      <w:tr w:rsidR="00F12E41" w:rsidRPr="0000201C" w:rsidTr="00F63EF0">
        <w:tc>
          <w:tcPr>
            <w:tcW w:w="2235" w:type="dxa"/>
            <w:tcBorders>
              <w:top w:val="single" w:sz="4" w:space="0" w:color="auto"/>
            </w:tcBorders>
          </w:tcPr>
          <w:p w:rsidR="00F12E41" w:rsidRPr="001E19B4" w:rsidRDefault="00F12E4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</w:tcBorders>
          </w:tcPr>
          <w:p w:rsidR="00F12E41" w:rsidRPr="001E19B4" w:rsidRDefault="003E338C" w:rsidP="006615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Көпбұрыш</w:t>
            </w:r>
            <w:r w:rsidR="000C6BBF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F3D75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</w:t>
            </w:r>
            <w:r w:rsidR="000C6BBF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 көпбұрыш.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(1</w:t>
            </w:r>
            <w:r w:rsidR="00933B7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0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сабақ)</w:t>
            </w:r>
          </w:p>
          <w:p w:rsidR="005B3C4C" w:rsidRPr="001E19B4" w:rsidRDefault="005B3C4C" w:rsidP="006615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B3C4C" w:rsidRPr="00F03A50" w:rsidTr="00F63EF0">
        <w:tc>
          <w:tcPr>
            <w:tcW w:w="2235" w:type="dxa"/>
          </w:tcPr>
          <w:p w:rsidR="005B3C4C" w:rsidRPr="001E19B4" w:rsidRDefault="008D14D4" w:rsidP="0066154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505" w:type="dxa"/>
            <w:gridSpan w:val="4"/>
          </w:tcPr>
          <w:p w:rsidR="001E19B4" w:rsidRPr="001E19B4" w:rsidRDefault="000C6BBF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5B3C4C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B3C4C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B3C4C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 w:rsidR="006D1304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Көпбұрыш,</w:t>
            </w:r>
            <w:r w:rsidR="006F3D75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 көпбұрыш,</w:t>
            </w:r>
            <w:r w:rsidR="006F3D75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көпбұрыш элементтері анықтамаларын білу.</w:t>
            </w:r>
          </w:p>
          <w:p w:rsidR="005B3C4C" w:rsidRPr="001E19B4" w:rsidRDefault="000C6BBF" w:rsidP="000C6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8.1.1.2.Көпбұрыштың ішкі бұрыштарының және сыртқы бұрыштарының қосындыларының формулаларын қорытып шығару.</w:t>
            </w:r>
          </w:p>
        </w:tc>
      </w:tr>
      <w:tr w:rsidR="000063D9" w:rsidRPr="00F03A50" w:rsidTr="00F63EF0">
        <w:trPr>
          <w:trHeight w:val="1789"/>
        </w:trPr>
        <w:tc>
          <w:tcPr>
            <w:tcW w:w="2235" w:type="dxa"/>
          </w:tcPr>
          <w:p w:rsidR="00F33E78" w:rsidRPr="001E19B4" w:rsidRDefault="000063D9" w:rsidP="0066154C">
            <w:pPr>
              <w:rPr>
                <w:rFonts w:ascii="Times New Roman" w:eastAsia="Times New Roman" w:hAnsi="Times New Roman" w:cs="Times New Roman"/>
                <w:b/>
                <w:bCs/>
                <w:color w:val="34495E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  <w:r w:rsidR="00F33E78" w:rsidRPr="001E19B4">
              <w:rPr>
                <w:rFonts w:ascii="Times New Roman" w:eastAsia="Times New Roman" w:hAnsi="Times New Roman" w:cs="Times New Roman"/>
                <w:b/>
                <w:bCs/>
                <w:color w:val="34495E"/>
                <w:sz w:val="24"/>
                <w:szCs w:val="24"/>
                <w:lang w:val="kk-KZ"/>
              </w:rPr>
              <w:t xml:space="preserve"> </w:t>
            </w:r>
          </w:p>
          <w:p w:rsidR="00F33E78" w:rsidRPr="001E19B4" w:rsidRDefault="00F33E78" w:rsidP="0066154C">
            <w:pPr>
              <w:rPr>
                <w:rFonts w:ascii="Times New Roman" w:eastAsia="Times New Roman" w:hAnsi="Times New Roman" w:cs="Times New Roman"/>
                <w:b/>
                <w:bCs/>
                <w:color w:val="34495E"/>
                <w:sz w:val="24"/>
                <w:szCs w:val="24"/>
                <w:lang w:val="kk-KZ"/>
              </w:rPr>
            </w:pPr>
          </w:p>
          <w:p w:rsidR="00F33E78" w:rsidRPr="001E19B4" w:rsidRDefault="00F33E78" w:rsidP="0066154C">
            <w:pPr>
              <w:rPr>
                <w:rFonts w:ascii="Times New Roman" w:eastAsia="Times New Roman" w:hAnsi="Times New Roman" w:cs="Times New Roman"/>
                <w:b/>
                <w:bCs/>
                <w:color w:val="34495E"/>
                <w:sz w:val="24"/>
                <w:szCs w:val="24"/>
                <w:lang w:val="kk-KZ"/>
              </w:rPr>
            </w:pPr>
          </w:p>
          <w:p w:rsidR="000063D9" w:rsidRPr="001E19B4" w:rsidRDefault="000063D9" w:rsidP="0066154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4"/>
          </w:tcPr>
          <w:p w:rsidR="000063D9" w:rsidRPr="001E19B4" w:rsidRDefault="000063D9" w:rsidP="009212D3">
            <w:pPr>
              <w:pStyle w:val="a4"/>
              <w:numPr>
                <w:ilvl w:val="0"/>
                <w:numId w:val="24"/>
              </w:numPr>
              <w:tabs>
                <w:tab w:val="left" w:pos="360"/>
              </w:tabs>
              <w:spacing w:before="0" w:beforeAutospacing="0" w:after="0" w:afterAutospacing="0"/>
              <w:ind w:left="33" w:firstLine="0"/>
              <w:rPr>
                <w:color w:val="000000" w:themeColor="text1"/>
                <w:lang w:val="kk-KZ"/>
              </w:rPr>
            </w:pPr>
            <w:r w:rsidRPr="001E19B4">
              <w:rPr>
                <w:color w:val="000000" w:themeColor="text1"/>
                <w:lang w:val="kk-KZ"/>
              </w:rPr>
              <w:t>Көпбұрыш, дөңес көпбұрыш, көпбұрыш элементтері, к</w:t>
            </w:r>
            <w:r w:rsidRPr="001E19B4">
              <w:rPr>
                <w:lang w:val="kk-KZ"/>
              </w:rPr>
              <w:t>өпбұрыштың ішкі бұрыштарының және сыртқы бұрыштарының ан</w:t>
            </w:r>
            <w:r w:rsidRPr="001E19B4">
              <w:rPr>
                <w:color w:val="000000" w:themeColor="text1"/>
                <w:lang w:val="kk-KZ"/>
              </w:rPr>
              <w:t>ықтамаларын біл</w:t>
            </w:r>
            <w:r w:rsidR="001B1EE7">
              <w:rPr>
                <w:color w:val="000000" w:themeColor="text1"/>
                <w:lang w:val="kk-KZ"/>
              </w:rPr>
              <w:t>у</w:t>
            </w:r>
            <w:r w:rsidR="0000201C">
              <w:rPr>
                <w:color w:val="000000" w:themeColor="text1"/>
                <w:lang w:val="kk-KZ"/>
              </w:rPr>
              <w:t>.</w:t>
            </w:r>
          </w:p>
          <w:p w:rsidR="009212D3" w:rsidRPr="001E19B4" w:rsidRDefault="000063D9" w:rsidP="009212D3">
            <w:pPr>
              <w:pStyle w:val="a4"/>
              <w:numPr>
                <w:ilvl w:val="0"/>
                <w:numId w:val="24"/>
              </w:numPr>
              <w:tabs>
                <w:tab w:val="left" w:pos="360"/>
              </w:tabs>
              <w:spacing w:before="0" w:beforeAutospacing="0" w:after="0" w:afterAutospacing="0"/>
              <w:ind w:left="33" w:firstLine="0"/>
              <w:rPr>
                <w:color w:val="000000" w:themeColor="text1"/>
                <w:lang w:val="kk-KZ"/>
              </w:rPr>
            </w:pPr>
            <w:r w:rsidRPr="001E19B4">
              <w:rPr>
                <w:color w:val="000000" w:themeColor="text1"/>
                <w:lang w:val="kk-KZ"/>
              </w:rPr>
              <w:t>Көпбұрыштың ішкі және сыртқы бұрыштарының қосындыларының формулаларын біл</w:t>
            </w:r>
            <w:r w:rsidR="001B1EE7">
              <w:rPr>
                <w:color w:val="000000" w:themeColor="text1"/>
                <w:lang w:val="kk-KZ"/>
              </w:rPr>
              <w:t>у</w:t>
            </w:r>
            <w:r w:rsidRPr="001E19B4">
              <w:rPr>
                <w:color w:val="000000" w:themeColor="text1"/>
                <w:lang w:val="kk-KZ"/>
              </w:rPr>
              <w:t>.</w:t>
            </w:r>
          </w:p>
          <w:p w:rsidR="00AE5194" w:rsidRPr="001E19B4" w:rsidRDefault="000063D9" w:rsidP="0000201C">
            <w:pPr>
              <w:pStyle w:val="a4"/>
              <w:numPr>
                <w:ilvl w:val="0"/>
                <w:numId w:val="24"/>
              </w:numPr>
              <w:tabs>
                <w:tab w:val="left" w:pos="360"/>
              </w:tabs>
              <w:spacing w:before="0" w:beforeAutospacing="0" w:after="0" w:afterAutospacing="0"/>
              <w:ind w:left="33" w:firstLine="0"/>
              <w:rPr>
                <w:color w:val="000000" w:themeColor="text1"/>
                <w:lang w:val="kk-KZ"/>
              </w:rPr>
            </w:pPr>
            <w:r w:rsidRPr="001E19B4">
              <w:rPr>
                <w:color w:val="000000" w:themeColor="text1"/>
                <w:lang w:val="kk-KZ"/>
              </w:rPr>
              <w:t>Көпбұрыш, дөңес көпбұрыш формулаларын қолдан</w:t>
            </w:r>
            <w:r w:rsidR="001B1EE7">
              <w:rPr>
                <w:color w:val="000000" w:themeColor="text1"/>
                <w:lang w:val="kk-KZ"/>
              </w:rPr>
              <w:t>ып, есептер шығару</w:t>
            </w:r>
            <w:r w:rsidR="0000201C">
              <w:rPr>
                <w:color w:val="000000" w:themeColor="text1"/>
                <w:lang w:val="kk-KZ"/>
              </w:rPr>
              <w:t>.</w:t>
            </w:r>
          </w:p>
        </w:tc>
      </w:tr>
      <w:tr w:rsidR="00F12E41" w:rsidRPr="00F03A50" w:rsidTr="00F63EF0">
        <w:trPr>
          <w:trHeight w:val="1745"/>
        </w:trPr>
        <w:tc>
          <w:tcPr>
            <w:tcW w:w="2235" w:type="dxa"/>
          </w:tcPr>
          <w:p w:rsidR="00F12E41" w:rsidRPr="001E19B4" w:rsidRDefault="00F12E4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505" w:type="dxa"/>
            <w:gridSpan w:val="4"/>
          </w:tcPr>
          <w:p w:rsidR="009212D3" w:rsidRPr="001E19B4" w:rsidRDefault="008B4F72" w:rsidP="009212D3">
            <w:pPr>
              <w:pStyle w:val="a4"/>
              <w:numPr>
                <w:ilvl w:val="0"/>
                <w:numId w:val="25"/>
              </w:numPr>
              <w:tabs>
                <w:tab w:val="left" w:pos="305"/>
              </w:tabs>
              <w:spacing w:before="0" w:beforeAutospacing="0" w:after="0" w:afterAutospacing="0"/>
              <w:ind w:left="33" w:firstLine="45"/>
              <w:rPr>
                <w:color w:val="000000" w:themeColor="text1"/>
                <w:lang w:val="kk-KZ"/>
              </w:rPr>
            </w:pPr>
            <w:r w:rsidRPr="001E19B4">
              <w:rPr>
                <w:color w:val="000000" w:themeColor="text1"/>
                <w:lang w:val="kk-KZ"/>
              </w:rPr>
              <w:t>Көпбұрыш, дөңес көпбұрыш, көпбұрыш элементтері</w:t>
            </w:r>
            <w:r w:rsidR="009F0D4A">
              <w:rPr>
                <w:color w:val="000000" w:themeColor="text1"/>
                <w:lang w:val="kk-KZ"/>
              </w:rPr>
              <w:t>н біледі</w:t>
            </w:r>
            <w:r w:rsidRPr="001E19B4">
              <w:rPr>
                <w:color w:val="000000" w:themeColor="text1"/>
                <w:lang w:val="kk-KZ"/>
              </w:rPr>
              <w:t>, к</w:t>
            </w:r>
            <w:r w:rsidRPr="001E19B4">
              <w:rPr>
                <w:lang w:val="kk-KZ"/>
              </w:rPr>
              <w:t>өпбұрыштың ішкі бұрыштарының және сыртқы бұрыштарының ан</w:t>
            </w:r>
            <w:r w:rsidRPr="001E19B4">
              <w:rPr>
                <w:color w:val="000000" w:themeColor="text1"/>
                <w:lang w:val="kk-KZ"/>
              </w:rPr>
              <w:t xml:space="preserve">ықтамаларын </w:t>
            </w:r>
            <w:r w:rsidR="0000201C">
              <w:rPr>
                <w:color w:val="000000" w:themeColor="text1"/>
                <w:lang w:val="kk-KZ"/>
              </w:rPr>
              <w:t>б</w:t>
            </w:r>
            <w:r w:rsidRPr="001E19B4">
              <w:rPr>
                <w:color w:val="000000" w:themeColor="text1"/>
                <w:lang w:val="kk-KZ"/>
              </w:rPr>
              <w:t>іледі,</w:t>
            </w:r>
            <w:r w:rsidR="0000201C">
              <w:rPr>
                <w:color w:val="000000" w:themeColor="text1"/>
                <w:lang w:val="kk-KZ"/>
              </w:rPr>
              <w:t xml:space="preserve"> </w:t>
            </w:r>
            <w:r w:rsidRPr="001E19B4">
              <w:rPr>
                <w:color w:val="000000" w:themeColor="text1"/>
                <w:lang w:val="kk-KZ"/>
              </w:rPr>
              <w:t>түсінеді, с</w:t>
            </w:r>
            <w:r w:rsidRPr="001E19B4">
              <w:rPr>
                <w:noProof/>
                <w:lang w:val="kk-KZ"/>
              </w:rPr>
              <w:t xml:space="preserve">урет бойынша  көпбұрыш элементтерін анықтайды. </w:t>
            </w:r>
          </w:p>
          <w:p w:rsidR="009212D3" w:rsidRPr="001E19B4" w:rsidRDefault="008B4F72" w:rsidP="009212D3">
            <w:pPr>
              <w:pStyle w:val="a4"/>
              <w:numPr>
                <w:ilvl w:val="0"/>
                <w:numId w:val="25"/>
              </w:numPr>
              <w:tabs>
                <w:tab w:val="left" w:pos="305"/>
              </w:tabs>
              <w:spacing w:before="0" w:beforeAutospacing="0" w:after="0" w:afterAutospacing="0"/>
              <w:ind w:left="33" w:firstLine="45"/>
              <w:rPr>
                <w:color w:val="000000" w:themeColor="text1"/>
                <w:lang w:val="kk-KZ"/>
              </w:rPr>
            </w:pPr>
            <w:r w:rsidRPr="001E19B4">
              <w:rPr>
                <w:color w:val="000000" w:themeColor="text1"/>
                <w:lang w:val="kk-KZ"/>
              </w:rPr>
              <w:t>Көпбұрыштың ішкі және сыртқы бұрыштарының қосындыларының формулаларын біледі.</w:t>
            </w:r>
          </w:p>
          <w:p w:rsidR="009212D3" w:rsidRPr="0000201C" w:rsidRDefault="001B1EE7" w:rsidP="009212D3">
            <w:pPr>
              <w:pStyle w:val="a4"/>
              <w:numPr>
                <w:ilvl w:val="0"/>
                <w:numId w:val="25"/>
              </w:numPr>
              <w:tabs>
                <w:tab w:val="left" w:pos="305"/>
              </w:tabs>
              <w:spacing w:before="0" w:beforeAutospacing="0" w:after="0" w:afterAutospacing="0"/>
              <w:ind w:left="33" w:firstLine="45"/>
              <w:rPr>
                <w:lang w:val="kk-KZ"/>
              </w:rPr>
            </w:pPr>
            <w:r w:rsidRPr="0000201C">
              <w:rPr>
                <w:lang w:val="kk-KZ"/>
              </w:rPr>
              <w:t xml:space="preserve"> Есептер  шығаруда  </w:t>
            </w:r>
            <w:r w:rsidR="0000201C" w:rsidRPr="0000201C">
              <w:rPr>
                <w:lang w:val="kk-KZ"/>
              </w:rPr>
              <w:t>к</w:t>
            </w:r>
            <w:r w:rsidRPr="0000201C">
              <w:rPr>
                <w:lang w:val="kk-KZ"/>
              </w:rPr>
              <w:t xml:space="preserve">өпбұрыш, дөңес көпбұрыш формулаларын қолданады  </w:t>
            </w:r>
          </w:p>
          <w:p w:rsidR="00FC6CFD" w:rsidRPr="001E19B4" w:rsidRDefault="008B4F72" w:rsidP="009212D3">
            <w:pPr>
              <w:pStyle w:val="a4"/>
              <w:numPr>
                <w:ilvl w:val="0"/>
                <w:numId w:val="25"/>
              </w:numPr>
              <w:tabs>
                <w:tab w:val="left" w:pos="305"/>
              </w:tabs>
              <w:spacing w:before="0" w:beforeAutospacing="0" w:after="0" w:afterAutospacing="0"/>
              <w:ind w:left="33" w:firstLine="45"/>
              <w:rPr>
                <w:color w:val="000000" w:themeColor="text1"/>
                <w:lang w:val="kk-KZ"/>
              </w:rPr>
            </w:pPr>
            <w:r w:rsidRPr="001E19B4">
              <w:rPr>
                <w:noProof/>
                <w:lang w:val="kk-KZ"/>
              </w:rPr>
              <w:t xml:space="preserve">Сурет бойынша көпбұрыштарды </w:t>
            </w:r>
            <w:r w:rsidR="009F0D4A">
              <w:rPr>
                <w:noProof/>
                <w:lang w:val="kk-KZ"/>
              </w:rPr>
              <w:t>салыстыра алады, ерекшеліктерін біледі</w:t>
            </w:r>
            <w:r w:rsidRPr="001E19B4">
              <w:rPr>
                <w:noProof/>
                <w:lang w:val="kk-KZ"/>
              </w:rPr>
              <w:t>.</w:t>
            </w:r>
          </w:p>
        </w:tc>
      </w:tr>
      <w:tr w:rsidR="00D71DD5" w:rsidRPr="00F03A50" w:rsidTr="00F63EF0">
        <w:tc>
          <w:tcPr>
            <w:tcW w:w="2235" w:type="dxa"/>
          </w:tcPr>
          <w:p w:rsidR="00D71DD5" w:rsidRPr="001E19B4" w:rsidRDefault="00D71DD5" w:rsidP="009212D3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мақсаттар</w:t>
            </w:r>
          </w:p>
          <w:p w:rsidR="00D71DD5" w:rsidRPr="001E19B4" w:rsidRDefault="00D71DD5" w:rsidP="009212D3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:rsidR="008A3151" w:rsidRPr="0000201C" w:rsidRDefault="00F11194" w:rsidP="009212D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275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Диалогтер мен жазу үшін қолданылатын тіркестер: </w:t>
            </w: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557D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</w:t>
            </w:r>
            <w:r w:rsidR="000063D9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өпбұрыш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="000063D9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</w:t>
            </w:r>
            <w:r w:rsidR="005F3A18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өңес көпбұрыштар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  <w:r w:rsidR="005F3A18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қисық</w:t>
            </w:r>
            <w:r w:rsidR="000063D9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сызық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  <w:r w:rsidR="000063D9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тұйықталған қисық сызық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  <w:r w:rsidR="0000201C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8A3151"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көпбұрыш төбелері</w:t>
            </w:r>
            <w:r w:rsidRPr="000020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</w:p>
          <w:p w:rsidR="004275DB" w:rsidRPr="00F11194" w:rsidRDefault="008A3151" w:rsidP="0000201C">
            <w:pPr>
              <w:pStyle w:val="a4"/>
              <w:tabs>
                <w:tab w:val="left" w:pos="305"/>
              </w:tabs>
              <w:spacing w:before="0" w:beforeAutospacing="0" w:after="0" w:afterAutospacing="0"/>
              <w:ind w:left="78"/>
              <w:rPr>
                <w:b/>
                <w:lang w:val="kk-KZ"/>
              </w:rPr>
            </w:pPr>
            <w:r w:rsidRPr="0000201C">
              <w:rPr>
                <w:i/>
                <w:lang w:val="kk-KZ"/>
              </w:rPr>
              <w:t>көпбүрыш қабырғалары</w:t>
            </w:r>
            <w:r w:rsidR="0000201C" w:rsidRPr="0000201C">
              <w:rPr>
                <w:i/>
                <w:lang w:val="kk-KZ"/>
              </w:rPr>
              <w:t>,</w:t>
            </w:r>
            <w:r w:rsidR="001B1EE7" w:rsidRPr="0000201C">
              <w:rPr>
                <w:i/>
                <w:lang w:val="kk-KZ"/>
              </w:rPr>
              <w:t xml:space="preserve">  </w:t>
            </w:r>
            <w:r w:rsidR="0000201C" w:rsidRPr="0000201C">
              <w:rPr>
                <w:i/>
                <w:color w:val="000000" w:themeColor="text1"/>
                <w:lang w:val="kk-KZ"/>
              </w:rPr>
              <w:t xml:space="preserve"> көпбұрыштың ішкі бұрышы, көпбұрыштың сыртқы бұрыш.</w:t>
            </w:r>
          </w:p>
        </w:tc>
      </w:tr>
      <w:tr w:rsidR="00D71DD5" w:rsidRPr="00F11194" w:rsidTr="00F63EF0">
        <w:trPr>
          <w:trHeight w:val="993"/>
        </w:trPr>
        <w:tc>
          <w:tcPr>
            <w:tcW w:w="2235" w:type="dxa"/>
          </w:tcPr>
          <w:p w:rsidR="00D71DD5" w:rsidRPr="001E19B4" w:rsidRDefault="00D71DD5" w:rsidP="009212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505" w:type="dxa"/>
            <w:gridSpan w:val="4"/>
          </w:tcPr>
          <w:tbl>
            <w:tblPr>
              <w:tblStyle w:val="a3"/>
              <w:tblW w:w="10060" w:type="dxa"/>
              <w:tblLayout w:type="fixed"/>
              <w:tblLook w:val="04A0"/>
            </w:tblPr>
            <w:tblGrid>
              <w:gridCol w:w="4208"/>
              <w:gridCol w:w="5852"/>
            </w:tblGrid>
            <w:tr w:rsidR="00FD7319" w:rsidTr="0000201C">
              <w:tc>
                <w:tcPr>
                  <w:tcW w:w="10060" w:type="dxa"/>
                  <w:gridSpan w:val="2"/>
                </w:tcPr>
                <w:p w:rsidR="00FD7319" w:rsidRPr="0000201C" w:rsidRDefault="00FD7319" w:rsidP="00FD7319">
                  <w:pPr>
                    <w:framePr w:hSpace="180" w:wrap="around" w:vAnchor="text" w:hAnchor="margin" w:y="-159"/>
                    <w:jc w:val="center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00201C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« Мәңгілік Ел» құндылығы:</w:t>
                  </w:r>
                </w:p>
              </w:tc>
            </w:tr>
            <w:tr w:rsidR="00FD7319" w:rsidTr="0000201C">
              <w:tc>
                <w:tcPr>
                  <w:tcW w:w="4208" w:type="dxa"/>
                </w:tcPr>
                <w:p w:rsidR="00FD7319" w:rsidRPr="00FD7319" w:rsidRDefault="00FD7319" w:rsidP="00FD7319">
                  <w:pPr>
                    <w:framePr w:hSpace="180" w:wrap="around" w:vAnchor="text" w:hAnchor="margin" w:y="-159"/>
                    <w:jc w:val="center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FD7319">
                    <w:rPr>
                      <w:rFonts w:ascii="Times New Roman" w:hAnsi="Times New Roman" w:cs="Times New Roman"/>
                      <w:bCs/>
                      <w:szCs w:val="24"/>
                      <w:lang w:val="kk-KZ"/>
                    </w:rPr>
                    <w:t>Қазақстандық қоғамның құндылықтары</w:t>
                  </w:r>
                </w:p>
              </w:tc>
              <w:tc>
                <w:tcPr>
                  <w:tcW w:w="5852" w:type="dxa"/>
                </w:tcPr>
                <w:p w:rsidR="00FD7319" w:rsidRPr="0000201C" w:rsidRDefault="00FD7319" w:rsidP="00397071">
                  <w:pPr>
                    <w:framePr w:hSpace="180" w:wrap="around" w:vAnchor="text" w:hAnchor="margin" w:y="-159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00201C">
                    <w:rPr>
                      <w:rFonts w:ascii="Times New Roman" w:hAnsi="Times New Roman" w:cs="Times New Roman"/>
                      <w:bCs/>
                      <w:szCs w:val="24"/>
                      <w:lang w:val="kk-KZ"/>
                    </w:rPr>
                    <w:t>білім беру құндылықтары</w:t>
                  </w:r>
                </w:p>
              </w:tc>
            </w:tr>
            <w:tr w:rsidR="00FD7319" w:rsidTr="0000201C">
              <w:tc>
                <w:tcPr>
                  <w:tcW w:w="4208" w:type="dxa"/>
                </w:tcPr>
                <w:p w:rsidR="00FD7319" w:rsidRPr="0000201C" w:rsidRDefault="00FD7319" w:rsidP="00FD7319">
                  <w:pPr>
                    <w:framePr w:hSpace="180" w:wrap="around" w:vAnchor="text" w:hAnchor="margin" w:y="-159"/>
                    <w:jc w:val="center"/>
                    <w:rPr>
                      <w:rFonts w:ascii="Times New Roman" w:hAnsi="Times New Roman" w:cs="Times New Roman"/>
                      <w:i/>
                      <w:szCs w:val="24"/>
                      <w:lang w:val="kk-KZ"/>
                    </w:rPr>
                  </w:pPr>
                  <w:r w:rsidRPr="0000201C">
                    <w:rPr>
                      <w:rFonts w:ascii="Times New Roman" w:hAnsi="Times New Roman" w:cs="Times New Roman"/>
                      <w:bCs/>
                      <w:i/>
                      <w:szCs w:val="24"/>
                    </w:rPr>
                    <w:t>Ж</w:t>
                  </w:r>
                  <w:r w:rsidRPr="0000201C">
                    <w:rPr>
                      <w:rFonts w:ascii="Times New Roman" w:hAnsi="Times New Roman" w:cs="Times New Roman"/>
                      <w:bCs/>
                      <w:i/>
                      <w:szCs w:val="24"/>
                      <w:lang w:val="kk-KZ"/>
                    </w:rPr>
                    <w:t>аппыға бірдей еңбек қоғамы</w:t>
                  </w:r>
                </w:p>
              </w:tc>
              <w:tc>
                <w:tcPr>
                  <w:tcW w:w="5852" w:type="dxa"/>
                </w:tcPr>
                <w:p w:rsidR="00FD7319" w:rsidRPr="0000201C" w:rsidRDefault="00FD7319" w:rsidP="00397071">
                  <w:pPr>
                    <w:framePr w:hSpace="180" w:wrap="around" w:vAnchor="text" w:hAnchor="margin" w:y="-159"/>
                    <w:rPr>
                      <w:rFonts w:ascii="Times New Roman" w:hAnsi="Times New Roman" w:cs="Times New Roman"/>
                      <w:i/>
                      <w:szCs w:val="24"/>
                      <w:lang w:val="kk-KZ"/>
                    </w:rPr>
                  </w:pPr>
                  <w:r w:rsidRPr="0000201C">
                    <w:rPr>
                      <w:rFonts w:ascii="Times New Roman" w:hAnsi="Times New Roman" w:cs="Times New Roman"/>
                      <w:bCs/>
                      <w:i/>
                      <w:szCs w:val="24"/>
                      <w:lang w:val="kk-KZ"/>
                    </w:rPr>
                    <w:t>Еңбек және шығармашылық, ынтымақтастық</w:t>
                  </w:r>
                </w:p>
              </w:tc>
            </w:tr>
          </w:tbl>
          <w:p w:rsidR="00492621" w:rsidRPr="001E19B4" w:rsidRDefault="00492621" w:rsidP="00FD73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D71DD5" w:rsidRPr="001E19B4" w:rsidTr="00F63EF0">
        <w:trPr>
          <w:trHeight w:val="274"/>
        </w:trPr>
        <w:tc>
          <w:tcPr>
            <w:tcW w:w="2235" w:type="dxa"/>
          </w:tcPr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Пəнаралық байланыс</w:t>
            </w:r>
          </w:p>
        </w:tc>
        <w:tc>
          <w:tcPr>
            <w:tcW w:w="8505" w:type="dxa"/>
            <w:gridSpan w:val="4"/>
          </w:tcPr>
          <w:p w:rsidR="00D71DD5" w:rsidRPr="001E19B4" w:rsidRDefault="001E19B4" w:rsidP="00D34E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7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технология, биология, </w:t>
            </w:r>
            <w:r w:rsidR="00D71DD5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сызу.</w:t>
            </w:r>
          </w:p>
        </w:tc>
      </w:tr>
      <w:tr w:rsidR="00D71DD5" w:rsidRPr="00F03A50" w:rsidTr="00F63EF0">
        <w:trPr>
          <w:trHeight w:val="359"/>
        </w:trPr>
        <w:tc>
          <w:tcPr>
            <w:tcW w:w="2235" w:type="dxa"/>
          </w:tcPr>
          <w:p w:rsidR="00D71DD5" w:rsidRPr="001E19B4" w:rsidRDefault="00D71DD5" w:rsidP="00D71DD5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D71DD5" w:rsidRPr="001E19B4" w:rsidRDefault="00D71DD5" w:rsidP="00322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4"/>
          </w:tcPr>
          <w:p w:rsidR="00D71DD5" w:rsidRPr="001E19B4" w:rsidRDefault="00D71DD5" w:rsidP="00F33E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Бұрыш ұғымы, түрлері</w:t>
            </w:r>
            <w:r w:rsidR="001E19B4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кесінді, үшбұрыштар</w:t>
            </w:r>
            <w:r w:rsidR="009F0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төрбұрыштар </w:t>
            </w:r>
          </w:p>
        </w:tc>
      </w:tr>
      <w:tr w:rsidR="002D4F90" w:rsidRPr="001E19B4" w:rsidTr="00F63EF0">
        <w:trPr>
          <w:trHeight w:val="359"/>
        </w:trPr>
        <w:tc>
          <w:tcPr>
            <w:tcW w:w="10740" w:type="dxa"/>
            <w:gridSpan w:val="5"/>
          </w:tcPr>
          <w:p w:rsidR="002D4F90" w:rsidRPr="001E19B4" w:rsidRDefault="002D4F9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</w:t>
            </w:r>
          </w:p>
        </w:tc>
      </w:tr>
      <w:tr w:rsidR="00D71DD5" w:rsidRPr="001E19B4" w:rsidTr="00F63EF0">
        <w:trPr>
          <w:trHeight w:val="801"/>
        </w:trPr>
        <w:tc>
          <w:tcPr>
            <w:tcW w:w="2943" w:type="dxa"/>
            <w:gridSpan w:val="2"/>
          </w:tcPr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</w:t>
            </w:r>
            <w:r w:rsidRPr="001E19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E1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жоспарланған</w:t>
            </w:r>
            <w:r w:rsidRPr="001E19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E1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5812" w:type="dxa"/>
            <w:gridSpan w:val="2"/>
          </w:tcPr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985" w:type="dxa"/>
          </w:tcPr>
          <w:p w:rsidR="00D71DD5" w:rsidRPr="001E19B4" w:rsidRDefault="00D71DD5" w:rsidP="000020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</w:tr>
      <w:tr w:rsidR="00D71DD5" w:rsidRPr="001E19B4" w:rsidTr="00F63EF0">
        <w:trPr>
          <w:trHeight w:val="1122"/>
        </w:trPr>
        <w:tc>
          <w:tcPr>
            <w:tcW w:w="2943" w:type="dxa"/>
            <w:gridSpan w:val="2"/>
          </w:tcPr>
          <w:p w:rsidR="00D71DD5" w:rsidRPr="001E19B4" w:rsidRDefault="00D71DD5" w:rsidP="006615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басы</w:t>
            </w:r>
          </w:p>
          <w:p w:rsidR="00D71DD5" w:rsidRPr="001E19B4" w:rsidRDefault="00D71DD5" w:rsidP="006D6E92">
            <w:pPr>
              <w:widowControl w:val="0"/>
              <w:tabs>
                <w:tab w:val="left" w:pos="3874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тудыру.</w:t>
            </w:r>
          </w:p>
          <w:p w:rsidR="009B551A" w:rsidRDefault="009B551A" w:rsidP="006615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D71DD5" w:rsidRPr="009B551A" w:rsidRDefault="005429BD" w:rsidP="0066154C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3</w:t>
            </w:r>
            <w:r w:rsidR="00D71DD5" w:rsidRPr="009B551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минут</w:t>
            </w:r>
          </w:p>
          <w:p w:rsidR="00D71DD5" w:rsidRPr="009B551A" w:rsidRDefault="00D71DD5" w:rsidP="0066154C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</w:p>
          <w:p w:rsidR="00D71DD5" w:rsidRPr="001E19B4" w:rsidRDefault="00D71DD5" w:rsidP="005429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1E19B4" w:rsidRPr="001E19B4" w:rsidRDefault="00E064CF" w:rsidP="001E19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І. </w:t>
            </w:r>
            <w:r w:rsidR="001E19B4"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бөлімі:</w:t>
            </w:r>
          </w:p>
          <w:p w:rsidR="001E19B4" w:rsidRPr="001E19B4" w:rsidRDefault="001E19B4" w:rsidP="001E19B4">
            <w:pPr>
              <w:ind w:left="159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амандасу;</w:t>
            </w:r>
          </w:p>
          <w:p w:rsidR="001E19B4" w:rsidRPr="001E19B4" w:rsidRDefault="001E19B4" w:rsidP="001E19B4">
            <w:pPr>
              <w:ind w:left="159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-түгендеу;</w:t>
            </w:r>
          </w:p>
          <w:p w:rsidR="001E19B4" w:rsidRPr="001E19B4" w:rsidRDefault="001E19B4" w:rsidP="001E19B4">
            <w:pPr>
              <w:ind w:left="159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назарларын аудару.</w:t>
            </w:r>
          </w:p>
          <w:p w:rsidR="00D71DD5" w:rsidRPr="00E064CF" w:rsidRDefault="00E064CF" w:rsidP="00E064CF">
            <w:pPr>
              <w:widowControl w:val="0"/>
              <w:tabs>
                <w:tab w:val="left" w:pos="3874"/>
              </w:tabs>
              <w:spacing w:line="260" w:lineRule="exac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64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бөлу.</w:t>
            </w:r>
          </w:p>
          <w:p w:rsidR="00D71DD5" w:rsidRDefault="00E064CF" w:rsidP="00FA40C9">
            <w:pPr>
              <w:widowControl w:val="0"/>
              <w:tabs>
                <w:tab w:val="left" w:pos="3874"/>
              </w:tabs>
              <w:spacing w:line="260" w:lineRule="exac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E064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«Пазл» </w:t>
            </w:r>
            <w:r w:rsidR="00D71DD5" w:rsidRPr="00E064C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арқылы жаңа тақырыпты анықта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у, оқушыларды топқа бөлу. Таңдалған қағаз қиындыларын құрастырып, көпбұрыш түрлерін құрастырады. </w:t>
            </w:r>
            <w:r w:rsidR="00D71DD5" w:rsidRPr="00E064C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Төртбұрыш түрін таңдаған оқушылар бір топ, бесбұрыш түрін таңдаған оқушылар бір топ, алтыбұрыш түрін таңдаған оқушылар бір топ. Сынып 3 топқа бөлінеді. </w:t>
            </w:r>
          </w:p>
          <w:p w:rsidR="001D6E7B" w:rsidRPr="001D6E7B" w:rsidRDefault="001D6E7B" w:rsidP="001D6E7B">
            <w:pPr>
              <w:widowControl w:val="0"/>
              <w:tabs>
                <w:tab w:val="left" w:pos="3874"/>
              </w:tabs>
              <w:spacing w:line="260" w:lineRule="exact"/>
              <w:jc w:val="righ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1D6E7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ҚБ: шапалақ </w:t>
            </w:r>
          </w:p>
        </w:tc>
        <w:tc>
          <w:tcPr>
            <w:tcW w:w="1985" w:type="dxa"/>
          </w:tcPr>
          <w:p w:rsidR="00D71DD5" w:rsidRPr="001E19B4" w:rsidRDefault="00D71DD5" w:rsidP="005B7B83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1E19B4" w:rsidRPr="001E19B4" w:rsidRDefault="0000201C" w:rsidP="001E19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5048" cy="647700"/>
                  <wp:effectExtent l="19050" t="0" r="0" b="0"/>
                  <wp:docPr id="17" name="Рисунок 4" descr="http://static7.depositphotos.com/1000941/745/i/950/depositphotos_7455980-stock-photo-conceptual-image-of-teamwork-isolat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7.depositphotos.com/1000941/745/i/950/depositphotos_7455980-stock-photo-conceptual-image-of-teamwork-isolat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444" r="8393" b="13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555" cy="651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9B4" w:rsidRPr="001E19B4" w:rsidRDefault="001E19B4" w:rsidP="001E19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19B4" w:rsidRPr="001E19B4" w:rsidRDefault="0000201C" w:rsidP="001E19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368300"/>
                  <wp:effectExtent l="19050" t="0" r="0" b="0"/>
                  <wp:docPr id="1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9035" t="33203" r="49836" b="42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40" cy="371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E19B4" w:rsidRPr="001E19B4" w:rsidRDefault="001E19B4" w:rsidP="001E19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19B4" w:rsidRPr="001E19B4" w:rsidRDefault="0000201C" w:rsidP="005B7B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CF">
              <w:rPr>
                <w:noProof/>
              </w:rPr>
              <w:drawing>
                <wp:inline distT="0" distB="0" distL="0" distR="0">
                  <wp:extent cx="431800" cy="292100"/>
                  <wp:effectExtent l="0" t="0" r="6350" b="0"/>
                  <wp:docPr id="19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</a:blip>
                          <a:srcRect l="42753" t="69206" r="49560" b="16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947" cy="292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E19B4" w:rsidRPr="001E19B4" w:rsidRDefault="001E19B4" w:rsidP="005B7B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4275DB" w:rsidRDefault="0000201C" w:rsidP="000020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450456"/>
                  <wp:effectExtent l="19050" t="0" r="0" b="0"/>
                  <wp:docPr id="2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9928" t="35484" r="65836" b="57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48" cy="45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DD5" w:rsidRPr="001E19B4" w:rsidTr="00F63EF0">
        <w:trPr>
          <w:trHeight w:val="77"/>
        </w:trPr>
        <w:tc>
          <w:tcPr>
            <w:tcW w:w="2943" w:type="dxa"/>
            <w:gridSpan w:val="2"/>
          </w:tcPr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20 минут</w:t>
            </w: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2FD2" w:rsidRDefault="00852FD2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2FD2" w:rsidRDefault="00852FD2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2FD2" w:rsidRDefault="00852FD2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2FD2" w:rsidRDefault="00852FD2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2FD2" w:rsidRDefault="00852FD2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2FD2" w:rsidRDefault="00852FD2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Білу</w:t>
            </w: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Pr="001E19B4" w:rsidRDefault="00F63EF0" w:rsidP="00F63E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</w:t>
            </w:r>
            <w:r w:rsidRPr="001E1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үсіну</w:t>
            </w: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Қолдану</w:t>
            </w: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F33E78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Талдау</w:t>
            </w:r>
          </w:p>
          <w:p w:rsidR="00D71DD5" w:rsidRPr="001E19B4" w:rsidRDefault="00F33E78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Жинақтау</w:t>
            </w: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2557D" w:rsidRPr="001E19B4" w:rsidRDefault="00D2557D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2557D" w:rsidRPr="001E19B4" w:rsidRDefault="00D2557D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2557D" w:rsidRDefault="00D2557D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63EF0" w:rsidRPr="001E19B4" w:rsidRDefault="00F63EF0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2557D" w:rsidRDefault="00D2557D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D68E6" w:rsidRDefault="005D68E6" w:rsidP="00661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D68E6" w:rsidRPr="001E19B4" w:rsidRDefault="005D68E6" w:rsidP="00661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71DD5" w:rsidRDefault="00D71DD5" w:rsidP="00661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64B87" w:rsidRDefault="00864B87" w:rsidP="00661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64B87" w:rsidRPr="001E19B4" w:rsidRDefault="00864B87" w:rsidP="00661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</w:t>
            </w:r>
            <w:r w:rsidRPr="001E1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ағалау</w:t>
            </w:r>
            <w:r w:rsidR="00F63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D71DD5" w:rsidRPr="001E19B4" w:rsidRDefault="00D71DD5" w:rsidP="005D68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FA40C9" w:rsidRPr="00FA40C9" w:rsidRDefault="00852FD2" w:rsidP="00FA40C9">
            <w:pPr>
              <w:widowControl w:val="0"/>
              <w:tabs>
                <w:tab w:val="left" w:pos="3874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FA40C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lastRenderedPageBreak/>
              <w:t xml:space="preserve"> </w:t>
            </w:r>
            <w:r w:rsidR="00EA0F7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Белсенді оқу әдісі </w:t>
            </w:r>
            <w:r w:rsidR="00FA40C9" w:rsidRPr="00FA40C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«Миға шабуыл»</w:t>
            </w:r>
          </w:p>
          <w:p w:rsidR="00FA40C9" w:rsidRPr="00FA40C9" w:rsidRDefault="00FA40C9" w:rsidP="00FA40C9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387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Балалар,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құрастырылған пазлда қандай суреттер шықты?</w:t>
            </w:r>
          </w:p>
          <w:p w:rsidR="00FA40C9" w:rsidRPr="001E19B4" w:rsidRDefault="00FA40C9" w:rsidP="00FA40C9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387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жазылған әртүрлі аттар нені білдіреді? </w:t>
            </w:r>
            <w:r w:rsidRPr="001E19B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(оқушылар өз жауаптарын айтады).</w:t>
            </w:r>
          </w:p>
          <w:p w:rsidR="00FA40C9" w:rsidRPr="006C61AC" w:rsidRDefault="00FA40C9" w:rsidP="00FA40C9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3874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C61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Ия, дұрыс. Бұл - көпбұрыш түрлері.</w:t>
            </w:r>
          </w:p>
          <w:p w:rsidR="00D71DD5" w:rsidRPr="006C61AC" w:rsidRDefault="004275DB" w:rsidP="004275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6C61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Дұрыс, </w:t>
            </w:r>
            <w:r w:rsidR="00FA40C9" w:rsidRPr="006C61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ендеш</w:t>
            </w:r>
            <w:r w:rsidRPr="006C61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е, балалар бүгінгі сабағымыздың </w:t>
            </w:r>
            <w:r w:rsidR="00FA40C9" w:rsidRPr="006C61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тақырыбымен танысайық. Бүгінгі сабағымыздың тақырыбы- </w:t>
            </w:r>
            <w:r w:rsidR="00FA40C9" w:rsidRPr="006C61A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«Көпбұрыш. Дөңес көпбұрыш».</w:t>
            </w:r>
          </w:p>
          <w:p w:rsidR="008213C1" w:rsidRDefault="006C61AC" w:rsidP="006C61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«Bilimland»</w:t>
            </w:r>
            <w:r w:rsidR="001D7279" w:rsidRPr="006C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7279" w:rsidRPr="006C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видеоролик </w:t>
            </w:r>
            <w:r w:rsidR="004F0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D7279" w:rsidRPr="006C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өрсетіледі</w:t>
            </w:r>
            <w:r w:rsidR="001D7279" w:rsidRPr="001D72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63EF0" w:rsidRDefault="00F63EF0" w:rsidP="008213C1">
            <w:pPr>
              <w:rPr>
                <w:rFonts w:ascii="Times New Roman" w:hAnsi="Times New Roman" w:cs="Times New Roman"/>
                <w:i/>
                <w:color w:val="C00000"/>
                <w:sz w:val="23"/>
                <w:szCs w:val="23"/>
                <w:lang w:val="kk-KZ"/>
              </w:rPr>
            </w:pPr>
          </w:p>
          <w:p w:rsidR="00F63EF0" w:rsidRPr="00F63EF0" w:rsidRDefault="005429BD" w:rsidP="008213C1">
            <w:pPr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C00000"/>
                <w:sz w:val="23"/>
                <w:szCs w:val="23"/>
                <w:lang w:val="kk-KZ"/>
              </w:rPr>
              <w:t xml:space="preserve">Белсенді оқыту: </w:t>
            </w:r>
            <w:r w:rsidR="00852FD2" w:rsidRPr="00F63EF0">
              <w:rPr>
                <w:rFonts w:ascii="Times New Roman" w:hAnsi="Times New Roman" w:cs="Times New Roman"/>
                <w:i/>
                <w:color w:val="C00000"/>
                <w:sz w:val="23"/>
                <w:szCs w:val="23"/>
                <w:lang w:val="kk-KZ"/>
              </w:rPr>
              <w:t>Көрсе</w:t>
            </w:r>
            <w:r w:rsidR="00852FD2" w:rsidRPr="00F63EF0">
              <w:rPr>
                <w:rFonts w:ascii="Times New Roman" w:hAnsi="Times New Roman" w:cs="Times New Roman"/>
                <w:i/>
                <w:color w:val="C00000"/>
                <w:spacing w:val="-2"/>
                <w:sz w:val="23"/>
                <w:szCs w:val="23"/>
                <w:lang w:val="kk-KZ"/>
              </w:rPr>
              <w:t>т</w:t>
            </w:r>
            <w:r w:rsidR="00852FD2" w:rsidRPr="00F63EF0">
              <w:rPr>
                <w:rFonts w:ascii="Times New Roman" w:hAnsi="Times New Roman" w:cs="Times New Roman"/>
                <w:i/>
                <w:color w:val="C00000"/>
                <w:sz w:val="23"/>
                <w:szCs w:val="23"/>
                <w:lang w:val="kk-KZ"/>
              </w:rPr>
              <w:t xml:space="preserve">у және Түсіндіру   </w:t>
            </w:r>
            <w:r w:rsidR="00852FD2" w:rsidRPr="00F63EF0">
              <w:rPr>
                <w:rFonts w:ascii="Times New Roman" w:hAnsi="Times New Roman" w:cs="Times New Roman"/>
                <w:i/>
                <w:color w:val="C00000"/>
                <w:spacing w:val="1"/>
                <w:sz w:val="23"/>
                <w:szCs w:val="23"/>
                <w:lang w:val="kk-KZ"/>
              </w:rPr>
              <w:t xml:space="preserve"> әдісі</w:t>
            </w:r>
            <w:r w:rsidR="00852FD2" w:rsidRPr="00F63EF0">
              <w:rPr>
                <w:rFonts w:ascii="Times New Roman" w:hAnsi="Times New Roman" w:cs="Times New Roman"/>
                <w:i/>
                <w:color w:val="C00000"/>
                <w:sz w:val="23"/>
                <w:szCs w:val="23"/>
                <w:lang w:val="kk-KZ"/>
              </w:rPr>
              <w:t>:</w:t>
            </w:r>
            <w:r w:rsidR="00852FD2" w:rsidRPr="00F63EF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kk-KZ"/>
              </w:rPr>
              <w:t xml:space="preserve"> </w:t>
            </w:r>
          </w:p>
          <w:p w:rsidR="008213C1" w:rsidRPr="00FE159E" w:rsidRDefault="008213C1" w:rsidP="008213C1">
            <w:pPr>
              <w:rPr>
                <w:rFonts w:ascii="Times New Roman" w:eastAsia="Times New Roman" w:hAnsi="Times New Roman" w:cs="Times New Roman"/>
                <w:sz w:val="14"/>
                <w:szCs w:val="24"/>
                <w:lang w:val="kk-KZ"/>
              </w:rPr>
            </w:pPr>
            <w:r w:rsidRPr="00FE159E">
              <w:rPr>
                <w:rFonts w:ascii="PT Sans" w:eastAsia="Times New Roman" w:hAnsi="PT Sans" w:cs="Times New Roman"/>
                <w:color w:val="34495E"/>
                <w:sz w:val="24"/>
                <w:szCs w:val="34"/>
                <w:shd w:val="clear" w:color="auto" w:fill="FFFFFF"/>
                <w:lang w:val="kk-KZ"/>
              </w:rPr>
              <w:t>Жай тұйық сынық сызықпен және онымен шектелген жазықтықтың бөлігінен тұратын фигура </w:t>
            </w:r>
            <w:r w:rsidRPr="00FE159E">
              <w:rPr>
                <w:rFonts w:ascii="PT Sans" w:eastAsia="Times New Roman" w:hAnsi="PT Sans" w:cs="Times New Roman"/>
                <w:i/>
                <w:iCs/>
                <w:color w:val="34495E"/>
                <w:sz w:val="24"/>
                <w:szCs w:val="34"/>
                <w:lang w:val="kk-KZ"/>
              </w:rPr>
              <w:t>көпбұрыш </w:t>
            </w:r>
            <w:r w:rsidRPr="00FE159E">
              <w:rPr>
                <w:rFonts w:ascii="PT Sans" w:eastAsia="Times New Roman" w:hAnsi="PT Sans" w:cs="Times New Roman"/>
                <w:color w:val="34495E"/>
                <w:sz w:val="24"/>
                <w:szCs w:val="34"/>
                <w:shd w:val="clear" w:color="auto" w:fill="FFFFFF"/>
                <w:lang w:val="kk-KZ"/>
              </w:rPr>
              <w:t>деп аталады. Сынық сызықтың буындары көпбұрыштың </w:t>
            </w:r>
            <w:r w:rsidRPr="00FE159E">
              <w:rPr>
                <w:rFonts w:ascii="PT Sans" w:eastAsia="Times New Roman" w:hAnsi="PT Sans" w:cs="Times New Roman"/>
                <w:i/>
                <w:iCs/>
                <w:color w:val="34495E"/>
                <w:sz w:val="24"/>
                <w:szCs w:val="34"/>
                <w:lang w:val="kk-KZ"/>
              </w:rPr>
              <w:t>қабырғалары</w:t>
            </w:r>
            <w:r w:rsidRPr="00FE159E">
              <w:rPr>
                <w:rFonts w:ascii="PT Sans" w:eastAsia="Times New Roman" w:hAnsi="PT Sans" w:cs="Times New Roman"/>
                <w:color w:val="34495E"/>
                <w:sz w:val="24"/>
                <w:szCs w:val="34"/>
                <w:shd w:val="clear" w:color="auto" w:fill="FFFFFF"/>
                <w:lang w:val="kk-KZ"/>
              </w:rPr>
              <w:t>деп, ал төбелері көпбұрыштың </w:t>
            </w:r>
            <w:r w:rsidRPr="00FE159E">
              <w:rPr>
                <w:rFonts w:ascii="PT Sans" w:eastAsia="Times New Roman" w:hAnsi="PT Sans" w:cs="Times New Roman"/>
                <w:i/>
                <w:iCs/>
                <w:color w:val="34495E"/>
                <w:sz w:val="24"/>
                <w:szCs w:val="34"/>
                <w:lang w:val="kk-KZ"/>
              </w:rPr>
              <w:t>төбелері</w:t>
            </w:r>
            <w:r w:rsidRPr="00FE159E">
              <w:rPr>
                <w:rFonts w:ascii="PT Sans" w:eastAsia="Times New Roman" w:hAnsi="PT Sans" w:cs="Times New Roman"/>
                <w:color w:val="34495E"/>
                <w:sz w:val="24"/>
                <w:szCs w:val="34"/>
                <w:shd w:val="clear" w:color="auto" w:fill="FFFFFF"/>
                <w:lang w:val="kk-KZ"/>
              </w:rPr>
              <w:t> деп аталады.</w:t>
            </w:r>
          </w:p>
          <w:p w:rsidR="008213C1" w:rsidRPr="00FE159E" w:rsidRDefault="008213C1" w:rsidP="008213C1">
            <w:pPr>
              <w:rPr>
                <w:rFonts w:ascii="PT Sans" w:eastAsia="Times New Roman" w:hAnsi="PT Sans" w:cs="Times New Roman"/>
                <w:color w:val="34495E"/>
                <w:sz w:val="24"/>
                <w:szCs w:val="34"/>
                <w:lang w:val="kk-KZ"/>
              </w:rPr>
            </w:pPr>
            <w:r w:rsidRPr="00FE159E">
              <w:rPr>
                <w:rFonts w:ascii="PT Sans" w:eastAsia="Times New Roman" w:hAnsi="PT Sans" w:cs="Times New Roman"/>
                <w:color w:val="34495E"/>
                <w:sz w:val="24"/>
                <w:szCs w:val="34"/>
                <w:lang w:val="kk-KZ"/>
              </w:rPr>
              <w:t>Егер көпбұрыш оның әрбір қабырғасы арқылы өтетін түзулердің бір жақ бөлігінде жатса, онда мұндай көпбұрышты</w:t>
            </w:r>
            <w:r w:rsidRPr="00FE159E">
              <w:rPr>
                <w:rFonts w:ascii="PT Sans" w:eastAsia="Times New Roman" w:hAnsi="PT Sans" w:cs="Times New Roman"/>
                <w:i/>
                <w:iCs/>
                <w:color w:val="34495E"/>
                <w:sz w:val="24"/>
                <w:szCs w:val="34"/>
                <w:lang w:val="kk-KZ"/>
              </w:rPr>
              <w:t> дөңес көпбұрыш</w:t>
            </w:r>
            <w:r w:rsidRPr="00FE159E">
              <w:rPr>
                <w:rFonts w:ascii="PT Sans" w:eastAsia="Times New Roman" w:hAnsi="PT Sans" w:cs="Times New Roman"/>
                <w:color w:val="34495E"/>
                <w:sz w:val="24"/>
                <w:szCs w:val="34"/>
                <w:lang w:val="kk-KZ"/>
              </w:rPr>
              <w:t> деп атаймыз.</w:t>
            </w:r>
          </w:p>
          <w:p w:rsidR="008213C1" w:rsidRDefault="008213C1" w:rsidP="006C61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13C1" w:rsidRDefault="001D7279" w:rsidP="006C61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75DB" w:rsidRPr="001D7279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2692252" cy="1201479"/>
                  <wp:effectExtent l="19050" t="0" r="0" b="0"/>
                  <wp:docPr id="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4618" t="47761" r="34224" b="30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252" cy="1201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427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8213C1" w:rsidRPr="008213C1" w:rsidRDefault="004275DB" w:rsidP="006C61AC">
            <w:pPr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8213C1" w:rsidRPr="008213C1" w:rsidRDefault="008213C1" w:rsidP="006C61AC">
            <w:pPr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:rsidR="008213C1" w:rsidRPr="008213C1" w:rsidRDefault="008213C1" w:rsidP="006C61AC">
            <w:pPr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:rsidR="008213C1" w:rsidRPr="00FE159E" w:rsidRDefault="008213C1" w:rsidP="008213C1">
            <w:pPr>
              <w:rPr>
                <w:rFonts w:ascii="PT Sans" w:eastAsia="Times New Roman" w:hAnsi="PT Sans" w:cs="Times New Roman"/>
                <w:color w:val="34495E"/>
                <w:szCs w:val="34"/>
                <w:shd w:val="clear" w:color="auto" w:fill="FFFFFF"/>
                <w:lang w:val="kk-KZ"/>
              </w:rPr>
            </w:pPr>
            <w:r w:rsidRPr="00FE159E">
              <w:rPr>
                <w:rFonts w:ascii="PT Sans" w:eastAsia="Times New Roman" w:hAnsi="PT Sans" w:cs="Times New Roman"/>
                <w:b/>
                <w:color w:val="34495E"/>
                <w:szCs w:val="34"/>
                <w:shd w:val="clear" w:color="auto" w:fill="FFFFFF"/>
                <w:lang w:val="kk-KZ"/>
              </w:rPr>
              <w:t>n-бұрыш</w:t>
            </w:r>
            <w:r w:rsidRPr="00FE159E">
              <w:rPr>
                <w:rFonts w:ascii="PT Sans" w:eastAsia="Times New Roman" w:hAnsi="PT Sans" w:cs="Times New Roman"/>
                <w:color w:val="34495E"/>
                <w:szCs w:val="34"/>
                <w:shd w:val="clear" w:color="auto" w:fill="FFFFFF"/>
                <w:lang w:val="kk-KZ"/>
              </w:rPr>
              <w:t>.</w:t>
            </w:r>
          </w:p>
          <w:p w:rsidR="008213C1" w:rsidRPr="00FE159E" w:rsidRDefault="008213C1" w:rsidP="008213C1">
            <w:pPr>
              <w:rPr>
                <w:rFonts w:ascii="Times New Roman" w:eastAsia="Times New Roman" w:hAnsi="Times New Roman" w:cs="Times New Roman"/>
                <w:sz w:val="12"/>
                <w:szCs w:val="24"/>
                <w:lang w:val="kk-KZ"/>
              </w:rPr>
            </w:pPr>
            <w:r w:rsidRPr="00FE159E">
              <w:rPr>
                <w:rFonts w:ascii="PT Sans" w:eastAsia="Times New Roman" w:hAnsi="PT Sans" w:cs="Times New Roman"/>
                <w:color w:val="34495E"/>
                <w:szCs w:val="34"/>
                <w:shd w:val="clear" w:color="auto" w:fill="FFFFFF"/>
                <w:lang w:val="kk-KZ"/>
              </w:rPr>
              <w:t>Көпбұрыштар қабырғаларының санына байланысты аталады. Көпбұрыштың қабырғаларының саны оның төбелері мен бұрыштарының санына тең. </w:t>
            </w:r>
          </w:p>
          <w:p w:rsidR="008213C1" w:rsidRPr="00FE159E" w:rsidRDefault="008213C1" w:rsidP="008213C1">
            <w:pPr>
              <w:rPr>
                <w:rFonts w:ascii="PT Sans" w:eastAsia="Times New Roman" w:hAnsi="PT Sans" w:cs="Times New Roman"/>
                <w:color w:val="34495E"/>
                <w:szCs w:val="34"/>
                <w:lang w:val="kk-KZ"/>
              </w:rPr>
            </w:pPr>
            <w:r w:rsidRPr="00FE159E">
              <w:rPr>
                <w:rFonts w:ascii="PT Sans" w:eastAsia="Times New Roman" w:hAnsi="PT Sans" w:cs="Times New Roman"/>
                <w:color w:val="34495E"/>
                <w:szCs w:val="34"/>
                <w:lang w:val="kk-KZ"/>
              </w:rPr>
              <w:t>n қабырғалы көпбұрыш n-бұрыш деп аталады.</w:t>
            </w:r>
          </w:p>
          <w:p w:rsidR="008213C1" w:rsidRPr="00FE159E" w:rsidRDefault="008213C1" w:rsidP="008213C1">
            <w:pPr>
              <w:rPr>
                <w:rFonts w:ascii="PT Sans" w:eastAsia="Times New Roman" w:hAnsi="PT Sans" w:cs="Times New Roman"/>
                <w:color w:val="34495E"/>
                <w:szCs w:val="34"/>
                <w:lang w:val="kk-KZ"/>
              </w:rPr>
            </w:pPr>
            <w:r w:rsidRPr="00FE159E">
              <w:rPr>
                <w:rFonts w:ascii="PT Sans" w:eastAsia="Times New Roman" w:hAnsi="PT Sans" w:cs="Times New Roman"/>
                <w:color w:val="34495E"/>
                <w:szCs w:val="34"/>
                <w:lang w:val="kk-KZ"/>
              </w:rPr>
              <w:t>Қабырғалар саны ең аз көпбұрыш – үшбұрыш.</w:t>
            </w:r>
          </w:p>
          <w:p w:rsidR="008213C1" w:rsidRPr="00FE159E" w:rsidRDefault="008213C1" w:rsidP="008213C1">
            <w:pPr>
              <w:rPr>
                <w:rFonts w:ascii="Times New Roman" w:eastAsia="Times New Roman" w:hAnsi="Times New Roman" w:cs="Times New Roman"/>
                <w:sz w:val="12"/>
                <w:szCs w:val="24"/>
                <w:lang w:val="kk-KZ"/>
              </w:rPr>
            </w:pPr>
            <w:r w:rsidRPr="00FE159E">
              <w:rPr>
                <w:rFonts w:ascii="PT Sans" w:eastAsia="Times New Roman" w:hAnsi="PT Sans" w:cs="Times New Roman"/>
                <w:b/>
                <w:color w:val="34495E"/>
                <w:szCs w:val="34"/>
                <w:lang w:val="kk-KZ"/>
              </w:rPr>
              <w:t>Дұрыс емес және дұрыс көпбұрыштар</w:t>
            </w:r>
            <w:r w:rsidRPr="00FE159E">
              <w:rPr>
                <w:rFonts w:ascii="PT Sans" w:eastAsia="Times New Roman" w:hAnsi="PT Sans" w:cs="Times New Roman"/>
                <w:color w:val="34495E"/>
                <w:szCs w:val="34"/>
                <w:lang w:val="kk-KZ"/>
              </w:rPr>
              <w:t xml:space="preserve"> </w:t>
            </w:r>
            <w:r w:rsidRPr="00FE159E">
              <w:rPr>
                <w:rFonts w:ascii="PT Sans" w:eastAsia="Times New Roman" w:hAnsi="PT Sans" w:cs="Times New Roman"/>
                <w:color w:val="34495E"/>
                <w:szCs w:val="34"/>
                <w:shd w:val="clear" w:color="auto" w:fill="FFFFFF"/>
                <w:lang w:val="kk-KZ"/>
              </w:rPr>
              <w:t>Қабырғаларының ұзындықтары немесе бұрыштарының өлшемдері әртүрлі көпбұрыштар </w:t>
            </w:r>
            <w:r w:rsidRPr="00FE159E">
              <w:rPr>
                <w:rFonts w:ascii="PT Sans" w:eastAsia="Times New Roman" w:hAnsi="PT Sans" w:cs="Times New Roman"/>
                <w:i/>
                <w:iCs/>
                <w:color w:val="34495E"/>
                <w:szCs w:val="34"/>
                <w:lang w:val="kk-KZ"/>
              </w:rPr>
              <w:t>дұрыс емес</w:t>
            </w:r>
            <w:r w:rsidRPr="00FE159E">
              <w:rPr>
                <w:rFonts w:ascii="PT Sans" w:eastAsia="Times New Roman" w:hAnsi="PT Sans" w:cs="Times New Roman"/>
                <w:color w:val="34495E"/>
                <w:szCs w:val="34"/>
                <w:shd w:val="clear" w:color="auto" w:fill="FFFFFF"/>
                <w:lang w:val="kk-KZ"/>
              </w:rPr>
              <w:t> көпбұрыштар деп аталады.  </w:t>
            </w:r>
          </w:p>
          <w:p w:rsidR="008213C1" w:rsidRPr="00FE159E" w:rsidRDefault="008213C1" w:rsidP="008213C1">
            <w:pPr>
              <w:rPr>
                <w:rFonts w:ascii="PT Sans" w:eastAsia="Times New Roman" w:hAnsi="PT Sans" w:cs="Times New Roman"/>
                <w:color w:val="34495E"/>
                <w:szCs w:val="34"/>
                <w:lang w:val="kk-KZ"/>
              </w:rPr>
            </w:pPr>
            <w:r w:rsidRPr="00FE159E">
              <w:rPr>
                <w:rFonts w:ascii="PT Sans" w:eastAsia="Times New Roman" w:hAnsi="PT Sans" w:cs="Times New Roman"/>
                <w:color w:val="34495E"/>
                <w:szCs w:val="34"/>
                <w:lang w:val="kk-KZ"/>
              </w:rPr>
              <w:t>Барлық қабырғалары және барлық бұрыштары тең дөңес көпбұрышты </w:t>
            </w:r>
            <w:r w:rsidRPr="00FE159E">
              <w:rPr>
                <w:rFonts w:ascii="PT Sans" w:eastAsia="Times New Roman" w:hAnsi="PT Sans" w:cs="Times New Roman"/>
                <w:i/>
                <w:iCs/>
                <w:color w:val="34495E"/>
                <w:szCs w:val="34"/>
                <w:lang w:val="kk-KZ"/>
              </w:rPr>
              <w:t>дұрыс көпбұрыш</w:t>
            </w:r>
            <w:r w:rsidRPr="00FE159E">
              <w:rPr>
                <w:rFonts w:ascii="PT Sans" w:eastAsia="Times New Roman" w:hAnsi="PT Sans" w:cs="Times New Roman"/>
                <w:color w:val="34495E"/>
                <w:szCs w:val="34"/>
                <w:lang w:val="kk-KZ"/>
              </w:rPr>
              <w:t> деп атайды.</w:t>
            </w:r>
          </w:p>
          <w:p w:rsidR="008213C1" w:rsidRDefault="008213C1" w:rsidP="006C61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0C9" w:rsidRPr="001D7279" w:rsidRDefault="004275DB" w:rsidP="006C61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79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3277043" cy="1265274"/>
                  <wp:effectExtent l="19050" t="0" r="0" b="0"/>
                  <wp:docPr id="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4158" t="62849" r="39028" b="13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043" cy="1265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D7279" w:rsidRDefault="001D7279" w:rsidP="00FA40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1D7279" w:rsidRPr="001D7279" w:rsidRDefault="001D7279" w:rsidP="00FA40C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D727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Оқулықпен жұмыс</w:t>
            </w:r>
          </w:p>
          <w:p w:rsidR="001D7279" w:rsidRDefault="001D7279" w:rsidP="00FA40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Белсенді оқу әдісі. </w:t>
            </w:r>
            <w:r w:rsidR="002A2A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F0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FE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F0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2040C">
              <w:rPr>
                <w:rFonts w:ascii="Times New Roman" w:hAnsi="Times New Roman" w:cs="Times New Roman"/>
                <w:b/>
                <w:i/>
                <w:iCs/>
                <w:lang w:val="kk-KZ"/>
              </w:rPr>
              <w:t xml:space="preserve">«Кемпірқосақ» </w:t>
            </w:r>
          </w:p>
          <w:p w:rsidR="004275DB" w:rsidRDefault="004275DB" w:rsidP="00FA40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279" w:rsidRDefault="004275DB" w:rsidP="00FA40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Төртбұрыш тобы</w:t>
            </w:r>
            <w:r w:rsidR="001D72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8176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Көпбұрыш туралы түсінік (19 бет)</w:t>
            </w:r>
          </w:p>
          <w:p w:rsidR="004275DB" w:rsidRDefault="004275DB" w:rsidP="00FA40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7637" w:rsidRDefault="004275DB" w:rsidP="00240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Бесбұрыш тобы</w:t>
            </w:r>
            <w:r w:rsidR="008176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4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176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Көпбұрыштың  ішкі бұрыштарының қосындысы тұжырымы (20 бет)</w:t>
            </w:r>
          </w:p>
          <w:p w:rsidR="004275DB" w:rsidRDefault="004275DB" w:rsidP="00FA40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7637" w:rsidRDefault="004275DB" w:rsidP="00240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Алтыбұрыш тобы</w:t>
            </w:r>
            <w:r w:rsidR="008176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Көпбұрыштың  сыртқы бұрыштарының қосындысы тұжырымы (21 бет)</w:t>
            </w:r>
          </w:p>
          <w:p w:rsidR="004D36F1" w:rsidRDefault="004D36F1" w:rsidP="004D36F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D36F1" w:rsidRPr="001E19B4" w:rsidRDefault="004D36F1" w:rsidP="004D36F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  <w:r w:rsidRPr="001E19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Білім алушы</w:t>
            </w:r>
          </w:p>
          <w:p w:rsidR="004D36F1" w:rsidRPr="001E19B4" w:rsidRDefault="004D36F1" w:rsidP="004D36F1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Сурет бойынша көпбұрыштарды салыстырады, ерекшеліктерін анықтайды.</w:t>
            </w:r>
          </w:p>
          <w:p w:rsidR="004D36F1" w:rsidRPr="001E19B4" w:rsidRDefault="004D36F1" w:rsidP="004D36F1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Сурет бойынша көпбұрыштың ішкі және сыртқы бұрыштарын анықтайды.</w:t>
            </w:r>
          </w:p>
          <w:p w:rsidR="004D36F1" w:rsidRPr="001E19B4" w:rsidRDefault="004D36F1" w:rsidP="004D36F1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Көпбұрыштың ішкі және сыртқы бұрыштарының қосындыларының формулаларын қорытып жазады.</w:t>
            </w:r>
          </w:p>
          <w:p w:rsidR="004D36F1" w:rsidRDefault="004D36F1" w:rsidP="00FA40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7637" w:rsidRDefault="00817637" w:rsidP="0081763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6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жұлдыз, бір ұсыныс</w:t>
            </w:r>
          </w:p>
          <w:p w:rsidR="00F63EF0" w:rsidRDefault="00F63EF0" w:rsidP="00FA40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63EF0" w:rsidRDefault="00F63EF0" w:rsidP="00FA40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D7279" w:rsidRPr="00F63EF0" w:rsidRDefault="00817637" w:rsidP="002A2A37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kk-KZ"/>
              </w:rPr>
            </w:pPr>
            <w:r w:rsidRPr="0081763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Белсенді оқу әдісі </w:t>
            </w:r>
            <w:r w:rsidR="002A2A37" w:rsidRPr="002A2A37">
              <w:rPr>
                <w:rFonts w:ascii="Times New Roman" w:hAnsi="Times New Roman" w:cs="Times New Roman"/>
                <w:i/>
                <w:color w:val="C00000"/>
                <w:spacing w:val="-1"/>
                <w:sz w:val="20"/>
                <w:szCs w:val="23"/>
                <w:lang w:val="kk-KZ"/>
              </w:rPr>
              <w:t>(</w:t>
            </w:r>
            <w:r w:rsidR="002A2A37">
              <w:rPr>
                <w:rFonts w:ascii="Times New Roman" w:hAnsi="Times New Roman" w:cs="Times New Roman"/>
                <w:i/>
                <w:color w:val="C00000"/>
                <w:spacing w:val="-1"/>
                <w:sz w:val="20"/>
                <w:szCs w:val="23"/>
                <w:lang w:val="kk-KZ"/>
              </w:rPr>
              <w:t>с</w:t>
            </w:r>
            <w:r w:rsidR="002A2A37" w:rsidRPr="002A2A37">
              <w:rPr>
                <w:rFonts w:ascii="Times New Roman" w:hAnsi="Times New Roman" w:cs="Times New Roman"/>
                <w:i/>
                <w:color w:val="C00000"/>
                <w:spacing w:val="-1"/>
                <w:sz w:val="20"/>
                <w:szCs w:val="23"/>
                <w:lang w:val="kk-KZ"/>
              </w:rPr>
              <w:t>ұра</w:t>
            </w:r>
            <w:r w:rsidR="002A2A37" w:rsidRPr="002A2A37">
              <w:rPr>
                <w:rFonts w:ascii="Times New Roman" w:hAnsi="Times New Roman" w:cs="Times New Roman"/>
                <w:i/>
                <w:color w:val="C00000"/>
                <w:sz w:val="20"/>
                <w:szCs w:val="23"/>
                <w:lang w:val="kk-KZ"/>
              </w:rPr>
              <w:t>қ</w:t>
            </w:r>
            <w:r w:rsidR="002A2A37" w:rsidRPr="002A2A37">
              <w:rPr>
                <w:rFonts w:ascii="Times New Roman" w:hAnsi="Times New Roman" w:cs="Times New Roman"/>
                <w:i/>
                <w:color w:val="C00000"/>
                <w:spacing w:val="-2"/>
                <w:sz w:val="20"/>
                <w:szCs w:val="23"/>
                <w:lang w:val="kk-KZ"/>
              </w:rPr>
              <w:t xml:space="preserve"> </w:t>
            </w:r>
            <w:r w:rsidR="002A2A37" w:rsidRPr="002A2A37">
              <w:rPr>
                <w:rFonts w:ascii="Times New Roman" w:hAnsi="Times New Roman" w:cs="Times New Roman"/>
                <w:i/>
                <w:color w:val="C00000"/>
                <w:spacing w:val="-1"/>
                <w:sz w:val="20"/>
                <w:szCs w:val="23"/>
                <w:lang w:val="kk-KZ"/>
              </w:rPr>
              <w:t>қо</w:t>
            </w:r>
            <w:r w:rsidR="002A2A37" w:rsidRPr="002A2A37">
              <w:rPr>
                <w:rFonts w:ascii="Times New Roman" w:hAnsi="Times New Roman" w:cs="Times New Roman"/>
                <w:i/>
                <w:color w:val="C00000"/>
                <w:sz w:val="20"/>
                <w:szCs w:val="23"/>
                <w:lang w:val="kk-KZ"/>
              </w:rPr>
              <w:t xml:space="preserve">ю жəне </w:t>
            </w:r>
            <w:r w:rsidR="002A2A37" w:rsidRPr="002A2A37">
              <w:rPr>
                <w:rFonts w:ascii="Times New Roman" w:hAnsi="Times New Roman" w:cs="Times New Roman"/>
                <w:i/>
                <w:color w:val="C00000"/>
                <w:spacing w:val="-1"/>
                <w:sz w:val="20"/>
                <w:szCs w:val="23"/>
                <w:lang w:val="kk-KZ"/>
              </w:rPr>
              <w:t>талқыла</w:t>
            </w:r>
            <w:r w:rsidR="002A2A37" w:rsidRPr="002A2A37">
              <w:rPr>
                <w:rFonts w:ascii="Times New Roman" w:hAnsi="Times New Roman" w:cs="Times New Roman"/>
                <w:i/>
                <w:color w:val="C00000"/>
                <w:spacing w:val="1"/>
                <w:sz w:val="20"/>
                <w:szCs w:val="23"/>
                <w:lang w:val="kk-KZ"/>
              </w:rPr>
              <w:t xml:space="preserve">у)  </w:t>
            </w:r>
            <w:r w:rsidRPr="0081763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«Аквариум»</w:t>
            </w:r>
            <w:r w:rsidR="002A2A3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2A2A37">
              <w:rPr>
                <w:rFonts w:ascii="Times New Roman" w:hAnsi="Times New Roman" w:cs="Times New Roman"/>
                <w:i/>
                <w:color w:val="C00000"/>
                <w:spacing w:val="1"/>
                <w:sz w:val="23"/>
                <w:szCs w:val="23"/>
                <w:lang w:val="kk-KZ"/>
              </w:rPr>
              <w:t xml:space="preserve"> </w:t>
            </w:r>
            <w:r w:rsidR="002A2A37" w:rsidRPr="002A2A37">
              <w:rPr>
                <w:rFonts w:ascii="Times New Roman" w:hAnsi="Times New Roman" w:cs="Times New Roman"/>
                <w:b/>
                <w:spacing w:val="1"/>
                <w:sz w:val="23"/>
                <w:szCs w:val="23"/>
                <w:lang w:val="kk-KZ"/>
              </w:rPr>
              <w:t>саралау</w:t>
            </w:r>
            <w:r w:rsidR="004F0CB4">
              <w:rPr>
                <w:rFonts w:ascii="Times New Roman" w:hAnsi="Times New Roman" w:cs="Times New Roman"/>
                <w:i/>
                <w:color w:val="C00000"/>
                <w:spacing w:val="1"/>
                <w:sz w:val="23"/>
                <w:szCs w:val="23"/>
                <w:lang w:val="kk-KZ"/>
              </w:rPr>
              <w:t xml:space="preserve"> </w:t>
            </w:r>
            <w:r w:rsidR="002A2A37">
              <w:rPr>
                <w:rFonts w:ascii="Times New Roman" w:hAnsi="Times New Roman" w:cs="Times New Roman"/>
                <w:i/>
                <w:color w:val="C00000"/>
                <w:spacing w:val="1"/>
                <w:sz w:val="23"/>
                <w:szCs w:val="23"/>
                <w:lang w:val="kk-KZ"/>
              </w:rPr>
              <w:t>(</w:t>
            </w:r>
            <w:r w:rsidR="004F0CB4">
              <w:rPr>
                <w:rFonts w:ascii="Times New Roman" w:hAnsi="Times New Roman" w:cs="Times New Roman"/>
                <w:i/>
                <w:color w:val="C00000"/>
                <w:spacing w:val="1"/>
                <w:sz w:val="23"/>
                <w:szCs w:val="23"/>
                <w:lang w:val="kk-KZ"/>
              </w:rPr>
              <w:t xml:space="preserve">диалог </w:t>
            </w:r>
            <w:r w:rsidR="002A2A37">
              <w:rPr>
                <w:rFonts w:ascii="Times New Roman" w:hAnsi="Times New Roman" w:cs="Times New Roman"/>
                <w:i/>
                <w:color w:val="C00000"/>
                <w:spacing w:val="1"/>
                <w:sz w:val="23"/>
                <w:szCs w:val="23"/>
                <w:lang w:val="kk-KZ"/>
              </w:rPr>
              <w:t>және қолдау көрсету</w:t>
            </w:r>
            <w:r w:rsidR="004F0CB4">
              <w:rPr>
                <w:rFonts w:ascii="Times New Roman" w:hAnsi="Times New Roman" w:cs="Times New Roman"/>
                <w:i/>
                <w:color w:val="C00000"/>
                <w:spacing w:val="1"/>
                <w:sz w:val="23"/>
                <w:szCs w:val="23"/>
                <w:lang w:val="kk-KZ"/>
              </w:rPr>
              <w:t xml:space="preserve"> қолдау</w:t>
            </w:r>
            <w:r w:rsidR="002A2A37">
              <w:rPr>
                <w:rFonts w:ascii="Times New Roman" w:hAnsi="Times New Roman" w:cs="Times New Roman"/>
                <w:i/>
                <w:color w:val="C00000"/>
                <w:spacing w:val="1"/>
                <w:sz w:val="23"/>
                <w:szCs w:val="23"/>
                <w:lang w:val="kk-KZ"/>
              </w:rPr>
              <w:t>)</w:t>
            </w:r>
            <w:r w:rsidR="004F0CB4">
              <w:rPr>
                <w:rFonts w:ascii="Times New Roman" w:hAnsi="Times New Roman" w:cs="Times New Roman"/>
                <w:i/>
                <w:color w:val="C00000"/>
                <w:spacing w:val="1"/>
                <w:sz w:val="23"/>
                <w:szCs w:val="23"/>
                <w:lang w:val="kk-KZ"/>
              </w:rPr>
              <w:t xml:space="preserve"> </w:t>
            </w:r>
          </w:p>
          <w:p w:rsidR="00817637" w:rsidRPr="00817637" w:rsidRDefault="00817637" w:rsidP="008176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17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Ұйымдастыру:</w:t>
            </w:r>
            <w:r w:rsidRPr="008176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17637" w:rsidRPr="00817637" w:rsidRDefault="00817637" w:rsidP="008176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176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Орындықтардың  жартысын  топқа  қойғандай  ,ал  қалғандарын  аудиториядағыдай  қойыңыз. </w:t>
            </w:r>
          </w:p>
          <w:p w:rsidR="00817637" w:rsidRDefault="00817637" w:rsidP="0081763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17637" w:rsidRPr="00817637" w:rsidRDefault="00817637" w:rsidP="00817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Жаттығудың сипаттамасы: </w:t>
            </w:r>
          </w:p>
          <w:p w:rsidR="00817637" w:rsidRPr="00817637" w:rsidRDefault="00817637" w:rsidP="008176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176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Барлық  сынып  алда  өз  пікірін  білдіргенні болмаса, ыстық  орындық сияқты. Олар алтын  балыққа  арналған  аквариумда , басқалары  оларға сұрақ  қойып  түсініктемелер  сұрай  алады және  т.б. </w:t>
            </w:r>
          </w:p>
          <w:p w:rsidR="00817637" w:rsidRDefault="00817637" w:rsidP="00C45F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45FB6" w:rsidRPr="001E19B4" w:rsidRDefault="00057B7F" w:rsidP="00C45F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Кез келген сынық сызықтың ұштарын кесінділермен қоссақ ... сынық сызық шығады. </w:t>
            </w:r>
            <w:r w:rsidRPr="00663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(тұйық)</w:t>
            </w:r>
          </w:p>
          <w:p w:rsidR="00057B7F" w:rsidRPr="0066351A" w:rsidRDefault="00057B7F" w:rsidP="00C45F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Жай тұйық сынық сызықпен шектелген фигураны ... деп атайды. </w:t>
            </w:r>
            <w:r w:rsidRPr="00663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(көпбұрыш)</w:t>
            </w:r>
          </w:p>
          <w:p w:rsidR="00057B7F" w:rsidRPr="0066351A" w:rsidRDefault="00057B7F" w:rsidP="00C45F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Тұйық сынық сызықтың төбелері көпбұрыштың ... деп аталады</w:t>
            </w:r>
            <w:r w:rsidRPr="00663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 (төбелері)</w:t>
            </w:r>
          </w:p>
          <w:p w:rsidR="00057B7F" w:rsidRPr="001E19B4" w:rsidRDefault="00057B7F" w:rsidP="00C45F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 Тұйық сынық сызықтың буындары көпбұрыштың ... деп аталады. </w:t>
            </w:r>
            <w:r w:rsidRPr="00663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(қабырғалары)</w:t>
            </w:r>
          </w:p>
          <w:p w:rsidR="00057B7F" w:rsidRPr="001E19B4" w:rsidRDefault="00057B7F" w:rsidP="00057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 Егер көпбұрыштың кез келген қабырғасының созындысы көпбұрыштың басқа қабырғаларын қиып өтпейтін болса, онда мұндай көпбұрыш ...көпбұрыш деп аталады. </w:t>
            </w:r>
            <w:r w:rsidRPr="00663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(дөңес)</w:t>
            </w:r>
          </w:p>
          <w:p w:rsidR="004D36F1" w:rsidRDefault="00057B7F" w:rsidP="004D36F1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176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r w:rsidR="00F33E78" w:rsidRPr="008176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Кез келген дөңес n-бұрыштың ... б</w:t>
            </w:r>
            <w:r w:rsidR="005527E0" w:rsidRPr="008176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ұрыштарының қосындысы (n-2)*180</w:t>
            </w:r>
            <w:r w:rsidR="00674E53" w:rsidRPr="0081763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="00F33E78" w:rsidRPr="008176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-қа тең.  </w:t>
            </w:r>
            <w:r w:rsidR="00F33E78" w:rsidRPr="00663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(ішкі)</w:t>
            </w:r>
            <w:r w:rsidR="00F33E78"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       </w:t>
            </w:r>
            <w:r w:rsidR="00F33E78"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="004D36F1" w:rsidRPr="001E19B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817637" w:rsidRPr="00817637" w:rsidRDefault="00817637" w:rsidP="0081763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="00557088" w:rsidRPr="00557088">
              <w:rPr>
                <w:rFonts w:ascii="Times New Roman" w:eastAsia="SchoolBookKza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  <w:p w:rsidR="004275DB" w:rsidRPr="0066351A" w:rsidRDefault="001D6E7B" w:rsidP="00711EFF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Саралау тәсілі: </w:t>
            </w:r>
            <w:r w:rsidRPr="006635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  <w:r w:rsidR="0066351A" w:rsidRPr="006635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жеңілден күрделіге</w:t>
            </w:r>
          </w:p>
          <w:p w:rsidR="00E1555B" w:rsidRPr="00E1555B" w:rsidRDefault="001D6E7B" w:rsidP="00E1555B">
            <w:pPr>
              <w:pStyle w:val="a9"/>
              <w:ind w:left="34"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Белседі оқу әдісі</w:t>
            </w:r>
            <w:r w:rsidRPr="006635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«INSERT» жеке жұмыс, содан соң топтық жұмыс</w:t>
            </w:r>
            <w:r w:rsidR="00E1555B" w:rsidRPr="004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555B" w:rsidRPr="00E1555B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(Білемін, Білгім келеді, Үйрендім) </w:t>
            </w:r>
          </w:p>
          <w:p w:rsidR="001D6E7B" w:rsidRPr="001D6E7B" w:rsidRDefault="001D6E7B" w:rsidP="00711EFF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711EFF" w:rsidRDefault="00711EFF" w:rsidP="00711EFF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Деңгейлік тапсырмалар. </w:t>
            </w:r>
            <w:r w:rsidR="004F0CB4" w:rsidRPr="004F0CB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711EFF" w:rsidRDefault="00711EFF" w:rsidP="002D4231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6C7E88" w:rsidRPr="00397071" w:rsidRDefault="006C61AC" w:rsidP="002D4231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А деңгейі: </w:t>
            </w:r>
            <w:r w:rsidR="004F0CB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100</w:t>
            </w:r>
            <w:r w:rsidR="000B69E5" w:rsidRPr="0039707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%</w:t>
            </w:r>
          </w:p>
          <w:p w:rsidR="002C1CF0" w:rsidRDefault="00CE6DC4" w:rsidP="002D4231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6C61AC" w:rsidRPr="006C61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әрбір бұрышы </w:t>
            </w:r>
            <w:r w:rsidR="006C61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1)</w:t>
            </w:r>
            <w:r w:rsidR="006C61AC" w:rsidRPr="006C61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60</w:t>
            </w:r>
            <w:r w:rsidR="006C7E88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0</w:t>
            </w:r>
            <w:r w:rsidR="006C7E8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-қа;2)90</w:t>
            </w:r>
            <w:r w:rsidR="006C7E88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0</w:t>
            </w:r>
            <w:r w:rsidR="006C7E8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 тең болатын дөңес көпбұрыштың неше қабырғасы бар?</w:t>
            </w:r>
          </w:p>
          <w:p w:rsidR="00CE6DC4" w:rsidRDefault="00CE6DC4" w:rsidP="002D4231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ә)егер дөңес төртбұрыштың бұрыштары</w:t>
            </w:r>
          </w:p>
          <w:p w:rsidR="002C1CF0" w:rsidRDefault="00CE6DC4" w:rsidP="002C1CF0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1) </w:t>
            </w:r>
            <w:r w:rsidR="005605D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2:4:5:7</w:t>
            </w:r>
          </w:p>
          <w:p w:rsidR="002C1CF0" w:rsidRDefault="005605D8" w:rsidP="002C1CF0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2) 3:7:4:6 сандарына прапорционал болса, онда ең үлкен және ең кіші бұрыштарын табыңдар.</w:t>
            </w:r>
          </w:p>
          <w:p w:rsidR="002C1CF0" w:rsidRPr="001E19B4" w:rsidRDefault="002C1CF0" w:rsidP="002C1CF0">
            <w:pPr>
              <w:ind w:left="72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Дескриптор:</w:t>
            </w:r>
          </w:p>
          <w:p w:rsidR="002C1CF0" w:rsidRPr="0066351A" w:rsidRDefault="002C1CF0" w:rsidP="002C1CF0">
            <w:pPr>
              <w:pStyle w:val="a5"/>
              <w:widowControl w:val="0"/>
              <w:numPr>
                <w:ilvl w:val="0"/>
                <w:numId w:val="27"/>
              </w:numPr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6351A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Көпбұрыш қабырға санын табады </w:t>
            </w:r>
          </w:p>
          <w:p w:rsidR="002C1CF0" w:rsidRPr="002C1CF0" w:rsidRDefault="002C1CF0" w:rsidP="002C1CF0">
            <w:pPr>
              <w:pStyle w:val="a5"/>
              <w:widowControl w:val="0"/>
              <w:numPr>
                <w:ilvl w:val="0"/>
                <w:numId w:val="27"/>
              </w:numPr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635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онда ең үлкен және ең кіші бұрыштарын табады</w:t>
            </w:r>
            <w:r w:rsidRPr="002C1CF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61279B" w:rsidRPr="00817637" w:rsidRDefault="0061279B" w:rsidP="006127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557088">
              <w:rPr>
                <w:rFonts w:ascii="Times New Roman" w:eastAsia="SchoolBookKza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  <w:p w:rsidR="006C7E88" w:rsidRPr="006C7E88" w:rsidRDefault="006C7E88" w:rsidP="002D4231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C7E88" w:rsidRPr="00397071" w:rsidRDefault="006C7E88" w:rsidP="006C7E88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В  деңгейі: </w:t>
            </w:r>
            <w:r w:rsidR="000B69E5" w:rsidRPr="0039707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60%</w:t>
            </w:r>
          </w:p>
          <w:p w:rsidR="006C7E88" w:rsidRDefault="007B7B90" w:rsidP="006C7E88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а) </w:t>
            </w:r>
            <w:r w:rsidR="00166C8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Әрбір сыртқы бұрышы</w:t>
            </w:r>
          </w:p>
          <w:p w:rsidR="00166C88" w:rsidRDefault="00166C88" w:rsidP="00166C88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-қа;</w:t>
            </w:r>
          </w:p>
          <w:p w:rsidR="00166C88" w:rsidRPr="00166C88" w:rsidRDefault="00166C88" w:rsidP="00166C88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-қа;</w:t>
            </w:r>
          </w:p>
          <w:p w:rsidR="00166C88" w:rsidRDefault="00166C88" w:rsidP="00166C88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45</w:t>
            </w:r>
            <w:r w:rsidRPr="00166C88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  тең болатын дөңес көпбұрыштың неше қабырғасы бар?</w:t>
            </w:r>
          </w:p>
          <w:p w:rsidR="007B7B90" w:rsidRPr="007B7B90" w:rsidRDefault="007B7B90" w:rsidP="007B7B90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B7B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қандай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өпбұрыштың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бұрыштарының қосындысы оның сыртқы бұрыштарының қосындысына тең болады? </w:t>
            </w:r>
          </w:p>
          <w:p w:rsidR="002C1CF0" w:rsidRPr="001E19B4" w:rsidRDefault="002C1CF0" w:rsidP="002C1CF0">
            <w:pPr>
              <w:ind w:left="72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</w:p>
          <w:p w:rsidR="002C1CF0" w:rsidRPr="0066351A" w:rsidRDefault="002C1CF0" w:rsidP="00514B8B">
            <w:pPr>
              <w:pStyle w:val="a5"/>
              <w:widowControl w:val="0"/>
              <w:numPr>
                <w:ilvl w:val="0"/>
                <w:numId w:val="28"/>
              </w:numPr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6351A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Көпбұрыш қабырға санын табады </w:t>
            </w:r>
          </w:p>
          <w:p w:rsidR="002C1CF0" w:rsidRPr="002C1CF0" w:rsidRDefault="00514B8B" w:rsidP="00514B8B">
            <w:pPr>
              <w:pStyle w:val="a5"/>
              <w:widowControl w:val="0"/>
              <w:numPr>
                <w:ilvl w:val="0"/>
                <w:numId w:val="28"/>
              </w:numPr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635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Төртбұрыштың </w:t>
            </w:r>
            <w:r w:rsidR="002C1CF0" w:rsidRPr="006635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бұрыштарының қосындысы оның сыртқы бұрыштарының қосындысына тең болатынын</w:t>
            </w:r>
            <w:r w:rsidR="001E2D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дәлелдей</w:t>
            </w:r>
            <w:r w:rsidR="002C1CF0" w:rsidRPr="006635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алады</w:t>
            </w:r>
            <w:r w:rsidR="002C1C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1279B" w:rsidRPr="00817637" w:rsidRDefault="0061279B" w:rsidP="006127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557088">
              <w:rPr>
                <w:rFonts w:ascii="Times New Roman" w:eastAsia="SchoolBookKza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  <w:p w:rsidR="006C61AC" w:rsidRDefault="006C61AC" w:rsidP="002D4231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6C7E88" w:rsidRPr="00397071" w:rsidRDefault="006C7E88" w:rsidP="006C7E88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  деңгейі:</w:t>
            </w:r>
            <w:r w:rsidR="000B69E5" w:rsidRPr="0039707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20%</w:t>
            </w:r>
          </w:p>
          <w:p w:rsidR="00CE6DC4" w:rsidRDefault="006C7E88" w:rsidP="006C7E88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а) дөңес төртбұрыштың әрбір қабырғасының ұзындығы қалған қабырғалары  ұзындықтарының қосындысынан кем болатынын дәлелдеңдер</w:t>
            </w:r>
          </w:p>
          <w:p w:rsidR="00CE6DC4" w:rsidRDefault="00CE6DC4" w:rsidP="006C7E88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ә) қабырғаларының ұзындықтары:</w:t>
            </w:r>
          </w:p>
          <w:p w:rsidR="00CE6DC4" w:rsidRDefault="00CE6DC4" w:rsidP="006C7E88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1)5см,7см,8см және 20см;</w:t>
            </w:r>
          </w:p>
          <w:p w:rsidR="00CE6DC4" w:rsidRDefault="00CE6DC4" w:rsidP="006C7E88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2)3дм,4дм,5дм және 10 дм</w:t>
            </w:r>
          </w:p>
          <w:p w:rsidR="00CE6DC4" w:rsidRDefault="00CE6DC4" w:rsidP="006C7E88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3)6м,8м,20м және 20дм болатын төртбұрыш болуы мүмкін бе? Жауабын түсіндіріңдер.</w:t>
            </w:r>
          </w:p>
          <w:p w:rsidR="006C7E88" w:rsidRDefault="00CE6DC4" w:rsidP="006C7E88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б) қабырғаларының ұзындықтары:</w:t>
            </w:r>
          </w:p>
          <w:p w:rsidR="00CE6DC4" w:rsidRDefault="00CE6DC4" w:rsidP="00CE6DC4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1)1, 2, 3, 4, 5;</w:t>
            </w:r>
          </w:p>
          <w:p w:rsidR="00CE6DC4" w:rsidRDefault="00CE6DC4" w:rsidP="00CE6DC4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2)3, 4, 7, 10, 24 сандарына пропорционал болатын бесбұрыш бар бола ма?.</w:t>
            </w:r>
          </w:p>
          <w:p w:rsidR="00CE6DC4" w:rsidRDefault="00CE6DC4" w:rsidP="006C7E88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514B8B" w:rsidRPr="001E19B4" w:rsidRDefault="00514B8B" w:rsidP="00514B8B">
            <w:pPr>
              <w:ind w:left="72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</w:p>
          <w:p w:rsidR="00514B8B" w:rsidRPr="0066351A" w:rsidRDefault="00514B8B" w:rsidP="00514B8B">
            <w:pPr>
              <w:pStyle w:val="a5"/>
              <w:widowControl w:val="0"/>
              <w:numPr>
                <w:ilvl w:val="0"/>
                <w:numId w:val="29"/>
              </w:numPr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6351A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Көпбұрыш қабырға санын табады </w:t>
            </w:r>
          </w:p>
          <w:p w:rsidR="00514B8B" w:rsidRPr="0066351A" w:rsidRDefault="00514B8B" w:rsidP="00514B8B">
            <w:pPr>
              <w:pStyle w:val="a5"/>
              <w:widowControl w:val="0"/>
              <w:numPr>
                <w:ilvl w:val="0"/>
                <w:numId w:val="29"/>
              </w:numPr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635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Төртбұрыштың бұрыштарының қосындысы оның сыртқы бұрыштарының қосындысына тең болатынын талдай алады.</w:t>
            </w:r>
          </w:p>
          <w:p w:rsidR="0061279B" w:rsidRPr="00817637" w:rsidRDefault="0061279B" w:rsidP="006127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557088">
              <w:rPr>
                <w:rFonts w:ascii="Times New Roman" w:eastAsia="SchoolBookKza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  <w:p w:rsidR="004275DB" w:rsidRDefault="004275DB" w:rsidP="002D4231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D71DD5" w:rsidRPr="000B69E5" w:rsidRDefault="004275DB" w:rsidP="004275D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kk-KZ"/>
              </w:rPr>
            </w:pPr>
            <w:r w:rsidRPr="000B69E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kk-KZ"/>
              </w:rPr>
              <w:t xml:space="preserve">Саралау әдісі «Дереккөздер». </w:t>
            </w:r>
            <w:r w:rsidR="000B69E5" w:rsidRPr="000B69E5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u w:val="single"/>
                <w:lang w:val="kk-KZ"/>
              </w:rPr>
              <w:t>(</w:t>
            </w:r>
            <w:r w:rsidRPr="000B69E5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u w:val="single"/>
                <w:lang w:val="kk-KZ"/>
              </w:rPr>
              <w:t>Топтық жұмыс</w:t>
            </w:r>
            <w:r w:rsidR="000B69E5" w:rsidRPr="000B69E5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u w:val="single"/>
                <w:lang w:val="kk-KZ"/>
              </w:rPr>
              <w:t>)</w:t>
            </w:r>
          </w:p>
          <w:p w:rsidR="004275DB" w:rsidRPr="000B69E5" w:rsidRDefault="004275DB" w:rsidP="004275D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kk-KZ"/>
              </w:rPr>
            </w:pPr>
            <w:r w:rsidRPr="000B69E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kk-KZ"/>
              </w:rPr>
              <w:t xml:space="preserve">Белсенді оқу әдісі </w:t>
            </w:r>
            <w:r w:rsidR="000B69E5" w:rsidRPr="000B69E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kk-KZ"/>
              </w:rPr>
              <w:t>«Ойлан, топтас, бөліс»</w:t>
            </w:r>
            <w:r w:rsidR="000B69E5" w:rsidRPr="000B69E5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kk-KZ"/>
              </w:rPr>
              <w:t xml:space="preserve"> (</w:t>
            </w:r>
            <w:r w:rsidR="000B69E5" w:rsidRPr="000B69E5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u w:val="single"/>
                <w:lang w:val="kk-KZ"/>
              </w:rPr>
              <w:t>Зерттеу немесе зерделеу)</w:t>
            </w:r>
            <w:r w:rsidR="000B69E5" w:rsidRPr="000B69E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kk-KZ"/>
              </w:rPr>
              <w:t xml:space="preserve">  </w:t>
            </w:r>
          </w:p>
          <w:p w:rsidR="004D36F1" w:rsidRPr="009540FA" w:rsidRDefault="004D36F1" w:rsidP="004275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Постер құрастыру</w:t>
            </w:r>
            <w:r w:rsidRPr="00954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="009540FA" w:rsidRPr="006635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Тапсырма</w:t>
            </w:r>
            <w:r w:rsidR="009540FA" w:rsidRPr="006635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 Зерделеген көпбұрыштардың ішкі</w:t>
            </w:r>
            <w:r w:rsidRPr="006635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9540FA" w:rsidRPr="006635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және сыртқы бұрыштарының қосындысының формуласын қорыту</w:t>
            </w:r>
          </w:p>
          <w:p w:rsidR="003A2B44" w:rsidRPr="0066351A" w:rsidRDefault="003A2B44" w:rsidP="003A2B44">
            <w:pPr>
              <w:rPr>
                <w:rFonts w:ascii="Times New Roman" w:hAnsi="Times New Roman" w:cs="Times New Roman"/>
                <w:lang w:val="kk-KZ"/>
              </w:rPr>
            </w:pPr>
            <w:r w:rsidRPr="0066351A">
              <w:rPr>
                <w:rFonts w:ascii="Times New Roman" w:hAnsi="Times New Roman" w:cs="Times New Roman"/>
                <w:b/>
                <w:i/>
                <w:lang w:val="kk-KZ"/>
              </w:rPr>
              <w:t>Төртбұрыштар тобы:</w:t>
            </w:r>
            <w:r w:rsidRPr="0066351A">
              <w:rPr>
                <w:rFonts w:ascii="Times New Roman" w:hAnsi="Times New Roman" w:cs="Times New Roman"/>
                <w:lang w:val="kk-KZ"/>
              </w:rPr>
              <w:t xml:space="preserve"> Сәулет өнеріндегі көпбұрыштар</w:t>
            </w:r>
          </w:p>
          <w:p w:rsidR="003A2B44" w:rsidRPr="0066351A" w:rsidRDefault="009540FA" w:rsidP="003A2B44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6351A">
              <w:rPr>
                <w:rFonts w:ascii="Times New Roman" w:hAnsi="Times New Roman" w:cs="Times New Roman"/>
                <w:noProof/>
                <w:lang w:val="kk-KZ"/>
              </w:rPr>
              <w:lastRenderedPageBreak/>
              <w:t xml:space="preserve"> </w:t>
            </w:r>
            <w:r w:rsidR="003A2B44" w:rsidRPr="0066351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55594" cy="570653"/>
                  <wp:effectExtent l="19050" t="0" r="1656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846" cy="570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A2B44" w:rsidRPr="0066351A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</w:p>
          <w:p w:rsidR="003A2B44" w:rsidRPr="0066351A" w:rsidRDefault="003A2B44" w:rsidP="003A2B44">
            <w:pPr>
              <w:rPr>
                <w:rFonts w:ascii="Times New Roman" w:hAnsi="Times New Roman" w:cs="Times New Roman"/>
                <w:lang w:val="kk-KZ"/>
              </w:rPr>
            </w:pPr>
            <w:r w:rsidRPr="0066351A">
              <w:rPr>
                <w:rFonts w:ascii="Times New Roman" w:hAnsi="Times New Roman" w:cs="Times New Roman"/>
                <w:b/>
                <w:i/>
                <w:lang w:val="kk-KZ"/>
              </w:rPr>
              <w:t>Бесбұрыштар тобы:</w:t>
            </w:r>
            <w:r w:rsidRPr="0066351A">
              <w:rPr>
                <w:rFonts w:ascii="Times New Roman" w:hAnsi="Times New Roman" w:cs="Times New Roman"/>
                <w:lang w:val="kk-KZ"/>
              </w:rPr>
              <w:t xml:space="preserve"> Табиғаттағы көпбұрыштар</w:t>
            </w:r>
          </w:p>
          <w:p w:rsidR="003A2B44" w:rsidRPr="0066351A" w:rsidRDefault="003A2B44" w:rsidP="003A2B44">
            <w:pPr>
              <w:rPr>
                <w:rFonts w:ascii="Times New Roman" w:hAnsi="Times New Roman" w:cs="Times New Roman"/>
                <w:lang w:val="kk-KZ"/>
              </w:rPr>
            </w:pPr>
            <w:r w:rsidRPr="0066351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55594" cy="584939"/>
                  <wp:effectExtent l="19050" t="0" r="1656" b="0"/>
                  <wp:docPr id="3" name="Рисунок 5" descr="C:\Users\акжан\Desktop\БА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кжан\Desktop\БА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520" cy="584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B44" w:rsidRPr="0066351A" w:rsidRDefault="003A2B44" w:rsidP="003A2B44">
            <w:pPr>
              <w:rPr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  <w:r w:rsidRPr="0066351A">
              <w:rPr>
                <w:rFonts w:ascii="Times New Roman" w:hAnsi="Times New Roman" w:cs="Times New Roman"/>
                <w:b/>
                <w:i/>
                <w:lang w:val="kk-KZ"/>
              </w:rPr>
              <w:t>Алтыбұрыш тобы:</w:t>
            </w:r>
            <w:r w:rsidRPr="0066351A">
              <w:rPr>
                <w:rFonts w:ascii="Times New Roman" w:hAnsi="Times New Roman" w:cs="Times New Roman"/>
                <w:lang w:val="kk-KZ"/>
              </w:rPr>
              <w:t xml:space="preserve"> Қолөнерде кездесетін көпбұрыштар</w:t>
            </w:r>
            <w:r w:rsidRPr="0066351A">
              <w:rPr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3A2B44" w:rsidRPr="0066351A" w:rsidRDefault="003A2B44" w:rsidP="003A2B4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6351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55594" cy="512353"/>
                  <wp:effectExtent l="19050" t="0" r="1656" b="0"/>
                  <wp:docPr id="15" name="Рисунок 15" descr="C:\Users\акжан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кжан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97" cy="51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3B58" w:rsidRPr="001E19B4" w:rsidRDefault="00C93B58" w:rsidP="00C93B58">
            <w:pPr>
              <w:ind w:left="72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</w:p>
          <w:p w:rsidR="006639BD" w:rsidRDefault="00C93B58" w:rsidP="00C93B58">
            <w:pPr>
              <w:pStyle w:val="a4"/>
              <w:tabs>
                <w:tab w:val="left" w:pos="305"/>
              </w:tabs>
              <w:spacing w:before="0" w:beforeAutospacing="0" w:after="0" w:afterAutospacing="0"/>
              <w:ind w:left="78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1.</w:t>
            </w:r>
            <w:r w:rsidRPr="001E19B4">
              <w:rPr>
                <w:color w:val="000000" w:themeColor="text1"/>
                <w:lang w:val="kk-KZ"/>
              </w:rPr>
              <w:t>Көпбұрыш, дөңес көпбұрыш, көпбұрыш элементтері</w:t>
            </w:r>
            <w:r>
              <w:rPr>
                <w:color w:val="000000" w:themeColor="text1"/>
                <w:lang w:val="kk-KZ"/>
              </w:rPr>
              <w:t>н біледі</w:t>
            </w:r>
            <w:r w:rsidRPr="001E19B4">
              <w:rPr>
                <w:color w:val="000000" w:themeColor="text1"/>
                <w:lang w:val="kk-KZ"/>
              </w:rPr>
              <w:t>, к</w:t>
            </w:r>
            <w:r w:rsidRPr="001E19B4">
              <w:rPr>
                <w:lang w:val="kk-KZ"/>
              </w:rPr>
              <w:t>өпбұрыштың ішкі бұрыштарының және сыртқы бұрыштарының ан</w:t>
            </w:r>
            <w:r w:rsidRPr="001E19B4">
              <w:rPr>
                <w:color w:val="000000" w:themeColor="text1"/>
                <w:lang w:val="kk-KZ"/>
              </w:rPr>
              <w:t xml:space="preserve">ықтамаларын </w:t>
            </w:r>
            <w:r>
              <w:rPr>
                <w:color w:val="000000" w:themeColor="text1"/>
                <w:lang w:val="kk-KZ"/>
              </w:rPr>
              <w:t>б</w:t>
            </w:r>
            <w:r w:rsidRPr="001E19B4">
              <w:rPr>
                <w:color w:val="000000" w:themeColor="text1"/>
                <w:lang w:val="kk-KZ"/>
              </w:rPr>
              <w:t>іледі,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="006639BD">
              <w:rPr>
                <w:color w:val="000000" w:themeColor="text1"/>
                <w:lang w:val="kk-KZ"/>
              </w:rPr>
              <w:t>түсінеді.</w:t>
            </w:r>
          </w:p>
          <w:p w:rsidR="00C93B58" w:rsidRPr="001E19B4" w:rsidRDefault="006639BD" w:rsidP="00C93B58">
            <w:pPr>
              <w:pStyle w:val="a4"/>
              <w:tabs>
                <w:tab w:val="left" w:pos="305"/>
              </w:tabs>
              <w:spacing w:before="0" w:beforeAutospacing="0" w:after="0" w:afterAutospacing="0"/>
              <w:ind w:left="78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2.С</w:t>
            </w:r>
            <w:r w:rsidR="00C93B58" w:rsidRPr="001E19B4">
              <w:rPr>
                <w:noProof/>
                <w:lang w:val="kk-KZ"/>
              </w:rPr>
              <w:t xml:space="preserve">урет бойынша  көпбұрыш элементтерін анықтайды. </w:t>
            </w:r>
          </w:p>
          <w:p w:rsidR="00C93B58" w:rsidRPr="001E19B4" w:rsidRDefault="006639BD" w:rsidP="00C93B58">
            <w:pPr>
              <w:pStyle w:val="a4"/>
              <w:tabs>
                <w:tab w:val="left" w:pos="305"/>
              </w:tabs>
              <w:spacing w:before="0" w:beforeAutospacing="0" w:after="0" w:afterAutospacing="0"/>
              <w:ind w:left="78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3</w:t>
            </w:r>
            <w:r w:rsidR="00C93B58">
              <w:rPr>
                <w:color w:val="000000" w:themeColor="text1"/>
                <w:lang w:val="kk-KZ"/>
              </w:rPr>
              <w:t>.</w:t>
            </w:r>
            <w:r w:rsidR="00C93B58" w:rsidRPr="001E19B4">
              <w:rPr>
                <w:color w:val="000000" w:themeColor="text1"/>
                <w:lang w:val="kk-KZ"/>
              </w:rPr>
              <w:t>Көпбұрыштың ішкі және сыртқы бұрыштарының қосындыларының формулаларын біледі.</w:t>
            </w:r>
          </w:p>
          <w:p w:rsidR="00C93B58" w:rsidRPr="0000201C" w:rsidRDefault="006639BD" w:rsidP="00C93B58">
            <w:pPr>
              <w:pStyle w:val="a4"/>
              <w:tabs>
                <w:tab w:val="left" w:pos="305"/>
              </w:tabs>
              <w:spacing w:before="0" w:beforeAutospacing="0" w:after="0" w:afterAutospacing="0"/>
              <w:ind w:left="78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C93B58">
              <w:rPr>
                <w:lang w:val="kk-KZ"/>
              </w:rPr>
              <w:t>.</w:t>
            </w:r>
            <w:r w:rsidR="00C93B58" w:rsidRPr="0000201C">
              <w:rPr>
                <w:lang w:val="kk-KZ"/>
              </w:rPr>
              <w:t xml:space="preserve"> Есептер  шығаруда  көпбұрыш, дөңес көпбұрыш формулаларын қолданады  </w:t>
            </w:r>
          </w:p>
          <w:p w:rsidR="00D71DD5" w:rsidRPr="004D36F1" w:rsidRDefault="00D71DD5" w:rsidP="004D36F1">
            <w:pPr>
              <w:spacing w:after="1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«Бас бармақ»</w:t>
            </w:r>
          </w:p>
        </w:tc>
        <w:tc>
          <w:tcPr>
            <w:tcW w:w="1985" w:type="dxa"/>
          </w:tcPr>
          <w:p w:rsidR="00FA40C9" w:rsidRDefault="00FA40C9" w:rsidP="006615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A40C9" w:rsidRDefault="00FA40C9" w:rsidP="006615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A40C9" w:rsidRDefault="00FA40C9" w:rsidP="006615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A40C9" w:rsidRDefault="00FA40C9" w:rsidP="006615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A40C9" w:rsidRDefault="00FA40C9" w:rsidP="006615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4D5" w:rsidRPr="001E19B4" w:rsidRDefault="00A474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4D5" w:rsidRPr="001E19B4" w:rsidRDefault="00A474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4D5" w:rsidRPr="001E19B4" w:rsidRDefault="00A474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159E" w:rsidRDefault="00FE159E" w:rsidP="0066154C">
            <w:pPr>
              <w:rPr>
                <w:rFonts w:ascii="Times New Roman" w:hAnsi="Times New Roman" w:cs="Times New Roman"/>
                <w:sz w:val="16"/>
                <w:szCs w:val="24"/>
                <w:lang w:val="kk-KZ"/>
              </w:rPr>
            </w:pPr>
          </w:p>
          <w:p w:rsidR="00FE159E" w:rsidRDefault="00FE159E" w:rsidP="0066154C">
            <w:pPr>
              <w:rPr>
                <w:rFonts w:ascii="Times New Roman" w:hAnsi="Times New Roman" w:cs="Times New Roman"/>
                <w:sz w:val="16"/>
                <w:szCs w:val="24"/>
                <w:lang w:val="kk-KZ"/>
              </w:rPr>
            </w:pPr>
          </w:p>
          <w:p w:rsidR="00A474D5" w:rsidRPr="00FE159E" w:rsidRDefault="00FE159E" w:rsidP="0066154C">
            <w:pPr>
              <w:rPr>
                <w:rFonts w:ascii="Times New Roman" w:hAnsi="Times New Roman" w:cs="Times New Roman"/>
                <w:sz w:val="16"/>
                <w:szCs w:val="24"/>
                <w:lang w:val="kk-KZ"/>
              </w:rPr>
            </w:pPr>
            <w:r w:rsidRPr="00FE159E">
              <w:rPr>
                <w:rFonts w:ascii="Times New Roman" w:hAnsi="Times New Roman" w:cs="Times New Roman"/>
                <w:sz w:val="16"/>
                <w:szCs w:val="24"/>
                <w:lang w:val="kk-KZ"/>
              </w:rPr>
              <w:t>https://bilimland.kz/kk/courses/math-kz/geometriya/planimetriya/tortburyshtar/lesson/synyq-syzyq-kopburysh-zhane-onyng-turleri</w:t>
            </w:r>
          </w:p>
          <w:p w:rsidR="00A474D5" w:rsidRPr="001E19B4" w:rsidRDefault="00A474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4D5" w:rsidRPr="001E19B4" w:rsidRDefault="00A474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4D5" w:rsidRPr="001E19B4" w:rsidRDefault="00A474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0C9" w:rsidRDefault="00FA40C9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0C9" w:rsidRDefault="00FA40C9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40C9" w:rsidRPr="001E19B4" w:rsidRDefault="00FA40C9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5DB" w:rsidRDefault="004275DB" w:rsidP="0066154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D36F1" w:rsidRP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C3" w:rsidRPr="001E19B4" w:rsidRDefault="00592AC3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C3" w:rsidRPr="001E19B4" w:rsidRDefault="00592AC3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C3" w:rsidRPr="001E19B4" w:rsidRDefault="00592AC3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C3" w:rsidRPr="001E19B4" w:rsidRDefault="00592AC3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C3" w:rsidRPr="001E19B4" w:rsidRDefault="00592AC3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Pr="001E19B4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63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085464" cy="1105786"/>
                  <wp:effectExtent l="19050" t="0" r="386" b="0"/>
                  <wp:docPr id="23" name="Рисунок 9" descr="TALKrainbow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5" name="Picture 5" descr="TALKrainbo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66" cy="110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1B7B6D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043" style="position:absolute;margin-left:-.75pt;margin-top:7.65pt;width:67.45pt;height:29.85pt;z-index:251664384" coordorigin="4458,2983" coordsize="2166,573">
                  <v:shapetype id="_x0000_t73" coordsize="21600,21600" o:spt="73" path="m8472,l,3890,7602,8382,5022,9705r7200,4192l10012,14915r11588,6685l14767,12877r1810,-870l11050,6797r1810,-717xe">
                    <v:stroke joinstyle="miter"/>
                    <v:path o:connecttype="custom" o:connectlocs="8472,0;0,3890;5022,9705;10012,14915;21600,21600;16577,12007;12860,6080" o:connectangles="270,270,180,180,90,0,0" textboxrect="8757,7437,13917,14277"/>
                  </v:shapetype>
                  <v:shape id="_x0000_s1044" type="#_x0000_t73" style="position:absolute;left:6011;top:3059;width:613;height:497" fillcolor="yellow"/>
                  <v:shapetype id="_x0000_t12" coordsize="21600,21600" o:spt="12" path="m10800,l8280,8259,,8259r6720,5146l4200,21600r6600,-5019l17400,21600,14880,13405,21600,8259r-8280,xe">
                    <v:stroke joinstyle="miter"/>
                    <v:path gradientshapeok="t" o:connecttype="custom" o:connectlocs="10800,0;0,8259;4200,21600;17400,21600;21600,8259" textboxrect="6720,8259,14880,15628"/>
                  </v:shapetype>
                  <v:shape id="_x0000_s1045" type="#_x0000_t12" style="position:absolute;left:5275;top:2983;width:612;height:497" fillcolor="red"/>
                  <v:shape id="_x0000_s1046" type="#_x0000_t12" style="position:absolute;left:4458;top:2983;width:612;height:497" fillcolor="red"/>
                </v:group>
              </w:pict>
            </w: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Pr="001E19B4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86736" cy="1158948"/>
                  <wp:effectExtent l="19050" t="0" r="0" b="0"/>
                  <wp:docPr id="24" name="Рисунок 10" descr="g-fishbowl4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1" name="Picture 5" descr="g-fishbowl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77" cy="1159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Pr="001E19B4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3EF0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DD5" w:rsidRDefault="00D71DD5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279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4400" cy="1506071"/>
                  <wp:effectExtent l="19050" t="0" r="0" b="0"/>
                  <wp:docPr id="27" name="Рисунок 17" descr="13102016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102016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8683" t="2579" r="29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69" cy="1515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F63EF0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E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4400" cy="1506071"/>
                  <wp:effectExtent l="19050" t="0" r="0" b="0"/>
                  <wp:docPr id="28" name="Рисунок 17" descr="13102016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102016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8683" t="2579" r="29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69" cy="1515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279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4400" cy="1506071"/>
                  <wp:effectExtent l="19050" t="0" r="0" b="0"/>
                  <wp:docPr id="20" name="Рисунок 17" descr="13102016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102016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8683" t="2579" r="29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69" cy="1515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9B" w:rsidRPr="001E19B4" w:rsidRDefault="0061279B" w:rsidP="00661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279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66800" cy="396240"/>
                  <wp:effectExtent l="0" t="0" r="0" b="3810"/>
                  <wp:docPr id="2" name="Рисунок 8" descr="http://www.picturerecovery-software.com/css/images/m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://www.picturerecovery-software.com/css/images/m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6377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668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F1" w:rsidRPr="00F03A50" w:rsidTr="00F63EF0">
        <w:trPr>
          <w:trHeight w:val="77"/>
        </w:trPr>
        <w:tc>
          <w:tcPr>
            <w:tcW w:w="2943" w:type="dxa"/>
            <w:gridSpan w:val="2"/>
          </w:tcPr>
          <w:p w:rsidR="004D36F1" w:rsidRPr="005D68E6" w:rsidRDefault="004D36F1" w:rsidP="006615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68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Кері байланыс</w:t>
            </w: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2минут</w:t>
            </w: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68E6" w:rsidRPr="001E19B4" w:rsidRDefault="005D68E6" w:rsidP="005D68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Pr="001E19B4" w:rsidRDefault="005D68E6" w:rsidP="005D68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812" w:type="dxa"/>
            <w:gridSpan w:val="2"/>
          </w:tcPr>
          <w:p w:rsidR="004D36F1" w:rsidRPr="007F2247" w:rsidRDefault="004D36F1" w:rsidP="004D36F1">
            <w:pPr>
              <w:pStyle w:val="1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Кері байланыс </w:t>
            </w:r>
            <w:r w:rsidRPr="007F2247">
              <w:rPr>
                <w:rFonts w:ascii="Times New Roman" w:hAnsi="Times New Roman"/>
                <w:b/>
                <w:sz w:val="28"/>
                <w:szCs w:val="28"/>
              </w:rPr>
              <w:t xml:space="preserve"> «Чемодан, еттартқыш, себет» әдісі</w:t>
            </w:r>
            <w:r w:rsidR="006C61AC">
              <w:rPr>
                <w:rFonts w:ascii="Times New Roman" w:hAnsi="Times New Roman"/>
                <w:b/>
                <w:sz w:val="28"/>
                <w:szCs w:val="28"/>
              </w:rPr>
              <w:t>. Оқушылар қолдар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r w:rsidR="006C61AC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дағы стикерлерді берілген суретке жапсырады. </w:t>
            </w:r>
          </w:p>
          <w:p w:rsidR="004D36F1" w:rsidRDefault="004D36F1" w:rsidP="004D36F1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-Чемодан- мен бүгін бәрін тұсіндім</w:t>
            </w:r>
          </w:p>
          <w:p w:rsidR="004D36F1" w:rsidRDefault="004D36F1" w:rsidP="004D36F1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-Еттартқыш- алған ақпаратты өңдеймін</w:t>
            </w:r>
          </w:p>
          <w:p w:rsidR="004D36F1" w:rsidRPr="004B17A3" w:rsidRDefault="004D36F1" w:rsidP="004D36F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B17A3">
              <w:rPr>
                <w:rFonts w:ascii="Times New Roman" w:hAnsi="Times New Roman"/>
                <w:sz w:val="28"/>
                <w:szCs w:val="28"/>
                <w:lang w:val="kk-KZ"/>
              </w:rPr>
              <w:t>-Себет-маған әлі де көп ақпарат кере</w:t>
            </w:r>
          </w:p>
          <w:p w:rsidR="004D36F1" w:rsidRDefault="004D36F1" w:rsidP="004D36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68101" cy="418625"/>
                  <wp:effectExtent l="0" t="0" r="8255" b="635"/>
                  <wp:docPr id="21510" name="Рисунок 7" descr="C:\Users\Asus x55v\Desktop\Курмангазы\Тәжірибедегі рефлексия\13 сабак\чемод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 x55v\Desktop\Курмангазы\Тәжірибедегі рефлексия\13 сабак\чемод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88607" cy="42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68101" cy="488412"/>
                  <wp:effectExtent l="0" t="0" r="8255" b="6985"/>
                  <wp:docPr id="21511" name="Рисунок 6" descr="C:\Users\Asus x55v\Desktop\Курмангазы\Тәжірибедегі рефлексия\13 сабак\мясоруб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 x55v\Desktop\Курмангазы\Тәжірибедегі рефлексия\13 сабак\мясоруб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503" cy="488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25482" cy="497711"/>
                  <wp:effectExtent l="0" t="0" r="3175" b="0"/>
                  <wp:docPr id="215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13" cy="500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D36F1" w:rsidRDefault="004D36F1" w:rsidP="00FA40C9">
            <w:pPr>
              <w:widowControl w:val="0"/>
              <w:tabs>
                <w:tab w:val="left" w:pos="3874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4D36F1" w:rsidRPr="001E19B4" w:rsidRDefault="004D36F1" w:rsidP="004D3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 №56,58</w:t>
            </w:r>
          </w:p>
          <w:p w:rsidR="004D36F1" w:rsidRPr="001E19B4" w:rsidRDefault="004D36F1" w:rsidP="004D3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6F1" w:rsidRPr="001E19B4" w:rsidRDefault="004D36F1" w:rsidP="004D3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  <w:p w:rsidR="004D36F1" w:rsidRPr="00FA40C9" w:rsidRDefault="004D36F1" w:rsidP="004D36F1">
            <w:pPr>
              <w:widowControl w:val="0"/>
              <w:tabs>
                <w:tab w:val="left" w:pos="3874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Бағалайды, пікірлеседі, таңдайды</w:t>
            </w:r>
          </w:p>
        </w:tc>
        <w:tc>
          <w:tcPr>
            <w:tcW w:w="1985" w:type="dxa"/>
          </w:tcPr>
          <w:p w:rsidR="004D36F1" w:rsidRDefault="004D36F1" w:rsidP="006615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B53D32" w:rsidRPr="00F03A50" w:rsidTr="00F63EF0">
        <w:trPr>
          <w:trHeight w:val="77"/>
        </w:trPr>
        <w:tc>
          <w:tcPr>
            <w:tcW w:w="2943" w:type="dxa"/>
            <w:gridSpan w:val="2"/>
          </w:tcPr>
          <w:p w:rsidR="00B53D32" w:rsidRPr="001E19B4" w:rsidRDefault="00B53D32" w:rsidP="00B53D32">
            <w:pPr>
              <w:pStyle w:val="TableParagraph"/>
              <w:kinsoku w:val="0"/>
              <w:overflowPunct w:val="0"/>
              <w:spacing w:line="276" w:lineRule="exact"/>
              <w:ind w:left="97" w:right="558"/>
              <w:rPr>
                <w:bCs/>
                <w:lang w:val="kk-KZ"/>
              </w:rPr>
            </w:pPr>
            <w:r w:rsidRPr="001E19B4">
              <w:rPr>
                <w:color w:val="000000" w:themeColor="text1"/>
                <w:lang w:val="kk-KZ"/>
              </w:rPr>
              <w:t xml:space="preserve">1 тапсырма бойынша саралау </w:t>
            </w:r>
            <w:r w:rsidRPr="001E19B4">
              <w:rPr>
                <w:bCs/>
                <w:lang w:val="kk-KZ"/>
              </w:rPr>
              <w:t>Алдыңғы біліммен жаңа білімді қолдануда жеке, топтық тапсырмалар дайындаймын. Топтық жұмыс барысында б</w:t>
            </w:r>
            <w:r w:rsidRPr="001E19B4">
              <w:rPr>
                <w:lang w:val="kk-KZ"/>
              </w:rPr>
              <w:t xml:space="preserve">ір-біріне көмек көрсетеді, формула құрастырады, практикалық жұмыста шапшаң орындайтын оқушылар баяу орындайтын </w:t>
            </w:r>
            <w:r w:rsidRPr="001E19B4">
              <w:rPr>
                <w:lang w:val="kk-KZ"/>
              </w:rPr>
              <w:lastRenderedPageBreak/>
              <w:t>оқушыларға тәлімгерлік жасауын қамтамасыз етемін.</w:t>
            </w:r>
          </w:p>
          <w:p w:rsidR="00B53D32" w:rsidRPr="001E19B4" w:rsidRDefault="00B53D32" w:rsidP="00B53D32">
            <w:pPr>
              <w:pStyle w:val="TableParagraph"/>
              <w:kinsoku w:val="0"/>
              <w:overflowPunct w:val="0"/>
              <w:spacing w:line="276" w:lineRule="exact"/>
              <w:ind w:left="97" w:right="558"/>
              <w:rPr>
                <w:lang w:val="kk-KZ"/>
              </w:rPr>
            </w:pPr>
          </w:p>
          <w:p w:rsidR="00B53D32" w:rsidRPr="001E19B4" w:rsidRDefault="00B53D32" w:rsidP="00B53D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3D32" w:rsidRPr="001E19B4" w:rsidRDefault="00B53D32" w:rsidP="00B53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53D32" w:rsidRPr="001E19B4" w:rsidRDefault="00B53D32" w:rsidP="00B53D32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Әр тапсырмада дескриптор бойынша «Бас бармақ», «Екі жұлдыз, бір тілек», «смаилик» арқылы кері байланыс орнатып отырамын.</w:t>
            </w:r>
          </w:p>
          <w:p w:rsidR="00B53D32" w:rsidRPr="001E19B4" w:rsidRDefault="00B53D32" w:rsidP="00B53D32">
            <w:pPr>
              <w:numPr>
                <w:ilvl w:val="0"/>
                <w:numId w:val="15"/>
              </w:num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«Бас бармақ»</w:t>
            </w:r>
            <w:r w:rsidRPr="001E19B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59019" cy="409904"/>
                  <wp:effectExtent l="19050" t="0" r="0" b="0"/>
                  <wp:docPr id="11" name="Рисунок 2" descr="https://arhivurokov.ru/kopilka/up/html/2017/02/08/k_589aa9fc06c1a/389220_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2/08/k_589aa9fc06c1a/389220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7865" t="24915" r="79530" b="54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519" cy="41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3D32" w:rsidRPr="001E19B4" w:rsidRDefault="00B53D32" w:rsidP="00B53D32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 бармақты жоғары не төмен көрсету арқылы.</w:t>
            </w:r>
          </w:p>
          <w:p w:rsidR="00B53D32" w:rsidRPr="001E19B4" w:rsidRDefault="00B53D32" w:rsidP="00B53D32">
            <w:pPr>
              <w:numPr>
                <w:ilvl w:val="0"/>
                <w:numId w:val="15"/>
              </w:numPr>
              <w:spacing w:after="1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«Екі жұлдыз, бір тілек»</w:t>
            </w:r>
          </w:p>
          <w:p w:rsidR="00B53D32" w:rsidRPr="001E19B4" w:rsidRDefault="001B7B6D" w:rsidP="00B53D32">
            <w:pPr>
              <w:spacing w:after="171"/>
              <w:ind w:left="5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7B6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group id="_x0000_s1042" style="position:absolute;left:0;text-align:left;margin-left:19pt;margin-top:2.75pt;width:108.3pt;height:28.65pt;z-index:251663360" coordorigin="4458,2983" coordsize="2166,573">
                  <v:shape id="_x0000_s1041" type="#_x0000_t73" style="position:absolute;left:6011;top:3059;width:613;height:497" fillcolor="yellow"/>
                  <v:shape id="_x0000_s1040" type="#_x0000_t12" style="position:absolute;left:5275;top:2983;width:612;height:497" fillcolor="red"/>
                  <v:shape id="_x0000_s1039" type="#_x0000_t12" style="position:absolute;left:4458;top:2983;width:612;height:497" fillcolor="red"/>
                </v:group>
              </w:pict>
            </w:r>
          </w:p>
          <w:p w:rsidR="00B53D32" w:rsidRPr="001E19B4" w:rsidRDefault="00B53D32" w:rsidP="00B53D32">
            <w:pPr>
              <w:pStyle w:val="a5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B53D32" w:rsidRPr="001E19B4" w:rsidRDefault="00B53D32" w:rsidP="00B53D32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«Смаилик»</w:t>
            </w:r>
            <w:r w:rsidRPr="001E19B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46871" cy="382773"/>
                  <wp:effectExtent l="19050" t="0" r="829" b="0"/>
                  <wp:docPr id="1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33414" b="20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716" cy="382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53D32" w:rsidRPr="001E19B4" w:rsidRDefault="00B53D32" w:rsidP="00B53D3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  <w:tc>
          <w:tcPr>
            <w:tcW w:w="1985" w:type="dxa"/>
          </w:tcPr>
          <w:p w:rsidR="00B3661A" w:rsidRDefault="00B53D32" w:rsidP="00B53D32">
            <w:pPr>
              <w:spacing w:after="17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Пәнаралық байланыс: </w:t>
            </w:r>
            <w:r w:rsidR="00B36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технология, биология, </w:t>
            </w:r>
            <w:r w:rsidR="00B3661A"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сызу.</w:t>
            </w:r>
          </w:p>
          <w:p w:rsidR="00B53D32" w:rsidRPr="001E19B4" w:rsidRDefault="00B53D32" w:rsidP="00B53D32">
            <w:pPr>
              <w:spacing w:after="17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Денсаулық және қауіпсіздік: </w:t>
            </w:r>
            <w:r w:rsidRPr="001E1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сабақта санитарлық-гигиеналық талаптарды және қауіпсіздік ережелерін сақтайды. </w:t>
            </w:r>
          </w:p>
          <w:p w:rsidR="00B53D32" w:rsidRPr="001E19B4" w:rsidRDefault="00B53D32" w:rsidP="00B53D32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АКТ</w:t>
            </w: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- есте сақтау қабілеті дамиды.</w:t>
            </w:r>
          </w:p>
          <w:p w:rsidR="00B53D32" w:rsidRPr="001E19B4" w:rsidRDefault="00B53D32" w:rsidP="00B53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Құндылықтардағы байланыс</w:t>
            </w:r>
            <w:r w:rsidRPr="001E19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 - </w:t>
            </w:r>
            <w:r w:rsidRPr="001E1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Логикалық ойлау қабілетін арттыру, ұжымда жұмыс жасау қабілеттерін арттыру.</w:t>
            </w:r>
          </w:p>
          <w:p w:rsidR="00B53D32" w:rsidRPr="001E19B4" w:rsidRDefault="00B53D32" w:rsidP="00B53D32">
            <w:pPr>
              <w:spacing w:after="171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</w:pPr>
          </w:p>
        </w:tc>
      </w:tr>
      <w:tr w:rsidR="00B53D32" w:rsidRPr="00F03A50" w:rsidTr="00F63EF0">
        <w:trPr>
          <w:trHeight w:val="77"/>
        </w:trPr>
        <w:tc>
          <w:tcPr>
            <w:tcW w:w="2943" w:type="dxa"/>
            <w:gridSpan w:val="2"/>
          </w:tcPr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Саралау-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5812" w:type="dxa"/>
            <w:gridSpan w:val="2"/>
          </w:tcPr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 оқушы білімін тексеруді қалай жоспарлайсыз?</w:t>
            </w:r>
          </w:p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байланыс.</w:t>
            </w:r>
          </w:p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қауіпсіздік, АКТ-мен байланыс, құндылықтармен байланыс, тәрбие элементі.</w:t>
            </w:r>
          </w:p>
        </w:tc>
      </w:tr>
      <w:tr w:rsidR="00B53D32" w:rsidRPr="00B53D32" w:rsidTr="00F63EF0">
        <w:trPr>
          <w:trHeight w:val="77"/>
        </w:trPr>
        <w:tc>
          <w:tcPr>
            <w:tcW w:w="2943" w:type="dxa"/>
            <w:gridSpan w:val="2"/>
          </w:tcPr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Рефлексия: Сабақтың мақсаты мен оқу міндеттері орындалды ма?  Бүгін оқушылар не үйренді? Жоспарланған саралау жақсы іске асты ма? (тапсырмалар сəйкес болды ма?)  </w:t>
            </w:r>
          </w:p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</w:pPr>
            <w:r w:rsidRPr="001E1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Уақытты қалай пайдаландым?  Жоспарыма қандай өзгеріс енгіздім жəне неге?</w:t>
            </w:r>
          </w:p>
        </w:tc>
        <w:tc>
          <w:tcPr>
            <w:tcW w:w="5812" w:type="dxa"/>
            <w:gridSpan w:val="2"/>
          </w:tcPr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B53D32" w:rsidRPr="001E19B4" w:rsidRDefault="00B3661A" w:rsidP="00B53D32">
            <w:pP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="00B53D32" w:rsidRPr="001E19B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Рефлексиялық нысана» техникасы</w:t>
            </w:r>
          </w:p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B53D32" w:rsidRPr="001E19B4" w:rsidRDefault="00B53D32" w:rsidP="00B53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961DE" w:rsidRDefault="00C961DE" w:rsidP="00F12E4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961DE" w:rsidSect="006D6B86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D3D" w:rsidRDefault="000B4D3D" w:rsidP="009526D4">
      <w:pPr>
        <w:spacing w:after="0" w:line="240" w:lineRule="auto"/>
      </w:pPr>
      <w:r>
        <w:separator/>
      </w:r>
    </w:p>
  </w:endnote>
  <w:endnote w:type="continuationSeparator" w:id="1">
    <w:p w:rsidR="000B4D3D" w:rsidRDefault="000B4D3D" w:rsidP="0095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Kza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D3D" w:rsidRDefault="000B4D3D" w:rsidP="009526D4">
      <w:pPr>
        <w:spacing w:after="0" w:line="240" w:lineRule="auto"/>
      </w:pPr>
      <w:r>
        <w:separator/>
      </w:r>
    </w:p>
  </w:footnote>
  <w:footnote w:type="continuationSeparator" w:id="1">
    <w:p w:rsidR="000B4D3D" w:rsidRDefault="000B4D3D" w:rsidP="00952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4FE3"/>
    <w:multiLevelType w:val="hybridMultilevel"/>
    <w:tmpl w:val="FC4EE9B8"/>
    <w:lvl w:ilvl="0" w:tplc="FAC62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7AF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14C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B8D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043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CE0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12B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063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4A2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279533D"/>
    <w:multiLevelType w:val="multilevel"/>
    <w:tmpl w:val="4ADEB70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>
    <w:nsid w:val="15B31B17"/>
    <w:multiLevelType w:val="hybridMultilevel"/>
    <w:tmpl w:val="EC400702"/>
    <w:lvl w:ilvl="0" w:tplc="291C8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272B3"/>
    <w:multiLevelType w:val="multilevel"/>
    <w:tmpl w:val="02CE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0C20"/>
    <w:multiLevelType w:val="hybridMultilevel"/>
    <w:tmpl w:val="599C2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36529"/>
    <w:multiLevelType w:val="hybridMultilevel"/>
    <w:tmpl w:val="6A34DCE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2CEE709A"/>
    <w:multiLevelType w:val="hybridMultilevel"/>
    <w:tmpl w:val="C042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123E7"/>
    <w:multiLevelType w:val="hybridMultilevel"/>
    <w:tmpl w:val="C86EC1F8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8">
    <w:nsid w:val="30AB4EED"/>
    <w:multiLevelType w:val="hybridMultilevel"/>
    <w:tmpl w:val="7AC0B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357CB"/>
    <w:multiLevelType w:val="hybridMultilevel"/>
    <w:tmpl w:val="B2AE4468"/>
    <w:lvl w:ilvl="0" w:tplc="2578E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721C2"/>
    <w:multiLevelType w:val="hybridMultilevel"/>
    <w:tmpl w:val="764A7FAE"/>
    <w:lvl w:ilvl="0" w:tplc="B5120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7ED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E24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7C3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F29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F4C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786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1A3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E4D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DCB47DF"/>
    <w:multiLevelType w:val="hybridMultilevel"/>
    <w:tmpl w:val="0612413E"/>
    <w:lvl w:ilvl="0" w:tplc="76A4012E">
      <w:numFmt w:val="bullet"/>
      <w:lvlText w:val="-"/>
      <w:lvlJc w:val="left"/>
      <w:pPr>
        <w:ind w:left="1122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2">
    <w:nsid w:val="43525F08"/>
    <w:multiLevelType w:val="hybridMultilevel"/>
    <w:tmpl w:val="2F6251F2"/>
    <w:lvl w:ilvl="0" w:tplc="76A4012E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F2A44"/>
    <w:multiLevelType w:val="hybridMultilevel"/>
    <w:tmpl w:val="6F740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C1017"/>
    <w:multiLevelType w:val="hybridMultilevel"/>
    <w:tmpl w:val="81A409DE"/>
    <w:lvl w:ilvl="0" w:tplc="A2D2D17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E195EA5"/>
    <w:multiLevelType w:val="hybridMultilevel"/>
    <w:tmpl w:val="BBBEF120"/>
    <w:lvl w:ilvl="0" w:tplc="1520D078">
      <w:start w:val="1"/>
      <w:numFmt w:val="decimal"/>
      <w:lvlText w:val="%1."/>
      <w:lvlJc w:val="left"/>
      <w:pPr>
        <w:ind w:left="4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>
    <w:nsid w:val="4EF373B1"/>
    <w:multiLevelType w:val="hybridMultilevel"/>
    <w:tmpl w:val="C86EC1F8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7">
    <w:nsid w:val="553B0628"/>
    <w:multiLevelType w:val="hybridMultilevel"/>
    <w:tmpl w:val="9FA4C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C0456"/>
    <w:multiLevelType w:val="hybridMultilevel"/>
    <w:tmpl w:val="EF5C2F14"/>
    <w:lvl w:ilvl="0" w:tplc="6616E3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E4729F"/>
    <w:multiLevelType w:val="hybridMultilevel"/>
    <w:tmpl w:val="275EB942"/>
    <w:lvl w:ilvl="0" w:tplc="931ABD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45EE7"/>
    <w:multiLevelType w:val="hybridMultilevel"/>
    <w:tmpl w:val="275EB942"/>
    <w:lvl w:ilvl="0" w:tplc="931ABD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43A7E"/>
    <w:multiLevelType w:val="hybridMultilevel"/>
    <w:tmpl w:val="5CEC2528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>
    <w:nsid w:val="60F27B86"/>
    <w:multiLevelType w:val="hybridMultilevel"/>
    <w:tmpl w:val="9D4A90DA"/>
    <w:lvl w:ilvl="0" w:tplc="76A401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63603D"/>
    <w:multiLevelType w:val="hybridMultilevel"/>
    <w:tmpl w:val="9B242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774D04"/>
    <w:multiLevelType w:val="hybridMultilevel"/>
    <w:tmpl w:val="75468224"/>
    <w:lvl w:ilvl="0" w:tplc="4F364E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D6D46BE"/>
    <w:multiLevelType w:val="hybridMultilevel"/>
    <w:tmpl w:val="6770CF42"/>
    <w:lvl w:ilvl="0" w:tplc="A09E5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1120DD"/>
    <w:multiLevelType w:val="hybridMultilevel"/>
    <w:tmpl w:val="DF0C8F2C"/>
    <w:lvl w:ilvl="0" w:tplc="0419000B">
      <w:start w:val="1"/>
      <w:numFmt w:val="bullet"/>
      <w:lvlText w:val="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7">
    <w:nsid w:val="7335162F"/>
    <w:multiLevelType w:val="hybridMultilevel"/>
    <w:tmpl w:val="79762122"/>
    <w:lvl w:ilvl="0" w:tplc="9300F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C6083"/>
    <w:multiLevelType w:val="hybridMultilevel"/>
    <w:tmpl w:val="7A08E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12"/>
  </w:num>
  <w:num w:numId="5">
    <w:abstractNumId w:val="21"/>
  </w:num>
  <w:num w:numId="6">
    <w:abstractNumId w:val="15"/>
  </w:num>
  <w:num w:numId="7">
    <w:abstractNumId w:val="26"/>
  </w:num>
  <w:num w:numId="8">
    <w:abstractNumId w:val="8"/>
  </w:num>
  <w:num w:numId="9">
    <w:abstractNumId w:val="19"/>
  </w:num>
  <w:num w:numId="10">
    <w:abstractNumId w:val="22"/>
  </w:num>
  <w:num w:numId="11">
    <w:abstractNumId w:val="5"/>
  </w:num>
  <w:num w:numId="12">
    <w:abstractNumId w:val="4"/>
  </w:num>
  <w:num w:numId="13">
    <w:abstractNumId w:val="14"/>
  </w:num>
  <w:num w:numId="14">
    <w:abstractNumId w:val="27"/>
  </w:num>
  <w:num w:numId="15">
    <w:abstractNumId w:val="1"/>
  </w:num>
  <w:num w:numId="16">
    <w:abstractNumId w:val="23"/>
  </w:num>
  <w:num w:numId="17">
    <w:abstractNumId w:val="25"/>
  </w:num>
  <w:num w:numId="18">
    <w:abstractNumId w:val="6"/>
  </w:num>
  <w:num w:numId="19">
    <w:abstractNumId w:val="28"/>
  </w:num>
  <w:num w:numId="20">
    <w:abstractNumId w:val="10"/>
  </w:num>
  <w:num w:numId="21">
    <w:abstractNumId w:val="0"/>
  </w:num>
  <w:num w:numId="22">
    <w:abstractNumId w:val="7"/>
  </w:num>
  <w:num w:numId="23">
    <w:abstractNumId w:val="3"/>
  </w:num>
  <w:num w:numId="24">
    <w:abstractNumId w:val="2"/>
  </w:num>
  <w:num w:numId="25">
    <w:abstractNumId w:val="11"/>
  </w:num>
  <w:num w:numId="26">
    <w:abstractNumId w:val="24"/>
  </w:num>
  <w:num w:numId="27">
    <w:abstractNumId w:val="20"/>
  </w:num>
  <w:num w:numId="28">
    <w:abstractNumId w:val="9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2E41"/>
    <w:rsid w:val="0000201C"/>
    <w:rsid w:val="000063D9"/>
    <w:rsid w:val="00007002"/>
    <w:rsid w:val="00021384"/>
    <w:rsid w:val="00057B7F"/>
    <w:rsid w:val="00067BFC"/>
    <w:rsid w:val="000719DB"/>
    <w:rsid w:val="00075F9A"/>
    <w:rsid w:val="000955FC"/>
    <w:rsid w:val="00096CAD"/>
    <w:rsid w:val="000A20ED"/>
    <w:rsid w:val="000B0DCC"/>
    <w:rsid w:val="000B4D3D"/>
    <w:rsid w:val="000B5463"/>
    <w:rsid w:val="000B69E5"/>
    <w:rsid w:val="000B776F"/>
    <w:rsid w:val="000C02B4"/>
    <w:rsid w:val="000C27F4"/>
    <w:rsid w:val="000C6BBF"/>
    <w:rsid w:val="000C784A"/>
    <w:rsid w:val="000D305D"/>
    <w:rsid w:val="000E08D5"/>
    <w:rsid w:val="000E6055"/>
    <w:rsid w:val="000E7134"/>
    <w:rsid w:val="000F3B82"/>
    <w:rsid w:val="000F5E0F"/>
    <w:rsid w:val="001252F5"/>
    <w:rsid w:val="00134D5E"/>
    <w:rsid w:val="0013683E"/>
    <w:rsid w:val="00141AAD"/>
    <w:rsid w:val="00142384"/>
    <w:rsid w:val="00144590"/>
    <w:rsid w:val="001553B5"/>
    <w:rsid w:val="0015696D"/>
    <w:rsid w:val="00156B4F"/>
    <w:rsid w:val="00164672"/>
    <w:rsid w:val="00165FD8"/>
    <w:rsid w:val="00166C88"/>
    <w:rsid w:val="00186DFA"/>
    <w:rsid w:val="001910C5"/>
    <w:rsid w:val="0019445B"/>
    <w:rsid w:val="00197682"/>
    <w:rsid w:val="001A4D88"/>
    <w:rsid w:val="001A699D"/>
    <w:rsid w:val="001B17EB"/>
    <w:rsid w:val="001B1EE7"/>
    <w:rsid w:val="001B7B6D"/>
    <w:rsid w:val="001D38AA"/>
    <w:rsid w:val="001D6E7B"/>
    <w:rsid w:val="001D7279"/>
    <w:rsid w:val="001E19B4"/>
    <w:rsid w:val="001E264B"/>
    <w:rsid w:val="001E2C9B"/>
    <w:rsid w:val="001E2DE1"/>
    <w:rsid w:val="0020585F"/>
    <w:rsid w:val="00213665"/>
    <w:rsid w:val="00214B3F"/>
    <w:rsid w:val="002219F0"/>
    <w:rsid w:val="002407EA"/>
    <w:rsid w:val="002502A2"/>
    <w:rsid w:val="00255449"/>
    <w:rsid w:val="002768BF"/>
    <w:rsid w:val="00285657"/>
    <w:rsid w:val="002A2A37"/>
    <w:rsid w:val="002A64A5"/>
    <w:rsid w:val="002B7894"/>
    <w:rsid w:val="002B7EF4"/>
    <w:rsid w:val="002C1CF0"/>
    <w:rsid w:val="002C666B"/>
    <w:rsid w:val="002D4231"/>
    <w:rsid w:val="002D4F90"/>
    <w:rsid w:val="002F5A1C"/>
    <w:rsid w:val="002F61D5"/>
    <w:rsid w:val="0032259A"/>
    <w:rsid w:val="003904DD"/>
    <w:rsid w:val="00397071"/>
    <w:rsid w:val="003A2B44"/>
    <w:rsid w:val="003B40DD"/>
    <w:rsid w:val="003C0E25"/>
    <w:rsid w:val="003C6E12"/>
    <w:rsid w:val="003C75B4"/>
    <w:rsid w:val="003C79F4"/>
    <w:rsid w:val="003D4853"/>
    <w:rsid w:val="003D72DB"/>
    <w:rsid w:val="003E338C"/>
    <w:rsid w:val="003F580D"/>
    <w:rsid w:val="00407B25"/>
    <w:rsid w:val="00415219"/>
    <w:rsid w:val="00416B2F"/>
    <w:rsid w:val="004275DB"/>
    <w:rsid w:val="0043013E"/>
    <w:rsid w:val="004309F6"/>
    <w:rsid w:val="00431FBC"/>
    <w:rsid w:val="004514EB"/>
    <w:rsid w:val="0046393C"/>
    <w:rsid w:val="004714BD"/>
    <w:rsid w:val="00492621"/>
    <w:rsid w:val="004A0158"/>
    <w:rsid w:val="004A715D"/>
    <w:rsid w:val="004B7CF0"/>
    <w:rsid w:val="004C105F"/>
    <w:rsid w:val="004C5269"/>
    <w:rsid w:val="004D36F1"/>
    <w:rsid w:val="004D5657"/>
    <w:rsid w:val="004D5828"/>
    <w:rsid w:val="004D7AC1"/>
    <w:rsid w:val="004F0CB4"/>
    <w:rsid w:val="004F5720"/>
    <w:rsid w:val="00512E06"/>
    <w:rsid w:val="00514928"/>
    <w:rsid w:val="00514B8B"/>
    <w:rsid w:val="00526A39"/>
    <w:rsid w:val="005429BD"/>
    <w:rsid w:val="005527E0"/>
    <w:rsid w:val="00557088"/>
    <w:rsid w:val="005605D8"/>
    <w:rsid w:val="00565D41"/>
    <w:rsid w:val="00573A2F"/>
    <w:rsid w:val="00592AC3"/>
    <w:rsid w:val="0059351A"/>
    <w:rsid w:val="005B3C4C"/>
    <w:rsid w:val="005B7B83"/>
    <w:rsid w:val="005D68E6"/>
    <w:rsid w:val="005E5E82"/>
    <w:rsid w:val="005E69F2"/>
    <w:rsid w:val="005F1795"/>
    <w:rsid w:val="005F3A18"/>
    <w:rsid w:val="005F4094"/>
    <w:rsid w:val="00603615"/>
    <w:rsid w:val="006046A7"/>
    <w:rsid w:val="0061279B"/>
    <w:rsid w:val="00613BB1"/>
    <w:rsid w:val="00650B7A"/>
    <w:rsid w:val="006513D0"/>
    <w:rsid w:val="0066154C"/>
    <w:rsid w:val="0066351A"/>
    <w:rsid w:val="006639BD"/>
    <w:rsid w:val="00674E53"/>
    <w:rsid w:val="00685F63"/>
    <w:rsid w:val="00692260"/>
    <w:rsid w:val="006965CD"/>
    <w:rsid w:val="006A50A5"/>
    <w:rsid w:val="006C4728"/>
    <w:rsid w:val="006C61AC"/>
    <w:rsid w:val="006C7E88"/>
    <w:rsid w:val="006D0499"/>
    <w:rsid w:val="006D1304"/>
    <w:rsid w:val="006D6B86"/>
    <w:rsid w:val="006D6E92"/>
    <w:rsid w:val="006E07C9"/>
    <w:rsid w:val="006F3D75"/>
    <w:rsid w:val="00701C05"/>
    <w:rsid w:val="007034B7"/>
    <w:rsid w:val="00703F6B"/>
    <w:rsid w:val="00711EFF"/>
    <w:rsid w:val="00713A8B"/>
    <w:rsid w:val="007162A9"/>
    <w:rsid w:val="007250B2"/>
    <w:rsid w:val="00743ACB"/>
    <w:rsid w:val="007840C4"/>
    <w:rsid w:val="00787AA1"/>
    <w:rsid w:val="0079258E"/>
    <w:rsid w:val="007A1D8C"/>
    <w:rsid w:val="007B7B90"/>
    <w:rsid w:val="007C1424"/>
    <w:rsid w:val="007D50DD"/>
    <w:rsid w:val="007E2144"/>
    <w:rsid w:val="007E4F28"/>
    <w:rsid w:val="007E5F96"/>
    <w:rsid w:val="007E5FC0"/>
    <w:rsid w:val="00815B80"/>
    <w:rsid w:val="00817637"/>
    <w:rsid w:val="008213C1"/>
    <w:rsid w:val="008232AB"/>
    <w:rsid w:val="00825E60"/>
    <w:rsid w:val="00831FC1"/>
    <w:rsid w:val="00852FD2"/>
    <w:rsid w:val="008548F0"/>
    <w:rsid w:val="00864B87"/>
    <w:rsid w:val="00896B1D"/>
    <w:rsid w:val="008A11B4"/>
    <w:rsid w:val="008A3151"/>
    <w:rsid w:val="008B4F72"/>
    <w:rsid w:val="008B5616"/>
    <w:rsid w:val="008C339D"/>
    <w:rsid w:val="008D14D4"/>
    <w:rsid w:val="008D1EBD"/>
    <w:rsid w:val="008F12C1"/>
    <w:rsid w:val="008F31A2"/>
    <w:rsid w:val="008F5B0B"/>
    <w:rsid w:val="00902841"/>
    <w:rsid w:val="009212D3"/>
    <w:rsid w:val="00933B7F"/>
    <w:rsid w:val="009526D4"/>
    <w:rsid w:val="009540FA"/>
    <w:rsid w:val="009542AA"/>
    <w:rsid w:val="0096010D"/>
    <w:rsid w:val="00960200"/>
    <w:rsid w:val="009664D4"/>
    <w:rsid w:val="00986AF6"/>
    <w:rsid w:val="009920D8"/>
    <w:rsid w:val="009B1F31"/>
    <w:rsid w:val="009B551A"/>
    <w:rsid w:val="009F0B18"/>
    <w:rsid w:val="009F0D4A"/>
    <w:rsid w:val="00A02CC9"/>
    <w:rsid w:val="00A10C61"/>
    <w:rsid w:val="00A1655D"/>
    <w:rsid w:val="00A22954"/>
    <w:rsid w:val="00A26D92"/>
    <w:rsid w:val="00A27751"/>
    <w:rsid w:val="00A404C7"/>
    <w:rsid w:val="00A474D5"/>
    <w:rsid w:val="00A51605"/>
    <w:rsid w:val="00A57D95"/>
    <w:rsid w:val="00A73FFD"/>
    <w:rsid w:val="00A76EC0"/>
    <w:rsid w:val="00A94514"/>
    <w:rsid w:val="00A971D7"/>
    <w:rsid w:val="00AB13B2"/>
    <w:rsid w:val="00AB3E2E"/>
    <w:rsid w:val="00AB590A"/>
    <w:rsid w:val="00AC48BF"/>
    <w:rsid w:val="00AC73CE"/>
    <w:rsid w:val="00AD18B6"/>
    <w:rsid w:val="00AD18E6"/>
    <w:rsid w:val="00AE5194"/>
    <w:rsid w:val="00B065CC"/>
    <w:rsid w:val="00B14949"/>
    <w:rsid w:val="00B3367A"/>
    <w:rsid w:val="00B3661A"/>
    <w:rsid w:val="00B37CBE"/>
    <w:rsid w:val="00B46BAD"/>
    <w:rsid w:val="00B47102"/>
    <w:rsid w:val="00B53D32"/>
    <w:rsid w:val="00B5467E"/>
    <w:rsid w:val="00B726F4"/>
    <w:rsid w:val="00B8061B"/>
    <w:rsid w:val="00B8381D"/>
    <w:rsid w:val="00B861E1"/>
    <w:rsid w:val="00BA645B"/>
    <w:rsid w:val="00BC1ED1"/>
    <w:rsid w:val="00BC4718"/>
    <w:rsid w:val="00BC7286"/>
    <w:rsid w:val="00BD31F7"/>
    <w:rsid w:val="00BD48C0"/>
    <w:rsid w:val="00BE17DE"/>
    <w:rsid w:val="00BE6431"/>
    <w:rsid w:val="00BF4F21"/>
    <w:rsid w:val="00BF5E99"/>
    <w:rsid w:val="00C025DD"/>
    <w:rsid w:val="00C11AC7"/>
    <w:rsid w:val="00C139D5"/>
    <w:rsid w:val="00C43DD4"/>
    <w:rsid w:val="00C45D56"/>
    <w:rsid w:val="00C45FB6"/>
    <w:rsid w:val="00C565EE"/>
    <w:rsid w:val="00C7204D"/>
    <w:rsid w:val="00C73E4D"/>
    <w:rsid w:val="00C927AE"/>
    <w:rsid w:val="00C93B58"/>
    <w:rsid w:val="00C961DE"/>
    <w:rsid w:val="00CA04F6"/>
    <w:rsid w:val="00CC0CCF"/>
    <w:rsid w:val="00CC6761"/>
    <w:rsid w:val="00CD3186"/>
    <w:rsid w:val="00CE1A72"/>
    <w:rsid w:val="00CE6DC4"/>
    <w:rsid w:val="00D153A5"/>
    <w:rsid w:val="00D2557D"/>
    <w:rsid w:val="00D34E34"/>
    <w:rsid w:val="00D37C99"/>
    <w:rsid w:val="00D536EE"/>
    <w:rsid w:val="00D53D75"/>
    <w:rsid w:val="00D71DD5"/>
    <w:rsid w:val="00D74D04"/>
    <w:rsid w:val="00D94A14"/>
    <w:rsid w:val="00DA0D5B"/>
    <w:rsid w:val="00DA1257"/>
    <w:rsid w:val="00DA454D"/>
    <w:rsid w:val="00DD5942"/>
    <w:rsid w:val="00DE2275"/>
    <w:rsid w:val="00DF1740"/>
    <w:rsid w:val="00E00380"/>
    <w:rsid w:val="00E04193"/>
    <w:rsid w:val="00E064CF"/>
    <w:rsid w:val="00E1555B"/>
    <w:rsid w:val="00E20C2F"/>
    <w:rsid w:val="00E274A2"/>
    <w:rsid w:val="00E31CE9"/>
    <w:rsid w:val="00E36FE6"/>
    <w:rsid w:val="00E468D8"/>
    <w:rsid w:val="00E5139A"/>
    <w:rsid w:val="00E540CD"/>
    <w:rsid w:val="00E73A1B"/>
    <w:rsid w:val="00E7441E"/>
    <w:rsid w:val="00EA0F72"/>
    <w:rsid w:val="00EA1764"/>
    <w:rsid w:val="00EB4EB8"/>
    <w:rsid w:val="00EB79CB"/>
    <w:rsid w:val="00EC49FF"/>
    <w:rsid w:val="00ED280B"/>
    <w:rsid w:val="00EE2914"/>
    <w:rsid w:val="00EF0E80"/>
    <w:rsid w:val="00F03A50"/>
    <w:rsid w:val="00F07D23"/>
    <w:rsid w:val="00F10EC6"/>
    <w:rsid w:val="00F11194"/>
    <w:rsid w:val="00F12E41"/>
    <w:rsid w:val="00F12F5E"/>
    <w:rsid w:val="00F2548C"/>
    <w:rsid w:val="00F33E78"/>
    <w:rsid w:val="00F362D8"/>
    <w:rsid w:val="00F36682"/>
    <w:rsid w:val="00F50DC7"/>
    <w:rsid w:val="00F55509"/>
    <w:rsid w:val="00F63EF0"/>
    <w:rsid w:val="00F653BC"/>
    <w:rsid w:val="00F666E3"/>
    <w:rsid w:val="00F71AB3"/>
    <w:rsid w:val="00F81F49"/>
    <w:rsid w:val="00FA40C9"/>
    <w:rsid w:val="00FA7D8A"/>
    <w:rsid w:val="00FB5B52"/>
    <w:rsid w:val="00FC6CFD"/>
    <w:rsid w:val="00FD458D"/>
    <w:rsid w:val="00FD7319"/>
    <w:rsid w:val="00FE159E"/>
    <w:rsid w:val="00FE23EA"/>
    <w:rsid w:val="00FE630C"/>
    <w:rsid w:val="00FF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F7"/>
  </w:style>
  <w:style w:type="paragraph" w:styleId="1">
    <w:name w:val="heading 1"/>
    <w:basedOn w:val="a"/>
    <w:link w:val="10"/>
    <w:uiPriority w:val="9"/>
    <w:qFormat/>
    <w:rsid w:val="00F12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E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12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1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12E41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F12E4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E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B7B83"/>
  </w:style>
  <w:style w:type="paragraph" w:styleId="a9">
    <w:name w:val="No Spacing"/>
    <w:uiPriority w:val="1"/>
    <w:qFormat/>
    <w:rsid w:val="009542AA"/>
    <w:pPr>
      <w:spacing w:after="0" w:line="240" w:lineRule="auto"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95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526D4"/>
  </w:style>
  <w:style w:type="paragraph" w:styleId="ac">
    <w:name w:val="footer"/>
    <w:basedOn w:val="a"/>
    <w:link w:val="ad"/>
    <w:uiPriority w:val="99"/>
    <w:semiHidden/>
    <w:unhideWhenUsed/>
    <w:rsid w:val="0095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526D4"/>
  </w:style>
  <w:style w:type="paragraph" w:customStyle="1" w:styleId="TableParagraph">
    <w:name w:val="Table Paragraph"/>
    <w:basedOn w:val="a"/>
    <w:uiPriority w:val="1"/>
    <w:qFormat/>
    <w:rsid w:val="00DA12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9351A"/>
    <w:rPr>
      <w:b/>
      <w:bCs/>
    </w:rPr>
  </w:style>
  <w:style w:type="character" w:styleId="af">
    <w:name w:val="Emphasis"/>
    <w:basedOn w:val="a0"/>
    <w:uiPriority w:val="20"/>
    <w:qFormat/>
    <w:rsid w:val="0059351A"/>
    <w:rPr>
      <w:i/>
      <w:iCs/>
    </w:rPr>
  </w:style>
  <w:style w:type="character" w:styleId="af0">
    <w:name w:val="Hyperlink"/>
    <w:basedOn w:val="a0"/>
    <w:uiPriority w:val="99"/>
    <w:unhideWhenUsed/>
    <w:rsid w:val="002D4F90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4D36F1"/>
    <w:pPr>
      <w:ind w:left="720"/>
      <w:contextualSpacing/>
    </w:pPr>
    <w:rPr>
      <w:rFonts w:ascii="Calibri" w:eastAsia="MS Mincho" w:hAnsi="Calibri" w:cs="Times New Roman"/>
      <w:lang w:val="kk-KZ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E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12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1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12E41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F12E4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4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1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4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2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8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2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0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9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2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F4752-D8A3-4310-828A-7DD375B4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Акжан</cp:lastModifiedBy>
  <cp:revision>2</cp:revision>
  <cp:lastPrinted>2019-06-15T15:39:00Z</cp:lastPrinted>
  <dcterms:created xsi:type="dcterms:W3CDTF">2020-01-27T15:26:00Z</dcterms:created>
  <dcterms:modified xsi:type="dcterms:W3CDTF">2020-01-27T15:26:00Z</dcterms:modified>
</cp:coreProperties>
</file>