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tbl>
      <w:tblPr>
        <w:tblStyle w:val="1"/>
        <w:tblW w:w="11057" w:type="dxa"/>
        <w:tblInd w:w="-459" w:type="dxa"/>
        <w:tblLook w:val="04A0" w:firstRow="1" w:lastRow="0" w:firstColumn="1" w:lastColumn="0" w:noHBand="0" w:noVBand="1"/>
      </w:tblPr>
      <w:tblGrid>
        <w:gridCol w:w="1843"/>
        <w:gridCol w:w="426"/>
        <w:gridCol w:w="1448"/>
        <w:gridCol w:w="111"/>
        <w:gridCol w:w="589"/>
        <w:gridCol w:w="3064"/>
        <w:gridCol w:w="599"/>
        <w:gridCol w:w="1249"/>
        <w:gridCol w:w="1728"/>
      </w:tblGrid>
      <w:tr w:rsidR="00FB3BD1" w:rsidRPr="00FB3BD1" w:rsidTr="00FB3BD1">
        <w:trPr>
          <w:trHeight w:val="274"/>
        </w:trPr>
        <w:tc>
          <w:tcPr>
            <w:tcW w:w="3828" w:type="dxa"/>
            <w:gridSpan w:val="4"/>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Pr>
                <w:rFonts w:ascii="Times New Roman" w:hAnsi="Times New Roman"/>
                <w:b/>
                <w:sz w:val="24"/>
                <w:szCs w:val="24"/>
                <w:lang w:val="kk-KZ" w:eastAsia="ru-RU"/>
              </w:rPr>
              <w:t>Пәні: Қазақ әдебиеті</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Мектеп: </w:t>
            </w:r>
            <w:r>
              <w:rPr>
                <w:rFonts w:ascii="Times New Roman" w:hAnsi="Times New Roman"/>
                <w:b/>
                <w:sz w:val="24"/>
                <w:szCs w:val="24"/>
                <w:lang w:val="kk-KZ" w:eastAsia="ru-RU"/>
              </w:rPr>
              <w:t>№1</w:t>
            </w:r>
          </w:p>
        </w:tc>
      </w:tr>
      <w:tr w:rsidR="00FB3BD1" w:rsidRPr="00FB3BD1" w:rsidTr="00FB3BD1">
        <w:trPr>
          <w:trHeight w:val="274"/>
        </w:trPr>
        <w:tc>
          <w:tcPr>
            <w:tcW w:w="3828" w:type="dxa"/>
            <w:gridSpan w:val="4"/>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Күні: </w:t>
            </w:r>
            <w:r>
              <w:rPr>
                <w:rFonts w:ascii="Times New Roman" w:hAnsi="Times New Roman"/>
                <w:b/>
                <w:sz w:val="24"/>
                <w:szCs w:val="24"/>
                <w:lang w:val="kk-KZ" w:eastAsia="ru-RU"/>
              </w:rPr>
              <w:t>4.10.19</w:t>
            </w:r>
          </w:p>
        </w:tc>
        <w:tc>
          <w:tcPr>
            <w:tcW w:w="7229" w:type="dxa"/>
            <w:gridSpan w:val="5"/>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Мұғалімнің есімі: </w:t>
            </w:r>
            <w:r>
              <w:rPr>
                <w:rFonts w:ascii="Times New Roman" w:hAnsi="Times New Roman"/>
                <w:b/>
                <w:sz w:val="24"/>
                <w:szCs w:val="24"/>
                <w:lang w:val="kk-KZ" w:eastAsia="ru-RU"/>
              </w:rPr>
              <w:t>А.Е.Жетписбаева</w:t>
            </w:r>
          </w:p>
        </w:tc>
      </w:tr>
      <w:tr w:rsidR="00FB3BD1" w:rsidRPr="00FB3BD1" w:rsidTr="00FB3BD1">
        <w:trPr>
          <w:trHeight w:val="285"/>
        </w:trPr>
        <w:tc>
          <w:tcPr>
            <w:tcW w:w="3828" w:type="dxa"/>
            <w:gridSpan w:val="4"/>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СЫНЫП:9</w:t>
            </w:r>
          </w:p>
        </w:tc>
        <w:tc>
          <w:tcPr>
            <w:tcW w:w="4252" w:type="dxa"/>
            <w:gridSpan w:val="3"/>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Қатысқандар саны:</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Қатыспағандар саны:</w:t>
            </w:r>
          </w:p>
        </w:tc>
      </w:tr>
      <w:tr w:rsidR="00FB3BD1" w:rsidRPr="00FB3BD1" w:rsidTr="00FB3BD1">
        <w:trPr>
          <w:trHeight w:val="249"/>
        </w:trPr>
        <w:tc>
          <w:tcPr>
            <w:tcW w:w="3828" w:type="dxa"/>
            <w:gridSpan w:val="4"/>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Сабақтың тақырыбы </w:t>
            </w:r>
          </w:p>
        </w:tc>
        <w:tc>
          <w:tcPr>
            <w:tcW w:w="7229" w:type="dxa"/>
            <w:gridSpan w:val="5"/>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keepNext/>
              <w:keepLines/>
              <w:spacing w:line="276" w:lineRule="auto"/>
              <w:rPr>
                <w:rFonts w:ascii="Times New Roman" w:eastAsia="Calibri" w:hAnsi="Times New Roman"/>
                <w:b/>
                <w:sz w:val="24"/>
                <w:szCs w:val="24"/>
                <w:lang w:val="kk-KZ" w:eastAsia="ru-RU"/>
              </w:rPr>
            </w:pPr>
            <w:r w:rsidRPr="00FB3BD1">
              <w:rPr>
                <w:rFonts w:ascii="Times New Roman" w:eastAsia="Calibri" w:hAnsi="Times New Roman"/>
                <w:b/>
                <w:sz w:val="24"/>
                <w:szCs w:val="24"/>
                <w:lang w:val="kk-KZ" w:eastAsia="ru-RU"/>
              </w:rPr>
              <w:t>Сырым Датұлы «Балаби мен Сырым»</w:t>
            </w:r>
          </w:p>
          <w:p w:rsidR="00FB3BD1" w:rsidRPr="00FB3BD1" w:rsidRDefault="00FB3BD1" w:rsidP="00FB3BD1">
            <w:pPr>
              <w:rPr>
                <w:rFonts w:ascii="Times New Roman" w:hAnsi="Times New Roman"/>
                <w:b/>
                <w:sz w:val="24"/>
                <w:szCs w:val="24"/>
                <w:lang w:val="kk-KZ" w:eastAsia="ru-RU"/>
              </w:rPr>
            </w:pPr>
          </w:p>
        </w:tc>
      </w:tr>
      <w:tr w:rsidR="00FB3BD1" w:rsidRPr="00FB3BD1" w:rsidTr="00FB3BD1">
        <w:trPr>
          <w:trHeight w:val="945"/>
        </w:trPr>
        <w:tc>
          <w:tcPr>
            <w:tcW w:w="2269" w:type="dxa"/>
            <w:gridSpan w:val="2"/>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Сабақ негізделген оқу мақсаты (мақсаттары)</w:t>
            </w: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9.2.1.1 эпикалық, поэтикалық, драмалық мәтіндердегі композициялық амалдарды талдау; 9.2.2.1 автор бейнесінің идеялықстилистикалық тұтастырушы ретіндегі рөліне талдау жасау</w:t>
            </w:r>
          </w:p>
        </w:tc>
      </w:tr>
      <w:tr w:rsidR="00FB3BD1" w:rsidRPr="00FB3BD1" w:rsidTr="00FB3BD1">
        <w:trPr>
          <w:trHeight w:val="1965"/>
        </w:trPr>
        <w:tc>
          <w:tcPr>
            <w:tcW w:w="2269" w:type="dxa"/>
            <w:gridSpan w:val="2"/>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Сабақ мақсаттары</w:t>
            </w: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b/>
                <w:sz w:val="24"/>
                <w:szCs w:val="24"/>
                <w:lang w:val="kk-KZ" w:eastAsia="ru-RU"/>
              </w:rPr>
              <w:t>Барлық оқушылар</w:t>
            </w:r>
            <w:r w:rsidRPr="00FB3BD1">
              <w:rPr>
                <w:rFonts w:ascii="Times New Roman" w:hAnsi="Times New Roman"/>
                <w:sz w:val="24"/>
                <w:szCs w:val="24"/>
                <w:lang w:val="kk-KZ" w:eastAsia="ru-RU"/>
              </w:rPr>
              <w:t>:</w:t>
            </w:r>
          </w:p>
          <w:p w:rsidR="00FB3BD1" w:rsidRPr="00FB3BD1" w:rsidRDefault="00FB3BD1" w:rsidP="00FB3BD1">
            <w:pPr>
              <w:contextualSpacing/>
              <w:rPr>
                <w:rFonts w:ascii="Times New Roman" w:hAnsi="Times New Roman"/>
                <w:sz w:val="24"/>
                <w:szCs w:val="24"/>
                <w:lang w:val="kk-KZ" w:eastAsia="ru-RU"/>
              </w:rPr>
            </w:pPr>
            <w:r w:rsidRPr="00FB3BD1">
              <w:rPr>
                <w:rFonts w:ascii="Times New Roman" w:eastAsia="Calibri" w:hAnsi="Times New Roman"/>
                <w:sz w:val="24"/>
                <w:szCs w:val="24"/>
                <w:lang w:val="kk-KZ" w:eastAsia="ru-RU"/>
              </w:rPr>
              <w:t>Сырым Датұлы «Балаби мен Сырым</w:t>
            </w:r>
            <w:r w:rsidRPr="00FB3BD1">
              <w:rPr>
                <w:rFonts w:ascii="Times New Roman" w:hAnsi="Times New Roman"/>
                <w:sz w:val="24"/>
                <w:szCs w:val="24"/>
                <w:lang w:val="kk-KZ" w:eastAsia="ru-RU"/>
              </w:rPr>
              <w:t xml:space="preserve">  әдеби тарихи тұлға , ақын ретінде таниды.</w:t>
            </w:r>
          </w:p>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b/>
                <w:sz w:val="24"/>
                <w:szCs w:val="24"/>
                <w:lang w:val="kk-KZ" w:eastAsia="ru-RU"/>
              </w:rPr>
              <w:t>Оқушылардың басым бөлігі</w:t>
            </w:r>
            <w:r w:rsidRPr="00FB3BD1">
              <w:rPr>
                <w:rFonts w:ascii="Times New Roman" w:hAnsi="Times New Roman"/>
                <w:sz w:val="24"/>
                <w:szCs w:val="24"/>
                <w:lang w:val="kk-KZ" w:eastAsia="ru-RU"/>
              </w:rPr>
              <w:t>:</w:t>
            </w:r>
          </w:p>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автор бейнесінің идеялықстилистикалық тұтастырушы ретіндегі рөліне талдау жасау.</w:t>
            </w:r>
          </w:p>
          <w:p w:rsidR="00FB3BD1" w:rsidRPr="00FB3BD1" w:rsidRDefault="00FB3BD1" w:rsidP="00FB3BD1">
            <w:pPr>
              <w:contextualSpacing/>
              <w:rPr>
                <w:rFonts w:ascii="Times New Roman" w:hAnsi="Times New Roman"/>
                <w:b/>
                <w:sz w:val="24"/>
                <w:szCs w:val="24"/>
                <w:lang w:val="kk-KZ" w:eastAsia="ru-RU"/>
              </w:rPr>
            </w:pPr>
            <w:r w:rsidRPr="00FB3BD1">
              <w:rPr>
                <w:rFonts w:ascii="Times New Roman" w:hAnsi="Times New Roman"/>
                <w:b/>
                <w:sz w:val="24"/>
                <w:szCs w:val="24"/>
                <w:lang w:val="kk-KZ" w:eastAsia="ru-RU"/>
              </w:rPr>
              <w:t>Кейбір оқушылар:</w:t>
            </w:r>
          </w:p>
          <w:p w:rsidR="00FB3BD1" w:rsidRPr="00FB3BD1" w:rsidRDefault="00FB3BD1" w:rsidP="00FB3BD1">
            <w:pPr>
              <w:rPr>
                <w:rFonts w:ascii="Times New Roman" w:hAnsi="Times New Roman"/>
                <w:b/>
                <w:sz w:val="24"/>
                <w:szCs w:val="24"/>
                <w:lang w:val="kk-KZ" w:eastAsia="ru-RU"/>
              </w:rPr>
            </w:pPr>
            <w:r w:rsidRPr="00FB3BD1">
              <w:rPr>
                <w:rFonts w:ascii="Times New Roman" w:hAnsi="Times New Roman"/>
                <w:sz w:val="24"/>
                <w:szCs w:val="24"/>
                <w:lang w:val="kk-KZ" w:eastAsia="ru-RU"/>
              </w:rPr>
              <w:t>Шешенің өмірін талдайды .</w:t>
            </w:r>
          </w:p>
        </w:tc>
      </w:tr>
      <w:tr w:rsidR="00FB3BD1" w:rsidRPr="00FB3BD1" w:rsidTr="00FB3BD1">
        <w:trPr>
          <w:trHeight w:val="240"/>
        </w:trPr>
        <w:tc>
          <w:tcPr>
            <w:tcW w:w="2269" w:type="dxa"/>
            <w:gridSpan w:val="2"/>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Бағалау  критерийі</w:t>
            </w: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shd w:val="clear" w:color="auto" w:fill="FFFFFF"/>
              <w:contextualSpacing/>
              <w:textAlignment w:val="baseline"/>
              <w:rPr>
                <w:rFonts w:ascii="Times New Roman" w:hAnsi="Times New Roman"/>
                <w:color w:val="111111"/>
                <w:sz w:val="24"/>
                <w:szCs w:val="24"/>
                <w:lang w:val="kk-KZ" w:eastAsia="ru-RU"/>
              </w:rPr>
            </w:pPr>
            <w:r w:rsidRPr="00FB3BD1">
              <w:rPr>
                <w:rFonts w:ascii="Times New Roman" w:hAnsi="Times New Roman"/>
                <w:color w:val="000000"/>
                <w:sz w:val="24"/>
                <w:szCs w:val="24"/>
                <w:shd w:val="clear" w:color="auto" w:fill="FFFFFF"/>
                <w:lang w:val="kk-KZ" w:eastAsia="ru-RU"/>
              </w:rPr>
              <w:t>Мәтінді оқиды, түсіндіреді,  топта талқылайды. Рөлге бөледі және сахналайды.</w:t>
            </w:r>
            <w:r w:rsidRPr="00FB3BD1">
              <w:rPr>
                <w:rFonts w:ascii="Times New Roman" w:hAnsi="Times New Roman"/>
                <w:color w:val="111111"/>
                <w:sz w:val="24"/>
                <w:szCs w:val="24"/>
                <w:lang w:val="kk-KZ" w:eastAsia="ru-RU"/>
              </w:rPr>
              <w:t>Шығармашылық қабілеттері артады; шығарма бойынша білімдерін жинақтайды;</w:t>
            </w:r>
          </w:p>
          <w:p w:rsidR="00FB3BD1" w:rsidRPr="00FB3BD1" w:rsidRDefault="00FB3BD1" w:rsidP="00FB3BD1">
            <w:pPr>
              <w:shd w:val="clear" w:color="auto" w:fill="FFFFFF"/>
              <w:contextualSpacing/>
              <w:textAlignment w:val="baseline"/>
              <w:rPr>
                <w:rFonts w:ascii="Times New Roman" w:hAnsi="Times New Roman"/>
                <w:color w:val="111111"/>
                <w:sz w:val="24"/>
                <w:szCs w:val="24"/>
                <w:lang w:val="kk-KZ" w:eastAsia="ru-RU"/>
              </w:rPr>
            </w:pPr>
            <w:r w:rsidRPr="00FB3BD1">
              <w:rPr>
                <w:rFonts w:ascii="Times New Roman" w:hAnsi="Times New Roman"/>
                <w:color w:val="111111"/>
                <w:sz w:val="24"/>
                <w:szCs w:val="24"/>
                <w:lang w:val="kk-KZ" w:eastAsia="ru-RU"/>
              </w:rPr>
              <w:t>тақырыпқа байланысты түйінді сөйлем жаза алады;топпен ынтымақтастықта жұмыс жасап үйренеді.</w:t>
            </w:r>
          </w:p>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 xml:space="preserve">Әр </w:t>
            </w:r>
            <w:r w:rsidRPr="00FB3BD1">
              <w:rPr>
                <w:rFonts w:ascii="Times New Roman" w:hAnsi="Times New Roman"/>
                <w:spacing w:val="-2"/>
                <w:sz w:val="24"/>
                <w:szCs w:val="24"/>
                <w:lang w:val="kk-KZ" w:eastAsia="ru-RU"/>
              </w:rPr>
              <w:t>оқушының</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өзіндік</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ой-қиялына</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ерік</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бере</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отырып,</w:t>
            </w:r>
            <w:r w:rsidRPr="00FB3BD1">
              <w:rPr>
                <w:rFonts w:ascii="Times New Roman" w:hAnsi="Times New Roman"/>
                <w:spacing w:val="40"/>
                <w:sz w:val="24"/>
                <w:szCs w:val="24"/>
                <w:lang w:val="kk-KZ" w:eastAsia="ru-RU"/>
              </w:rPr>
              <w:t xml:space="preserve"> </w:t>
            </w:r>
            <w:r w:rsidRPr="00FB3BD1">
              <w:rPr>
                <w:rFonts w:ascii="Times New Roman" w:hAnsi="Times New Roman"/>
                <w:spacing w:val="-2"/>
                <w:sz w:val="24"/>
                <w:szCs w:val="24"/>
                <w:lang w:val="kk-KZ" w:eastAsia="ru-RU"/>
              </w:rPr>
              <w:t xml:space="preserve">оқушыларды </w:t>
            </w:r>
            <w:r w:rsidRPr="00FB3BD1">
              <w:rPr>
                <w:rFonts w:ascii="Times New Roman" w:hAnsi="Times New Roman"/>
                <w:spacing w:val="-1"/>
                <w:sz w:val="24"/>
                <w:szCs w:val="24"/>
                <w:lang w:val="kk-KZ" w:eastAsia="ru-RU"/>
              </w:rPr>
              <w:t>шығармашылықпен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жұмыс</w:t>
            </w:r>
            <w:r w:rsidRPr="00FB3BD1">
              <w:rPr>
                <w:rFonts w:ascii="Times New Roman" w:hAnsi="Times New Roman"/>
                <w:spacing w:val="3"/>
                <w:sz w:val="24"/>
                <w:szCs w:val="24"/>
                <w:lang w:val="kk-KZ" w:eastAsia="ru-RU"/>
              </w:rPr>
              <w:t xml:space="preserve"> </w:t>
            </w:r>
            <w:r w:rsidRPr="00FB3BD1">
              <w:rPr>
                <w:rFonts w:ascii="Times New Roman" w:hAnsi="Times New Roman"/>
                <w:spacing w:val="-2"/>
                <w:sz w:val="24"/>
                <w:szCs w:val="24"/>
                <w:lang w:val="kk-KZ" w:eastAsia="ru-RU"/>
              </w:rPr>
              <w:t>істеуіне</w:t>
            </w:r>
            <w:r w:rsidRPr="00FB3BD1">
              <w:rPr>
                <w:rFonts w:ascii="Times New Roman" w:hAnsi="Times New Roman"/>
                <w:spacing w:val="3"/>
                <w:sz w:val="24"/>
                <w:szCs w:val="24"/>
                <w:lang w:val="kk-KZ" w:eastAsia="ru-RU"/>
              </w:rPr>
              <w:t xml:space="preserve"> </w:t>
            </w:r>
            <w:r w:rsidRPr="00FB3BD1">
              <w:rPr>
                <w:rFonts w:ascii="Times New Roman" w:hAnsi="Times New Roman"/>
                <w:spacing w:val="-2"/>
                <w:sz w:val="24"/>
                <w:szCs w:val="24"/>
                <w:lang w:val="kk-KZ" w:eastAsia="ru-RU"/>
              </w:rPr>
              <w:t>жағдай</w:t>
            </w:r>
            <w:r w:rsidRPr="00FB3BD1">
              <w:rPr>
                <w:rFonts w:ascii="Times New Roman" w:hAnsi="Times New Roman"/>
                <w:spacing w:val="1"/>
                <w:sz w:val="24"/>
                <w:szCs w:val="24"/>
                <w:lang w:val="kk-KZ" w:eastAsia="ru-RU"/>
              </w:rPr>
              <w:t xml:space="preserve"> </w:t>
            </w:r>
            <w:r w:rsidRPr="00FB3BD1">
              <w:rPr>
                <w:rFonts w:ascii="Times New Roman" w:hAnsi="Times New Roman"/>
                <w:sz w:val="24"/>
                <w:szCs w:val="24"/>
                <w:lang w:val="kk-KZ" w:eastAsia="ru-RU"/>
              </w:rPr>
              <w:t>жасау</w:t>
            </w:r>
          </w:p>
        </w:tc>
      </w:tr>
      <w:tr w:rsidR="00FB3BD1" w:rsidRPr="00FB3BD1" w:rsidTr="00FB3BD1">
        <w:trPr>
          <w:trHeight w:val="263"/>
        </w:trPr>
        <w:tc>
          <w:tcPr>
            <w:tcW w:w="2269" w:type="dxa"/>
            <w:gridSpan w:val="2"/>
            <w:vMerge w:val="restart"/>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Тілдік мақсат</w:t>
            </w: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Оқушылар:</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numPr>
                <w:ilvl w:val="0"/>
                <w:numId w:val="1"/>
              </w:numPr>
              <w:contextualSpacing/>
              <w:rPr>
                <w:rFonts w:ascii="Times New Roman" w:hAnsi="Times New Roman"/>
                <w:sz w:val="24"/>
                <w:szCs w:val="24"/>
                <w:lang w:val="kk-KZ" w:eastAsia="ru-RU"/>
              </w:rPr>
            </w:pPr>
            <w:r w:rsidRPr="00FB3BD1">
              <w:rPr>
                <w:rFonts w:ascii="Times New Roman" w:hAnsi="Times New Roman"/>
                <w:sz w:val="24"/>
                <w:szCs w:val="24"/>
                <w:lang w:val="kk-KZ" w:eastAsia="ru-RU"/>
              </w:rPr>
              <w:t>Тиісті термин сөздерді ойын жеткізу барысында ұтымды қолдана алады, диалогқа түсу, кері байланыс жасау арқылы пікір алмасып, өз ойын дәлелді жеткізе алады</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Негізгі сөздер мен тіркестер: </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Композиция, образдар (кейіпкерлер) жүйесі, тақырып, идея, теңеу, эпитет, метафора, ұлттық өрнек, салт-дәстүр, көне мұра, әке батасы, қайғылы тағдыр, сұлулық нышаны, қатал заман құрбаны, салт-дәстүрлер көрінісі, жасампаз жыр, махаббат, сүйіспеншілік, әмеңгерлік, т.б.</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Сыныптағы диалог/жазылым үшін пайдалы тілдік бірліктер:</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i/>
                <w:sz w:val="24"/>
                <w:szCs w:val="24"/>
                <w:lang w:val="kk-KZ" w:eastAsia="ru-RU"/>
              </w:rPr>
            </w:pPr>
            <w:r w:rsidRPr="00FB3BD1">
              <w:rPr>
                <w:rFonts w:ascii="Times New Roman" w:hAnsi="Times New Roman"/>
                <w:i/>
                <w:sz w:val="24"/>
                <w:szCs w:val="24"/>
                <w:lang w:val="kk-KZ" w:eastAsia="ru-RU"/>
              </w:rPr>
              <w:t>Талқылауға арналған тармақтар:</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 xml:space="preserve">Бұл қандай жырау? Ол туралы не н  білдіңдер?? </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i/>
                <w:sz w:val="24"/>
                <w:szCs w:val="24"/>
                <w:lang w:val="kk-KZ" w:eastAsia="ru-RU"/>
              </w:rPr>
            </w:pPr>
            <w:r w:rsidRPr="00FB3BD1">
              <w:rPr>
                <w:rFonts w:ascii="Times New Roman" w:hAnsi="Times New Roman"/>
                <w:i/>
                <w:sz w:val="24"/>
                <w:szCs w:val="24"/>
                <w:lang w:val="kk-KZ" w:eastAsia="ru-RU"/>
              </w:rPr>
              <w:t>Сіз неліктен ... екенін айта аласыз ба?</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contextualSpacing/>
              <w:rPr>
                <w:rFonts w:ascii="Times New Roman" w:hAnsi="Times New Roman"/>
                <w:sz w:val="24"/>
                <w:szCs w:val="24"/>
                <w:lang w:val="kk-KZ" w:eastAsia="ru-RU"/>
              </w:rPr>
            </w:pPr>
            <w:r w:rsidRPr="00FB3BD1">
              <w:rPr>
                <w:rFonts w:ascii="Times New Roman" w:hAnsi="Times New Roman"/>
                <w:sz w:val="24"/>
                <w:szCs w:val="24"/>
                <w:lang w:val="kk-KZ" w:eastAsia="ru-RU"/>
              </w:rPr>
              <w:t>Бүгінгі таңда Сырым  Дат туралы  не ойлар бар ?</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i/>
                <w:sz w:val="24"/>
                <w:szCs w:val="24"/>
                <w:lang w:val="kk-KZ" w:eastAsia="ru-RU"/>
              </w:rPr>
            </w:pPr>
            <w:r w:rsidRPr="00FB3BD1">
              <w:rPr>
                <w:rFonts w:ascii="Times New Roman" w:hAnsi="Times New Roman"/>
                <w:i/>
                <w:sz w:val="24"/>
                <w:szCs w:val="24"/>
                <w:lang w:val="kk-KZ" w:eastAsia="ru-RU"/>
              </w:rPr>
              <w:t>Жазылым бойынша ұсыныстар:</w:t>
            </w:r>
          </w:p>
        </w:tc>
      </w:tr>
      <w:tr w:rsidR="00FB3BD1" w:rsidRPr="00FB3BD1" w:rsidTr="00FB3BD1">
        <w:trPr>
          <w:trHeight w:val="14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b/>
                <w:sz w:val="24"/>
                <w:szCs w:val="24"/>
                <w:lang w:val="kk-KZ" w:eastAsia="ru-RU"/>
              </w:rPr>
            </w:pP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Әке батасы өмір ағымында балаға дұрыс жол сілтейді.</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Қатал заман құрбаны болған жастарымыз өмірде қосыла алмады.</w:t>
            </w:r>
          </w:p>
        </w:tc>
      </w:tr>
      <w:tr w:rsidR="00FB3BD1" w:rsidRPr="00FB3BD1" w:rsidTr="00FB3BD1">
        <w:trPr>
          <w:trHeight w:val="274"/>
        </w:trPr>
        <w:tc>
          <w:tcPr>
            <w:tcW w:w="2269" w:type="dxa"/>
            <w:gridSpan w:val="2"/>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Алдыңғы оқу</w:t>
            </w:r>
          </w:p>
        </w:tc>
        <w:tc>
          <w:tcPr>
            <w:tcW w:w="8788"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Талдай алу, сұрыптау, тұжырымдау, өз ойын дәлелдеу, түйінді ой тастау дағдылары</w:t>
            </w:r>
          </w:p>
        </w:tc>
      </w:tr>
      <w:tr w:rsidR="00FB3BD1" w:rsidRPr="00FB3BD1" w:rsidTr="00FB3BD1">
        <w:trPr>
          <w:trHeight w:val="274"/>
        </w:trPr>
        <w:tc>
          <w:tcPr>
            <w:tcW w:w="11057" w:type="dxa"/>
            <w:gridSpan w:val="9"/>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Жоспар </w:t>
            </w:r>
          </w:p>
        </w:tc>
      </w:tr>
      <w:tr w:rsidR="00FB3BD1" w:rsidRPr="00FB3BD1" w:rsidTr="00FB3BD1">
        <w:trPr>
          <w:trHeight w:val="813"/>
        </w:trPr>
        <w:tc>
          <w:tcPr>
            <w:tcW w:w="1843" w:type="dxa"/>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jc w:val="center"/>
              <w:rPr>
                <w:rFonts w:ascii="Times New Roman" w:hAnsi="Times New Roman"/>
                <w:b/>
                <w:sz w:val="24"/>
                <w:szCs w:val="24"/>
                <w:lang w:val="kk-KZ" w:eastAsia="ru-RU"/>
              </w:rPr>
            </w:pPr>
            <w:r w:rsidRPr="00FB3BD1">
              <w:rPr>
                <w:rFonts w:ascii="Times New Roman" w:hAnsi="Times New Roman"/>
                <w:b/>
                <w:sz w:val="24"/>
                <w:szCs w:val="24"/>
                <w:lang w:val="kk-KZ" w:eastAsia="ru-RU"/>
              </w:rPr>
              <w:t>Жоспарланған уақыт</w:t>
            </w:r>
          </w:p>
        </w:tc>
        <w:tc>
          <w:tcPr>
            <w:tcW w:w="7486" w:type="dxa"/>
            <w:gridSpan w:val="7"/>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jc w:val="center"/>
              <w:rPr>
                <w:rFonts w:ascii="Times New Roman" w:hAnsi="Times New Roman"/>
                <w:b/>
                <w:sz w:val="24"/>
                <w:szCs w:val="24"/>
                <w:lang w:val="kk-KZ" w:eastAsia="ru-RU"/>
              </w:rPr>
            </w:pPr>
            <w:r w:rsidRPr="00FB3BD1">
              <w:rPr>
                <w:rFonts w:ascii="Times New Roman" w:hAnsi="Times New Roman"/>
                <w:b/>
                <w:sz w:val="24"/>
                <w:szCs w:val="24"/>
                <w:lang w:val="kk-KZ" w:eastAsia="ru-RU"/>
              </w:rPr>
              <w:t>Жоспарланған жаттығулар (төменде жоспарланған жаттығулармен қатар, ескертпелерді жазыңыз)</w:t>
            </w:r>
          </w:p>
        </w:tc>
        <w:tc>
          <w:tcPr>
            <w:tcW w:w="1728" w:type="dxa"/>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jc w:val="center"/>
              <w:rPr>
                <w:rFonts w:ascii="Times New Roman" w:hAnsi="Times New Roman"/>
                <w:b/>
                <w:sz w:val="24"/>
                <w:szCs w:val="24"/>
                <w:lang w:val="kk-KZ" w:eastAsia="ru-RU"/>
              </w:rPr>
            </w:pPr>
            <w:r w:rsidRPr="00FB3BD1">
              <w:rPr>
                <w:rFonts w:ascii="Times New Roman" w:hAnsi="Times New Roman"/>
                <w:b/>
                <w:sz w:val="24"/>
                <w:szCs w:val="24"/>
                <w:lang w:val="kk-KZ" w:eastAsia="ru-RU"/>
              </w:rPr>
              <w:t>Ресурстар</w:t>
            </w:r>
          </w:p>
        </w:tc>
      </w:tr>
      <w:tr w:rsidR="00FB3BD1" w:rsidRPr="00FB3BD1" w:rsidTr="00FB3BD1">
        <w:trPr>
          <w:trHeight w:val="274"/>
        </w:trPr>
        <w:tc>
          <w:tcPr>
            <w:tcW w:w="1843" w:type="dxa"/>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jc w:val="center"/>
              <w:rPr>
                <w:rFonts w:ascii="Times New Roman" w:hAnsi="Times New Roman"/>
                <w:sz w:val="24"/>
                <w:szCs w:val="24"/>
                <w:lang w:val="kk-KZ" w:eastAsia="ru-RU"/>
              </w:rPr>
            </w:pPr>
            <w:r w:rsidRPr="00FB3BD1">
              <w:rPr>
                <w:rFonts w:ascii="Times New Roman" w:hAnsi="Times New Roman"/>
                <w:sz w:val="24"/>
                <w:szCs w:val="24"/>
                <w:lang w:val="kk-KZ" w:eastAsia="ru-RU"/>
              </w:rPr>
              <w:t xml:space="preserve">Басталуы </w:t>
            </w:r>
          </w:p>
          <w:p w:rsidR="00FB3BD1" w:rsidRPr="00FB3BD1" w:rsidRDefault="00FB3BD1" w:rsidP="00FB3BD1">
            <w:pPr>
              <w:jc w:val="center"/>
              <w:rPr>
                <w:rFonts w:ascii="Times New Roman" w:hAnsi="Times New Roman"/>
                <w:sz w:val="24"/>
                <w:szCs w:val="24"/>
                <w:lang w:val="kk-KZ" w:eastAsia="ru-RU"/>
              </w:rPr>
            </w:pPr>
            <w:r w:rsidRPr="00FB3BD1">
              <w:rPr>
                <w:rFonts w:ascii="Times New Roman" w:hAnsi="Times New Roman"/>
                <w:sz w:val="24"/>
                <w:szCs w:val="24"/>
                <w:lang w:val="kk-KZ" w:eastAsia="ru-RU"/>
              </w:rPr>
              <w:t>0-5 мин</w:t>
            </w:r>
          </w:p>
        </w:tc>
        <w:tc>
          <w:tcPr>
            <w:tcW w:w="7486" w:type="dxa"/>
            <w:gridSpan w:val="7"/>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contextualSpacing/>
              <w:rPr>
                <w:rFonts w:ascii="Times New Roman" w:hAnsi="Times New Roman"/>
                <w:b/>
                <w:i/>
                <w:sz w:val="24"/>
                <w:szCs w:val="24"/>
                <w:lang w:val="kk-KZ" w:eastAsia="ru-RU"/>
              </w:rPr>
            </w:pPr>
            <w:r w:rsidRPr="00FB3BD1">
              <w:rPr>
                <w:rFonts w:ascii="Times New Roman" w:hAnsi="Times New Roman"/>
                <w:b/>
                <w:i/>
                <w:sz w:val="24"/>
                <w:szCs w:val="24"/>
                <w:lang w:val="kk-KZ" w:eastAsia="ru-RU"/>
              </w:rPr>
              <w:t>Психологиялық ахуал:</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 xml:space="preserve">1. «Сұрақты қағып ал» тренингі бойынша өткен лиро-эпостық жырлар туралы оқушылардың алған білімдері тексеріледі. Оқушылар түрткі немесе жоғары деңгейлі сұрақтар қою арқылы білім деңгейлерін көрсетеді. </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2. Оқушылар берілген фигураларды (төртбұрыш, үшбұрыш, шеңбер, ромб) таңдап алу арқылы топтарға бөлінеді.</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Оқушылардан үй тапсырмасын тест сұрақтарына жауап жазу арқылы тексеру.</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 xml:space="preserve">   Үй жұмысын қорытындылау үшін берілетін сұрақтар.</w:t>
            </w:r>
          </w:p>
          <w:p w:rsidR="00FB3BD1" w:rsidRPr="00FB3BD1" w:rsidRDefault="00FB3BD1" w:rsidP="00FB3BD1">
            <w:pPr>
              <w:rPr>
                <w:rFonts w:ascii="Times New Roman" w:hAnsi="Times New Roman"/>
                <w:sz w:val="24"/>
                <w:szCs w:val="24"/>
                <w:lang w:val="kk-KZ" w:eastAsia="ru-RU"/>
              </w:rPr>
            </w:pPr>
          </w:p>
        </w:tc>
        <w:tc>
          <w:tcPr>
            <w:tcW w:w="1728" w:type="dxa"/>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contextualSpacing/>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 xml:space="preserve">Доп </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Фигуралар</w:t>
            </w:r>
          </w:p>
          <w:p w:rsidR="00FB3BD1" w:rsidRPr="00FB3BD1" w:rsidRDefault="00FB3BD1" w:rsidP="00FB3BD1">
            <w:pPr>
              <w:contextualSpacing/>
              <w:rPr>
                <w:rFonts w:ascii="Times New Roman" w:hAnsi="Times New Roman"/>
                <w:sz w:val="24"/>
                <w:szCs w:val="24"/>
                <w:lang w:val="kk-KZ" w:eastAsia="ru-RU"/>
              </w:rPr>
            </w:pPr>
          </w:p>
        </w:tc>
      </w:tr>
      <w:tr w:rsidR="00FB3BD1" w:rsidRPr="00FB3BD1" w:rsidTr="00FB3BD1">
        <w:trPr>
          <w:trHeight w:val="274"/>
        </w:trPr>
        <w:tc>
          <w:tcPr>
            <w:tcW w:w="1843" w:type="dxa"/>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jc w:val="center"/>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 xml:space="preserve">Ортасы </w:t>
            </w:r>
          </w:p>
          <w:p w:rsidR="00FB3BD1" w:rsidRPr="00FB3BD1" w:rsidRDefault="00D03E2F" w:rsidP="00FB3BD1">
            <w:pPr>
              <w:jc w:val="center"/>
              <w:rPr>
                <w:rFonts w:ascii="Times New Roman" w:hAnsi="Times New Roman"/>
                <w:sz w:val="24"/>
                <w:szCs w:val="24"/>
                <w:lang w:val="kk-KZ" w:eastAsia="ru-RU"/>
              </w:rPr>
            </w:pPr>
            <w:r>
              <w:rPr>
                <w:rFonts w:ascii="Times New Roman" w:hAnsi="Times New Roman"/>
                <w:sz w:val="24"/>
                <w:szCs w:val="24"/>
                <w:lang w:val="kk-KZ" w:eastAsia="ru-RU"/>
              </w:rPr>
              <w:t>30 минут</w:t>
            </w:r>
          </w:p>
        </w:tc>
        <w:tc>
          <w:tcPr>
            <w:tcW w:w="7486" w:type="dxa"/>
            <w:gridSpan w:val="7"/>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rPr>
                <w:rFonts w:ascii="Times New Roman" w:hAnsi="Times New Roman"/>
                <w:b/>
                <w:i/>
                <w:sz w:val="24"/>
                <w:szCs w:val="24"/>
                <w:lang w:val="kk-KZ" w:eastAsia="ru-RU"/>
              </w:rPr>
            </w:pPr>
            <w:r w:rsidRPr="00FB3BD1">
              <w:rPr>
                <w:rFonts w:ascii="Times New Roman" w:hAnsi="Times New Roman"/>
                <w:b/>
                <w:i/>
                <w:sz w:val="24"/>
                <w:szCs w:val="24"/>
                <w:u w:val="single"/>
                <w:lang w:val="kk-KZ" w:eastAsia="ru-RU"/>
              </w:rPr>
              <w:t>Білу:</w:t>
            </w:r>
            <w:r w:rsidRPr="00FB3BD1">
              <w:rPr>
                <w:rFonts w:ascii="Times New Roman" w:hAnsi="Times New Roman"/>
                <w:sz w:val="24"/>
                <w:szCs w:val="24"/>
                <w:lang w:val="kk-KZ" w:eastAsia="ru-RU"/>
              </w:rPr>
              <w:t xml:space="preserve">1. </w:t>
            </w:r>
            <w:r w:rsidRPr="00FB3BD1">
              <w:rPr>
                <w:rFonts w:ascii="Times New Roman" w:hAnsi="Times New Roman"/>
                <w:b/>
                <w:i/>
                <w:sz w:val="24"/>
                <w:szCs w:val="24"/>
                <w:lang w:val="kk-KZ" w:eastAsia="ru-RU"/>
              </w:rPr>
              <w:t xml:space="preserve">Қызығушылықтарын ояту. </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w:t>
            </w:r>
            <w:bookmarkStart w:id="0" w:name="_GoBack"/>
            <w:bookmarkEnd w:id="0"/>
          </w:p>
          <w:p w:rsidR="00FB3BD1" w:rsidRPr="00FB3BD1" w:rsidRDefault="00FB3BD1" w:rsidP="00FB3BD1">
            <w:pPr>
              <w:tabs>
                <w:tab w:val="left" w:pos="5222"/>
              </w:tabs>
              <w:kinsoku w:val="0"/>
              <w:overflowPunct w:val="0"/>
              <w:spacing w:line="256" w:lineRule="auto"/>
              <w:ind w:right="734"/>
              <w:contextualSpacing/>
              <w:rPr>
                <w:rFonts w:ascii="Times New Roman" w:hAnsi="Times New Roman"/>
                <w:sz w:val="24"/>
                <w:szCs w:val="24"/>
                <w:lang w:val="kk-KZ" w:eastAsia="ru-RU"/>
              </w:rPr>
            </w:pPr>
            <w:r w:rsidRPr="00FB3BD1">
              <w:rPr>
                <w:rFonts w:ascii="Times New Roman" w:hAnsi="Times New Roman"/>
                <w:noProof/>
                <w:sz w:val="24"/>
                <w:szCs w:val="24"/>
                <w:lang w:eastAsia="ru-RU"/>
              </w:rPr>
              <w:drawing>
                <wp:inline distT="0" distB="0" distL="0" distR="0" wp14:anchorId="6633447A" wp14:editId="42C1AC4F">
                  <wp:extent cx="3667125" cy="1800225"/>
                  <wp:effectExtent l="0" t="0" r="9525" b="9525"/>
                  <wp:docPr id="2" name="Рисунок 127" descr="http://bilim-all.kz/uploads/images/2015/12/22/original/91b2386d05e975289ad73ff2ccc13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http://bilim-all.kz/uploads/images/2015/12/22/original/91b2386d05e975289ad73ff2ccc138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1800225"/>
                          </a:xfrm>
                          <a:prstGeom prst="rect">
                            <a:avLst/>
                          </a:prstGeom>
                          <a:noFill/>
                          <a:ln>
                            <a:noFill/>
                          </a:ln>
                        </pic:spPr>
                      </pic:pic>
                    </a:graphicData>
                  </a:graphic>
                </wp:inline>
              </w:drawing>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Pr>
                <w:rFonts w:ascii="Times New Roman" w:hAnsi="Times New Roman"/>
                <w:color w:val="000000"/>
                <w:sz w:val="24"/>
                <w:szCs w:val="24"/>
                <w:lang w:val="kk-KZ" w:eastAsia="ru-RU"/>
              </w:rPr>
              <w:t>Т</w:t>
            </w:r>
            <w:r w:rsidRPr="00FB3BD1">
              <w:rPr>
                <w:rFonts w:ascii="Times New Roman" w:hAnsi="Times New Roman"/>
                <w:color w:val="000000"/>
                <w:sz w:val="24"/>
                <w:szCs w:val="24"/>
                <w:lang w:val="kk-KZ" w:eastAsia="ru-RU"/>
              </w:rPr>
              <w:t>оптық тапсырмалар</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І топ:Алты ұлы сөзді қалай   түсінесің?</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ІІ топ:</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Парыз дегенді қалай түсінесің?</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ІІІ топ:</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Ақылды неге ұққан адамға айтады?</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ІІ тапсырма “Жұмбақтас”</w:t>
            </w:r>
          </w:p>
          <w:tbl>
            <w:tblPr>
              <w:tblW w:w="6255" w:type="dxa"/>
              <w:shd w:val="clear" w:color="auto" w:fill="FFFFFF"/>
              <w:tblCellMar>
                <w:left w:w="0" w:type="dxa"/>
                <w:right w:w="0" w:type="dxa"/>
              </w:tblCellMar>
              <w:tblLook w:val="04A0" w:firstRow="1" w:lastRow="0" w:firstColumn="1" w:lastColumn="0" w:noHBand="0" w:noVBand="1"/>
            </w:tblPr>
            <w:tblGrid>
              <w:gridCol w:w="3010"/>
              <w:gridCol w:w="3245"/>
            </w:tblGrid>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Адамның басшысы</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Сабыр</w:t>
                  </w:r>
                </w:p>
              </w:tc>
            </w:tr>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Жетекшісі</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Халық</w:t>
                  </w:r>
                </w:p>
              </w:tc>
            </w:tr>
            <w:tr w:rsidR="00FB3BD1" w:rsidRPr="00FB3BD1">
              <w:trPr>
                <w:trHeight w:val="255"/>
              </w:trPr>
              <w:tc>
                <w:tcPr>
                  <w:tcW w:w="301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Шолушысы</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Арман</w:t>
                  </w:r>
                </w:p>
              </w:tc>
            </w:tr>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Қорғаушысы</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Ақыл </w:t>
                  </w:r>
                </w:p>
              </w:tc>
            </w:tr>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Сынаушысы</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Халық</w:t>
                  </w:r>
                </w:p>
              </w:tc>
            </w:tr>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Таусылмайтыны</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Арман</w:t>
                  </w:r>
                </w:p>
              </w:tc>
            </w:tr>
            <w:tr w:rsidR="00FB3BD1" w:rsidRPr="00FB3BD1">
              <w:trPr>
                <w:trHeight w:val="180"/>
              </w:trPr>
              <w:tc>
                <w:tcPr>
                  <w:tcW w:w="301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Ең қымбаттысы</w:t>
                  </w:r>
                </w:p>
              </w:tc>
              <w:tc>
                <w:tcPr>
                  <w:tcW w:w="3255" w:type="dxa"/>
                  <w:shd w:val="clear" w:color="auto" w:fill="FFFFFF"/>
                  <w:vAlign w:val="center"/>
                  <w:hideMark/>
                </w:tcPr>
                <w:p w:rsidR="00FB3BD1" w:rsidRPr="00FB3BD1" w:rsidRDefault="00FB3BD1" w:rsidP="00FB3BD1">
                  <w:pPr>
                    <w:spacing w:after="0" w:line="18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Ар сақтау</w:t>
                  </w:r>
                </w:p>
              </w:tc>
            </w:tr>
          </w:tbl>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 </w:t>
            </w:r>
          </w:p>
          <w:tbl>
            <w:tblPr>
              <w:tblW w:w="6255" w:type="dxa"/>
              <w:shd w:val="clear" w:color="auto" w:fill="FFFFFF"/>
              <w:tblCellMar>
                <w:left w:w="0" w:type="dxa"/>
                <w:right w:w="0" w:type="dxa"/>
              </w:tblCellMar>
              <w:tblLook w:val="04A0" w:firstRow="1" w:lastRow="0" w:firstColumn="1" w:lastColumn="0" w:noHBand="0" w:noVBand="1"/>
            </w:tblPr>
            <w:tblGrid>
              <w:gridCol w:w="3000"/>
              <w:gridCol w:w="3255"/>
            </w:tblGrid>
            <w:tr w:rsidR="00FB3BD1" w:rsidRPr="00FB3BD1">
              <w:trPr>
                <w:trHeight w:val="270"/>
              </w:trPr>
              <w:tc>
                <w:tcPr>
                  <w:tcW w:w="3000"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Ата-ананың қадірін</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Дәл жеткенде білерсің</w:t>
                  </w:r>
                </w:p>
              </w:tc>
            </w:tr>
            <w:tr w:rsidR="00FB3BD1" w:rsidRPr="00FB3BD1">
              <w:trPr>
                <w:trHeight w:val="300"/>
              </w:trPr>
              <w:tc>
                <w:tcPr>
                  <w:tcW w:w="3000"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Бостандықтың қадірін</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Сән кеткенде  білерсің</w:t>
                  </w:r>
                </w:p>
              </w:tc>
            </w:tr>
            <w:tr w:rsidR="00FB3BD1" w:rsidRPr="00FB3BD1">
              <w:trPr>
                <w:trHeight w:val="300"/>
              </w:trPr>
              <w:tc>
                <w:tcPr>
                  <w:tcW w:w="3000"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Дәулетіңнің қадірін</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Жан кеткенде білерсің</w:t>
                  </w:r>
                </w:p>
              </w:tc>
            </w:tr>
            <w:tr w:rsidR="00FB3BD1" w:rsidRPr="00FB3BD1">
              <w:trPr>
                <w:trHeight w:val="300"/>
              </w:trPr>
              <w:tc>
                <w:tcPr>
                  <w:tcW w:w="3000"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Ажарыңның қадірін</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Балалы болсаң білерсің</w:t>
                  </w:r>
                </w:p>
              </w:tc>
            </w:tr>
            <w:tr w:rsidR="00FB3BD1" w:rsidRPr="00FB3BD1">
              <w:trPr>
                <w:trHeight w:val="300"/>
              </w:trPr>
              <w:tc>
                <w:tcPr>
                  <w:tcW w:w="3000"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Тіршіліктің қадірін</w:t>
                  </w:r>
                </w:p>
              </w:tc>
              <w:tc>
                <w:tcPr>
                  <w:tcW w:w="3255" w:type="dxa"/>
                  <w:shd w:val="clear" w:color="auto" w:fill="FFFFFF"/>
                  <w:vAlign w:val="center"/>
                  <w:hideMark/>
                </w:tcPr>
                <w:p w:rsidR="00FB3BD1" w:rsidRPr="00FB3BD1" w:rsidRDefault="00FB3BD1" w:rsidP="00FB3BD1">
                  <w:pPr>
                    <w:spacing w:after="0" w:line="276" w:lineRule="auto"/>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Мал кеткенде білерсің</w:t>
                  </w:r>
                </w:p>
              </w:tc>
            </w:tr>
            <w:tr w:rsidR="00FB3BD1" w:rsidRPr="00FB3BD1">
              <w:tc>
                <w:tcPr>
                  <w:tcW w:w="3000" w:type="dxa"/>
                  <w:shd w:val="clear" w:color="auto" w:fill="FFFFFF"/>
                  <w:vAlign w:val="center"/>
                  <w:hideMark/>
                </w:tcPr>
                <w:p w:rsidR="00FB3BD1" w:rsidRPr="00FB3BD1" w:rsidRDefault="00FB3BD1" w:rsidP="00FB3BD1">
                  <w:pPr>
                    <w:spacing w:after="0" w:line="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 Аңдып жүрген дұшпанды</w:t>
                  </w:r>
                </w:p>
              </w:tc>
              <w:tc>
                <w:tcPr>
                  <w:tcW w:w="3255" w:type="dxa"/>
                  <w:shd w:val="clear" w:color="auto" w:fill="FFFFFF"/>
                  <w:vAlign w:val="center"/>
                  <w:hideMark/>
                </w:tcPr>
                <w:p w:rsidR="00FB3BD1" w:rsidRPr="00FB3BD1" w:rsidRDefault="00FB3BD1" w:rsidP="00FB3BD1">
                  <w:pPr>
                    <w:spacing w:after="0" w:line="0" w:lineRule="atLeast"/>
                    <w:contextualSpacing/>
                    <w:jc w:val="both"/>
                    <w:rPr>
                      <w:rFonts w:ascii="Times New Roman" w:eastAsia="Times New Roman" w:hAnsi="Times New Roman" w:cs="Times New Roman"/>
                      <w:color w:val="000000"/>
                      <w:sz w:val="24"/>
                      <w:szCs w:val="24"/>
                      <w:lang w:val="kk-KZ"/>
                    </w:rPr>
                  </w:pPr>
                  <w:r w:rsidRPr="00FB3BD1">
                    <w:rPr>
                      <w:rFonts w:ascii="Times New Roman" w:eastAsia="Times New Roman" w:hAnsi="Times New Roman" w:cs="Times New Roman"/>
                      <w:color w:val="000000"/>
                      <w:sz w:val="24"/>
                      <w:szCs w:val="24"/>
                      <w:lang w:val="kk-KZ"/>
                    </w:rPr>
                    <w:t>Жазалы болсаң білерсің</w:t>
                  </w:r>
                </w:p>
              </w:tc>
            </w:tr>
          </w:tbl>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 </w:t>
            </w:r>
          </w:p>
          <w:p w:rsidR="00FB3BD1" w:rsidRPr="00FB3BD1" w:rsidRDefault="00FB3BD1" w:rsidP="00FB3BD1">
            <w:pPr>
              <w:shd w:val="clear" w:color="auto" w:fill="FFFFFF"/>
              <w:ind w:left="360"/>
              <w:contextualSpacing/>
              <w:jc w:val="both"/>
              <w:rPr>
                <w:rFonts w:ascii="Times New Roman" w:hAnsi="Times New Roman"/>
                <w:color w:val="000000"/>
                <w:sz w:val="24"/>
                <w:szCs w:val="24"/>
                <w:lang w:val="kk-KZ" w:eastAsia="ru-RU"/>
              </w:rPr>
            </w:pPr>
            <w:r w:rsidRPr="00FB3BD1">
              <w:rPr>
                <w:rFonts w:ascii="Times New Roman" w:hAnsi="Times New Roman"/>
                <w:color w:val="000000"/>
                <w:sz w:val="24"/>
                <w:szCs w:val="24"/>
                <w:lang w:val="kk-KZ" w:eastAsia="ru-RU"/>
              </w:rPr>
              <w:t>ІІІ тапсырма   </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1- </w:t>
            </w:r>
            <w:proofErr w:type="spellStart"/>
            <w:r w:rsidRPr="00FB3BD1">
              <w:rPr>
                <w:rFonts w:ascii="Times New Roman" w:hAnsi="Times New Roman"/>
                <w:color w:val="000000"/>
                <w:sz w:val="24"/>
                <w:szCs w:val="24"/>
                <w:lang w:eastAsia="ru-RU"/>
              </w:rPr>
              <w:t>сұрақ</w:t>
            </w:r>
            <w:proofErr w:type="spellEnd"/>
            <w:r w:rsidRPr="00FB3BD1">
              <w:rPr>
                <w:rFonts w:ascii="Times New Roman" w:hAnsi="Times New Roman"/>
                <w:color w:val="000000"/>
                <w:sz w:val="24"/>
                <w:szCs w:val="24"/>
                <w:lang w:eastAsia="ru-RU"/>
              </w:rPr>
              <w:t xml:space="preserve">   Адам </w:t>
            </w:r>
            <w:proofErr w:type="spellStart"/>
            <w:proofErr w:type="gramStart"/>
            <w:r w:rsidRPr="00FB3BD1">
              <w:rPr>
                <w:rFonts w:ascii="Times New Roman" w:hAnsi="Times New Roman"/>
                <w:color w:val="000000"/>
                <w:sz w:val="24"/>
                <w:szCs w:val="24"/>
                <w:lang w:eastAsia="ru-RU"/>
              </w:rPr>
              <w:t>үшін</w:t>
            </w:r>
            <w:proofErr w:type="spellEnd"/>
            <w:r w:rsidRPr="00FB3BD1">
              <w:rPr>
                <w:rFonts w:ascii="Times New Roman" w:hAnsi="Times New Roman"/>
                <w:color w:val="000000"/>
                <w:sz w:val="24"/>
                <w:szCs w:val="24"/>
                <w:lang w:eastAsia="ru-RU"/>
              </w:rPr>
              <w:t>  не</w:t>
            </w:r>
            <w:proofErr w:type="gram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тәтті</w:t>
            </w:r>
            <w:proofErr w:type="spellEnd"/>
            <w:r w:rsidRPr="00FB3BD1">
              <w:rPr>
                <w:rFonts w:ascii="Times New Roman" w:hAnsi="Times New Roman"/>
                <w:color w:val="000000"/>
                <w:sz w:val="24"/>
                <w:szCs w:val="24"/>
                <w:lang w:eastAsia="ru-RU"/>
              </w:rPr>
              <w:t>?</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2-сұрақ   </w:t>
            </w:r>
            <w:proofErr w:type="spellStart"/>
            <w:r w:rsidRPr="00FB3BD1">
              <w:rPr>
                <w:rFonts w:ascii="Times New Roman" w:hAnsi="Times New Roman"/>
                <w:color w:val="000000"/>
                <w:sz w:val="24"/>
                <w:szCs w:val="24"/>
                <w:lang w:eastAsia="ru-RU"/>
              </w:rPr>
              <w:t>Жарық</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анасы</w:t>
            </w:r>
            <w:proofErr w:type="spellEnd"/>
            <w:r w:rsidRPr="00FB3BD1">
              <w:rPr>
                <w:rFonts w:ascii="Times New Roman" w:hAnsi="Times New Roman"/>
                <w:color w:val="000000"/>
                <w:sz w:val="24"/>
                <w:szCs w:val="24"/>
                <w:lang w:eastAsia="ru-RU"/>
              </w:rPr>
              <w:t xml:space="preserve"> не?</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Қараңғы</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анасы</w:t>
            </w:r>
            <w:proofErr w:type="spellEnd"/>
            <w:r w:rsidRPr="00FB3BD1">
              <w:rPr>
                <w:rFonts w:ascii="Times New Roman" w:hAnsi="Times New Roman"/>
                <w:color w:val="000000"/>
                <w:sz w:val="24"/>
                <w:szCs w:val="24"/>
                <w:lang w:eastAsia="ru-RU"/>
              </w:rPr>
              <w:t xml:space="preserve"> не?</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ІҮ </w:t>
            </w:r>
            <w:proofErr w:type="spellStart"/>
            <w:r w:rsidRPr="00FB3BD1">
              <w:rPr>
                <w:rFonts w:ascii="Times New Roman" w:hAnsi="Times New Roman"/>
                <w:color w:val="000000"/>
                <w:sz w:val="24"/>
                <w:szCs w:val="24"/>
                <w:lang w:eastAsia="ru-RU"/>
              </w:rPr>
              <w:t>тапсырма</w:t>
            </w:r>
            <w:proofErr w:type="spellEnd"/>
            <w:r w:rsidRPr="00FB3BD1">
              <w:rPr>
                <w:rFonts w:ascii="Times New Roman" w:hAnsi="Times New Roman"/>
                <w:color w:val="000000"/>
                <w:sz w:val="24"/>
                <w:szCs w:val="24"/>
                <w:lang w:eastAsia="ru-RU"/>
              </w:rPr>
              <w:t>.</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proofErr w:type="spellStart"/>
            <w:r w:rsidRPr="00FB3BD1">
              <w:rPr>
                <w:rFonts w:ascii="Times New Roman" w:hAnsi="Times New Roman"/>
                <w:color w:val="000000"/>
                <w:sz w:val="24"/>
                <w:szCs w:val="24"/>
                <w:lang w:eastAsia="ru-RU"/>
              </w:rPr>
              <w:t>Шешендікке</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ұмтылу</w:t>
            </w:r>
            <w:proofErr w:type="spellEnd"/>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І </w:t>
            </w:r>
            <w:proofErr w:type="gramStart"/>
            <w:r w:rsidRPr="00FB3BD1">
              <w:rPr>
                <w:rFonts w:ascii="Times New Roman" w:hAnsi="Times New Roman"/>
                <w:color w:val="000000"/>
                <w:sz w:val="24"/>
                <w:szCs w:val="24"/>
                <w:lang w:eastAsia="ru-RU"/>
              </w:rPr>
              <w:t>топ  1</w:t>
            </w:r>
            <w:proofErr w:type="gramEnd"/>
            <w:r w:rsidRPr="00FB3BD1">
              <w:rPr>
                <w:rFonts w:ascii="Times New Roman" w:hAnsi="Times New Roman"/>
                <w:color w:val="000000"/>
                <w:sz w:val="24"/>
                <w:szCs w:val="24"/>
                <w:lang w:eastAsia="ru-RU"/>
              </w:rPr>
              <w:t>, 2, 3</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ІІ топ 4, 5, 6</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ІІІ топ 7, 8, 9, 10</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proofErr w:type="spellStart"/>
            <w:r w:rsidRPr="00FB3BD1">
              <w:rPr>
                <w:rFonts w:ascii="Times New Roman" w:hAnsi="Times New Roman"/>
                <w:color w:val="000000"/>
                <w:sz w:val="24"/>
                <w:szCs w:val="24"/>
                <w:lang w:eastAsia="ru-RU"/>
              </w:rPr>
              <w:t>Қорытынды</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Түйін</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сөз</w:t>
            </w:r>
            <w:proofErr w:type="spellEnd"/>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Сөз</w:t>
            </w:r>
            <w:proofErr w:type="spellEnd"/>
            <w:r w:rsidRPr="00FB3BD1">
              <w:rPr>
                <w:rFonts w:ascii="Times New Roman" w:hAnsi="Times New Roman"/>
                <w:color w:val="000000"/>
                <w:sz w:val="24"/>
                <w:szCs w:val="24"/>
                <w:lang w:eastAsia="ru-RU"/>
              </w:rPr>
              <w:t xml:space="preserve"> – </w:t>
            </w:r>
            <w:proofErr w:type="spellStart"/>
            <w:r w:rsidRPr="00FB3BD1">
              <w:rPr>
                <w:rFonts w:ascii="Times New Roman" w:hAnsi="Times New Roman"/>
                <w:color w:val="000000"/>
                <w:sz w:val="24"/>
                <w:szCs w:val="24"/>
                <w:lang w:eastAsia="ru-RU"/>
              </w:rPr>
              <w:t>есепсіз</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тіліңді</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тый</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тарта</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ұста</w:t>
            </w:r>
            <w:proofErr w:type="spellEnd"/>
            <w:r w:rsidRPr="00FB3BD1">
              <w:rPr>
                <w:rFonts w:ascii="Times New Roman" w:hAnsi="Times New Roman"/>
                <w:color w:val="000000"/>
                <w:sz w:val="24"/>
                <w:szCs w:val="24"/>
                <w:lang w:eastAsia="ru-RU"/>
              </w:rPr>
              <w:t>,</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Тыймаған</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тіл</w:t>
            </w:r>
            <w:proofErr w:type="spellEnd"/>
            <w:r w:rsidRPr="00FB3BD1">
              <w:rPr>
                <w:rFonts w:ascii="Times New Roman" w:hAnsi="Times New Roman"/>
                <w:color w:val="000000"/>
                <w:sz w:val="24"/>
                <w:szCs w:val="24"/>
                <w:lang w:eastAsia="ru-RU"/>
              </w:rPr>
              <w:t xml:space="preserve"> – </w:t>
            </w:r>
            <w:proofErr w:type="spellStart"/>
            <w:r w:rsidRPr="00FB3BD1">
              <w:rPr>
                <w:rFonts w:ascii="Times New Roman" w:hAnsi="Times New Roman"/>
                <w:color w:val="000000"/>
                <w:sz w:val="24"/>
                <w:szCs w:val="24"/>
                <w:lang w:eastAsia="ru-RU"/>
              </w:rPr>
              <w:t>басыңа</w:t>
            </w:r>
            <w:proofErr w:type="spellEnd"/>
            <w:r w:rsidRPr="00FB3BD1">
              <w:rPr>
                <w:rFonts w:ascii="Times New Roman" w:hAnsi="Times New Roman"/>
                <w:color w:val="000000"/>
                <w:sz w:val="24"/>
                <w:szCs w:val="24"/>
                <w:lang w:eastAsia="ru-RU"/>
              </w:rPr>
              <w:t xml:space="preserve"> сор </w:t>
            </w:r>
            <w:proofErr w:type="spellStart"/>
            <w:r w:rsidRPr="00FB3BD1">
              <w:rPr>
                <w:rFonts w:ascii="Times New Roman" w:hAnsi="Times New Roman"/>
                <w:color w:val="000000"/>
                <w:sz w:val="24"/>
                <w:szCs w:val="24"/>
                <w:lang w:eastAsia="ru-RU"/>
              </w:rPr>
              <w:t>әр</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тұста</w:t>
            </w:r>
            <w:proofErr w:type="spellEnd"/>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lastRenderedPageBreak/>
              <w:t xml:space="preserve">                         </w:t>
            </w:r>
            <w:proofErr w:type="spellStart"/>
            <w:r w:rsidRPr="00FB3BD1">
              <w:rPr>
                <w:rFonts w:ascii="Times New Roman" w:hAnsi="Times New Roman"/>
                <w:color w:val="000000"/>
                <w:sz w:val="24"/>
                <w:szCs w:val="24"/>
                <w:lang w:eastAsia="ru-RU"/>
              </w:rPr>
              <w:t>Есепті</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сөз</w:t>
            </w:r>
            <w:proofErr w:type="spellEnd"/>
            <w:r w:rsidRPr="00FB3BD1">
              <w:rPr>
                <w:rFonts w:ascii="Times New Roman" w:hAnsi="Times New Roman"/>
                <w:color w:val="000000"/>
                <w:sz w:val="24"/>
                <w:szCs w:val="24"/>
                <w:lang w:eastAsia="ru-RU"/>
              </w:rPr>
              <w:t xml:space="preserve"> – ер </w:t>
            </w:r>
            <w:proofErr w:type="spellStart"/>
            <w:r w:rsidRPr="00FB3BD1">
              <w:rPr>
                <w:rFonts w:ascii="Times New Roman" w:hAnsi="Times New Roman"/>
                <w:color w:val="000000"/>
                <w:sz w:val="24"/>
                <w:szCs w:val="24"/>
                <w:lang w:eastAsia="ru-RU"/>
              </w:rPr>
              <w:t>сөзінің</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асылы</w:t>
            </w:r>
            <w:proofErr w:type="spellEnd"/>
            <w:r w:rsidRPr="00FB3BD1">
              <w:rPr>
                <w:rFonts w:ascii="Times New Roman" w:hAnsi="Times New Roman"/>
                <w:color w:val="000000"/>
                <w:sz w:val="24"/>
                <w:szCs w:val="24"/>
                <w:lang w:eastAsia="ru-RU"/>
              </w:rPr>
              <w:t>,</w:t>
            </w:r>
          </w:p>
          <w:p w:rsidR="00FB3BD1" w:rsidRPr="00FB3BD1" w:rsidRDefault="00FB3BD1" w:rsidP="00FB3BD1">
            <w:pPr>
              <w:shd w:val="clear" w:color="auto" w:fill="FFFFFF"/>
              <w:ind w:left="360"/>
              <w:contextualSpacing/>
              <w:jc w:val="both"/>
              <w:rPr>
                <w:rFonts w:ascii="Times New Roman" w:hAnsi="Times New Roman"/>
                <w:color w:val="000000"/>
                <w:sz w:val="24"/>
                <w:szCs w:val="24"/>
                <w:lang w:eastAsia="ru-RU"/>
              </w:rPr>
            </w:pPr>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Мылжың</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тілді</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жау</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деп</w:t>
            </w:r>
            <w:proofErr w:type="spellEnd"/>
            <w:r w:rsidRPr="00FB3BD1">
              <w:rPr>
                <w:rFonts w:ascii="Times New Roman" w:hAnsi="Times New Roman"/>
                <w:color w:val="000000"/>
                <w:sz w:val="24"/>
                <w:szCs w:val="24"/>
                <w:lang w:eastAsia="ru-RU"/>
              </w:rPr>
              <w:t xml:space="preserve"> </w:t>
            </w:r>
            <w:proofErr w:type="spellStart"/>
            <w:r w:rsidRPr="00FB3BD1">
              <w:rPr>
                <w:rFonts w:ascii="Times New Roman" w:hAnsi="Times New Roman"/>
                <w:color w:val="000000"/>
                <w:sz w:val="24"/>
                <w:szCs w:val="24"/>
                <w:lang w:eastAsia="ru-RU"/>
              </w:rPr>
              <w:t>ұғын</w:t>
            </w:r>
            <w:proofErr w:type="spellEnd"/>
            <w:r w:rsidRPr="00FB3BD1">
              <w:rPr>
                <w:rFonts w:ascii="Times New Roman" w:hAnsi="Times New Roman"/>
                <w:color w:val="000000"/>
                <w:sz w:val="24"/>
                <w:szCs w:val="24"/>
                <w:lang w:eastAsia="ru-RU"/>
              </w:rPr>
              <w:t xml:space="preserve"> та    </w:t>
            </w:r>
            <w:proofErr w:type="gramStart"/>
            <w:r w:rsidRPr="00FB3BD1">
              <w:rPr>
                <w:rFonts w:ascii="Times New Roman" w:hAnsi="Times New Roman"/>
                <w:color w:val="000000"/>
                <w:sz w:val="24"/>
                <w:szCs w:val="24"/>
                <w:lang w:eastAsia="ru-RU"/>
              </w:rPr>
              <w:t>   (</w:t>
            </w:r>
            <w:proofErr w:type="gramEnd"/>
            <w:r w:rsidRPr="00FB3BD1">
              <w:rPr>
                <w:rFonts w:ascii="Times New Roman" w:hAnsi="Times New Roman"/>
                <w:color w:val="000000"/>
                <w:sz w:val="24"/>
                <w:szCs w:val="24"/>
                <w:lang w:eastAsia="ru-RU"/>
              </w:rPr>
              <w:t xml:space="preserve">А. </w:t>
            </w:r>
            <w:proofErr w:type="spellStart"/>
            <w:r w:rsidRPr="00FB3BD1">
              <w:rPr>
                <w:rFonts w:ascii="Times New Roman" w:hAnsi="Times New Roman"/>
                <w:color w:val="000000"/>
                <w:sz w:val="24"/>
                <w:szCs w:val="24"/>
                <w:lang w:eastAsia="ru-RU"/>
              </w:rPr>
              <w:t>Жүгінеки</w:t>
            </w:r>
            <w:proofErr w:type="spellEnd"/>
            <w:r w:rsidRPr="00FB3BD1">
              <w:rPr>
                <w:rFonts w:ascii="Times New Roman" w:hAnsi="Times New Roman"/>
                <w:color w:val="000000"/>
                <w:sz w:val="24"/>
                <w:szCs w:val="24"/>
                <w:lang w:eastAsia="ru-RU"/>
              </w:rPr>
              <w:t>)</w:t>
            </w:r>
          </w:p>
          <w:p w:rsidR="00FB3BD1" w:rsidRPr="00FB3BD1" w:rsidRDefault="00FB3BD1" w:rsidP="00FB3BD1">
            <w:pPr>
              <w:tabs>
                <w:tab w:val="left" w:pos="5222"/>
              </w:tabs>
              <w:kinsoku w:val="0"/>
              <w:overflowPunct w:val="0"/>
              <w:spacing w:line="256" w:lineRule="auto"/>
              <w:ind w:right="734"/>
              <w:contextualSpacing/>
              <w:rPr>
                <w:rFonts w:ascii="Times New Roman" w:hAnsi="Times New Roman"/>
                <w:sz w:val="24"/>
                <w:szCs w:val="24"/>
                <w:lang w:eastAsia="ru-RU"/>
              </w:rPr>
            </w:pPr>
          </w:p>
        </w:tc>
        <w:tc>
          <w:tcPr>
            <w:tcW w:w="1728" w:type="dxa"/>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Флипчарт, маркер, қарындаш, қалам, скотч, қайшы, т.б.</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Сөздер мен сөз тіркестері</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tc>
      </w:tr>
      <w:tr w:rsidR="00FB3BD1" w:rsidRPr="00FB3BD1" w:rsidTr="00FB3BD1">
        <w:trPr>
          <w:trHeight w:val="274"/>
        </w:trPr>
        <w:tc>
          <w:tcPr>
            <w:tcW w:w="1843" w:type="dxa"/>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jc w:val="center"/>
              <w:rPr>
                <w:rFonts w:ascii="Times New Roman" w:hAnsi="Times New Roman"/>
                <w:sz w:val="24"/>
                <w:szCs w:val="24"/>
                <w:lang w:val="kk-KZ" w:eastAsia="ru-RU"/>
              </w:rPr>
            </w:pPr>
            <w:r w:rsidRPr="00FB3BD1">
              <w:rPr>
                <w:rFonts w:ascii="Times New Roman" w:hAnsi="Times New Roman"/>
                <w:sz w:val="24"/>
                <w:szCs w:val="24"/>
                <w:lang w:val="kk-KZ" w:eastAsia="ru-RU"/>
              </w:rPr>
              <w:t xml:space="preserve">Аяқталуы </w:t>
            </w:r>
          </w:p>
          <w:p w:rsidR="00FB3BD1" w:rsidRPr="00FB3BD1" w:rsidRDefault="00FB3BD1" w:rsidP="00FB3BD1">
            <w:pPr>
              <w:jc w:val="center"/>
              <w:rPr>
                <w:rFonts w:ascii="Times New Roman" w:hAnsi="Times New Roman"/>
                <w:sz w:val="24"/>
                <w:szCs w:val="24"/>
                <w:lang w:val="kk-KZ" w:eastAsia="ru-RU"/>
              </w:rPr>
            </w:pPr>
            <w:r w:rsidRPr="00FB3BD1">
              <w:rPr>
                <w:rFonts w:ascii="Times New Roman" w:hAnsi="Times New Roman"/>
                <w:sz w:val="24"/>
                <w:szCs w:val="24"/>
                <w:lang w:val="kk-KZ" w:eastAsia="ru-RU"/>
              </w:rPr>
              <w:t>40-45 минут</w:t>
            </w:r>
          </w:p>
          <w:p w:rsidR="00FB3BD1" w:rsidRPr="00FB3BD1" w:rsidRDefault="00FB3BD1" w:rsidP="00FB3BD1">
            <w:pPr>
              <w:jc w:val="center"/>
              <w:rPr>
                <w:rFonts w:ascii="Times New Roman" w:hAnsi="Times New Roman"/>
                <w:sz w:val="24"/>
                <w:szCs w:val="24"/>
                <w:lang w:val="kk-KZ" w:eastAsia="ru-RU"/>
              </w:rPr>
            </w:pPr>
          </w:p>
        </w:tc>
        <w:tc>
          <w:tcPr>
            <w:tcW w:w="7486" w:type="dxa"/>
            <w:gridSpan w:val="7"/>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widowControl w:val="0"/>
              <w:kinsoku w:val="0"/>
              <w:overflowPunct w:val="0"/>
              <w:autoSpaceDE w:val="0"/>
              <w:autoSpaceDN w:val="0"/>
              <w:adjustRightInd w:val="0"/>
              <w:ind w:left="104" w:right="393" w:firstLine="60"/>
              <w:rPr>
                <w:rFonts w:ascii="Times New Roman" w:hAnsi="Times New Roman"/>
                <w:sz w:val="24"/>
                <w:szCs w:val="24"/>
                <w:lang w:val="kk-KZ" w:eastAsia="ru-RU"/>
              </w:rPr>
            </w:pPr>
            <w:r w:rsidRPr="00FB3BD1">
              <w:rPr>
                <w:rFonts w:ascii="Times New Roman" w:hAnsi="Times New Roman"/>
                <w:spacing w:val="-1"/>
                <w:sz w:val="24"/>
                <w:szCs w:val="24"/>
                <w:lang w:val="kk-KZ" w:eastAsia="ru-RU"/>
              </w:rPr>
              <w:t xml:space="preserve">1-топ:«Имандылық </w:t>
            </w:r>
            <w:r w:rsidRPr="00FB3BD1">
              <w:rPr>
                <w:rFonts w:ascii="Times New Roman" w:hAnsi="Times New Roman"/>
                <w:sz w:val="24"/>
                <w:szCs w:val="24"/>
                <w:lang w:val="kk-KZ" w:eastAsia="ru-RU"/>
              </w:rPr>
              <w:t>-адам</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бойындағы</w:t>
            </w:r>
            <w:r w:rsidRPr="00FB3BD1">
              <w:rPr>
                <w:rFonts w:ascii="Times New Roman" w:hAnsi="Times New Roman"/>
                <w:sz w:val="24"/>
                <w:szCs w:val="24"/>
                <w:lang w:val="kk-KZ" w:eastAsia="ru-RU"/>
              </w:rPr>
              <w:t xml:space="preserve"> </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ең</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үлкен</w:t>
            </w:r>
            <w:r w:rsidRPr="00FB3BD1">
              <w:rPr>
                <w:rFonts w:ascii="Times New Roman" w:hAnsi="Times New Roman"/>
                <w:spacing w:val="29"/>
                <w:sz w:val="24"/>
                <w:szCs w:val="24"/>
                <w:lang w:val="kk-KZ" w:eastAsia="ru-RU"/>
              </w:rPr>
              <w:t xml:space="preserve"> </w:t>
            </w:r>
            <w:r w:rsidRPr="00FB3BD1">
              <w:rPr>
                <w:rFonts w:ascii="Times New Roman" w:hAnsi="Times New Roman"/>
                <w:spacing w:val="-1"/>
                <w:sz w:val="24"/>
                <w:szCs w:val="24"/>
                <w:lang w:val="kk-KZ" w:eastAsia="ru-RU"/>
              </w:rPr>
              <w:t>қасиет»</w:t>
            </w:r>
            <w:r w:rsidRPr="00FB3BD1">
              <w:rPr>
                <w:rFonts w:ascii="Times New Roman" w:hAnsi="Times New Roman"/>
                <w:spacing w:val="-6"/>
                <w:sz w:val="24"/>
                <w:szCs w:val="24"/>
                <w:lang w:val="kk-KZ" w:eastAsia="ru-RU"/>
              </w:rPr>
              <w:t xml:space="preserve"> </w:t>
            </w:r>
            <w:r w:rsidRPr="00FB3BD1">
              <w:rPr>
                <w:rFonts w:ascii="Times New Roman" w:hAnsi="Times New Roman"/>
                <w:spacing w:val="-1"/>
                <w:sz w:val="24"/>
                <w:szCs w:val="24"/>
                <w:lang w:val="kk-KZ" w:eastAsia="ru-RU"/>
              </w:rPr>
              <w:t>тақырыбына</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эссе</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жазу;</w:t>
            </w:r>
          </w:p>
          <w:p w:rsidR="00FB3BD1" w:rsidRPr="00FB3BD1" w:rsidRDefault="00FB3BD1" w:rsidP="00FB3BD1">
            <w:pPr>
              <w:widowControl w:val="0"/>
              <w:numPr>
                <w:ilvl w:val="0"/>
                <w:numId w:val="2"/>
              </w:numPr>
              <w:tabs>
                <w:tab w:val="left" w:pos="225"/>
              </w:tabs>
              <w:kinsoku w:val="0"/>
              <w:overflowPunct w:val="0"/>
              <w:autoSpaceDE w:val="0"/>
              <w:autoSpaceDN w:val="0"/>
              <w:adjustRightInd w:val="0"/>
              <w:spacing w:line="275" w:lineRule="exact"/>
              <w:contextualSpacing/>
              <w:rPr>
                <w:rFonts w:ascii="Times New Roman" w:hAnsi="Times New Roman"/>
                <w:spacing w:val="-1"/>
                <w:sz w:val="24"/>
                <w:szCs w:val="24"/>
                <w:lang w:eastAsia="ru-RU"/>
              </w:rPr>
            </w:pPr>
            <w:r w:rsidRPr="00FB3BD1">
              <w:rPr>
                <w:rFonts w:ascii="Times New Roman" w:hAnsi="Times New Roman"/>
                <w:spacing w:val="-1"/>
                <w:sz w:val="24"/>
                <w:szCs w:val="24"/>
                <w:lang w:eastAsia="ru-RU"/>
              </w:rPr>
              <w:t>-</w:t>
            </w:r>
            <w:proofErr w:type="spellStart"/>
            <w:proofErr w:type="gramStart"/>
            <w:r w:rsidRPr="00FB3BD1">
              <w:rPr>
                <w:rFonts w:ascii="Times New Roman" w:hAnsi="Times New Roman"/>
                <w:spacing w:val="-1"/>
                <w:sz w:val="24"/>
                <w:szCs w:val="24"/>
                <w:lang w:eastAsia="ru-RU"/>
              </w:rPr>
              <w:t>топ:ақынға</w:t>
            </w:r>
            <w:proofErr w:type="spellEnd"/>
            <w:proofErr w:type="gramEnd"/>
            <w:r w:rsidRPr="00FB3BD1">
              <w:rPr>
                <w:rFonts w:ascii="Times New Roman" w:hAnsi="Times New Roman"/>
                <w:spacing w:val="-2"/>
                <w:sz w:val="24"/>
                <w:szCs w:val="24"/>
                <w:lang w:eastAsia="ru-RU"/>
              </w:rPr>
              <w:t xml:space="preserve"> </w:t>
            </w:r>
            <w:r w:rsidRPr="00FB3BD1">
              <w:rPr>
                <w:rFonts w:ascii="Times New Roman" w:hAnsi="Times New Roman"/>
                <w:spacing w:val="-1"/>
                <w:sz w:val="24"/>
                <w:szCs w:val="24"/>
                <w:lang w:eastAsia="ru-RU"/>
              </w:rPr>
              <w:t>хат</w:t>
            </w:r>
            <w:r w:rsidRPr="00FB3BD1">
              <w:rPr>
                <w:rFonts w:ascii="Times New Roman" w:hAnsi="Times New Roman"/>
                <w:sz w:val="24"/>
                <w:szCs w:val="24"/>
                <w:lang w:eastAsia="ru-RU"/>
              </w:rPr>
              <w:t xml:space="preserve"> </w:t>
            </w:r>
            <w:proofErr w:type="spellStart"/>
            <w:r w:rsidRPr="00FB3BD1">
              <w:rPr>
                <w:rFonts w:ascii="Times New Roman" w:hAnsi="Times New Roman"/>
                <w:spacing w:val="-1"/>
                <w:sz w:val="24"/>
                <w:szCs w:val="24"/>
                <w:lang w:eastAsia="ru-RU"/>
              </w:rPr>
              <w:t>жазу</w:t>
            </w:r>
            <w:proofErr w:type="spellEnd"/>
            <w:r w:rsidRPr="00FB3BD1">
              <w:rPr>
                <w:rFonts w:ascii="Times New Roman" w:hAnsi="Times New Roman"/>
                <w:spacing w:val="-1"/>
                <w:sz w:val="24"/>
                <w:szCs w:val="24"/>
                <w:lang w:eastAsia="ru-RU"/>
              </w:rPr>
              <w:t>;</w:t>
            </w:r>
          </w:p>
          <w:p w:rsidR="00FB3BD1" w:rsidRPr="00FB3BD1" w:rsidRDefault="00FB3BD1" w:rsidP="00FB3BD1">
            <w:pPr>
              <w:widowControl w:val="0"/>
              <w:numPr>
                <w:ilvl w:val="0"/>
                <w:numId w:val="2"/>
              </w:numPr>
              <w:tabs>
                <w:tab w:val="left" w:pos="225"/>
              </w:tabs>
              <w:kinsoku w:val="0"/>
              <w:overflowPunct w:val="0"/>
              <w:autoSpaceDE w:val="0"/>
              <w:autoSpaceDN w:val="0"/>
              <w:adjustRightInd w:val="0"/>
              <w:spacing w:line="275" w:lineRule="exact"/>
              <w:ind w:left="224"/>
              <w:contextualSpacing/>
              <w:rPr>
                <w:rFonts w:ascii="Times New Roman" w:hAnsi="Times New Roman"/>
                <w:spacing w:val="-1"/>
                <w:sz w:val="24"/>
                <w:szCs w:val="24"/>
                <w:lang w:eastAsia="ru-RU"/>
              </w:rPr>
            </w:pPr>
            <w:r w:rsidRPr="00FB3BD1">
              <w:rPr>
                <w:rFonts w:ascii="Times New Roman" w:hAnsi="Times New Roman"/>
                <w:sz w:val="24"/>
                <w:szCs w:val="24"/>
                <w:lang w:eastAsia="ru-RU"/>
              </w:rPr>
              <w:t>-топ:</w:t>
            </w:r>
            <w:r w:rsidRPr="00FB3BD1">
              <w:rPr>
                <w:rFonts w:ascii="Times New Roman" w:hAnsi="Times New Roman"/>
                <w:spacing w:val="-7"/>
                <w:sz w:val="24"/>
                <w:szCs w:val="24"/>
                <w:lang w:eastAsia="ru-RU"/>
              </w:rPr>
              <w:t xml:space="preserve"> </w:t>
            </w:r>
            <w:proofErr w:type="spellStart"/>
            <w:r w:rsidRPr="00FB3BD1">
              <w:rPr>
                <w:rFonts w:ascii="Times New Roman" w:hAnsi="Times New Roman"/>
                <w:spacing w:val="-1"/>
                <w:sz w:val="24"/>
                <w:szCs w:val="24"/>
                <w:lang w:eastAsia="ru-RU"/>
              </w:rPr>
              <w:t>замандастарына</w:t>
            </w:r>
            <w:proofErr w:type="spellEnd"/>
            <w:r w:rsidRPr="00FB3BD1">
              <w:rPr>
                <w:rFonts w:ascii="Times New Roman" w:hAnsi="Times New Roman"/>
                <w:spacing w:val="-2"/>
                <w:sz w:val="24"/>
                <w:szCs w:val="24"/>
                <w:lang w:eastAsia="ru-RU"/>
              </w:rPr>
              <w:t xml:space="preserve"> </w:t>
            </w:r>
            <w:r w:rsidRPr="00FB3BD1">
              <w:rPr>
                <w:rFonts w:ascii="Times New Roman" w:hAnsi="Times New Roman"/>
                <w:spacing w:val="-1"/>
                <w:sz w:val="24"/>
                <w:szCs w:val="24"/>
                <w:lang w:eastAsia="ru-RU"/>
              </w:rPr>
              <w:t>хат</w:t>
            </w:r>
            <w:r w:rsidRPr="00FB3BD1">
              <w:rPr>
                <w:rFonts w:ascii="Times New Roman" w:hAnsi="Times New Roman"/>
                <w:spacing w:val="4"/>
                <w:sz w:val="24"/>
                <w:szCs w:val="24"/>
                <w:lang w:eastAsia="ru-RU"/>
              </w:rPr>
              <w:t xml:space="preserve"> </w:t>
            </w:r>
            <w:proofErr w:type="spellStart"/>
            <w:r w:rsidRPr="00FB3BD1">
              <w:rPr>
                <w:rFonts w:ascii="Times New Roman" w:hAnsi="Times New Roman"/>
                <w:spacing w:val="-1"/>
                <w:sz w:val="24"/>
                <w:szCs w:val="24"/>
                <w:lang w:eastAsia="ru-RU"/>
              </w:rPr>
              <w:t>жазу</w:t>
            </w:r>
            <w:proofErr w:type="spellEnd"/>
            <w:r w:rsidRPr="00FB3BD1">
              <w:rPr>
                <w:rFonts w:ascii="Times New Roman" w:hAnsi="Times New Roman"/>
                <w:spacing w:val="-1"/>
                <w:sz w:val="24"/>
                <w:szCs w:val="24"/>
                <w:lang w:eastAsia="ru-RU"/>
              </w:rPr>
              <w:t>;</w:t>
            </w:r>
          </w:p>
          <w:p w:rsidR="00FB3BD1" w:rsidRPr="00FB3BD1" w:rsidRDefault="00FB3BD1" w:rsidP="00FB3BD1">
            <w:pPr>
              <w:rPr>
                <w:rFonts w:ascii="Times New Roman" w:hAnsi="Times New Roman"/>
                <w:spacing w:val="-1"/>
                <w:sz w:val="24"/>
                <w:szCs w:val="24"/>
                <w:lang w:val="kk-KZ" w:eastAsia="ru-RU"/>
              </w:rPr>
            </w:pPr>
            <w:r w:rsidRPr="00FB3BD1">
              <w:rPr>
                <w:rFonts w:ascii="Times New Roman" w:hAnsi="Times New Roman"/>
                <w:spacing w:val="-1"/>
                <w:sz w:val="24"/>
                <w:szCs w:val="24"/>
                <w:lang w:eastAsia="ru-RU"/>
              </w:rPr>
              <w:t>-</w:t>
            </w:r>
            <w:proofErr w:type="spellStart"/>
            <w:proofErr w:type="gramStart"/>
            <w:r w:rsidRPr="00FB3BD1">
              <w:rPr>
                <w:rFonts w:ascii="Times New Roman" w:hAnsi="Times New Roman"/>
                <w:spacing w:val="-1"/>
                <w:sz w:val="24"/>
                <w:szCs w:val="24"/>
                <w:lang w:eastAsia="ru-RU"/>
              </w:rPr>
              <w:t>топ:жарнама</w:t>
            </w:r>
            <w:proofErr w:type="spellEnd"/>
            <w:proofErr w:type="gramEnd"/>
            <w:r w:rsidRPr="00FB3BD1">
              <w:rPr>
                <w:rFonts w:ascii="Times New Roman" w:hAnsi="Times New Roman"/>
                <w:spacing w:val="-1"/>
                <w:sz w:val="24"/>
                <w:szCs w:val="24"/>
                <w:lang w:eastAsia="ru-RU"/>
              </w:rPr>
              <w:t xml:space="preserve"> </w:t>
            </w:r>
            <w:r w:rsidRPr="00FB3BD1">
              <w:rPr>
                <w:rFonts w:ascii="Times New Roman" w:hAnsi="Times New Roman"/>
                <w:sz w:val="24"/>
                <w:szCs w:val="24"/>
                <w:lang w:eastAsia="ru-RU"/>
              </w:rPr>
              <w:t xml:space="preserve">( </w:t>
            </w:r>
            <w:proofErr w:type="spellStart"/>
            <w:r w:rsidRPr="00FB3BD1">
              <w:rPr>
                <w:rFonts w:ascii="Times New Roman" w:hAnsi="Times New Roman"/>
                <w:spacing w:val="-1"/>
                <w:sz w:val="24"/>
                <w:szCs w:val="24"/>
                <w:lang w:eastAsia="ru-RU"/>
              </w:rPr>
              <w:t>Йассауи</w:t>
            </w:r>
            <w:proofErr w:type="spellEnd"/>
            <w:r w:rsidRPr="00FB3BD1">
              <w:rPr>
                <w:rFonts w:ascii="Times New Roman" w:hAnsi="Times New Roman"/>
                <w:spacing w:val="1"/>
                <w:sz w:val="24"/>
                <w:szCs w:val="24"/>
                <w:lang w:eastAsia="ru-RU"/>
              </w:rPr>
              <w:t xml:space="preserve"> </w:t>
            </w:r>
            <w:proofErr w:type="spellStart"/>
            <w:r w:rsidRPr="00FB3BD1">
              <w:rPr>
                <w:rFonts w:ascii="Times New Roman" w:hAnsi="Times New Roman"/>
                <w:spacing w:val="-1"/>
                <w:sz w:val="24"/>
                <w:szCs w:val="24"/>
                <w:lang w:eastAsia="ru-RU"/>
              </w:rPr>
              <w:t>шығармаларын</w:t>
            </w:r>
            <w:proofErr w:type="spellEnd"/>
            <w:r w:rsidRPr="00FB3BD1">
              <w:rPr>
                <w:rFonts w:ascii="Times New Roman" w:hAnsi="Times New Roman"/>
                <w:spacing w:val="31"/>
                <w:sz w:val="24"/>
                <w:szCs w:val="24"/>
                <w:lang w:eastAsia="ru-RU"/>
              </w:rPr>
              <w:t xml:space="preserve"> </w:t>
            </w:r>
            <w:proofErr w:type="spellStart"/>
            <w:r w:rsidRPr="00FB3BD1">
              <w:rPr>
                <w:rFonts w:ascii="Times New Roman" w:hAnsi="Times New Roman"/>
                <w:spacing w:val="-1"/>
                <w:sz w:val="24"/>
                <w:szCs w:val="24"/>
                <w:lang w:eastAsia="ru-RU"/>
              </w:rPr>
              <w:t>насихаттау</w:t>
            </w:r>
            <w:proofErr w:type="spellEnd"/>
            <w:r w:rsidRPr="00FB3BD1">
              <w:rPr>
                <w:rFonts w:ascii="Times New Roman" w:hAnsi="Times New Roman"/>
                <w:spacing w:val="-1"/>
                <w:sz w:val="24"/>
                <w:szCs w:val="24"/>
                <w:lang w:eastAsia="ru-RU"/>
              </w:rPr>
              <w:t>)</w:t>
            </w:r>
          </w:p>
          <w:p w:rsidR="00FB3BD1" w:rsidRPr="00FB3BD1" w:rsidRDefault="00FB3BD1" w:rsidP="00FB3BD1">
            <w:pPr>
              <w:widowControl w:val="0"/>
              <w:kinsoku w:val="0"/>
              <w:overflowPunct w:val="0"/>
              <w:autoSpaceDE w:val="0"/>
              <w:autoSpaceDN w:val="0"/>
              <w:adjustRightInd w:val="0"/>
              <w:ind w:left="104"/>
              <w:rPr>
                <w:rFonts w:ascii="Times New Roman" w:hAnsi="Times New Roman"/>
                <w:spacing w:val="-1"/>
                <w:sz w:val="24"/>
                <w:szCs w:val="24"/>
                <w:lang w:val="kk-KZ" w:eastAsia="ru-RU"/>
              </w:rPr>
            </w:pPr>
            <w:r w:rsidRPr="00FB3BD1">
              <w:rPr>
                <w:rFonts w:ascii="Times New Roman" w:hAnsi="Times New Roman"/>
                <w:spacing w:val="-1"/>
                <w:sz w:val="24"/>
                <w:szCs w:val="24"/>
                <w:lang w:val="kk-KZ" w:eastAsia="ru-RU"/>
              </w:rPr>
              <w:t>Дескриптор</w:t>
            </w:r>
            <w:r w:rsidRPr="00FB3BD1">
              <w:rPr>
                <w:rFonts w:ascii="Times New Roman" w:hAnsi="Times New Roman"/>
                <w:sz w:val="24"/>
                <w:szCs w:val="24"/>
                <w:lang w:val="kk-KZ" w:eastAsia="ru-RU"/>
              </w:rPr>
              <w:t xml:space="preserve"> </w:t>
            </w:r>
            <w:r w:rsidRPr="00FB3BD1">
              <w:rPr>
                <w:rFonts w:ascii="Times New Roman" w:hAnsi="Times New Roman"/>
                <w:spacing w:val="-1"/>
                <w:sz w:val="24"/>
                <w:szCs w:val="24"/>
                <w:lang w:val="kk-KZ" w:eastAsia="ru-RU"/>
              </w:rPr>
              <w:t>бойынша</w:t>
            </w:r>
            <w:r w:rsidRPr="00FB3BD1">
              <w:rPr>
                <w:rFonts w:ascii="Times New Roman" w:hAnsi="Times New Roman"/>
                <w:sz w:val="24"/>
                <w:szCs w:val="24"/>
                <w:lang w:val="kk-KZ" w:eastAsia="ru-RU"/>
              </w:rPr>
              <w:t xml:space="preserve"> </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бағалау</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b/>
                <w:bCs/>
                <w:spacing w:val="-1"/>
                <w:sz w:val="24"/>
                <w:szCs w:val="24"/>
                <w:lang w:val="kk-KZ" w:eastAsia="ru-RU"/>
              </w:rPr>
              <w:t>Зерттеу</w:t>
            </w:r>
            <w:r w:rsidRPr="00FB3BD1">
              <w:rPr>
                <w:rFonts w:ascii="Times New Roman" w:hAnsi="Times New Roman"/>
                <w:b/>
                <w:bCs/>
                <w:sz w:val="24"/>
                <w:szCs w:val="24"/>
                <w:lang w:val="kk-KZ" w:eastAsia="ru-RU"/>
              </w:rPr>
              <w:t xml:space="preserve"> </w:t>
            </w:r>
            <w:r w:rsidRPr="00FB3BD1">
              <w:rPr>
                <w:rFonts w:ascii="Times New Roman" w:hAnsi="Times New Roman"/>
                <w:b/>
                <w:bCs/>
                <w:spacing w:val="-1"/>
                <w:sz w:val="24"/>
                <w:szCs w:val="24"/>
                <w:lang w:val="kk-KZ" w:eastAsia="ru-RU"/>
              </w:rPr>
              <w:t>тобының</w:t>
            </w:r>
            <w:r w:rsidRPr="00FB3BD1">
              <w:rPr>
                <w:rFonts w:ascii="Times New Roman" w:hAnsi="Times New Roman"/>
                <w:b/>
                <w:bCs/>
                <w:spacing w:val="1"/>
                <w:sz w:val="24"/>
                <w:szCs w:val="24"/>
                <w:lang w:val="kk-KZ" w:eastAsia="ru-RU"/>
              </w:rPr>
              <w:t xml:space="preserve"> </w:t>
            </w:r>
            <w:r w:rsidRPr="00FB3BD1">
              <w:rPr>
                <w:rFonts w:ascii="Times New Roman" w:hAnsi="Times New Roman"/>
                <w:b/>
                <w:bCs/>
                <w:sz w:val="24"/>
                <w:szCs w:val="24"/>
                <w:lang w:val="kk-KZ" w:eastAsia="ru-RU"/>
              </w:rPr>
              <w:t>бағалау дескрипторы</w:t>
            </w:r>
            <w:r w:rsidRPr="00FB3BD1">
              <w:rPr>
                <w:rFonts w:ascii="Times New Roman" w:hAnsi="Times New Roman"/>
                <w:sz w:val="24"/>
                <w:szCs w:val="24"/>
                <w:lang w:val="kk-KZ" w:eastAsia="ru-RU"/>
              </w:rPr>
              <w:t>:</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pacing w:val="-2"/>
                <w:sz w:val="24"/>
                <w:szCs w:val="24"/>
                <w:lang w:val="kk-KZ" w:eastAsia="ru-RU"/>
              </w:rPr>
            </w:pPr>
            <w:r w:rsidRPr="00FB3BD1">
              <w:rPr>
                <w:rFonts w:ascii="Times New Roman" w:hAnsi="Times New Roman"/>
                <w:spacing w:val="-1"/>
                <w:sz w:val="24"/>
                <w:szCs w:val="24"/>
                <w:lang w:val="kk-KZ" w:eastAsia="ru-RU"/>
              </w:rPr>
              <w:t>-нақты</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ақпарат</w:t>
            </w:r>
            <w:r w:rsidRPr="00FB3BD1">
              <w:rPr>
                <w:rFonts w:ascii="Times New Roman" w:hAnsi="Times New Roman"/>
                <w:spacing w:val="4"/>
                <w:sz w:val="24"/>
                <w:szCs w:val="24"/>
                <w:lang w:val="kk-KZ" w:eastAsia="ru-RU"/>
              </w:rPr>
              <w:t xml:space="preserve"> </w:t>
            </w:r>
            <w:r w:rsidRPr="00FB3BD1">
              <w:rPr>
                <w:rFonts w:ascii="Times New Roman" w:hAnsi="Times New Roman"/>
                <w:spacing w:val="-1"/>
                <w:sz w:val="24"/>
                <w:szCs w:val="24"/>
                <w:lang w:val="kk-KZ" w:eastAsia="ru-RU"/>
              </w:rPr>
              <w:t>келтіруі-2</w:t>
            </w:r>
            <w:r w:rsidRPr="00FB3BD1">
              <w:rPr>
                <w:rFonts w:ascii="Times New Roman" w:hAnsi="Times New Roman"/>
                <w:sz w:val="24"/>
                <w:szCs w:val="24"/>
                <w:lang w:val="kk-KZ" w:eastAsia="ru-RU"/>
              </w:rPr>
              <w:t xml:space="preserve"> </w:t>
            </w:r>
            <w:r w:rsidRPr="00FB3BD1">
              <w:rPr>
                <w:rFonts w:ascii="Times New Roman" w:hAnsi="Times New Roman"/>
                <w:spacing w:val="-2"/>
                <w:sz w:val="24"/>
                <w:szCs w:val="24"/>
                <w:lang w:val="kk-KZ" w:eastAsia="ru-RU"/>
              </w:rPr>
              <w:t>балл</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spacing w:val="-1"/>
                <w:sz w:val="24"/>
                <w:szCs w:val="24"/>
                <w:lang w:val="kk-KZ" w:eastAsia="ru-RU"/>
              </w:rPr>
              <w:t>-қосымша</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ақпарат</w:t>
            </w:r>
            <w:r w:rsidRPr="00FB3BD1">
              <w:rPr>
                <w:rFonts w:ascii="Times New Roman" w:hAnsi="Times New Roman"/>
                <w:sz w:val="24"/>
                <w:szCs w:val="24"/>
                <w:lang w:val="kk-KZ" w:eastAsia="ru-RU"/>
              </w:rPr>
              <w:t xml:space="preserve"> немесе</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АКТ</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пайдалану-2</w:t>
            </w:r>
            <w:r w:rsidRPr="00FB3BD1">
              <w:rPr>
                <w:rFonts w:ascii="Times New Roman" w:hAnsi="Times New Roman"/>
                <w:sz w:val="24"/>
                <w:szCs w:val="24"/>
                <w:lang w:val="kk-KZ" w:eastAsia="ru-RU"/>
              </w:rPr>
              <w:t xml:space="preserve"> балл</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b/>
                <w:bCs/>
                <w:spacing w:val="-1"/>
                <w:sz w:val="24"/>
                <w:szCs w:val="24"/>
                <w:lang w:val="kk-KZ" w:eastAsia="ru-RU"/>
              </w:rPr>
              <w:t>Талдау</w:t>
            </w:r>
            <w:r w:rsidRPr="00FB3BD1">
              <w:rPr>
                <w:rFonts w:ascii="Times New Roman" w:hAnsi="Times New Roman"/>
                <w:b/>
                <w:bCs/>
                <w:sz w:val="24"/>
                <w:szCs w:val="24"/>
                <w:lang w:val="kk-KZ" w:eastAsia="ru-RU"/>
              </w:rPr>
              <w:t xml:space="preserve"> </w:t>
            </w:r>
            <w:r w:rsidRPr="00FB3BD1">
              <w:rPr>
                <w:rFonts w:ascii="Times New Roman" w:hAnsi="Times New Roman"/>
                <w:b/>
                <w:bCs/>
                <w:spacing w:val="-2"/>
                <w:sz w:val="24"/>
                <w:szCs w:val="24"/>
                <w:lang w:val="kk-KZ" w:eastAsia="ru-RU"/>
              </w:rPr>
              <w:t>тобының</w:t>
            </w:r>
            <w:r w:rsidRPr="00FB3BD1">
              <w:rPr>
                <w:rFonts w:ascii="Times New Roman" w:hAnsi="Times New Roman"/>
                <w:b/>
                <w:bCs/>
                <w:spacing w:val="1"/>
                <w:sz w:val="24"/>
                <w:szCs w:val="24"/>
                <w:lang w:val="kk-KZ" w:eastAsia="ru-RU"/>
              </w:rPr>
              <w:t xml:space="preserve"> </w:t>
            </w:r>
            <w:r w:rsidRPr="00FB3BD1">
              <w:rPr>
                <w:rFonts w:ascii="Times New Roman" w:hAnsi="Times New Roman"/>
                <w:b/>
                <w:bCs/>
                <w:sz w:val="24"/>
                <w:szCs w:val="24"/>
                <w:lang w:val="kk-KZ" w:eastAsia="ru-RU"/>
              </w:rPr>
              <w:t xml:space="preserve">бағалау </w:t>
            </w:r>
            <w:r w:rsidRPr="00FB3BD1">
              <w:rPr>
                <w:rFonts w:ascii="Times New Roman" w:hAnsi="Times New Roman"/>
                <w:b/>
                <w:bCs/>
                <w:spacing w:val="-1"/>
                <w:sz w:val="24"/>
                <w:szCs w:val="24"/>
                <w:lang w:val="kk-KZ" w:eastAsia="ru-RU"/>
              </w:rPr>
              <w:t>дескрипторы:</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spacing w:line="451" w:lineRule="auto"/>
              <w:ind w:left="104" w:right="1203"/>
              <w:rPr>
                <w:rFonts w:ascii="Times New Roman" w:hAnsi="Times New Roman"/>
                <w:spacing w:val="-2"/>
                <w:sz w:val="24"/>
                <w:szCs w:val="24"/>
                <w:lang w:val="kk-KZ" w:eastAsia="ru-RU"/>
              </w:rPr>
            </w:pPr>
            <w:r w:rsidRPr="00FB3BD1">
              <w:rPr>
                <w:rFonts w:ascii="Times New Roman" w:hAnsi="Times New Roman"/>
                <w:spacing w:val="-1"/>
                <w:sz w:val="24"/>
                <w:szCs w:val="24"/>
                <w:lang w:val="kk-KZ" w:eastAsia="ru-RU"/>
              </w:rPr>
              <w:t>-тақырып</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пен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негізгі</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ойды</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ашуы-2</w:t>
            </w:r>
            <w:r w:rsidRPr="00FB3BD1">
              <w:rPr>
                <w:rFonts w:ascii="Times New Roman" w:hAnsi="Times New Roman"/>
                <w:spacing w:val="4"/>
                <w:sz w:val="24"/>
                <w:szCs w:val="24"/>
                <w:lang w:val="kk-KZ" w:eastAsia="ru-RU"/>
              </w:rPr>
              <w:t xml:space="preserve"> </w:t>
            </w:r>
            <w:r w:rsidRPr="00FB3BD1">
              <w:rPr>
                <w:rFonts w:ascii="Times New Roman" w:hAnsi="Times New Roman"/>
                <w:spacing w:val="-2"/>
                <w:sz w:val="24"/>
                <w:szCs w:val="24"/>
                <w:lang w:val="kk-KZ" w:eastAsia="ru-RU"/>
              </w:rPr>
              <w:t>балл</w:t>
            </w:r>
            <w:r w:rsidRPr="00FB3BD1">
              <w:rPr>
                <w:rFonts w:ascii="Times New Roman" w:hAnsi="Times New Roman"/>
                <w:spacing w:val="33"/>
                <w:sz w:val="24"/>
                <w:szCs w:val="24"/>
                <w:lang w:val="kk-KZ" w:eastAsia="ru-RU"/>
              </w:rPr>
              <w:t xml:space="preserve"> </w:t>
            </w:r>
            <w:r w:rsidRPr="00FB3BD1">
              <w:rPr>
                <w:rFonts w:ascii="Times New Roman" w:hAnsi="Times New Roman"/>
                <w:spacing w:val="-1"/>
                <w:sz w:val="24"/>
                <w:szCs w:val="24"/>
                <w:lang w:val="kk-KZ" w:eastAsia="ru-RU"/>
              </w:rPr>
              <w:t>поэтикалық</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тіліне</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 xml:space="preserve">талдау-2 </w:t>
            </w:r>
            <w:r w:rsidRPr="00FB3BD1">
              <w:rPr>
                <w:rFonts w:ascii="Times New Roman" w:hAnsi="Times New Roman"/>
                <w:spacing w:val="-2"/>
                <w:sz w:val="24"/>
                <w:szCs w:val="24"/>
                <w:lang w:val="kk-KZ" w:eastAsia="ru-RU"/>
              </w:rPr>
              <w:t>балл</w:t>
            </w: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b/>
                <w:bCs/>
                <w:spacing w:val="-1"/>
                <w:sz w:val="24"/>
                <w:szCs w:val="24"/>
                <w:lang w:val="kk-KZ" w:eastAsia="ru-RU"/>
              </w:rPr>
              <w:t>Салыстыру</w:t>
            </w:r>
            <w:r w:rsidRPr="00FB3BD1">
              <w:rPr>
                <w:rFonts w:ascii="Times New Roman" w:hAnsi="Times New Roman"/>
                <w:b/>
                <w:bCs/>
                <w:spacing w:val="4"/>
                <w:sz w:val="24"/>
                <w:szCs w:val="24"/>
                <w:lang w:val="kk-KZ" w:eastAsia="ru-RU"/>
              </w:rPr>
              <w:t xml:space="preserve"> </w:t>
            </w:r>
            <w:r w:rsidRPr="00FB3BD1">
              <w:rPr>
                <w:rFonts w:ascii="Times New Roman" w:hAnsi="Times New Roman"/>
                <w:b/>
                <w:bCs/>
                <w:spacing w:val="-2"/>
                <w:sz w:val="24"/>
                <w:szCs w:val="24"/>
                <w:lang w:val="kk-KZ" w:eastAsia="ru-RU"/>
              </w:rPr>
              <w:t>тобының</w:t>
            </w:r>
            <w:r w:rsidRPr="00FB3BD1">
              <w:rPr>
                <w:rFonts w:ascii="Times New Roman" w:hAnsi="Times New Roman"/>
                <w:b/>
                <w:bCs/>
                <w:spacing w:val="1"/>
                <w:sz w:val="24"/>
                <w:szCs w:val="24"/>
                <w:lang w:val="kk-KZ" w:eastAsia="ru-RU"/>
              </w:rPr>
              <w:t xml:space="preserve"> </w:t>
            </w:r>
            <w:r w:rsidRPr="00FB3BD1">
              <w:rPr>
                <w:rFonts w:ascii="Times New Roman" w:hAnsi="Times New Roman"/>
                <w:b/>
                <w:bCs/>
                <w:sz w:val="24"/>
                <w:szCs w:val="24"/>
                <w:lang w:val="kk-KZ" w:eastAsia="ru-RU"/>
              </w:rPr>
              <w:t xml:space="preserve">бағалау </w:t>
            </w:r>
            <w:r w:rsidRPr="00FB3BD1">
              <w:rPr>
                <w:rFonts w:ascii="Times New Roman" w:hAnsi="Times New Roman"/>
                <w:b/>
                <w:bCs/>
                <w:spacing w:val="-1"/>
                <w:sz w:val="24"/>
                <w:szCs w:val="24"/>
                <w:lang w:val="kk-KZ" w:eastAsia="ru-RU"/>
              </w:rPr>
              <w:t>дескрипторы:</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pacing w:val="-2"/>
                <w:sz w:val="24"/>
                <w:szCs w:val="24"/>
                <w:lang w:val="kk-KZ" w:eastAsia="ru-RU"/>
              </w:rPr>
            </w:pPr>
            <w:r w:rsidRPr="00FB3BD1">
              <w:rPr>
                <w:rFonts w:ascii="Times New Roman" w:hAnsi="Times New Roman"/>
                <w:spacing w:val="-1"/>
                <w:sz w:val="24"/>
                <w:szCs w:val="24"/>
                <w:lang w:val="kk-KZ" w:eastAsia="ru-RU"/>
              </w:rPr>
              <w:t>-ұқсастық</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пен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айырмашылығын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анықтауы-2</w:t>
            </w:r>
            <w:r w:rsidRPr="00FB3BD1">
              <w:rPr>
                <w:rFonts w:ascii="Times New Roman" w:hAnsi="Times New Roman"/>
                <w:spacing w:val="4"/>
                <w:sz w:val="24"/>
                <w:szCs w:val="24"/>
                <w:lang w:val="kk-KZ" w:eastAsia="ru-RU"/>
              </w:rPr>
              <w:t xml:space="preserve"> </w:t>
            </w:r>
            <w:r w:rsidRPr="00FB3BD1">
              <w:rPr>
                <w:rFonts w:ascii="Times New Roman" w:hAnsi="Times New Roman"/>
                <w:spacing w:val="-2"/>
                <w:sz w:val="24"/>
                <w:szCs w:val="24"/>
                <w:lang w:val="kk-KZ" w:eastAsia="ru-RU"/>
              </w:rPr>
              <w:t>балл</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spacing w:val="-1"/>
                <w:sz w:val="24"/>
                <w:szCs w:val="24"/>
                <w:lang w:val="kk-KZ" w:eastAsia="ru-RU"/>
              </w:rPr>
              <w:t>-өлең</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жолдарынан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дәлел</w:t>
            </w:r>
            <w:r w:rsidRPr="00FB3BD1">
              <w:rPr>
                <w:rFonts w:ascii="Times New Roman" w:hAnsi="Times New Roman"/>
                <w:sz w:val="24"/>
                <w:szCs w:val="24"/>
                <w:lang w:val="kk-KZ" w:eastAsia="ru-RU"/>
              </w:rPr>
              <w:t xml:space="preserve"> </w:t>
            </w:r>
            <w:r w:rsidRPr="00FB3BD1">
              <w:rPr>
                <w:rFonts w:ascii="Times New Roman" w:hAnsi="Times New Roman"/>
                <w:spacing w:val="-1"/>
                <w:sz w:val="24"/>
                <w:szCs w:val="24"/>
                <w:lang w:val="kk-KZ" w:eastAsia="ru-RU"/>
              </w:rPr>
              <w:t>келтіруі-2</w:t>
            </w:r>
            <w:r w:rsidRPr="00FB3BD1">
              <w:rPr>
                <w:rFonts w:ascii="Times New Roman" w:hAnsi="Times New Roman"/>
                <w:sz w:val="24"/>
                <w:szCs w:val="24"/>
                <w:lang w:val="kk-KZ" w:eastAsia="ru-RU"/>
              </w:rPr>
              <w:t xml:space="preserve"> балл</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widowControl w:val="0"/>
              <w:kinsoku w:val="0"/>
              <w:overflowPunct w:val="0"/>
              <w:autoSpaceDE w:val="0"/>
              <w:autoSpaceDN w:val="0"/>
              <w:adjustRightInd w:val="0"/>
              <w:spacing w:line="271" w:lineRule="auto"/>
              <w:ind w:left="104" w:right="417"/>
              <w:rPr>
                <w:rFonts w:ascii="Times New Roman" w:hAnsi="Times New Roman"/>
                <w:sz w:val="24"/>
                <w:szCs w:val="24"/>
                <w:lang w:val="kk-KZ" w:eastAsia="ru-RU"/>
              </w:rPr>
            </w:pPr>
            <w:r w:rsidRPr="00FB3BD1">
              <w:rPr>
                <w:rFonts w:ascii="Times New Roman" w:hAnsi="Times New Roman"/>
                <w:b/>
                <w:bCs/>
                <w:spacing w:val="-1"/>
                <w:sz w:val="24"/>
                <w:szCs w:val="24"/>
                <w:lang w:val="kk-KZ" w:eastAsia="ru-RU"/>
              </w:rPr>
              <w:t>Байланыстырушылардың</w:t>
            </w:r>
            <w:r w:rsidRPr="00FB3BD1">
              <w:rPr>
                <w:rFonts w:ascii="Times New Roman" w:hAnsi="Times New Roman"/>
                <w:b/>
                <w:bCs/>
                <w:spacing w:val="1"/>
                <w:sz w:val="24"/>
                <w:szCs w:val="24"/>
                <w:lang w:val="kk-KZ" w:eastAsia="ru-RU"/>
              </w:rPr>
              <w:t xml:space="preserve"> </w:t>
            </w:r>
            <w:r w:rsidRPr="00FB3BD1">
              <w:rPr>
                <w:rFonts w:ascii="Times New Roman" w:hAnsi="Times New Roman"/>
                <w:b/>
                <w:bCs/>
                <w:spacing w:val="-1"/>
                <w:sz w:val="24"/>
                <w:szCs w:val="24"/>
                <w:lang w:val="kk-KZ" w:eastAsia="ru-RU"/>
              </w:rPr>
              <w:t>тобының</w:t>
            </w:r>
            <w:r w:rsidRPr="00FB3BD1">
              <w:rPr>
                <w:rFonts w:ascii="Times New Roman" w:hAnsi="Times New Roman"/>
                <w:b/>
                <w:bCs/>
                <w:spacing w:val="1"/>
                <w:sz w:val="24"/>
                <w:szCs w:val="24"/>
                <w:lang w:val="kk-KZ" w:eastAsia="ru-RU"/>
              </w:rPr>
              <w:t xml:space="preserve"> </w:t>
            </w:r>
            <w:r w:rsidRPr="00FB3BD1">
              <w:rPr>
                <w:rFonts w:ascii="Times New Roman" w:hAnsi="Times New Roman"/>
                <w:b/>
                <w:bCs/>
                <w:sz w:val="24"/>
                <w:szCs w:val="24"/>
                <w:lang w:val="kk-KZ" w:eastAsia="ru-RU"/>
              </w:rPr>
              <w:t>бағалау</w:t>
            </w:r>
            <w:r w:rsidRPr="00FB3BD1">
              <w:rPr>
                <w:rFonts w:ascii="Times New Roman" w:hAnsi="Times New Roman"/>
                <w:b/>
                <w:bCs/>
                <w:spacing w:val="23"/>
                <w:sz w:val="24"/>
                <w:szCs w:val="24"/>
                <w:lang w:val="kk-KZ" w:eastAsia="ru-RU"/>
              </w:rPr>
              <w:t xml:space="preserve"> </w:t>
            </w:r>
            <w:r w:rsidRPr="00FB3BD1">
              <w:rPr>
                <w:rFonts w:ascii="Times New Roman" w:hAnsi="Times New Roman"/>
                <w:b/>
                <w:bCs/>
                <w:spacing w:val="-1"/>
                <w:sz w:val="24"/>
                <w:szCs w:val="24"/>
                <w:lang w:val="kk-KZ" w:eastAsia="ru-RU"/>
              </w:rPr>
              <w:t>дескрипторы:</w:t>
            </w:r>
          </w:p>
          <w:p w:rsidR="00FB3BD1" w:rsidRPr="00FB3BD1" w:rsidRDefault="00FB3BD1" w:rsidP="00FB3BD1">
            <w:pPr>
              <w:widowControl w:val="0"/>
              <w:kinsoku w:val="0"/>
              <w:overflowPunct w:val="0"/>
              <w:autoSpaceDE w:val="0"/>
              <w:autoSpaceDN w:val="0"/>
              <w:adjustRightInd w:val="0"/>
              <w:ind w:left="104"/>
              <w:rPr>
                <w:rFonts w:ascii="Times New Roman" w:hAnsi="Times New Roman"/>
                <w:sz w:val="24"/>
                <w:szCs w:val="24"/>
                <w:lang w:val="kk-KZ" w:eastAsia="ru-RU"/>
              </w:rPr>
            </w:pPr>
            <w:r w:rsidRPr="00FB3BD1">
              <w:rPr>
                <w:rFonts w:ascii="Times New Roman" w:hAnsi="Times New Roman"/>
                <w:sz w:val="24"/>
                <w:szCs w:val="24"/>
                <w:lang w:val="kk-KZ" w:eastAsia="ru-RU"/>
              </w:rPr>
              <w:t>-екі</w:t>
            </w:r>
            <w:r w:rsidRPr="00FB3BD1">
              <w:rPr>
                <w:rFonts w:ascii="Times New Roman" w:hAnsi="Times New Roman"/>
                <w:spacing w:val="-7"/>
                <w:sz w:val="24"/>
                <w:szCs w:val="24"/>
                <w:lang w:val="kk-KZ" w:eastAsia="ru-RU"/>
              </w:rPr>
              <w:t xml:space="preserve"> </w:t>
            </w:r>
            <w:r w:rsidRPr="00FB3BD1">
              <w:rPr>
                <w:rFonts w:ascii="Times New Roman" w:hAnsi="Times New Roman"/>
                <w:spacing w:val="-1"/>
                <w:sz w:val="24"/>
                <w:szCs w:val="24"/>
                <w:lang w:val="kk-KZ" w:eastAsia="ru-RU"/>
              </w:rPr>
              <w:t>заманды</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байланыстыра</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суреттеуі-2 балл</w:t>
            </w:r>
          </w:p>
          <w:p w:rsidR="00FB3BD1" w:rsidRPr="00FB3BD1" w:rsidRDefault="00FB3BD1" w:rsidP="00FB3BD1">
            <w:pPr>
              <w:widowControl w:val="0"/>
              <w:kinsoku w:val="0"/>
              <w:overflowPunct w:val="0"/>
              <w:autoSpaceDE w:val="0"/>
              <w:autoSpaceDN w:val="0"/>
              <w:adjustRightInd w:val="0"/>
              <w:rPr>
                <w:rFonts w:ascii="Times New Roman" w:hAnsi="Times New Roman"/>
                <w:sz w:val="24"/>
                <w:szCs w:val="24"/>
                <w:lang w:val="kk-KZ" w:eastAsia="ru-RU"/>
              </w:rPr>
            </w:pPr>
          </w:p>
          <w:p w:rsidR="00FB3BD1" w:rsidRPr="00FB3BD1" w:rsidRDefault="00FB3BD1" w:rsidP="00FB3BD1">
            <w:pPr>
              <w:rPr>
                <w:rFonts w:ascii="Times New Roman" w:hAnsi="Times New Roman"/>
                <w:b/>
                <w:i/>
                <w:sz w:val="24"/>
                <w:szCs w:val="24"/>
                <w:u w:val="single"/>
                <w:lang w:val="kk-KZ" w:eastAsia="ru-RU"/>
              </w:rPr>
            </w:pPr>
            <w:r w:rsidRPr="00FB3BD1">
              <w:rPr>
                <w:rFonts w:ascii="Times New Roman" w:hAnsi="Times New Roman"/>
                <w:spacing w:val="-1"/>
                <w:sz w:val="24"/>
                <w:szCs w:val="24"/>
                <w:lang w:val="kk-KZ" w:eastAsia="ru-RU"/>
              </w:rPr>
              <w:t>-өзіндік</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нақты</w:t>
            </w:r>
            <w:r w:rsidRPr="00FB3BD1">
              <w:rPr>
                <w:rFonts w:ascii="Times New Roman" w:hAnsi="Times New Roman"/>
                <w:spacing w:val="3"/>
                <w:sz w:val="24"/>
                <w:szCs w:val="24"/>
                <w:lang w:val="kk-KZ" w:eastAsia="ru-RU"/>
              </w:rPr>
              <w:t xml:space="preserve"> </w:t>
            </w:r>
            <w:r w:rsidRPr="00FB3BD1">
              <w:rPr>
                <w:rFonts w:ascii="Times New Roman" w:hAnsi="Times New Roman"/>
                <w:spacing w:val="-2"/>
                <w:sz w:val="24"/>
                <w:szCs w:val="24"/>
                <w:lang w:val="kk-KZ" w:eastAsia="ru-RU"/>
              </w:rPr>
              <w:t>ойын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жеткізуі-2</w:t>
            </w:r>
            <w:r w:rsidRPr="00FB3BD1">
              <w:rPr>
                <w:rFonts w:ascii="Times New Roman" w:hAnsi="Times New Roman"/>
                <w:sz w:val="24"/>
                <w:szCs w:val="24"/>
                <w:lang w:val="kk-KZ" w:eastAsia="ru-RU"/>
              </w:rPr>
              <w:t xml:space="preserve"> балл</w:t>
            </w:r>
          </w:p>
          <w:p w:rsidR="00FB3BD1" w:rsidRPr="00FB3BD1" w:rsidRDefault="00FB3BD1" w:rsidP="00FB3BD1">
            <w:pPr>
              <w:rPr>
                <w:rFonts w:ascii="Times New Roman" w:hAnsi="Times New Roman"/>
                <w:b/>
                <w:i/>
                <w:sz w:val="24"/>
                <w:szCs w:val="24"/>
                <w:u w:val="single"/>
                <w:lang w:val="kk-KZ" w:eastAsia="ru-RU"/>
              </w:rPr>
            </w:pPr>
            <w:r w:rsidRPr="00FB3BD1">
              <w:rPr>
                <w:rFonts w:ascii="Times New Roman" w:hAnsi="Times New Roman"/>
                <w:b/>
                <w:i/>
                <w:sz w:val="24"/>
                <w:szCs w:val="24"/>
                <w:u w:val="single"/>
                <w:lang w:val="kk-KZ" w:eastAsia="ru-RU"/>
              </w:rPr>
              <w:t>Рефлексия:</w:t>
            </w:r>
          </w:p>
          <w:p w:rsidR="00FB3BD1" w:rsidRPr="00FB3BD1" w:rsidRDefault="00FB3BD1" w:rsidP="00FB3BD1">
            <w:pPr>
              <w:kinsoku w:val="0"/>
              <w:overflowPunct w:val="0"/>
              <w:spacing w:line="292" w:lineRule="auto"/>
              <w:ind w:right="2301"/>
              <w:contextualSpacing/>
              <w:rPr>
                <w:rFonts w:ascii="Times New Roman" w:hAnsi="Times New Roman"/>
                <w:spacing w:val="-1"/>
                <w:sz w:val="24"/>
                <w:szCs w:val="24"/>
                <w:lang w:val="kk-KZ" w:eastAsia="ru-RU"/>
              </w:rPr>
            </w:pPr>
            <w:r w:rsidRPr="00FB3BD1">
              <w:rPr>
                <w:rFonts w:ascii="Times New Roman" w:hAnsi="Times New Roman"/>
                <w:spacing w:val="-2"/>
                <w:sz w:val="24"/>
                <w:szCs w:val="24"/>
                <w:lang w:val="kk-KZ" w:eastAsia="ru-RU"/>
              </w:rPr>
              <w:t>«Еркін</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микрофон»</w:t>
            </w:r>
            <w:r w:rsidRPr="00FB3BD1">
              <w:rPr>
                <w:rFonts w:ascii="Times New Roman" w:hAnsi="Times New Roman"/>
                <w:spacing w:val="-6"/>
                <w:sz w:val="24"/>
                <w:szCs w:val="24"/>
                <w:lang w:val="kk-KZ" w:eastAsia="ru-RU"/>
              </w:rPr>
              <w:t xml:space="preserve"> </w:t>
            </w:r>
            <w:r w:rsidRPr="00FB3BD1">
              <w:rPr>
                <w:rFonts w:ascii="Times New Roman" w:hAnsi="Times New Roman"/>
                <w:sz w:val="24"/>
                <w:szCs w:val="24"/>
                <w:lang w:val="kk-KZ" w:eastAsia="ru-RU"/>
              </w:rPr>
              <w:t>әдісі</w:t>
            </w:r>
            <w:r w:rsidRPr="00FB3BD1">
              <w:rPr>
                <w:rFonts w:ascii="Times New Roman" w:hAnsi="Times New Roman"/>
                <w:spacing w:val="1"/>
                <w:sz w:val="24"/>
                <w:szCs w:val="24"/>
                <w:lang w:val="kk-KZ" w:eastAsia="ru-RU"/>
              </w:rPr>
              <w:t xml:space="preserve"> </w:t>
            </w:r>
            <w:r w:rsidRPr="00FB3BD1">
              <w:rPr>
                <w:rFonts w:ascii="Times New Roman" w:hAnsi="Times New Roman"/>
                <w:spacing w:val="-1"/>
                <w:sz w:val="24"/>
                <w:szCs w:val="24"/>
                <w:lang w:val="kk-KZ" w:eastAsia="ru-RU"/>
              </w:rPr>
              <w:t>арқылы</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сабақ</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тақырыбы</w:t>
            </w:r>
            <w:r w:rsidRPr="00FB3BD1">
              <w:rPr>
                <w:rFonts w:ascii="Times New Roman" w:hAnsi="Times New Roman"/>
                <w:spacing w:val="50"/>
                <w:sz w:val="24"/>
                <w:szCs w:val="24"/>
                <w:lang w:val="kk-KZ" w:eastAsia="ru-RU"/>
              </w:rPr>
              <w:t xml:space="preserve"> </w:t>
            </w:r>
            <w:r w:rsidRPr="00FB3BD1">
              <w:rPr>
                <w:rFonts w:ascii="Times New Roman" w:hAnsi="Times New Roman"/>
                <w:spacing w:val="-2"/>
                <w:sz w:val="24"/>
                <w:szCs w:val="24"/>
                <w:lang w:val="kk-KZ" w:eastAsia="ru-RU"/>
              </w:rPr>
              <w:t>бойынша</w:t>
            </w:r>
            <w:r w:rsidRPr="00FB3BD1">
              <w:rPr>
                <w:rFonts w:ascii="Times New Roman" w:hAnsi="Times New Roman"/>
                <w:spacing w:val="3"/>
                <w:sz w:val="24"/>
                <w:szCs w:val="24"/>
                <w:lang w:val="kk-KZ" w:eastAsia="ru-RU"/>
              </w:rPr>
              <w:t xml:space="preserve"> </w:t>
            </w:r>
            <w:r w:rsidRPr="00FB3BD1">
              <w:rPr>
                <w:rFonts w:ascii="Times New Roman" w:hAnsi="Times New Roman"/>
                <w:spacing w:val="-1"/>
                <w:sz w:val="24"/>
                <w:szCs w:val="24"/>
                <w:lang w:val="kk-KZ" w:eastAsia="ru-RU"/>
              </w:rPr>
              <w:t>бір-біріне</w:t>
            </w:r>
            <w:r w:rsidRPr="00FB3BD1">
              <w:rPr>
                <w:rFonts w:ascii="Times New Roman" w:hAnsi="Times New Roman"/>
                <w:spacing w:val="-2"/>
                <w:sz w:val="24"/>
                <w:szCs w:val="24"/>
                <w:lang w:val="kk-KZ" w:eastAsia="ru-RU"/>
              </w:rPr>
              <w:t xml:space="preserve"> </w:t>
            </w:r>
            <w:r w:rsidRPr="00FB3BD1">
              <w:rPr>
                <w:rFonts w:ascii="Times New Roman" w:hAnsi="Times New Roman"/>
                <w:sz w:val="24"/>
                <w:szCs w:val="24"/>
                <w:lang w:val="kk-KZ" w:eastAsia="ru-RU"/>
              </w:rPr>
              <w:t>сұрақ</w:t>
            </w:r>
            <w:r w:rsidRPr="00FB3BD1">
              <w:rPr>
                <w:rFonts w:ascii="Times New Roman" w:hAnsi="Times New Roman"/>
                <w:spacing w:val="-2"/>
                <w:sz w:val="24"/>
                <w:szCs w:val="24"/>
                <w:lang w:val="kk-KZ" w:eastAsia="ru-RU"/>
              </w:rPr>
              <w:t xml:space="preserve"> </w:t>
            </w:r>
            <w:r w:rsidRPr="00FB3BD1">
              <w:rPr>
                <w:rFonts w:ascii="Times New Roman" w:hAnsi="Times New Roman"/>
                <w:spacing w:val="-1"/>
                <w:sz w:val="24"/>
                <w:szCs w:val="24"/>
                <w:lang w:val="kk-KZ" w:eastAsia="ru-RU"/>
              </w:rPr>
              <w:t>қойып,</w:t>
            </w:r>
            <w:r w:rsidRPr="00FB3BD1">
              <w:rPr>
                <w:rFonts w:ascii="Times New Roman" w:hAnsi="Times New Roman"/>
                <w:sz w:val="24"/>
                <w:szCs w:val="24"/>
                <w:lang w:val="kk-KZ" w:eastAsia="ru-RU"/>
              </w:rPr>
              <w:t xml:space="preserve"> </w:t>
            </w:r>
            <w:r w:rsidRPr="00FB3BD1">
              <w:rPr>
                <w:rFonts w:ascii="Times New Roman" w:hAnsi="Times New Roman"/>
                <w:spacing w:val="-2"/>
                <w:sz w:val="24"/>
                <w:szCs w:val="24"/>
                <w:lang w:val="kk-KZ" w:eastAsia="ru-RU"/>
              </w:rPr>
              <w:t>жауап</w:t>
            </w:r>
            <w:r w:rsidRPr="00FB3BD1">
              <w:rPr>
                <w:rFonts w:ascii="Times New Roman" w:hAnsi="Times New Roman"/>
                <w:spacing w:val="6"/>
                <w:sz w:val="24"/>
                <w:szCs w:val="24"/>
                <w:lang w:val="kk-KZ" w:eastAsia="ru-RU"/>
              </w:rPr>
              <w:t xml:space="preserve"> </w:t>
            </w:r>
            <w:r w:rsidRPr="00FB3BD1">
              <w:rPr>
                <w:rFonts w:ascii="Times New Roman" w:hAnsi="Times New Roman"/>
                <w:spacing w:val="-1"/>
                <w:sz w:val="24"/>
                <w:szCs w:val="24"/>
                <w:lang w:val="kk-KZ" w:eastAsia="ru-RU"/>
              </w:rPr>
              <w:t>береді</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 xml:space="preserve">2. «Екі жұлдыз, бір ұсыныс» </w:t>
            </w:r>
          </w:p>
          <w:p w:rsidR="00FB3BD1" w:rsidRPr="00FB3BD1" w:rsidRDefault="00FB3BD1" w:rsidP="00FB3BD1">
            <w:pPr>
              <w:rPr>
                <w:rFonts w:ascii="Times New Roman" w:hAnsi="Times New Roman"/>
                <w:b/>
                <w:i/>
                <w:sz w:val="24"/>
                <w:szCs w:val="24"/>
                <w:u w:val="single"/>
                <w:lang w:val="kk-KZ" w:eastAsia="ru-RU"/>
              </w:rPr>
            </w:pPr>
            <w:r w:rsidRPr="00FB3BD1">
              <w:rPr>
                <w:rFonts w:ascii="Times New Roman" w:hAnsi="Times New Roman"/>
                <w:sz w:val="24"/>
                <w:szCs w:val="24"/>
                <w:lang w:val="kk-KZ" w:eastAsia="ru-RU"/>
              </w:rPr>
              <w:t>Стикерлер таратылып, сабақтағы жеткен екі жетістікті және бір ұсынысты жазу тапсырылады.</w:t>
            </w:r>
          </w:p>
        </w:tc>
        <w:tc>
          <w:tcPr>
            <w:tcW w:w="1728" w:type="dxa"/>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 xml:space="preserve">Стикерлер </w:t>
            </w:r>
          </w:p>
        </w:tc>
      </w:tr>
      <w:tr w:rsidR="00FB3BD1" w:rsidRPr="00FB3BD1" w:rsidTr="00FB3BD1">
        <w:trPr>
          <w:trHeight w:val="263"/>
        </w:trPr>
        <w:tc>
          <w:tcPr>
            <w:tcW w:w="11057" w:type="dxa"/>
            <w:gridSpan w:val="9"/>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Қосымша ақпарат</w:t>
            </w:r>
          </w:p>
        </w:tc>
      </w:tr>
      <w:tr w:rsidR="00FB3BD1" w:rsidRPr="00FB3BD1" w:rsidTr="00FB3BD1">
        <w:trPr>
          <w:trHeight w:val="1923"/>
        </w:trPr>
        <w:tc>
          <w:tcPr>
            <w:tcW w:w="4417" w:type="dxa"/>
            <w:gridSpan w:val="5"/>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064" w:type="dxa"/>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Бағалау – Оқушылардың үйренгенін тексеруді қалай жоспарлайсыз?</w:t>
            </w:r>
          </w:p>
        </w:tc>
        <w:tc>
          <w:tcPr>
            <w:tcW w:w="3576" w:type="dxa"/>
            <w:gridSpan w:val="3"/>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 xml:space="preserve">Пәнаралық байланыс Қауіпсіздік және еңбекті қорғау ережелері </w:t>
            </w:r>
          </w:p>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АКТ-мен байланыс. Құндылықтардағы байланыс</w:t>
            </w:r>
          </w:p>
        </w:tc>
      </w:tr>
      <w:tr w:rsidR="00FB3BD1" w:rsidRPr="00FB3BD1" w:rsidTr="00FB3BD1">
        <w:trPr>
          <w:trHeight w:val="298"/>
        </w:trPr>
        <w:tc>
          <w:tcPr>
            <w:tcW w:w="4417" w:type="dxa"/>
            <w:gridSpan w:val="5"/>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numPr>
                <w:ilvl w:val="0"/>
                <w:numId w:val="1"/>
              </w:numPr>
              <w:ind w:left="284"/>
              <w:contextualSpacing/>
              <w:rPr>
                <w:rFonts w:ascii="Times New Roman" w:hAnsi="Times New Roman"/>
                <w:sz w:val="24"/>
                <w:szCs w:val="24"/>
                <w:lang w:val="kk-KZ" w:eastAsia="ru-RU"/>
              </w:rPr>
            </w:pPr>
            <w:r w:rsidRPr="00FB3BD1">
              <w:rPr>
                <w:rFonts w:ascii="Times New Roman" w:hAnsi="Times New Roman"/>
                <w:sz w:val="24"/>
                <w:szCs w:val="24"/>
                <w:lang w:val="kk-KZ" w:eastAsia="ru-RU"/>
              </w:rPr>
              <w:t>Көмек қажет ететін оқушыларға түрткі сұрақтар арқылы жауап аламын; берілген тірек сөздерді қолданып сөйлемдер құрауда көмек көрсетемін;</w:t>
            </w:r>
          </w:p>
          <w:p w:rsidR="00FB3BD1" w:rsidRPr="00FB3BD1" w:rsidRDefault="00FB3BD1" w:rsidP="00FB3BD1">
            <w:pPr>
              <w:numPr>
                <w:ilvl w:val="0"/>
                <w:numId w:val="1"/>
              </w:numPr>
              <w:ind w:left="284"/>
              <w:contextualSpacing/>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Қабілеті жоғары оқушыларды түйінді ой айтуды, кешегі мен бүгінгіні салыстыруда дәлелдер келтіруді талап етемін</w:t>
            </w:r>
          </w:p>
        </w:tc>
        <w:tc>
          <w:tcPr>
            <w:tcW w:w="3064" w:type="dxa"/>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numPr>
                <w:ilvl w:val="0"/>
                <w:numId w:val="1"/>
              </w:numPr>
              <w:ind w:left="321"/>
              <w:contextualSpacing/>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 xml:space="preserve">Қошеметтеу, бас бармақ  - уәж. </w:t>
            </w:r>
          </w:p>
          <w:p w:rsidR="00FB3BD1" w:rsidRPr="00FB3BD1" w:rsidRDefault="00FB3BD1" w:rsidP="00FB3BD1">
            <w:pPr>
              <w:numPr>
                <w:ilvl w:val="0"/>
                <w:numId w:val="1"/>
              </w:numPr>
              <w:ind w:left="321"/>
              <w:contextualSpacing/>
              <w:rPr>
                <w:rFonts w:ascii="Times New Roman" w:hAnsi="Times New Roman"/>
                <w:sz w:val="24"/>
                <w:szCs w:val="24"/>
                <w:lang w:val="kk-KZ" w:eastAsia="ru-RU"/>
              </w:rPr>
            </w:pPr>
            <w:r w:rsidRPr="00FB3BD1">
              <w:rPr>
                <w:rFonts w:ascii="Times New Roman" w:hAnsi="Times New Roman"/>
                <w:sz w:val="24"/>
                <w:szCs w:val="24"/>
                <w:lang w:val="kk-KZ" w:eastAsia="ru-RU"/>
              </w:rPr>
              <w:t>«Екі жұлдыз, бір ұсыныс»</w:t>
            </w:r>
          </w:p>
          <w:p w:rsidR="00FB3BD1" w:rsidRPr="00FB3BD1" w:rsidRDefault="00FB3BD1" w:rsidP="00FB3BD1">
            <w:pPr>
              <w:numPr>
                <w:ilvl w:val="0"/>
                <w:numId w:val="1"/>
              </w:numPr>
              <w:ind w:left="321"/>
              <w:contextualSpacing/>
              <w:rPr>
                <w:rFonts w:ascii="Times New Roman" w:hAnsi="Times New Roman"/>
                <w:sz w:val="24"/>
                <w:szCs w:val="24"/>
                <w:lang w:val="kk-KZ" w:eastAsia="ru-RU"/>
              </w:rPr>
            </w:pPr>
            <w:r w:rsidRPr="00FB3BD1">
              <w:rPr>
                <w:rFonts w:ascii="Times New Roman" w:hAnsi="Times New Roman"/>
                <w:sz w:val="24"/>
                <w:szCs w:val="24"/>
                <w:lang w:val="kk-KZ" w:eastAsia="ru-RU"/>
              </w:rPr>
              <w:t>Тест</w:t>
            </w:r>
          </w:p>
          <w:p w:rsidR="00FB3BD1" w:rsidRPr="00FB3BD1" w:rsidRDefault="00FB3BD1" w:rsidP="00FB3BD1">
            <w:pPr>
              <w:numPr>
                <w:ilvl w:val="0"/>
                <w:numId w:val="1"/>
              </w:numPr>
              <w:ind w:left="321"/>
              <w:contextualSpacing/>
              <w:rPr>
                <w:rFonts w:ascii="Times New Roman" w:hAnsi="Times New Roman"/>
                <w:sz w:val="24"/>
                <w:szCs w:val="24"/>
                <w:lang w:val="kk-KZ" w:eastAsia="ru-RU"/>
              </w:rPr>
            </w:pPr>
            <w:r w:rsidRPr="00FB3BD1">
              <w:rPr>
                <w:rFonts w:ascii="Times New Roman" w:hAnsi="Times New Roman"/>
                <w:sz w:val="24"/>
                <w:szCs w:val="24"/>
                <w:lang w:val="kk-KZ" w:eastAsia="ru-RU"/>
              </w:rPr>
              <w:t>«Бағдаршам»</w:t>
            </w:r>
          </w:p>
          <w:p w:rsidR="00FB3BD1" w:rsidRPr="00FB3BD1" w:rsidRDefault="00FB3BD1" w:rsidP="00FB3BD1">
            <w:pPr>
              <w:ind w:left="321"/>
              <w:contextualSpacing/>
              <w:rPr>
                <w:rFonts w:ascii="Times New Roman" w:hAnsi="Times New Roman"/>
                <w:sz w:val="24"/>
                <w:szCs w:val="24"/>
                <w:lang w:val="kk-KZ" w:eastAsia="ru-RU"/>
              </w:rPr>
            </w:pPr>
          </w:p>
        </w:tc>
        <w:tc>
          <w:tcPr>
            <w:tcW w:w="3576" w:type="dxa"/>
            <w:gridSpan w:val="3"/>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numPr>
                <w:ilvl w:val="0"/>
                <w:numId w:val="1"/>
              </w:numPr>
              <w:ind w:left="334"/>
              <w:contextualSpacing/>
              <w:rPr>
                <w:rFonts w:ascii="Times New Roman" w:hAnsi="Times New Roman"/>
                <w:sz w:val="24"/>
                <w:szCs w:val="24"/>
                <w:lang w:val="kk-KZ" w:eastAsia="ru-RU"/>
              </w:rPr>
            </w:pPr>
            <w:r w:rsidRPr="00FB3BD1">
              <w:rPr>
                <w:rFonts w:ascii="Times New Roman" w:hAnsi="Times New Roman"/>
                <w:sz w:val="24"/>
                <w:szCs w:val="24"/>
                <w:lang w:val="kk-KZ" w:eastAsia="ru-RU"/>
              </w:rPr>
              <w:lastRenderedPageBreak/>
              <w:t>Музыка, тарих, қазақ тілі</w:t>
            </w:r>
          </w:p>
          <w:p w:rsidR="00FB3BD1" w:rsidRPr="00FB3BD1" w:rsidRDefault="00FB3BD1" w:rsidP="00FB3BD1">
            <w:pPr>
              <w:numPr>
                <w:ilvl w:val="0"/>
                <w:numId w:val="1"/>
              </w:numPr>
              <w:ind w:left="334"/>
              <w:contextualSpacing/>
              <w:rPr>
                <w:rFonts w:ascii="Times New Roman" w:hAnsi="Times New Roman"/>
                <w:sz w:val="24"/>
                <w:szCs w:val="24"/>
                <w:lang w:val="kk-KZ" w:eastAsia="ru-RU"/>
              </w:rPr>
            </w:pPr>
            <w:r w:rsidRPr="00FB3BD1">
              <w:rPr>
                <w:rFonts w:ascii="Times New Roman" w:hAnsi="Times New Roman"/>
                <w:sz w:val="24"/>
                <w:szCs w:val="24"/>
                <w:lang w:val="kk-KZ" w:eastAsia="ru-RU"/>
              </w:rPr>
              <w:t>АКТ – интербелсенді тақта</w:t>
            </w:r>
          </w:p>
        </w:tc>
      </w:tr>
      <w:tr w:rsidR="00FB3BD1" w:rsidRPr="00FB3BD1" w:rsidTr="00FB3BD1">
        <w:trPr>
          <w:trHeight w:val="274"/>
        </w:trPr>
        <w:tc>
          <w:tcPr>
            <w:tcW w:w="3717" w:type="dxa"/>
            <w:gridSpan w:val="3"/>
            <w:vMerge w:val="restart"/>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Рефлексия</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Сабақ / оқу мақсаттары шынайы ма? Бүгін оқушылар не білді? Сыныптағы ахуал қандай болды? Мен жоспарланған саралау шаралары тиімді болды ма? Мен берілген уақыт ішінде үлгердім бе?  Мен өз жоспарыма қандай түзетулер енгіздім және неліктен?</w:t>
            </w:r>
          </w:p>
        </w:tc>
        <w:tc>
          <w:tcPr>
            <w:tcW w:w="7340" w:type="dxa"/>
            <w:gridSpan w:val="6"/>
            <w:tcBorders>
              <w:top w:val="single" w:sz="4" w:space="0" w:color="000000"/>
              <w:left w:val="single" w:sz="4" w:space="0" w:color="000000"/>
              <w:bottom w:val="single" w:sz="4" w:space="0" w:color="000000"/>
              <w:right w:val="single" w:sz="4" w:space="0" w:color="000000"/>
            </w:tcBorders>
            <w:hideMark/>
          </w:tcPr>
          <w:p w:rsidR="00FB3BD1" w:rsidRPr="00FB3BD1" w:rsidRDefault="00FB3BD1" w:rsidP="00FB3BD1">
            <w:pPr>
              <w:rPr>
                <w:rFonts w:ascii="Times New Roman" w:hAnsi="Times New Roman"/>
                <w:b/>
                <w:sz w:val="24"/>
                <w:szCs w:val="24"/>
                <w:lang w:val="kk-KZ" w:eastAsia="ru-RU"/>
              </w:rPr>
            </w:pPr>
            <w:r w:rsidRPr="00FB3BD1">
              <w:rPr>
                <w:rFonts w:ascii="Times New Roman" w:hAnsi="Times New Roman"/>
                <w:b/>
                <w:sz w:val="24"/>
                <w:szCs w:val="24"/>
                <w:lang w:val="kk-KZ" w:eastAsia="ru-RU"/>
              </w:rPr>
              <w:t>Төмендегі бос ұяшық сабақ туралы өз пікіріңізді жазыңыз. Сол ұяшықтағы Сіздің сабағыңыздың тақырыбына сәйкес келетін сұрақтарға жауап беріңіз.</w:t>
            </w:r>
          </w:p>
        </w:tc>
      </w:tr>
      <w:tr w:rsidR="00FB3BD1" w:rsidRPr="00FB3BD1" w:rsidTr="00FB3BD1">
        <w:trPr>
          <w:trHeight w:val="143"/>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FB3BD1" w:rsidRPr="00FB3BD1" w:rsidRDefault="00FB3BD1" w:rsidP="00FB3BD1">
            <w:pPr>
              <w:rPr>
                <w:rFonts w:ascii="Times New Roman" w:hAnsi="Times New Roman"/>
                <w:sz w:val="24"/>
                <w:szCs w:val="24"/>
                <w:lang w:val="kk-KZ" w:eastAsia="ru-RU"/>
              </w:rPr>
            </w:pPr>
          </w:p>
        </w:tc>
        <w:tc>
          <w:tcPr>
            <w:tcW w:w="7340" w:type="dxa"/>
            <w:gridSpan w:val="6"/>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rPr>
                <w:rFonts w:ascii="Times New Roman" w:hAnsi="Times New Roman"/>
                <w:sz w:val="24"/>
                <w:szCs w:val="24"/>
                <w:lang w:val="kk-KZ" w:eastAsia="ru-RU"/>
              </w:rPr>
            </w:pPr>
          </w:p>
        </w:tc>
      </w:tr>
      <w:tr w:rsidR="00FB3BD1" w:rsidRPr="00FB3BD1" w:rsidTr="00FB3BD1">
        <w:trPr>
          <w:trHeight w:val="274"/>
        </w:trPr>
        <w:tc>
          <w:tcPr>
            <w:tcW w:w="11057" w:type="dxa"/>
            <w:gridSpan w:val="9"/>
            <w:tcBorders>
              <w:top w:val="single" w:sz="4" w:space="0" w:color="000000"/>
              <w:left w:val="single" w:sz="4" w:space="0" w:color="000000"/>
              <w:bottom w:val="single" w:sz="4" w:space="0" w:color="000000"/>
              <w:right w:val="single" w:sz="4" w:space="0" w:color="000000"/>
            </w:tcBorders>
          </w:tcPr>
          <w:p w:rsidR="00FB3BD1" w:rsidRPr="00FB3BD1" w:rsidRDefault="00FB3BD1" w:rsidP="00FB3BD1">
            <w:pPr>
              <w:rPr>
                <w:rFonts w:ascii="Times New Roman" w:hAnsi="Times New Roman"/>
                <w:sz w:val="24"/>
                <w:szCs w:val="24"/>
                <w:lang w:val="kk-KZ" w:eastAsia="ru-RU"/>
              </w:rPr>
            </w:pPr>
            <w:r w:rsidRPr="00FB3BD1">
              <w:rPr>
                <w:rFonts w:ascii="Times New Roman" w:hAnsi="Times New Roman"/>
                <w:b/>
                <w:sz w:val="24"/>
                <w:szCs w:val="24"/>
                <w:lang w:val="kk-KZ" w:eastAsia="ru-RU"/>
              </w:rPr>
              <w:t>Қорытынды бағамдау:</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Қандай екі нәрсе табысты болды (оқытуды да, оқуды да ескеріңіз)?</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1.</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2.</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Қандай екі нәрсе сабақты жақсарта алды (оқытуды да, оқуды да ескеріңіз)?</w:t>
            </w: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1.</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2.</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r w:rsidRPr="00FB3BD1">
              <w:rPr>
                <w:rFonts w:ascii="Times New Roman" w:hAnsi="Times New Roman"/>
                <w:sz w:val="24"/>
                <w:szCs w:val="24"/>
                <w:lang w:val="kk-KZ" w:eastAsia="ru-RU"/>
              </w:rPr>
              <w:t>Сабақ барысында мен сынып немесе жекелеген оқушылар туралы менің келесі сабағымды жетілдіруге не көмектесетінін білдім? (балаға, өзіңе қоюға болады)</w:t>
            </w: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p w:rsidR="00FB3BD1" w:rsidRPr="00FB3BD1" w:rsidRDefault="00FB3BD1" w:rsidP="00FB3BD1">
            <w:pPr>
              <w:rPr>
                <w:rFonts w:ascii="Times New Roman" w:hAnsi="Times New Roman"/>
                <w:sz w:val="24"/>
                <w:szCs w:val="24"/>
                <w:lang w:val="kk-KZ" w:eastAsia="ru-RU"/>
              </w:rPr>
            </w:pPr>
          </w:p>
        </w:tc>
      </w:tr>
    </w:tbl>
    <w:p w:rsidR="00FB3BD1" w:rsidRPr="00FB3BD1" w:rsidRDefault="00FB3BD1" w:rsidP="00FB3BD1">
      <w:pPr>
        <w:spacing w:after="0" w:line="240" w:lineRule="auto"/>
        <w:rPr>
          <w:rFonts w:ascii="Times New Roman" w:eastAsia="Times New Roman" w:hAnsi="Times New Roman" w:cs="Times New Roman"/>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FB3BD1" w:rsidRPr="00FB3BD1" w:rsidRDefault="00FB3BD1" w:rsidP="00FB3BD1">
      <w:pPr>
        <w:spacing w:after="0" w:line="240" w:lineRule="auto"/>
        <w:rPr>
          <w:rFonts w:ascii="Times New Roman" w:eastAsia="Times New Roman" w:hAnsi="Times New Roman" w:cs="Times New Roman"/>
          <w:b/>
          <w:sz w:val="24"/>
          <w:szCs w:val="24"/>
          <w:lang w:val="kk-KZ" w:eastAsia="ru-RU"/>
        </w:rPr>
      </w:pPr>
    </w:p>
    <w:p w:rsidR="00435D21" w:rsidRDefault="00435D21"/>
    <w:sectPr w:rsidR="00435D21" w:rsidSect="00FB3BD1">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2"/>
      <w:numFmt w:val="decimal"/>
      <w:lvlText w:val="%1"/>
      <w:lvlJc w:val="left"/>
      <w:pPr>
        <w:ind w:left="104" w:hanging="120"/>
      </w:pPr>
      <w:rPr>
        <w:rFonts w:ascii="Times New Roman" w:hAnsi="Times New Roman" w:cs="Times New Roman"/>
        <w:b w:val="0"/>
        <w:bCs w:val="0"/>
        <w:sz w:val="24"/>
        <w:szCs w:val="24"/>
      </w:rPr>
    </w:lvl>
    <w:lvl w:ilvl="1">
      <w:numFmt w:val="bullet"/>
      <w:lvlText w:val="•"/>
      <w:lvlJc w:val="left"/>
      <w:pPr>
        <w:ind w:left="631" w:hanging="120"/>
      </w:pPr>
    </w:lvl>
    <w:lvl w:ilvl="2">
      <w:numFmt w:val="bullet"/>
      <w:lvlText w:val="•"/>
      <w:lvlJc w:val="left"/>
      <w:pPr>
        <w:ind w:left="1159" w:hanging="120"/>
      </w:pPr>
    </w:lvl>
    <w:lvl w:ilvl="3">
      <w:numFmt w:val="bullet"/>
      <w:lvlText w:val="•"/>
      <w:lvlJc w:val="left"/>
      <w:pPr>
        <w:ind w:left="1686" w:hanging="120"/>
      </w:pPr>
    </w:lvl>
    <w:lvl w:ilvl="4">
      <w:numFmt w:val="bullet"/>
      <w:lvlText w:val="•"/>
      <w:lvlJc w:val="left"/>
      <w:pPr>
        <w:ind w:left="2214" w:hanging="120"/>
      </w:pPr>
    </w:lvl>
    <w:lvl w:ilvl="5">
      <w:numFmt w:val="bullet"/>
      <w:lvlText w:val="•"/>
      <w:lvlJc w:val="left"/>
      <w:pPr>
        <w:ind w:left="2742" w:hanging="120"/>
      </w:pPr>
    </w:lvl>
    <w:lvl w:ilvl="6">
      <w:numFmt w:val="bullet"/>
      <w:lvlText w:val="•"/>
      <w:lvlJc w:val="left"/>
      <w:pPr>
        <w:ind w:left="3269" w:hanging="120"/>
      </w:pPr>
    </w:lvl>
    <w:lvl w:ilvl="7">
      <w:numFmt w:val="bullet"/>
      <w:lvlText w:val="•"/>
      <w:lvlJc w:val="left"/>
      <w:pPr>
        <w:ind w:left="3797" w:hanging="120"/>
      </w:pPr>
    </w:lvl>
    <w:lvl w:ilvl="8">
      <w:numFmt w:val="bullet"/>
      <w:lvlText w:val="•"/>
      <w:lvlJc w:val="left"/>
      <w:pPr>
        <w:ind w:left="4324" w:hanging="120"/>
      </w:pPr>
    </w:lvl>
  </w:abstractNum>
  <w:abstractNum w:abstractNumId="1" w15:restartNumberingAfterBreak="0">
    <w:nsid w:val="45FF15C5"/>
    <w:multiLevelType w:val="hybridMultilevel"/>
    <w:tmpl w:val="394C82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8A"/>
    <w:rsid w:val="00435D21"/>
    <w:rsid w:val="008B338A"/>
    <w:rsid w:val="00D03E2F"/>
    <w:rsid w:val="00FB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BB07"/>
  <w15:chartTrackingRefBased/>
  <w15:docId w15:val="{3AD470EC-C031-42FE-B30F-E78B3B2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FB3BD1"/>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3E2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3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cp:lastPrinted>2019-10-03T04:34:00Z</cp:lastPrinted>
  <dcterms:created xsi:type="dcterms:W3CDTF">2019-10-03T04:28:00Z</dcterms:created>
  <dcterms:modified xsi:type="dcterms:W3CDTF">2019-10-03T04:35:00Z</dcterms:modified>
</cp:coreProperties>
</file>