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8B" w:rsidRDefault="001A3A23" w:rsidP="00995C70">
      <w:pPr>
        <w:ind w:left="1701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3A23">
        <w:rPr>
          <w:rFonts w:ascii="Times New Roman" w:hAnsi="Times New Roman" w:cs="Times New Roman"/>
          <w:b/>
          <w:sz w:val="28"/>
          <w:lang w:val="kk-KZ"/>
        </w:rPr>
        <w:t>ШЫНЫҒАЙЫҚ ШЫМЫР БОЛАЙЫҚ</w:t>
      </w:r>
    </w:p>
    <w:p w:rsidR="001A3A23" w:rsidRDefault="001A3A2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Денсаулықтың маңызды факторына дене белсенділігі жатады. Кішкентай балаға жүру мен жүгіруден басқа, секіру, өрмелеу ойындары, яғни күш жұмсауымен байланысты қозғалыстарды орындау қажет және пайдалы. Балалардың дене тәрбиесінің негізін ойынын әдіс-тәсілдері құрайды.</w:t>
      </w:r>
    </w:p>
    <w:p w:rsidR="001A3A23" w:rsidRDefault="001A3A2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Бала сау болып өсуі керек. Дені сау баланы тәрбиелеу оңайырақ, оның барлық қажетті білімі мен дағдылары тез қалыптасады. Мінезді дұрыс қалыптастырудың, бастаманы дамытудың, күшті ерік жігер тәрбиелеудің басты қозғаушы</w:t>
      </w:r>
      <w:r w:rsidR="008B1733">
        <w:rPr>
          <w:rFonts w:ascii="Times New Roman" w:hAnsi="Times New Roman" w:cs="Times New Roman"/>
          <w:sz w:val="28"/>
          <w:lang w:val="kk-KZ"/>
        </w:rPr>
        <w:t xml:space="preserve"> күші – денсаулық. Дене тәрбиесінің мақсаты – өмірлік маңызды функцияларға, адам ағзасына оң әсер етуі. </w:t>
      </w:r>
    </w:p>
    <w:p w:rsidR="008B1733" w:rsidRDefault="008B173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Баланың психикалық және ақыл-ой дамуы, мектепке дейінгі жас жеке тұлға үшін ең маңызды болып саналады. Бұл кезеңде оның денсаулығының негізі қаланады.</w:t>
      </w:r>
    </w:p>
    <w:p w:rsidR="008B1733" w:rsidRDefault="008B173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Сондықтан, дене шынықтыру-сауықтыру жұмысының негізгі міндеті: мектепке дейінгі баланың денсаулығын нығайтуға, физикалық дамуын жетілдіруге ықпал ету. </w:t>
      </w:r>
    </w:p>
    <w:p w:rsidR="008B1733" w:rsidRDefault="008B173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Қазақстанда балалардың денсаулығы әлеуметтік қызметтің басым бағыттарына жатқызылды. «Білім және денсаулық» бағдарламасын іске асыру шеңберінде, балаларды сауықтырудың ең тиімді нысандарын енгізу ерекше маңызға ие болып отыр.</w:t>
      </w:r>
    </w:p>
    <w:p w:rsidR="008B1733" w:rsidRDefault="008B1733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Балабақшалардағы дене шынықтыру – сауықтыру жұмыстарына қазір жоғары көңіл бөлінуде, себебі, балалардың басым бөлігі денсаулық мәселесіне ие, ал көптеген балаларды жиі ауыратындар санатына жатқызуға болады. </w:t>
      </w:r>
      <w:r w:rsidR="008B6AF0">
        <w:rPr>
          <w:rFonts w:ascii="Times New Roman" w:hAnsi="Times New Roman" w:cs="Times New Roman"/>
          <w:sz w:val="28"/>
          <w:lang w:val="kk-KZ"/>
        </w:rPr>
        <w:t xml:space="preserve">Белгілі болғандай, тұрақты дене шынықтырумен айналасу ағзаны нығайтады және </w:t>
      </w:r>
      <w:r w:rsidR="00F261DB">
        <w:rPr>
          <w:rFonts w:ascii="Times New Roman" w:hAnsi="Times New Roman" w:cs="Times New Roman"/>
          <w:sz w:val="28"/>
          <w:lang w:val="kk-KZ"/>
        </w:rPr>
        <w:t>және ие болып отыр.</w:t>
      </w:r>
    </w:p>
    <w:p w:rsidR="004C2475" w:rsidRDefault="00F261DB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Дене тәрбиесі балаға-интеллектуалдық, адамгершілік және эстетикалық тәрбие беруде ерекше орын алады. Спортпен шұғылдану жеке тұлғаның маңызды қасиеттеріне</w:t>
      </w:r>
      <w:r w:rsidR="00C54768">
        <w:rPr>
          <w:rFonts w:ascii="Times New Roman" w:hAnsi="Times New Roman" w:cs="Times New Roman"/>
          <w:sz w:val="28"/>
          <w:lang w:val="kk-KZ"/>
        </w:rPr>
        <w:t xml:space="preserve"> көмектеседі: мақсатқа, табандылыққа қол жеткізуде; осы сабақтардың </w:t>
      </w:r>
      <w:r w:rsidR="004C2475">
        <w:rPr>
          <w:rFonts w:ascii="Times New Roman" w:hAnsi="Times New Roman" w:cs="Times New Roman"/>
          <w:sz w:val="28"/>
          <w:lang w:val="kk-KZ"/>
        </w:rPr>
        <w:t>оң нәтижелері жасөспірімнің психикалық жағдайы үшін пайдалы. Баланың қозғалысының дамуы оның үйлесімді дамуы үшін тиімді режим, тұрақты және толық тамақтану, жеткілікті ұйқы, таза ауада жиі болу, таза төсек және қажетті киім.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Біздің балабақшада дене шынықтыру ұйымдастырылған оқу қызметтері әртүрлі әдіс тәсілдерді тиімді пайдалану арқылы құрастырылады.</w:t>
      </w:r>
    </w:p>
    <w:p w:rsidR="00995C70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Дене шынықтыру сабақтары тренажерлер, мен ойын стретчинг элементтерін қолданып, таңғы гимнастика; дене шынықтыру; күндізгі ұйқыдан кейінгі ояту гимнастикасы; топтағы балалардың дербес қимыл әрекеті; </w:t>
      </w:r>
    </w:p>
    <w:p w:rsidR="00995C70" w:rsidRDefault="00995C70" w:rsidP="00995C7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95C70">
        <w:rPr>
          <w:rFonts w:ascii="Times New Roman" w:hAnsi="Times New Roman" w:cs="Times New Roman"/>
          <w:sz w:val="28"/>
          <w:lang w:val="en-US"/>
        </w:rPr>
        <w:lastRenderedPageBreak/>
        <w:drawing>
          <wp:inline distT="0" distB="0" distL="0" distR="0" wp14:anchorId="3F4648A2" wp14:editId="4502313B">
            <wp:extent cx="2990850" cy="185801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538" cy="18609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95C70">
        <w:rPr>
          <w:rFonts w:ascii="Times New Roman" w:hAnsi="Times New Roman" w:cs="Times New Roman"/>
          <w:sz w:val="28"/>
          <w:lang w:val="en-US"/>
        </w:rPr>
        <w:drawing>
          <wp:inline distT="0" distB="0" distL="0" distR="0" wp14:anchorId="4BE120D9" wp14:editId="6256375B">
            <wp:extent cx="2857500" cy="185991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403" cy="1865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ұйымдастырылған және дербес балалардың серуендеудегі қимыл әрекеті; ден шынықтыру жұмыстары, ойын-сауық, ата-аналармен бірге мерекелер.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Денешынықтыру ҰОҚ аптасына 3 рет өткізіледі. Олардың ұзақтығы балалардың жас ерекшелігіне байланысты: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*ортаңғы топта 7-15 минут;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*ересектер тобында 15-20 миинут;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*мектепалды даярлық тобында 25-30 минут;</w:t>
      </w:r>
    </w:p>
    <w:p w:rsidR="004C2475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Дене шынықтыру музыкалық сүйемелдеумен де, онсыз да өткізілуі мүмкін.</w:t>
      </w:r>
    </w:p>
    <w:p w:rsidR="00F10F61" w:rsidRDefault="004C2475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Дене шынықтыру сабағында балаларды </w:t>
      </w:r>
      <w:r w:rsidR="00F10F61">
        <w:rPr>
          <w:rFonts w:ascii="Times New Roman" w:hAnsi="Times New Roman" w:cs="Times New Roman"/>
          <w:sz w:val="28"/>
          <w:lang w:val="kk-KZ"/>
        </w:rPr>
        <w:t>оййын түрінде ұзындыққа, биіктікке, секіруге, баспалдақ, бір және екі аяқты секіру, жүгіру, отыру, паравозикпен жүру, допты қағу және отыру сияқты белсенділікті арттыратын қимылдар жасайды.</w:t>
      </w:r>
    </w:p>
    <w:p w:rsidR="00F10F61" w:rsidRDefault="00F10F61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Жыл бойы балалармен спорттық мерекелер, ойын-сауық, таза ауада спорттық ойындар өткізіледі. </w:t>
      </w:r>
    </w:p>
    <w:p w:rsidR="00F10F61" w:rsidRDefault="00F10F61" w:rsidP="00F10F6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10F61" w:rsidRDefault="00F10F61" w:rsidP="00F10F61">
      <w:pPr>
        <w:spacing w:after="0"/>
        <w:jc w:val="right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Шет ауданы, Ақадыр кенті, «Нұршуақ»балабақшасы» КМҚК</w:t>
      </w:r>
    </w:p>
    <w:p w:rsidR="00F10F61" w:rsidRDefault="00F10F61" w:rsidP="00F10F61">
      <w:pPr>
        <w:spacing w:after="0"/>
        <w:jc w:val="right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Бақтыбаева Қырмызы Даулбайқызы</w:t>
      </w:r>
    </w:p>
    <w:p w:rsidR="00F261DB" w:rsidRPr="001A3A23" w:rsidRDefault="00F10F61" w:rsidP="00F10F61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Баенишева Алтынкуль Тюмебаевна</w:t>
      </w:r>
      <w:r w:rsidR="00F261DB">
        <w:rPr>
          <w:rFonts w:ascii="Times New Roman" w:hAnsi="Times New Roman" w:cs="Times New Roman"/>
          <w:sz w:val="28"/>
          <w:lang w:val="kk-KZ"/>
        </w:rPr>
        <w:t xml:space="preserve">  </w:t>
      </w:r>
    </w:p>
    <w:sectPr w:rsidR="00F261DB" w:rsidRPr="001A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A23"/>
    <w:rsid w:val="001A3A23"/>
    <w:rsid w:val="0039048B"/>
    <w:rsid w:val="004C2475"/>
    <w:rsid w:val="008B1733"/>
    <w:rsid w:val="008B6AF0"/>
    <w:rsid w:val="008C44B0"/>
    <w:rsid w:val="00995C70"/>
    <w:rsid w:val="00C54768"/>
    <w:rsid w:val="00F10F61"/>
    <w:rsid w:val="00F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5832"/>
  <w15:docId w15:val="{963F2313-6EAB-4573-873D-28946862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4</cp:revision>
  <dcterms:created xsi:type="dcterms:W3CDTF">2006-12-31T19:20:00Z</dcterms:created>
  <dcterms:modified xsi:type="dcterms:W3CDTF">2020-01-17T09:04:00Z</dcterms:modified>
</cp:coreProperties>
</file>