
<file path=[Content_Types].xml><?xml version="1.0" encoding="utf-8"?>
<Types xmlns="http://schemas.openxmlformats.org/package/2006/content-types">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743" w:type="dxa"/>
        <w:tblLayout w:type="fixed"/>
        <w:tblLook w:val="04A0"/>
      </w:tblPr>
      <w:tblGrid>
        <w:gridCol w:w="1985"/>
        <w:gridCol w:w="1433"/>
        <w:gridCol w:w="835"/>
        <w:gridCol w:w="2895"/>
        <w:gridCol w:w="1216"/>
        <w:gridCol w:w="1950"/>
      </w:tblGrid>
      <w:tr w:rsidR="004F6103" w:rsidRPr="001A4ADC" w:rsidTr="00C348D0">
        <w:trPr>
          <w:trHeight w:val="1125"/>
        </w:trPr>
        <w:tc>
          <w:tcPr>
            <w:tcW w:w="4253" w:type="dxa"/>
            <w:gridSpan w:val="3"/>
          </w:tcPr>
          <w:p w:rsidR="004F6103" w:rsidRPr="004F6103" w:rsidRDefault="004F6103" w:rsidP="00C52703">
            <w:pPr>
              <w:rPr>
                <w:rFonts w:ascii="Times New Roman" w:hAnsi="Times New Roman" w:cs="Times New Roman"/>
                <w:b/>
                <w:sz w:val="24"/>
                <w:szCs w:val="24"/>
                <w:lang w:val="kk-KZ"/>
              </w:rPr>
            </w:pPr>
            <w:r w:rsidRPr="004F6103">
              <w:rPr>
                <w:rFonts w:ascii="Times New Roman" w:hAnsi="Times New Roman" w:cs="Times New Roman"/>
                <w:b/>
                <w:sz w:val="24"/>
                <w:szCs w:val="24"/>
                <w:lang w:val="kk-KZ"/>
              </w:rPr>
              <w:t xml:space="preserve">Ұзақ мерзімді жоспардың тарауы: </w:t>
            </w:r>
          </w:p>
          <w:p w:rsidR="004F6103" w:rsidRPr="004F6103" w:rsidRDefault="004F6103" w:rsidP="00C52703">
            <w:pPr>
              <w:kinsoku w:val="0"/>
              <w:overflowPunct w:val="0"/>
              <w:rPr>
                <w:rFonts w:ascii="Times New Roman" w:eastAsia="Consolas" w:hAnsi="Times New Roman" w:cs="Times New Roman"/>
                <w:sz w:val="24"/>
                <w:szCs w:val="24"/>
                <w:lang w:val="kk-KZ"/>
              </w:rPr>
            </w:pPr>
            <w:r w:rsidRPr="004F6103">
              <w:rPr>
                <w:rFonts w:ascii="Times New Roman" w:eastAsia="Consolas" w:hAnsi="Times New Roman" w:cs="Times New Roman"/>
                <w:sz w:val="24"/>
                <w:szCs w:val="24"/>
                <w:lang w:val="kk-KZ"/>
              </w:rPr>
              <w:t>Көшпенділер мәдениеті. Қазақтың халық күнтізбесі. І. Есенберлин «Көшпенділер»  (үзінді)</w:t>
            </w:r>
          </w:p>
        </w:tc>
        <w:tc>
          <w:tcPr>
            <w:tcW w:w="6061" w:type="dxa"/>
            <w:gridSpan w:val="3"/>
          </w:tcPr>
          <w:p w:rsidR="004F6103" w:rsidRPr="004F6103" w:rsidRDefault="004F6103" w:rsidP="00C52703">
            <w:pPr>
              <w:rPr>
                <w:rFonts w:ascii="Times New Roman" w:hAnsi="Times New Roman" w:cs="Times New Roman"/>
                <w:b/>
                <w:sz w:val="24"/>
                <w:szCs w:val="24"/>
                <w:lang w:val="kk-KZ"/>
              </w:rPr>
            </w:pPr>
            <w:r w:rsidRPr="004F6103">
              <w:rPr>
                <w:rFonts w:ascii="Times New Roman" w:hAnsi="Times New Roman" w:cs="Times New Roman"/>
                <w:b/>
                <w:sz w:val="24"/>
                <w:szCs w:val="24"/>
                <w:lang w:val="kk-KZ"/>
              </w:rPr>
              <w:t>Мектеп:  «</w:t>
            </w:r>
            <w:r w:rsidRPr="004F6103">
              <w:rPr>
                <w:rFonts w:ascii="Times New Roman" w:hAnsi="Times New Roman" w:cs="Times New Roman"/>
                <w:sz w:val="24"/>
                <w:szCs w:val="24"/>
                <w:lang w:val="kk-KZ"/>
              </w:rPr>
              <w:t xml:space="preserve">Қостанай қаласы әкімдігінің білім бөлімінің № 3 мектеп-гимназиясы» ММ </w:t>
            </w:r>
          </w:p>
          <w:p w:rsidR="004F6103" w:rsidRPr="004F6103" w:rsidRDefault="004F6103" w:rsidP="00C52703">
            <w:pPr>
              <w:rPr>
                <w:rFonts w:ascii="Times New Roman" w:hAnsi="Times New Roman" w:cs="Times New Roman"/>
                <w:b/>
                <w:sz w:val="24"/>
                <w:szCs w:val="24"/>
                <w:lang w:val="kk-KZ"/>
              </w:rPr>
            </w:pPr>
            <w:r w:rsidRPr="004F6103">
              <w:rPr>
                <w:rFonts w:ascii="Times New Roman" w:hAnsi="Times New Roman" w:cs="Times New Roman"/>
                <w:b/>
                <w:sz w:val="24"/>
                <w:szCs w:val="24"/>
                <w:lang w:val="kk-KZ"/>
              </w:rPr>
              <w:t xml:space="preserve">Мұғалімнің аты-жөні: </w:t>
            </w:r>
            <w:r w:rsidRPr="004F6103">
              <w:rPr>
                <w:rFonts w:ascii="Times New Roman" w:hAnsi="Times New Roman" w:cs="Times New Roman"/>
                <w:sz w:val="24"/>
                <w:szCs w:val="24"/>
                <w:lang w:val="kk-KZ"/>
              </w:rPr>
              <w:t>Нурмаганбетова Рахима Кайржановна</w:t>
            </w:r>
          </w:p>
        </w:tc>
      </w:tr>
      <w:tr w:rsidR="004F6103" w:rsidRPr="004F6103" w:rsidTr="00C348D0">
        <w:tc>
          <w:tcPr>
            <w:tcW w:w="4253" w:type="dxa"/>
            <w:gridSpan w:val="3"/>
          </w:tcPr>
          <w:p w:rsidR="004F6103" w:rsidRPr="004F6103" w:rsidRDefault="004F6103" w:rsidP="00C52703">
            <w:pPr>
              <w:rPr>
                <w:rFonts w:ascii="Times New Roman" w:hAnsi="Times New Roman" w:cs="Times New Roman"/>
                <w:b/>
                <w:sz w:val="24"/>
                <w:szCs w:val="24"/>
                <w:lang w:val="kk-KZ"/>
              </w:rPr>
            </w:pPr>
            <w:r w:rsidRPr="004F6103">
              <w:rPr>
                <w:rFonts w:ascii="Times New Roman" w:hAnsi="Times New Roman" w:cs="Times New Roman"/>
                <w:b/>
                <w:sz w:val="24"/>
                <w:szCs w:val="24"/>
                <w:lang w:val="kk-KZ"/>
              </w:rPr>
              <w:t>Сабақтың тақырыбы</w:t>
            </w:r>
          </w:p>
        </w:tc>
        <w:tc>
          <w:tcPr>
            <w:tcW w:w="6061" w:type="dxa"/>
            <w:gridSpan w:val="3"/>
          </w:tcPr>
          <w:p w:rsidR="004F6103" w:rsidRPr="004F6103" w:rsidRDefault="004F6103" w:rsidP="00C52703">
            <w:pPr>
              <w:rPr>
                <w:rFonts w:ascii="Times New Roman" w:hAnsi="Times New Roman" w:cs="Times New Roman"/>
                <w:sz w:val="24"/>
                <w:szCs w:val="24"/>
                <w:lang w:val="kk-KZ"/>
              </w:rPr>
            </w:pPr>
            <w:r w:rsidRPr="004F6103">
              <w:rPr>
                <w:rFonts w:ascii="Times New Roman" w:hAnsi="Times New Roman" w:cs="Times New Roman"/>
                <w:sz w:val="24"/>
                <w:szCs w:val="24"/>
                <w:lang w:val="kk-KZ"/>
              </w:rPr>
              <w:t>Көшпенділер мәдениеті</w:t>
            </w:r>
          </w:p>
        </w:tc>
      </w:tr>
      <w:tr w:rsidR="004F6103" w:rsidRPr="004F6103" w:rsidTr="00C348D0">
        <w:tc>
          <w:tcPr>
            <w:tcW w:w="4253" w:type="dxa"/>
            <w:gridSpan w:val="3"/>
          </w:tcPr>
          <w:p w:rsidR="004F6103" w:rsidRPr="004F6103" w:rsidRDefault="004F6103" w:rsidP="001A4ADC">
            <w:pPr>
              <w:rPr>
                <w:rFonts w:ascii="Times New Roman" w:hAnsi="Times New Roman" w:cs="Times New Roman"/>
                <w:b/>
                <w:sz w:val="24"/>
                <w:szCs w:val="24"/>
                <w:lang w:val="kk-KZ"/>
              </w:rPr>
            </w:pPr>
            <w:r w:rsidRPr="004F6103">
              <w:rPr>
                <w:rFonts w:ascii="Times New Roman" w:hAnsi="Times New Roman" w:cs="Times New Roman"/>
                <w:b/>
                <w:sz w:val="24"/>
                <w:szCs w:val="24"/>
              </w:rPr>
              <w:t>Күні:</w:t>
            </w:r>
          </w:p>
        </w:tc>
        <w:tc>
          <w:tcPr>
            <w:tcW w:w="6061" w:type="dxa"/>
            <w:gridSpan w:val="3"/>
          </w:tcPr>
          <w:p w:rsidR="004F6103" w:rsidRPr="004F6103" w:rsidRDefault="004F6103" w:rsidP="001A4ADC">
            <w:pPr>
              <w:rPr>
                <w:rFonts w:ascii="Times New Roman" w:hAnsi="Times New Roman" w:cs="Times New Roman"/>
                <w:sz w:val="24"/>
                <w:szCs w:val="24"/>
                <w:lang w:val="kk-KZ"/>
              </w:rPr>
            </w:pPr>
            <w:r w:rsidRPr="004F6103">
              <w:rPr>
                <w:rFonts w:ascii="Times New Roman" w:hAnsi="Times New Roman" w:cs="Times New Roman"/>
                <w:b/>
                <w:sz w:val="24"/>
                <w:szCs w:val="24"/>
              </w:rPr>
              <w:t>Қатысқандар:</w:t>
            </w:r>
            <w:r w:rsidR="001A4ADC">
              <w:rPr>
                <w:rFonts w:ascii="Times New Roman" w:hAnsi="Times New Roman" w:cs="Times New Roman"/>
                <w:b/>
                <w:sz w:val="24"/>
                <w:szCs w:val="24"/>
                <w:lang w:val="kk-KZ"/>
              </w:rPr>
              <w:t xml:space="preserve">                            </w:t>
            </w:r>
            <w:r w:rsidRPr="004F6103">
              <w:rPr>
                <w:rFonts w:ascii="Times New Roman" w:hAnsi="Times New Roman" w:cs="Times New Roman"/>
                <w:b/>
                <w:sz w:val="24"/>
                <w:szCs w:val="24"/>
                <w:lang w:val="kk-KZ"/>
              </w:rPr>
              <w:t xml:space="preserve">   </w:t>
            </w:r>
            <w:r w:rsidRPr="004F6103">
              <w:rPr>
                <w:rFonts w:ascii="Times New Roman" w:hAnsi="Times New Roman" w:cs="Times New Roman"/>
                <w:b/>
                <w:sz w:val="24"/>
                <w:szCs w:val="24"/>
              </w:rPr>
              <w:t>Қатыспағандар:</w:t>
            </w:r>
            <w:r w:rsidRPr="004F6103">
              <w:rPr>
                <w:rFonts w:ascii="Times New Roman" w:hAnsi="Times New Roman" w:cs="Times New Roman"/>
                <w:b/>
                <w:sz w:val="24"/>
                <w:szCs w:val="24"/>
                <w:lang w:val="kk-KZ"/>
              </w:rPr>
              <w:t xml:space="preserve">   </w:t>
            </w:r>
          </w:p>
        </w:tc>
      </w:tr>
      <w:tr w:rsidR="004F6103" w:rsidRPr="004F6103" w:rsidTr="00C348D0">
        <w:tc>
          <w:tcPr>
            <w:tcW w:w="4253" w:type="dxa"/>
            <w:gridSpan w:val="3"/>
          </w:tcPr>
          <w:p w:rsidR="004F6103" w:rsidRPr="004F6103" w:rsidRDefault="004F6103" w:rsidP="004F6103">
            <w:pPr>
              <w:rPr>
                <w:rFonts w:ascii="Times New Roman" w:hAnsi="Times New Roman" w:cs="Times New Roman"/>
                <w:b/>
                <w:sz w:val="24"/>
                <w:szCs w:val="24"/>
                <w:lang w:val="kk-KZ"/>
              </w:rPr>
            </w:pPr>
            <w:proofErr w:type="spellStart"/>
            <w:r w:rsidRPr="004F6103">
              <w:rPr>
                <w:rFonts w:ascii="Times New Roman" w:hAnsi="Times New Roman" w:cs="Times New Roman"/>
                <w:b/>
                <w:sz w:val="24"/>
                <w:szCs w:val="24"/>
              </w:rPr>
              <w:t>Сынып</w:t>
            </w:r>
            <w:proofErr w:type="spellEnd"/>
            <w:r w:rsidRPr="004F6103">
              <w:rPr>
                <w:rFonts w:ascii="Times New Roman" w:hAnsi="Times New Roman" w:cs="Times New Roman"/>
                <w:b/>
                <w:sz w:val="24"/>
                <w:szCs w:val="24"/>
              </w:rPr>
              <w:t>:</w:t>
            </w:r>
            <w:r w:rsidRPr="004F6103">
              <w:rPr>
                <w:rFonts w:ascii="Times New Roman" w:hAnsi="Times New Roman" w:cs="Times New Roman"/>
                <w:sz w:val="24"/>
                <w:szCs w:val="24"/>
                <w:lang w:val="kk-KZ"/>
              </w:rPr>
              <w:t>9</w:t>
            </w:r>
          </w:p>
        </w:tc>
        <w:tc>
          <w:tcPr>
            <w:tcW w:w="6061" w:type="dxa"/>
            <w:gridSpan w:val="3"/>
          </w:tcPr>
          <w:p w:rsidR="004F6103" w:rsidRPr="004F6103" w:rsidRDefault="004F6103" w:rsidP="00C52703">
            <w:pPr>
              <w:rPr>
                <w:rFonts w:ascii="Times New Roman" w:hAnsi="Times New Roman" w:cs="Times New Roman"/>
                <w:b/>
                <w:sz w:val="24"/>
                <w:szCs w:val="24"/>
              </w:rPr>
            </w:pPr>
          </w:p>
        </w:tc>
      </w:tr>
      <w:tr w:rsidR="004F6103" w:rsidRPr="001A4ADC" w:rsidTr="00C348D0">
        <w:tc>
          <w:tcPr>
            <w:tcW w:w="4253" w:type="dxa"/>
            <w:gridSpan w:val="3"/>
          </w:tcPr>
          <w:p w:rsidR="004F6103" w:rsidRPr="004F6103" w:rsidRDefault="004F6103" w:rsidP="00C52703">
            <w:pPr>
              <w:spacing w:before="40" w:after="40"/>
              <w:rPr>
                <w:rFonts w:ascii="Times New Roman" w:hAnsi="Times New Roman" w:cs="Times New Roman"/>
                <w:b/>
                <w:sz w:val="24"/>
                <w:szCs w:val="24"/>
                <w:lang w:val="kk-KZ"/>
              </w:rPr>
            </w:pPr>
            <w:r w:rsidRPr="004F6103">
              <w:rPr>
                <w:rFonts w:ascii="Times New Roman" w:hAnsi="Times New Roman" w:cs="Times New Roman"/>
                <w:b/>
                <w:sz w:val="24"/>
                <w:szCs w:val="24"/>
              </w:rPr>
              <w:t>Осы сабақта</w:t>
            </w:r>
            <w:r w:rsidR="00ED3D81">
              <w:rPr>
                <w:rFonts w:ascii="Times New Roman" w:hAnsi="Times New Roman" w:cs="Times New Roman"/>
                <w:b/>
                <w:sz w:val="24"/>
                <w:szCs w:val="24"/>
              </w:rPr>
              <w:t xml:space="preserve"> </w:t>
            </w:r>
            <w:r w:rsidRPr="004F6103">
              <w:rPr>
                <w:rFonts w:ascii="Times New Roman" w:hAnsi="Times New Roman" w:cs="Times New Roman"/>
                <w:b/>
                <w:sz w:val="24"/>
                <w:szCs w:val="24"/>
              </w:rPr>
              <w:t>қол</w:t>
            </w:r>
            <w:r w:rsidR="00ED3D81">
              <w:rPr>
                <w:rFonts w:ascii="Times New Roman" w:hAnsi="Times New Roman" w:cs="Times New Roman"/>
                <w:b/>
                <w:sz w:val="24"/>
                <w:szCs w:val="24"/>
              </w:rPr>
              <w:t xml:space="preserve"> </w:t>
            </w:r>
            <w:proofErr w:type="spellStart"/>
            <w:r w:rsidRPr="004F6103">
              <w:rPr>
                <w:rFonts w:ascii="Times New Roman" w:hAnsi="Times New Roman" w:cs="Times New Roman"/>
                <w:b/>
                <w:sz w:val="24"/>
                <w:szCs w:val="24"/>
              </w:rPr>
              <w:t>жеткізілеті</w:t>
            </w:r>
            <w:proofErr w:type="gramStart"/>
            <w:r w:rsidRPr="004F6103">
              <w:rPr>
                <w:rFonts w:ascii="Times New Roman" w:hAnsi="Times New Roman" w:cs="Times New Roman"/>
                <w:b/>
                <w:sz w:val="24"/>
                <w:szCs w:val="24"/>
              </w:rPr>
              <w:t>н</w:t>
            </w:r>
            <w:proofErr w:type="spellEnd"/>
            <w:proofErr w:type="gramEnd"/>
            <w:r w:rsidR="00ED3D81">
              <w:rPr>
                <w:rFonts w:ascii="Times New Roman" w:hAnsi="Times New Roman" w:cs="Times New Roman"/>
                <w:b/>
                <w:sz w:val="24"/>
                <w:szCs w:val="24"/>
              </w:rPr>
              <w:t xml:space="preserve"> </w:t>
            </w:r>
            <w:r w:rsidRPr="004F6103">
              <w:rPr>
                <w:rFonts w:ascii="Times New Roman" w:hAnsi="Times New Roman" w:cs="Times New Roman"/>
                <w:b/>
                <w:sz w:val="24"/>
                <w:szCs w:val="24"/>
              </w:rPr>
              <w:t>оқу</w:t>
            </w:r>
            <w:r w:rsidR="00ED3D81">
              <w:rPr>
                <w:rFonts w:ascii="Times New Roman" w:hAnsi="Times New Roman" w:cs="Times New Roman"/>
                <w:b/>
                <w:sz w:val="24"/>
                <w:szCs w:val="24"/>
              </w:rPr>
              <w:t xml:space="preserve"> </w:t>
            </w:r>
            <w:r w:rsidRPr="004F6103">
              <w:rPr>
                <w:rFonts w:ascii="Times New Roman" w:hAnsi="Times New Roman" w:cs="Times New Roman"/>
                <w:b/>
                <w:sz w:val="24"/>
                <w:szCs w:val="24"/>
              </w:rPr>
              <w:t>мақсаттары (оқу</w:t>
            </w:r>
            <w:r w:rsidR="00ED3D81">
              <w:rPr>
                <w:rFonts w:ascii="Times New Roman" w:hAnsi="Times New Roman" w:cs="Times New Roman"/>
                <w:b/>
                <w:sz w:val="24"/>
                <w:szCs w:val="24"/>
              </w:rPr>
              <w:t xml:space="preserve"> </w:t>
            </w:r>
            <w:r w:rsidRPr="004F6103">
              <w:rPr>
                <w:rFonts w:ascii="Times New Roman" w:hAnsi="Times New Roman" w:cs="Times New Roman"/>
                <w:b/>
                <w:sz w:val="24"/>
                <w:szCs w:val="24"/>
              </w:rPr>
              <w:t>бағдарламасына</w:t>
            </w:r>
            <w:r w:rsidR="00ED3D81">
              <w:rPr>
                <w:rFonts w:ascii="Times New Roman" w:hAnsi="Times New Roman" w:cs="Times New Roman"/>
                <w:b/>
                <w:sz w:val="24"/>
                <w:szCs w:val="24"/>
              </w:rPr>
              <w:t xml:space="preserve"> </w:t>
            </w:r>
            <w:proofErr w:type="spellStart"/>
            <w:r w:rsidRPr="004F6103">
              <w:rPr>
                <w:rFonts w:ascii="Times New Roman" w:hAnsi="Times New Roman" w:cs="Times New Roman"/>
                <w:b/>
                <w:sz w:val="24"/>
                <w:szCs w:val="24"/>
              </w:rPr>
              <w:t>сілтеме</w:t>
            </w:r>
            <w:proofErr w:type="spellEnd"/>
            <w:r w:rsidRPr="004F6103">
              <w:rPr>
                <w:rFonts w:ascii="Times New Roman" w:hAnsi="Times New Roman" w:cs="Times New Roman"/>
                <w:b/>
                <w:sz w:val="24"/>
                <w:szCs w:val="24"/>
              </w:rPr>
              <w:t>)</w:t>
            </w:r>
          </w:p>
          <w:p w:rsidR="004F6103" w:rsidRPr="004F6103" w:rsidRDefault="004F6103" w:rsidP="00C52703">
            <w:pPr>
              <w:spacing w:before="40" w:after="40"/>
              <w:rPr>
                <w:rFonts w:ascii="Times New Roman" w:hAnsi="Times New Roman" w:cs="Times New Roman"/>
                <w:b/>
                <w:sz w:val="24"/>
                <w:szCs w:val="24"/>
                <w:lang w:val="kk-KZ"/>
              </w:rPr>
            </w:pPr>
          </w:p>
          <w:p w:rsidR="004F6103" w:rsidRPr="004F6103" w:rsidRDefault="004F6103" w:rsidP="00C52703">
            <w:pPr>
              <w:tabs>
                <w:tab w:val="left" w:pos="1134"/>
              </w:tabs>
              <w:kinsoku w:val="0"/>
              <w:overflowPunct w:val="0"/>
              <w:jc w:val="center"/>
              <w:rPr>
                <w:rFonts w:ascii="Times New Roman" w:hAnsi="Times New Roman" w:cs="Times New Roman"/>
                <w:b/>
                <w:sz w:val="24"/>
                <w:szCs w:val="24"/>
                <w:lang w:val="kk-KZ"/>
              </w:rPr>
            </w:pPr>
          </w:p>
        </w:tc>
        <w:tc>
          <w:tcPr>
            <w:tcW w:w="6061" w:type="dxa"/>
            <w:gridSpan w:val="3"/>
          </w:tcPr>
          <w:p w:rsidR="004F6103" w:rsidRPr="004F6103" w:rsidRDefault="004F6103" w:rsidP="00C52703">
            <w:pPr>
              <w:kinsoku w:val="0"/>
              <w:overflowPunct w:val="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Тыңдалым</w:t>
            </w:r>
          </w:p>
          <w:p w:rsidR="004F6103" w:rsidRPr="004F6103" w:rsidRDefault="004F6103" w:rsidP="00C52703">
            <w:pPr>
              <w:kinsoku w:val="0"/>
              <w:overflowPunct w:val="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9.1.3.1  әлеуметтік-қоғамдық тақырыптар аясында айтылған сөздер мен термин сөздердің мағынасын түсіну;</w:t>
            </w:r>
          </w:p>
          <w:p w:rsidR="004F6103" w:rsidRPr="004F6103" w:rsidRDefault="004F6103" w:rsidP="00C52703">
            <w:pPr>
              <w:kinsoku w:val="0"/>
              <w:overflowPunct w:val="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9.1.5.1  мәтіннің мақсатты аудиториясын, автордың негізгі ойы мен көзқарасын анықтау.</w:t>
            </w:r>
          </w:p>
          <w:p w:rsidR="004F6103" w:rsidRPr="004F6103" w:rsidRDefault="004F6103" w:rsidP="00C52703">
            <w:pPr>
              <w:kinsoku w:val="0"/>
              <w:overflowPunct w:val="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Айтылым</w:t>
            </w:r>
          </w:p>
          <w:p w:rsidR="004F6103" w:rsidRPr="004F6103" w:rsidRDefault="004F6103" w:rsidP="00C52703">
            <w:pPr>
              <w:kinsoku w:val="0"/>
              <w:overflowPunct w:val="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9.2.5.1 сөйлеу барысында түрлі стильде берілген тақырып бойынша қажетті аргументтерді орынды қолдану, диалогте, полилогте сенімді сөйлеу;</w:t>
            </w:r>
          </w:p>
          <w:p w:rsidR="004F6103" w:rsidRPr="004F6103" w:rsidRDefault="004F6103" w:rsidP="00C52703">
            <w:pPr>
              <w:kinsoku w:val="0"/>
              <w:overflowPunct w:val="0"/>
              <w:jc w:val="both"/>
              <w:rPr>
                <w:rFonts w:ascii="Times New Roman" w:hAnsi="Times New Roman" w:cs="Times New Roman"/>
                <w:sz w:val="24"/>
                <w:szCs w:val="24"/>
                <w:lang w:val="kk-KZ"/>
              </w:rPr>
            </w:pPr>
            <w:r w:rsidRPr="004F6103">
              <w:rPr>
                <w:rFonts w:ascii="Times New Roman" w:hAnsi="Times New Roman" w:cs="Times New Roman"/>
                <w:color w:val="000000"/>
                <w:sz w:val="24"/>
                <w:szCs w:val="24"/>
                <w:lang w:val="kk-KZ"/>
              </w:rPr>
              <w:t>9.1.6.1 кесте мен сызбаларда берілген ақпараттарды өзара салыстырып бағалау.</w:t>
            </w:r>
          </w:p>
          <w:p w:rsidR="004F6103" w:rsidRPr="004F6103" w:rsidRDefault="004F6103" w:rsidP="00C52703">
            <w:pPr>
              <w:tabs>
                <w:tab w:val="left" w:pos="1134"/>
              </w:tabs>
              <w:kinsoku w:val="0"/>
              <w:overflowPunct w:val="0"/>
              <w:jc w:val="both"/>
              <w:rPr>
                <w:rFonts w:ascii="Times New Roman" w:hAnsi="Times New Roman" w:cs="Times New Roman"/>
                <w:i/>
                <w:sz w:val="24"/>
                <w:szCs w:val="24"/>
                <w:lang w:val="kk-KZ"/>
              </w:rPr>
            </w:pPr>
            <w:r w:rsidRPr="004F6103">
              <w:rPr>
                <w:rFonts w:ascii="Times New Roman" w:hAnsi="Times New Roman" w:cs="Times New Roman"/>
                <w:b/>
                <w:sz w:val="24"/>
                <w:szCs w:val="24"/>
                <w:lang w:val="kk-KZ"/>
              </w:rPr>
              <w:t>Сілтеме:</w:t>
            </w:r>
            <w:r w:rsidRPr="004F6103">
              <w:rPr>
                <w:rFonts w:ascii="Times New Roman" w:hAnsi="Times New Roman" w:cs="Times New Roman"/>
                <w:i/>
                <w:sz w:val="24"/>
                <w:szCs w:val="24"/>
                <w:lang w:val="kk-KZ"/>
              </w:rPr>
              <w:t>Негізгі орта білім беру деңгейінің 5-9-</w:t>
            </w:r>
            <w:r w:rsidRPr="004F6103">
              <w:rPr>
                <w:rFonts w:ascii="Times New Roman" w:hAnsi="Times New Roman" w:cs="Times New Roman"/>
                <w:bCs/>
                <w:i/>
                <w:sz w:val="24"/>
                <w:szCs w:val="24"/>
                <w:lang w:val="kk-KZ"/>
              </w:rPr>
              <w:t>сыныптарына арналған</w:t>
            </w:r>
            <w:r w:rsidRPr="004F6103">
              <w:rPr>
                <w:rFonts w:ascii="Times New Roman" w:hAnsi="Times New Roman" w:cs="Times New Roman"/>
                <w:i/>
                <w:sz w:val="24"/>
                <w:szCs w:val="24"/>
                <w:lang w:val="kk-KZ"/>
              </w:rPr>
              <w:t xml:space="preserve"> «Қазақ тілі мен әдебиеті» пәнінен </w:t>
            </w:r>
            <w:r w:rsidRPr="004F6103">
              <w:rPr>
                <w:rFonts w:ascii="Times New Roman" w:hAnsi="Times New Roman" w:cs="Times New Roman"/>
                <w:i/>
                <w:sz w:val="24"/>
                <w:szCs w:val="24"/>
                <w:shd w:val="clear" w:color="auto" w:fill="FFFFFF"/>
                <w:lang w:val="kk-KZ"/>
              </w:rPr>
              <w:t>жаңартылған мазмұндағы</w:t>
            </w:r>
            <w:r w:rsidRPr="004F6103">
              <w:rPr>
                <w:rFonts w:ascii="Times New Roman" w:hAnsi="Times New Roman" w:cs="Times New Roman"/>
                <w:i/>
                <w:sz w:val="24"/>
                <w:szCs w:val="24"/>
                <w:lang w:val="kk-KZ"/>
              </w:rPr>
              <w:t xml:space="preserve"> үлгілік оқу бағдарламасы (оқыту қазақ тілінде емес)</w:t>
            </w:r>
          </w:p>
        </w:tc>
      </w:tr>
      <w:tr w:rsidR="004F6103" w:rsidRPr="001A4ADC" w:rsidTr="00C348D0">
        <w:tc>
          <w:tcPr>
            <w:tcW w:w="4253" w:type="dxa"/>
            <w:gridSpan w:val="3"/>
          </w:tcPr>
          <w:p w:rsidR="004F6103" w:rsidRPr="004F6103" w:rsidRDefault="004F6103" w:rsidP="00C52703">
            <w:pPr>
              <w:spacing w:before="40" w:after="40"/>
              <w:ind w:left="-468" w:firstLine="468"/>
              <w:rPr>
                <w:rFonts w:ascii="Times New Roman" w:hAnsi="Times New Roman" w:cs="Times New Roman"/>
                <w:b/>
                <w:sz w:val="24"/>
                <w:szCs w:val="24"/>
              </w:rPr>
            </w:pPr>
            <w:r w:rsidRPr="004F6103">
              <w:rPr>
                <w:rFonts w:ascii="Times New Roman" w:hAnsi="Times New Roman" w:cs="Times New Roman"/>
                <w:b/>
                <w:sz w:val="24"/>
                <w:szCs w:val="24"/>
              </w:rPr>
              <w:t>Сабақтың</w:t>
            </w:r>
            <w:r w:rsidR="00ED3D81">
              <w:rPr>
                <w:rFonts w:ascii="Times New Roman" w:hAnsi="Times New Roman" w:cs="Times New Roman"/>
                <w:b/>
                <w:sz w:val="24"/>
                <w:szCs w:val="24"/>
              </w:rPr>
              <w:t xml:space="preserve"> </w:t>
            </w:r>
            <w:r w:rsidRPr="004F6103">
              <w:rPr>
                <w:rFonts w:ascii="Times New Roman" w:hAnsi="Times New Roman" w:cs="Times New Roman"/>
                <w:b/>
                <w:sz w:val="24"/>
                <w:szCs w:val="24"/>
              </w:rPr>
              <w:t>мақсаты</w:t>
            </w:r>
          </w:p>
        </w:tc>
        <w:tc>
          <w:tcPr>
            <w:tcW w:w="6061" w:type="dxa"/>
            <w:gridSpan w:val="3"/>
          </w:tcPr>
          <w:p w:rsidR="004F6103" w:rsidRPr="004F6103" w:rsidRDefault="004F6103" w:rsidP="00C52703">
            <w:pPr>
              <w:rPr>
                <w:rFonts w:ascii="Times New Roman" w:eastAsia="Times New Roman" w:hAnsi="Times New Roman" w:cs="Times New Roman"/>
                <w:b/>
                <w:sz w:val="24"/>
                <w:szCs w:val="24"/>
                <w:lang w:val="kk-KZ"/>
              </w:rPr>
            </w:pPr>
            <w:r w:rsidRPr="004F6103">
              <w:rPr>
                <w:rFonts w:ascii="Times New Roman" w:eastAsia="Times New Roman" w:hAnsi="Times New Roman" w:cs="Times New Roman"/>
                <w:b/>
                <w:sz w:val="24"/>
                <w:szCs w:val="24"/>
                <w:lang w:val="kk-KZ"/>
              </w:rPr>
              <w:t xml:space="preserve">Оқушылардың барлығы мынаны орындай алады: </w:t>
            </w:r>
          </w:p>
          <w:p w:rsidR="004F6103" w:rsidRPr="004F6103" w:rsidRDefault="004F6103" w:rsidP="00C52703">
            <w:pPr>
              <w:spacing w:after="120"/>
              <w:rPr>
                <w:rFonts w:ascii="Times New Roman" w:hAnsi="Times New Roman" w:cs="Times New Roman"/>
                <w:sz w:val="24"/>
                <w:szCs w:val="24"/>
                <w:lang w:val="kk-KZ"/>
              </w:rPr>
            </w:pPr>
            <w:r w:rsidRPr="004F6103">
              <w:rPr>
                <w:rFonts w:ascii="Times New Roman" w:hAnsi="Times New Roman" w:cs="Times New Roman"/>
                <w:sz w:val="24"/>
                <w:szCs w:val="24"/>
                <w:lang w:val="kk-KZ"/>
              </w:rPr>
              <w:t>«Көшпенділер мәдениеті» мәтіні бойынша  айтылған сөздер мен термин сөздердің мағынасын ашады,  автордың негізгі ойы мен көзқарасын анықтайды.</w:t>
            </w:r>
          </w:p>
          <w:p w:rsidR="004F6103" w:rsidRPr="004F6103" w:rsidRDefault="004F6103" w:rsidP="00C52703">
            <w:pPr>
              <w:rPr>
                <w:rFonts w:ascii="Times New Roman" w:eastAsia="Times New Roman" w:hAnsi="Times New Roman" w:cs="Times New Roman"/>
                <w:b/>
                <w:sz w:val="24"/>
                <w:szCs w:val="24"/>
                <w:lang w:val="kk-KZ"/>
              </w:rPr>
            </w:pPr>
            <w:r w:rsidRPr="004F6103">
              <w:rPr>
                <w:rFonts w:ascii="Times New Roman" w:eastAsia="Times New Roman" w:hAnsi="Times New Roman" w:cs="Times New Roman"/>
                <w:b/>
                <w:sz w:val="24"/>
                <w:szCs w:val="24"/>
                <w:lang w:val="kk-KZ"/>
              </w:rPr>
              <w:t xml:space="preserve">Оқушылардың көбісі мынаны орындай алады: </w:t>
            </w:r>
          </w:p>
          <w:p w:rsidR="004F6103" w:rsidRPr="004F6103" w:rsidRDefault="004F6103" w:rsidP="00C52703">
            <w:pPr>
              <w:spacing w:after="120"/>
              <w:rPr>
                <w:rFonts w:ascii="Times New Roman" w:eastAsia="Times New Roman" w:hAnsi="Times New Roman" w:cs="Times New Roman"/>
                <w:sz w:val="24"/>
                <w:szCs w:val="24"/>
                <w:lang w:val="kk-KZ"/>
              </w:rPr>
            </w:pPr>
            <w:r w:rsidRPr="004F6103">
              <w:rPr>
                <w:rFonts w:ascii="Times New Roman" w:eastAsia="Times New Roman" w:hAnsi="Times New Roman" w:cs="Times New Roman"/>
                <w:sz w:val="24"/>
                <w:szCs w:val="24"/>
                <w:lang w:val="kk-KZ"/>
              </w:rPr>
              <w:t>Ғылыми және публицистикалық стильде  берілген мәтіндердегі  қажетті аргументтерді орынды қолданып, диалогте, полилогте сенімді сөйлейді.</w:t>
            </w:r>
          </w:p>
          <w:p w:rsidR="004F6103" w:rsidRPr="004F6103" w:rsidRDefault="004F6103" w:rsidP="00C52703">
            <w:pPr>
              <w:rPr>
                <w:rFonts w:ascii="Times New Roman" w:eastAsia="Times New Roman" w:hAnsi="Times New Roman" w:cs="Times New Roman"/>
                <w:sz w:val="24"/>
                <w:szCs w:val="24"/>
                <w:lang w:val="kk-KZ"/>
              </w:rPr>
            </w:pPr>
            <w:r w:rsidRPr="004F6103">
              <w:rPr>
                <w:rFonts w:ascii="Times New Roman" w:eastAsia="Times New Roman" w:hAnsi="Times New Roman" w:cs="Times New Roman"/>
                <w:b/>
                <w:sz w:val="24"/>
                <w:szCs w:val="24"/>
                <w:lang w:val="kk-KZ"/>
              </w:rPr>
              <w:t>Оқушылардың кейбіреуі мынаны орындай алады</w:t>
            </w:r>
            <w:r w:rsidRPr="004F6103">
              <w:rPr>
                <w:rFonts w:ascii="Times New Roman" w:eastAsia="Times New Roman" w:hAnsi="Times New Roman" w:cs="Times New Roman"/>
                <w:sz w:val="24"/>
                <w:szCs w:val="24"/>
                <w:lang w:val="kk-KZ"/>
              </w:rPr>
              <w:t xml:space="preserve">: </w:t>
            </w:r>
          </w:p>
          <w:p w:rsidR="004F6103" w:rsidRPr="004F6103" w:rsidRDefault="004F6103" w:rsidP="00C52703">
            <w:pPr>
              <w:spacing w:before="60" w:after="6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«Көшпенділер мәдениеті» тақырыбы бойынша берілген кесте мен сызбалардағы ақпараттарды өзара салыстырып бағалайды.</w:t>
            </w:r>
          </w:p>
        </w:tc>
      </w:tr>
      <w:tr w:rsidR="004F6103" w:rsidRPr="004F6103" w:rsidTr="00C348D0">
        <w:tc>
          <w:tcPr>
            <w:tcW w:w="4253" w:type="dxa"/>
            <w:gridSpan w:val="3"/>
          </w:tcPr>
          <w:p w:rsidR="004F6103" w:rsidRPr="004F6103" w:rsidRDefault="004F6103" w:rsidP="00C52703">
            <w:pPr>
              <w:spacing w:before="40" w:after="40"/>
              <w:rPr>
                <w:rFonts w:ascii="Times New Roman" w:hAnsi="Times New Roman" w:cs="Times New Roman"/>
                <w:b/>
                <w:sz w:val="24"/>
                <w:szCs w:val="24"/>
              </w:rPr>
            </w:pPr>
            <w:r w:rsidRPr="004F6103">
              <w:rPr>
                <w:rFonts w:ascii="Times New Roman" w:hAnsi="Times New Roman" w:cs="Times New Roman"/>
                <w:b/>
                <w:sz w:val="24"/>
                <w:szCs w:val="24"/>
              </w:rPr>
              <w:t>Бағалау</w:t>
            </w:r>
            <w:r w:rsidR="00ED3D81">
              <w:rPr>
                <w:rFonts w:ascii="Times New Roman" w:hAnsi="Times New Roman" w:cs="Times New Roman"/>
                <w:b/>
                <w:sz w:val="24"/>
                <w:szCs w:val="24"/>
              </w:rPr>
              <w:t xml:space="preserve"> </w:t>
            </w:r>
            <w:proofErr w:type="spellStart"/>
            <w:r w:rsidRPr="004F6103">
              <w:rPr>
                <w:rFonts w:ascii="Times New Roman" w:hAnsi="Times New Roman" w:cs="Times New Roman"/>
                <w:b/>
                <w:sz w:val="24"/>
                <w:szCs w:val="24"/>
              </w:rPr>
              <w:t>критерийі</w:t>
            </w:r>
            <w:proofErr w:type="spellEnd"/>
          </w:p>
        </w:tc>
        <w:tc>
          <w:tcPr>
            <w:tcW w:w="6061" w:type="dxa"/>
            <w:gridSpan w:val="3"/>
          </w:tcPr>
          <w:p w:rsidR="004F6103" w:rsidRPr="004F6103" w:rsidRDefault="004F6103" w:rsidP="00C52703">
            <w:pPr>
              <w:spacing w:before="60" w:after="60"/>
              <w:jc w:val="both"/>
              <w:rPr>
                <w:rFonts w:ascii="Times New Roman" w:hAnsi="Times New Roman" w:cs="Times New Roman"/>
                <w:sz w:val="24"/>
                <w:szCs w:val="24"/>
                <w:lang w:val="kk-KZ"/>
              </w:rPr>
            </w:pPr>
            <w:r w:rsidRPr="004F6103">
              <w:rPr>
                <w:rFonts w:ascii="Times New Roman" w:hAnsi="Times New Roman" w:cs="Times New Roman"/>
                <w:i/>
                <w:sz w:val="24"/>
                <w:szCs w:val="24"/>
                <w:lang w:val="kk-KZ"/>
              </w:rPr>
              <w:t>- «</w:t>
            </w:r>
            <w:r w:rsidRPr="004F6103">
              <w:rPr>
                <w:rFonts w:ascii="Times New Roman" w:hAnsi="Times New Roman" w:cs="Times New Roman"/>
                <w:sz w:val="24"/>
                <w:szCs w:val="24"/>
                <w:lang w:val="kk-KZ"/>
              </w:rPr>
              <w:t>Көшпенділер мәдениеті» мәтіні бойынша айтылған сөздер мен термин сөздердің мағынасын ашып, автордың негізгі ойы мен көзқарасын анықтады;</w:t>
            </w:r>
          </w:p>
          <w:p w:rsidR="004F6103" w:rsidRPr="004F6103" w:rsidRDefault="004F6103" w:rsidP="00C52703">
            <w:pPr>
              <w:spacing w:before="60" w:after="6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-диалог пен полилогке түсіп сөйлескенде, ғылыми және публицистикалық стильде берілген мәтіндердегі қажетті аргументтерді  орынды қолданды;</w:t>
            </w:r>
          </w:p>
          <w:p w:rsidR="004F6103" w:rsidRPr="004F6103" w:rsidRDefault="004F6103" w:rsidP="00C52703">
            <w:pPr>
              <w:spacing w:before="60" w:after="60"/>
              <w:jc w:val="both"/>
              <w:rPr>
                <w:rFonts w:ascii="Times New Roman" w:hAnsi="Times New Roman" w:cs="Times New Roman"/>
                <w:i/>
                <w:sz w:val="24"/>
                <w:szCs w:val="24"/>
                <w:lang w:val="kk-KZ"/>
              </w:rPr>
            </w:pPr>
            <w:r w:rsidRPr="004F6103">
              <w:rPr>
                <w:rFonts w:ascii="Times New Roman" w:hAnsi="Times New Roman" w:cs="Times New Roman"/>
                <w:sz w:val="24"/>
                <w:szCs w:val="24"/>
                <w:lang w:val="kk-KZ"/>
              </w:rPr>
              <w:t>- кесте мен сызбалардағы ақпараттарды өзара салыстырып бағалады.</w:t>
            </w:r>
          </w:p>
        </w:tc>
      </w:tr>
      <w:tr w:rsidR="004F6103" w:rsidRPr="004F6103" w:rsidTr="00C348D0">
        <w:tc>
          <w:tcPr>
            <w:tcW w:w="4253" w:type="dxa"/>
            <w:gridSpan w:val="3"/>
          </w:tcPr>
          <w:p w:rsidR="004F6103" w:rsidRPr="004F6103" w:rsidRDefault="004F6103" w:rsidP="00C52703">
            <w:pPr>
              <w:spacing w:before="40" w:after="40"/>
              <w:rPr>
                <w:rFonts w:ascii="Times New Roman" w:hAnsi="Times New Roman" w:cs="Times New Roman"/>
                <w:b/>
                <w:sz w:val="24"/>
                <w:szCs w:val="24"/>
              </w:rPr>
            </w:pPr>
            <w:r w:rsidRPr="004F6103">
              <w:rPr>
                <w:rFonts w:ascii="Times New Roman" w:eastAsia="Times New Roman" w:hAnsi="Times New Roman" w:cs="Times New Roman"/>
                <w:b/>
                <w:sz w:val="24"/>
                <w:szCs w:val="24"/>
                <w:lang w:val="kk-KZ" w:eastAsia="en-GB"/>
              </w:rPr>
              <w:t>Ойлау дағдыларының деңгейі</w:t>
            </w:r>
          </w:p>
        </w:tc>
        <w:tc>
          <w:tcPr>
            <w:tcW w:w="6061" w:type="dxa"/>
            <w:gridSpan w:val="3"/>
          </w:tcPr>
          <w:p w:rsidR="004F6103" w:rsidRPr="004F6103" w:rsidRDefault="004F6103" w:rsidP="00C52703">
            <w:pPr>
              <w:spacing w:before="60" w:after="6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Түсіну, қолдану, талдау</w:t>
            </w:r>
          </w:p>
        </w:tc>
      </w:tr>
      <w:tr w:rsidR="004F6103" w:rsidRPr="004F6103" w:rsidTr="00C348D0">
        <w:tc>
          <w:tcPr>
            <w:tcW w:w="4253" w:type="dxa"/>
            <w:gridSpan w:val="3"/>
            <w:vMerge w:val="restart"/>
          </w:tcPr>
          <w:p w:rsidR="004F6103" w:rsidRPr="004F6103" w:rsidRDefault="004F6103" w:rsidP="00C52703">
            <w:pPr>
              <w:spacing w:before="40" w:after="40"/>
              <w:ind w:left="-468" w:firstLine="468"/>
              <w:rPr>
                <w:rFonts w:ascii="Times New Roman" w:hAnsi="Times New Roman" w:cs="Times New Roman"/>
                <w:b/>
                <w:sz w:val="24"/>
                <w:szCs w:val="24"/>
              </w:rPr>
            </w:pPr>
            <w:proofErr w:type="spellStart"/>
            <w:r w:rsidRPr="004F6103">
              <w:rPr>
                <w:rFonts w:ascii="Times New Roman" w:hAnsi="Times New Roman" w:cs="Times New Roman"/>
                <w:b/>
                <w:sz w:val="24"/>
                <w:szCs w:val="24"/>
              </w:rPr>
              <w:t>Тілдік</w:t>
            </w:r>
            <w:proofErr w:type="spellEnd"/>
            <w:r w:rsidR="00ED3D81">
              <w:rPr>
                <w:rFonts w:ascii="Times New Roman" w:hAnsi="Times New Roman" w:cs="Times New Roman"/>
                <w:b/>
                <w:sz w:val="24"/>
                <w:szCs w:val="24"/>
              </w:rPr>
              <w:t xml:space="preserve"> </w:t>
            </w:r>
            <w:r w:rsidRPr="004F6103">
              <w:rPr>
                <w:rFonts w:ascii="Times New Roman" w:hAnsi="Times New Roman" w:cs="Times New Roman"/>
                <w:b/>
                <w:sz w:val="24"/>
                <w:szCs w:val="24"/>
              </w:rPr>
              <w:t>мақсаттар</w:t>
            </w:r>
          </w:p>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52703">
            <w:pPr>
              <w:rPr>
                <w:rFonts w:ascii="Times New Roman" w:hAnsi="Times New Roman" w:cs="Times New Roman"/>
                <w:sz w:val="24"/>
                <w:szCs w:val="24"/>
                <w:lang w:val="kk-KZ" w:eastAsia="en-GB"/>
              </w:rPr>
            </w:pPr>
            <w:r w:rsidRPr="004F6103">
              <w:rPr>
                <w:rFonts w:ascii="Times New Roman" w:hAnsi="Times New Roman" w:cs="Times New Roman"/>
                <w:b/>
                <w:sz w:val="24"/>
                <w:szCs w:val="24"/>
                <w:lang w:eastAsia="en-GB"/>
              </w:rPr>
              <w:t>Оқушылар</w:t>
            </w:r>
            <w:r w:rsidR="00ED3D81">
              <w:rPr>
                <w:rFonts w:ascii="Times New Roman" w:hAnsi="Times New Roman" w:cs="Times New Roman"/>
                <w:b/>
                <w:sz w:val="24"/>
                <w:szCs w:val="24"/>
                <w:lang w:eastAsia="en-GB"/>
              </w:rPr>
              <w:t xml:space="preserve"> </w:t>
            </w:r>
            <w:proofErr w:type="spellStart"/>
            <w:r w:rsidRPr="004F6103">
              <w:rPr>
                <w:rFonts w:ascii="Times New Roman" w:hAnsi="Times New Roman" w:cs="Times New Roman"/>
                <w:b/>
                <w:sz w:val="24"/>
                <w:szCs w:val="24"/>
                <w:lang w:eastAsia="en-GB"/>
              </w:rPr>
              <w:t>орындай</w:t>
            </w:r>
            <w:proofErr w:type="spellEnd"/>
            <w:r w:rsidR="00ED3D81">
              <w:rPr>
                <w:rFonts w:ascii="Times New Roman" w:hAnsi="Times New Roman" w:cs="Times New Roman"/>
                <w:b/>
                <w:sz w:val="24"/>
                <w:szCs w:val="24"/>
                <w:lang w:eastAsia="en-GB"/>
              </w:rPr>
              <w:t xml:space="preserve"> </w:t>
            </w:r>
            <w:proofErr w:type="spellStart"/>
            <w:r w:rsidRPr="004F6103">
              <w:rPr>
                <w:rFonts w:ascii="Times New Roman" w:hAnsi="Times New Roman" w:cs="Times New Roman"/>
                <w:b/>
                <w:sz w:val="24"/>
                <w:szCs w:val="24"/>
                <w:lang w:eastAsia="en-GB"/>
              </w:rPr>
              <w:t>алады</w:t>
            </w:r>
            <w:proofErr w:type="spellEnd"/>
            <w:r w:rsidRPr="004F6103">
              <w:rPr>
                <w:rFonts w:ascii="Times New Roman" w:hAnsi="Times New Roman" w:cs="Times New Roman"/>
                <w:b/>
                <w:sz w:val="24"/>
                <w:szCs w:val="24"/>
                <w:lang w:eastAsia="en-GB"/>
              </w:rPr>
              <w:t>:</w:t>
            </w:r>
          </w:p>
        </w:tc>
      </w:tr>
      <w:tr w:rsidR="004F6103" w:rsidRPr="004F6103" w:rsidTr="00C348D0">
        <w:tc>
          <w:tcPr>
            <w:tcW w:w="4253" w:type="dxa"/>
            <w:gridSpan w:val="3"/>
            <w:vMerge/>
          </w:tcPr>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D68AF">
            <w:pPr>
              <w:rPr>
                <w:rFonts w:ascii="Times New Roman" w:hAnsi="Times New Roman" w:cs="Times New Roman"/>
                <w:sz w:val="24"/>
                <w:szCs w:val="24"/>
                <w:lang w:val="kk-KZ" w:eastAsia="en-GB"/>
              </w:rPr>
            </w:pPr>
            <w:r w:rsidRPr="004F6103">
              <w:rPr>
                <w:rFonts w:ascii="Times New Roman" w:hAnsi="Times New Roman" w:cs="Times New Roman"/>
                <w:sz w:val="24"/>
                <w:szCs w:val="24"/>
                <w:lang w:val="kk-KZ" w:eastAsia="en-GB"/>
              </w:rPr>
              <w:t xml:space="preserve">Термин сөздердің мағынасын </w:t>
            </w:r>
            <w:r w:rsidR="00CD68AF">
              <w:rPr>
                <w:rFonts w:ascii="Times New Roman" w:hAnsi="Times New Roman" w:cs="Times New Roman"/>
                <w:sz w:val="24"/>
                <w:szCs w:val="24"/>
                <w:lang w:val="kk-KZ" w:eastAsia="en-GB"/>
              </w:rPr>
              <w:t>ашады</w:t>
            </w:r>
            <w:r w:rsidRPr="004F6103">
              <w:rPr>
                <w:rFonts w:ascii="Times New Roman" w:hAnsi="Times New Roman" w:cs="Times New Roman"/>
                <w:sz w:val="24"/>
                <w:szCs w:val="24"/>
                <w:lang w:val="kk-KZ" w:eastAsia="en-GB"/>
              </w:rPr>
              <w:t xml:space="preserve">, негізгі ойды анықтайды, диалог пен полилогке түсіп сөйлеседі, ғылыми және публицистикалық стильде берілген мәтіндердегі қажетті аргументтерді орынды қолданады, </w:t>
            </w:r>
            <w:r w:rsidRPr="004F6103">
              <w:rPr>
                <w:rFonts w:ascii="Times New Roman" w:hAnsi="Times New Roman" w:cs="Times New Roman"/>
                <w:sz w:val="24"/>
                <w:szCs w:val="24"/>
                <w:lang w:val="kk-KZ" w:eastAsia="en-GB"/>
              </w:rPr>
              <w:lastRenderedPageBreak/>
              <w:t>кесте мен сызбадағы ақпараттарды салыстырады, бағалайды.</w:t>
            </w:r>
          </w:p>
        </w:tc>
      </w:tr>
      <w:tr w:rsidR="004F6103" w:rsidRPr="004F6103" w:rsidTr="00C348D0">
        <w:tc>
          <w:tcPr>
            <w:tcW w:w="4253" w:type="dxa"/>
            <w:gridSpan w:val="3"/>
            <w:vMerge/>
          </w:tcPr>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52703">
            <w:pPr>
              <w:rPr>
                <w:rFonts w:ascii="Times New Roman" w:hAnsi="Times New Roman" w:cs="Times New Roman"/>
                <w:b/>
                <w:sz w:val="24"/>
                <w:szCs w:val="24"/>
                <w:lang w:eastAsia="en-GB"/>
              </w:rPr>
            </w:pPr>
            <w:proofErr w:type="gramStart"/>
            <w:r w:rsidRPr="004F6103">
              <w:rPr>
                <w:rFonts w:ascii="Times New Roman" w:hAnsi="Times New Roman" w:cs="Times New Roman"/>
                <w:b/>
                <w:sz w:val="24"/>
                <w:szCs w:val="24"/>
                <w:lang w:eastAsia="en-GB"/>
              </w:rPr>
              <w:t>П</w:t>
            </w:r>
            <w:proofErr w:type="gramEnd"/>
            <w:r w:rsidRPr="004F6103">
              <w:rPr>
                <w:rFonts w:ascii="Times New Roman" w:hAnsi="Times New Roman" w:cs="Times New Roman"/>
                <w:b/>
                <w:sz w:val="24"/>
                <w:szCs w:val="24"/>
                <w:lang w:eastAsia="en-GB"/>
              </w:rPr>
              <w:t>әнге</w:t>
            </w:r>
            <w:r w:rsidR="00ED3D81">
              <w:rPr>
                <w:rFonts w:ascii="Times New Roman" w:hAnsi="Times New Roman" w:cs="Times New Roman"/>
                <w:b/>
                <w:sz w:val="24"/>
                <w:szCs w:val="24"/>
                <w:lang w:eastAsia="en-GB"/>
              </w:rPr>
              <w:t xml:space="preserve"> </w:t>
            </w:r>
            <w:r w:rsidRPr="004F6103">
              <w:rPr>
                <w:rFonts w:ascii="Times New Roman" w:hAnsi="Times New Roman" w:cs="Times New Roman"/>
                <w:b/>
                <w:sz w:val="24"/>
                <w:szCs w:val="24"/>
                <w:lang w:eastAsia="en-GB"/>
              </w:rPr>
              <w:t>қатысты</w:t>
            </w:r>
            <w:r w:rsidR="00ED3D81">
              <w:rPr>
                <w:rFonts w:ascii="Times New Roman" w:hAnsi="Times New Roman" w:cs="Times New Roman"/>
                <w:b/>
                <w:sz w:val="24"/>
                <w:szCs w:val="24"/>
                <w:lang w:eastAsia="en-GB"/>
              </w:rPr>
              <w:t xml:space="preserve"> </w:t>
            </w:r>
            <w:r w:rsidRPr="004F6103">
              <w:rPr>
                <w:rFonts w:ascii="Times New Roman" w:hAnsi="Times New Roman" w:cs="Times New Roman"/>
                <w:b/>
                <w:sz w:val="24"/>
                <w:szCs w:val="24"/>
                <w:lang w:eastAsia="en-GB"/>
              </w:rPr>
              <w:t>сөздік</w:t>
            </w:r>
            <w:r w:rsidR="00ED3D81">
              <w:rPr>
                <w:rFonts w:ascii="Times New Roman" w:hAnsi="Times New Roman" w:cs="Times New Roman"/>
                <w:b/>
                <w:sz w:val="24"/>
                <w:szCs w:val="24"/>
                <w:lang w:eastAsia="en-GB"/>
              </w:rPr>
              <w:t xml:space="preserve"> </w:t>
            </w:r>
            <w:r w:rsidRPr="004F6103">
              <w:rPr>
                <w:rFonts w:ascii="Times New Roman" w:hAnsi="Times New Roman" w:cs="Times New Roman"/>
                <w:b/>
                <w:sz w:val="24"/>
                <w:szCs w:val="24"/>
                <w:lang w:eastAsia="en-GB"/>
              </w:rPr>
              <w:t xml:space="preserve">қор мен </w:t>
            </w:r>
            <w:proofErr w:type="spellStart"/>
            <w:r w:rsidRPr="004F6103">
              <w:rPr>
                <w:rFonts w:ascii="Times New Roman" w:hAnsi="Times New Roman" w:cs="Times New Roman"/>
                <w:b/>
                <w:sz w:val="24"/>
                <w:szCs w:val="24"/>
                <w:lang w:eastAsia="en-GB"/>
              </w:rPr>
              <w:t>терминдер</w:t>
            </w:r>
            <w:proofErr w:type="spellEnd"/>
            <w:r w:rsidRPr="004F6103">
              <w:rPr>
                <w:rFonts w:ascii="Times New Roman" w:hAnsi="Times New Roman" w:cs="Times New Roman"/>
                <w:b/>
                <w:sz w:val="24"/>
                <w:szCs w:val="24"/>
                <w:lang w:eastAsia="en-GB"/>
              </w:rPr>
              <w:t>:</w:t>
            </w:r>
          </w:p>
        </w:tc>
      </w:tr>
      <w:tr w:rsidR="004F6103" w:rsidRPr="004F6103" w:rsidTr="00C348D0">
        <w:tc>
          <w:tcPr>
            <w:tcW w:w="4253" w:type="dxa"/>
            <w:gridSpan w:val="3"/>
            <w:vMerge/>
          </w:tcPr>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Көшпелі өркениет, мал шаруашылығы, күнкөріс, мал өнімдері, көшіп-қону, әлеуметтік-экономикалық, қауымдастық,  отырықшы халық</w:t>
            </w:r>
          </w:p>
        </w:tc>
      </w:tr>
      <w:tr w:rsidR="004F6103" w:rsidRPr="004F6103" w:rsidTr="00C348D0">
        <w:tc>
          <w:tcPr>
            <w:tcW w:w="4253" w:type="dxa"/>
            <w:gridSpan w:val="3"/>
            <w:vMerge/>
          </w:tcPr>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52703">
            <w:pPr>
              <w:spacing w:before="60" w:after="60"/>
              <w:rPr>
                <w:rFonts w:ascii="Times New Roman" w:hAnsi="Times New Roman" w:cs="Times New Roman"/>
                <w:i/>
                <w:sz w:val="24"/>
                <w:szCs w:val="24"/>
              </w:rPr>
            </w:pPr>
            <w:r w:rsidRPr="004F6103">
              <w:rPr>
                <w:rFonts w:ascii="Times New Roman" w:hAnsi="Times New Roman" w:cs="Times New Roman"/>
                <w:b/>
                <w:sz w:val="24"/>
                <w:szCs w:val="24"/>
                <w:lang w:val="kk-KZ" w:eastAsia="en-GB"/>
              </w:rPr>
              <w:t>Диалог құруға / шығарма жазуға арналған пайдалы тіркестер</w:t>
            </w:r>
          </w:p>
        </w:tc>
      </w:tr>
      <w:tr w:rsidR="004F6103" w:rsidRPr="004F6103" w:rsidTr="00C348D0">
        <w:tc>
          <w:tcPr>
            <w:tcW w:w="4253" w:type="dxa"/>
            <w:gridSpan w:val="3"/>
            <w:vMerge/>
          </w:tcPr>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Көне артефактілер, қазба жұмыстары, құнды дүниелер, бес оба, наным – сенім, рухани дүние, зерттеген ғалымдар, тұрмыс – әрекеті, материалдық мәдениеті, тұрмыстық заттар.</w:t>
            </w:r>
          </w:p>
        </w:tc>
      </w:tr>
      <w:tr w:rsidR="004F6103" w:rsidRPr="004F6103" w:rsidTr="00C348D0">
        <w:tc>
          <w:tcPr>
            <w:tcW w:w="4253" w:type="dxa"/>
            <w:gridSpan w:val="3"/>
            <w:vMerge/>
          </w:tcPr>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52703">
            <w:pPr>
              <w:spacing w:before="60" w:after="60"/>
              <w:rPr>
                <w:rFonts w:ascii="Times New Roman" w:hAnsi="Times New Roman" w:cs="Times New Roman"/>
                <w:b/>
                <w:sz w:val="24"/>
                <w:szCs w:val="24"/>
              </w:rPr>
            </w:pPr>
            <w:r w:rsidRPr="004F6103">
              <w:rPr>
                <w:rFonts w:ascii="Times New Roman" w:hAnsi="Times New Roman" w:cs="Times New Roman"/>
                <w:b/>
                <w:sz w:val="24"/>
                <w:szCs w:val="24"/>
                <w:lang w:eastAsia="en-GB"/>
              </w:rPr>
              <w:t>Талқ</w:t>
            </w:r>
            <w:proofErr w:type="gramStart"/>
            <w:r w:rsidRPr="004F6103">
              <w:rPr>
                <w:rFonts w:ascii="Times New Roman" w:hAnsi="Times New Roman" w:cs="Times New Roman"/>
                <w:b/>
                <w:sz w:val="24"/>
                <w:szCs w:val="24"/>
                <w:lang w:eastAsia="en-GB"/>
              </w:rPr>
              <w:t>ылау</w:t>
            </w:r>
            <w:proofErr w:type="gramEnd"/>
            <w:r w:rsidRPr="004F6103">
              <w:rPr>
                <w:rFonts w:ascii="Times New Roman" w:hAnsi="Times New Roman" w:cs="Times New Roman"/>
                <w:b/>
                <w:sz w:val="24"/>
                <w:szCs w:val="24"/>
                <w:lang w:eastAsia="en-GB"/>
              </w:rPr>
              <w:t>ға</w:t>
            </w:r>
            <w:r w:rsidR="00ED3D81">
              <w:rPr>
                <w:rFonts w:ascii="Times New Roman" w:hAnsi="Times New Roman" w:cs="Times New Roman"/>
                <w:b/>
                <w:sz w:val="24"/>
                <w:szCs w:val="24"/>
                <w:lang w:eastAsia="en-GB"/>
              </w:rPr>
              <w:t xml:space="preserve"> </w:t>
            </w:r>
            <w:r w:rsidRPr="004F6103">
              <w:rPr>
                <w:rFonts w:ascii="Times New Roman" w:hAnsi="Times New Roman" w:cs="Times New Roman"/>
                <w:b/>
                <w:sz w:val="24"/>
                <w:szCs w:val="24"/>
                <w:lang w:eastAsia="en-GB"/>
              </w:rPr>
              <w:t>арналған</w:t>
            </w:r>
            <w:r w:rsidR="00ED3D81">
              <w:rPr>
                <w:rFonts w:ascii="Times New Roman" w:hAnsi="Times New Roman" w:cs="Times New Roman"/>
                <w:b/>
                <w:sz w:val="24"/>
                <w:szCs w:val="24"/>
                <w:lang w:eastAsia="en-GB"/>
              </w:rPr>
              <w:t xml:space="preserve"> </w:t>
            </w:r>
            <w:r w:rsidRPr="004F6103">
              <w:rPr>
                <w:rFonts w:ascii="Times New Roman" w:hAnsi="Times New Roman" w:cs="Times New Roman"/>
                <w:b/>
                <w:sz w:val="24"/>
                <w:szCs w:val="24"/>
                <w:lang w:eastAsia="en-GB"/>
              </w:rPr>
              <w:t>сұрақтар:</w:t>
            </w:r>
          </w:p>
        </w:tc>
      </w:tr>
      <w:tr w:rsidR="004F6103" w:rsidRPr="004F6103" w:rsidTr="00C348D0">
        <w:tc>
          <w:tcPr>
            <w:tcW w:w="4253" w:type="dxa"/>
            <w:gridSpan w:val="3"/>
            <w:vMerge/>
          </w:tcPr>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 Көшпенділер мәдениеті дегеніміз не?</w:t>
            </w:r>
          </w:p>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 Көшпенділер мәдениеті немен ерекшеленеді?</w:t>
            </w:r>
          </w:p>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 V ғасыр тарихшысы Геродот «көшпенділер мәдениеті» туралы не деген еді?</w:t>
            </w:r>
          </w:p>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 «Көшпенділер мәдениеті» туралы тағы да қандай пікірлер айтылды?</w:t>
            </w:r>
          </w:p>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 Қалай ойлайсыңдар, не себепті сақ жауынгерлерін жеңу мүмкін емес еді? Мысал келтір.</w:t>
            </w:r>
          </w:p>
        </w:tc>
      </w:tr>
      <w:tr w:rsidR="004F6103" w:rsidRPr="004F6103" w:rsidTr="00C348D0">
        <w:tc>
          <w:tcPr>
            <w:tcW w:w="4253" w:type="dxa"/>
            <w:gridSpan w:val="3"/>
          </w:tcPr>
          <w:p w:rsidR="004F6103" w:rsidRPr="004F6103" w:rsidRDefault="004F6103" w:rsidP="00C52703">
            <w:pPr>
              <w:spacing w:before="40" w:after="40"/>
              <w:ind w:left="-468" w:firstLine="468"/>
              <w:rPr>
                <w:rFonts w:ascii="Times New Roman" w:hAnsi="Times New Roman" w:cs="Times New Roman"/>
                <w:b/>
                <w:sz w:val="24"/>
                <w:szCs w:val="24"/>
              </w:rPr>
            </w:pPr>
            <w:r w:rsidRPr="004F6103">
              <w:rPr>
                <w:rFonts w:ascii="Times New Roman" w:hAnsi="Times New Roman" w:cs="Times New Roman"/>
                <w:b/>
                <w:sz w:val="24"/>
                <w:szCs w:val="24"/>
              </w:rPr>
              <w:t>Құндылық</w:t>
            </w:r>
            <w:proofErr w:type="gramStart"/>
            <w:r w:rsidRPr="004F6103">
              <w:rPr>
                <w:rFonts w:ascii="Times New Roman" w:hAnsi="Times New Roman" w:cs="Times New Roman"/>
                <w:b/>
                <w:sz w:val="24"/>
                <w:szCs w:val="24"/>
              </w:rPr>
              <w:t>тар</w:t>
            </w:r>
            <w:proofErr w:type="gramEnd"/>
            <w:r w:rsidRPr="004F6103">
              <w:rPr>
                <w:rFonts w:ascii="Times New Roman" w:hAnsi="Times New Roman" w:cs="Times New Roman"/>
                <w:b/>
                <w:sz w:val="24"/>
                <w:szCs w:val="24"/>
              </w:rPr>
              <w:t>ға баулу</w:t>
            </w:r>
          </w:p>
          <w:p w:rsidR="004F6103" w:rsidRPr="004F6103" w:rsidRDefault="004F6103" w:rsidP="00C52703">
            <w:pPr>
              <w:spacing w:before="40" w:after="40"/>
              <w:ind w:left="-468" w:firstLine="468"/>
              <w:rPr>
                <w:rFonts w:ascii="Times New Roman" w:hAnsi="Times New Roman" w:cs="Times New Roman"/>
                <w:b/>
                <w:sz w:val="24"/>
                <w:szCs w:val="24"/>
              </w:rPr>
            </w:pPr>
          </w:p>
          <w:p w:rsidR="004F6103" w:rsidRPr="004F6103" w:rsidRDefault="004F6103" w:rsidP="00C52703">
            <w:pPr>
              <w:spacing w:before="40" w:after="40"/>
              <w:ind w:left="-468" w:firstLine="468"/>
              <w:rPr>
                <w:rFonts w:ascii="Times New Roman" w:hAnsi="Times New Roman" w:cs="Times New Roman"/>
                <w:b/>
                <w:sz w:val="24"/>
                <w:szCs w:val="24"/>
              </w:rPr>
            </w:pPr>
          </w:p>
        </w:tc>
        <w:tc>
          <w:tcPr>
            <w:tcW w:w="6061" w:type="dxa"/>
            <w:gridSpan w:val="3"/>
          </w:tcPr>
          <w:p w:rsidR="004F6103" w:rsidRPr="005379B9" w:rsidRDefault="005379B9" w:rsidP="00C52703">
            <w:pPr>
              <w:spacing w:before="60" w:after="60"/>
              <w:jc w:val="both"/>
              <w:rPr>
                <w:rFonts w:ascii="Times New Roman" w:hAnsi="Times New Roman" w:cs="Times New Roman"/>
                <w:sz w:val="24"/>
                <w:szCs w:val="24"/>
              </w:rPr>
            </w:pPr>
            <w:r w:rsidRPr="005379B9">
              <w:rPr>
                <w:rFonts w:ascii="Times New Roman" w:hAnsi="Times New Roman"/>
                <w:sz w:val="24"/>
                <w:szCs w:val="24"/>
              </w:rPr>
              <w:t>Өзелінің</w:t>
            </w:r>
            <w:r w:rsidRPr="005379B9">
              <w:rPr>
                <w:rFonts w:ascii="Times New Roman" w:hAnsi="Times New Roman"/>
                <w:color w:val="000000"/>
                <w:sz w:val="24"/>
                <w:szCs w:val="24"/>
                <w:shd w:val="clear" w:color="auto" w:fill="FFFFFF"/>
              </w:rPr>
              <w:t> ұлттықмұраларынқастерлеу</w:t>
            </w:r>
          </w:p>
        </w:tc>
      </w:tr>
      <w:tr w:rsidR="004F6103" w:rsidRPr="004F6103" w:rsidTr="00C348D0">
        <w:tc>
          <w:tcPr>
            <w:tcW w:w="4253" w:type="dxa"/>
            <w:gridSpan w:val="3"/>
          </w:tcPr>
          <w:p w:rsidR="004F6103" w:rsidRPr="004F6103" w:rsidRDefault="004F6103" w:rsidP="00C52703">
            <w:pPr>
              <w:spacing w:before="40" w:after="40"/>
              <w:ind w:left="-468" w:firstLine="468"/>
              <w:rPr>
                <w:rFonts w:ascii="Times New Roman" w:hAnsi="Times New Roman" w:cs="Times New Roman"/>
                <w:b/>
                <w:sz w:val="24"/>
                <w:szCs w:val="24"/>
              </w:rPr>
            </w:pPr>
            <w:proofErr w:type="gramStart"/>
            <w:r w:rsidRPr="004F6103">
              <w:rPr>
                <w:rFonts w:ascii="Times New Roman" w:hAnsi="Times New Roman" w:cs="Times New Roman"/>
                <w:b/>
                <w:sz w:val="24"/>
                <w:szCs w:val="24"/>
              </w:rPr>
              <w:t>П</w:t>
            </w:r>
            <w:proofErr w:type="gramEnd"/>
            <w:r w:rsidRPr="004F6103">
              <w:rPr>
                <w:rFonts w:ascii="Times New Roman" w:hAnsi="Times New Roman" w:cs="Times New Roman"/>
                <w:b/>
                <w:sz w:val="24"/>
                <w:szCs w:val="24"/>
              </w:rPr>
              <w:t>әнаралық</w:t>
            </w:r>
            <w:r w:rsidR="00ED3D81">
              <w:rPr>
                <w:rFonts w:ascii="Times New Roman" w:hAnsi="Times New Roman" w:cs="Times New Roman"/>
                <w:b/>
                <w:sz w:val="24"/>
                <w:szCs w:val="24"/>
              </w:rPr>
              <w:t xml:space="preserve"> </w:t>
            </w:r>
            <w:proofErr w:type="spellStart"/>
            <w:r w:rsidRPr="004F6103">
              <w:rPr>
                <w:rFonts w:ascii="Times New Roman" w:hAnsi="Times New Roman" w:cs="Times New Roman"/>
                <w:b/>
                <w:sz w:val="24"/>
                <w:szCs w:val="24"/>
              </w:rPr>
              <w:t>байланыс</w:t>
            </w:r>
            <w:proofErr w:type="spellEnd"/>
          </w:p>
        </w:tc>
        <w:tc>
          <w:tcPr>
            <w:tcW w:w="6061" w:type="dxa"/>
            <w:gridSpan w:val="3"/>
          </w:tcPr>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Қазақстан тарихы</w:t>
            </w:r>
          </w:p>
          <w:p w:rsidR="004F6103" w:rsidRPr="004F6103" w:rsidRDefault="004F6103" w:rsidP="00C52703">
            <w:pPr>
              <w:spacing w:before="60" w:after="60"/>
              <w:rPr>
                <w:rFonts w:ascii="Times New Roman" w:hAnsi="Times New Roman" w:cs="Times New Roman"/>
                <w:i/>
                <w:sz w:val="24"/>
                <w:szCs w:val="24"/>
              </w:rPr>
            </w:pPr>
          </w:p>
        </w:tc>
      </w:tr>
      <w:tr w:rsidR="004F6103" w:rsidRPr="004F6103" w:rsidTr="00C348D0">
        <w:tc>
          <w:tcPr>
            <w:tcW w:w="4253" w:type="dxa"/>
            <w:gridSpan w:val="3"/>
          </w:tcPr>
          <w:p w:rsidR="004F6103" w:rsidRPr="004F6103" w:rsidRDefault="004F6103" w:rsidP="00C52703">
            <w:pPr>
              <w:spacing w:before="40" w:after="40"/>
              <w:rPr>
                <w:rFonts w:ascii="Times New Roman" w:hAnsi="Times New Roman" w:cs="Times New Roman"/>
                <w:b/>
                <w:sz w:val="24"/>
                <w:szCs w:val="24"/>
                <w:lang w:val="kk-KZ"/>
              </w:rPr>
            </w:pPr>
            <w:r w:rsidRPr="004F6103">
              <w:rPr>
                <w:rFonts w:ascii="Times New Roman" w:hAnsi="Times New Roman" w:cs="Times New Roman"/>
                <w:b/>
                <w:sz w:val="24"/>
                <w:szCs w:val="24"/>
                <w:lang w:val="kk-KZ"/>
              </w:rPr>
              <w:t>Тақырып бойынша алдыңғы білім</w:t>
            </w:r>
          </w:p>
          <w:p w:rsidR="004F6103" w:rsidRPr="004F6103" w:rsidRDefault="00C270A5" w:rsidP="00C52703">
            <w:pPr>
              <w:pStyle w:val="TableParagraph"/>
              <w:kinsoku w:val="0"/>
              <w:overflowPunct w:val="0"/>
              <w:spacing w:before="56" w:line="239" w:lineRule="auto"/>
              <w:ind w:left="96" w:right="283"/>
              <w:rPr>
                <w:lang w:val="kk-KZ"/>
              </w:rPr>
            </w:pPr>
            <w:hyperlink r:id="rId5" w:history="1">
              <w:r w:rsidR="004F6103" w:rsidRPr="004F6103">
                <w:rPr>
                  <w:rStyle w:val="a4"/>
                  <w:lang w:val="kk-KZ"/>
                </w:rPr>
                <w:t>https://expert.study-inn.kz</w:t>
              </w:r>
            </w:hyperlink>
          </w:p>
          <w:p w:rsidR="004F6103" w:rsidRPr="004F6103" w:rsidRDefault="004F6103" w:rsidP="00C52703">
            <w:pPr>
              <w:spacing w:before="60" w:after="60"/>
              <w:rPr>
                <w:rFonts w:ascii="Times New Roman" w:hAnsi="Times New Roman" w:cs="Times New Roman"/>
                <w:noProof/>
                <w:sz w:val="24"/>
                <w:szCs w:val="24"/>
                <w:lang w:val="kk-KZ"/>
              </w:rPr>
            </w:pPr>
            <w:r w:rsidRPr="004F6103">
              <w:rPr>
                <w:rFonts w:ascii="Times New Roman" w:hAnsi="Times New Roman" w:cs="Times New Roman"/>
                <w:sz w:val="24"/>
                <w:szCs w:val="24"/>
                <w:lang w:val="kk-KZ"/>
              </w:rPr>
              <w:t>Қазақ тілі мен әдебиеті..Бәйтерек</w:t>
            </w:r>
            <w:r w:rsidRPr="004F6103">
              <w:rPr>
                <w:rFonts w:ascii="Times New Roman" w:hAnsi="Times New Roman" w:cs="Times New Roman"/>
                <w:noProof/>
                <w:sz w:val="24"/>
                <w:szCs w:val="24"/>
                <w:lang w:val="kk-KZ"/>
              </w:rPr>
              <w:t>. 9 –сынып. 1-бөлім. Көкжиек-Горизонт  2019ж., 51-бет</w:t>
            </w:r>
          </w:p>
          <w:p w:rsidR="004F6103" w:rsidRPr="004F6103" w:rsidRDefault="004F6103" w:rsidP="00C52703">
            <w:pPr>
              <w:spacing w:before="40" w:after="40"/>
              <w:rPr>
                <w:rFonts w:ascii="Times New Roman" w:hAnsi="Times New Roman" w:cs="Times New Roman"/>
                <w:b/>
                <w:sz w:val="24"/>
                <w:szCs w:val="24"/>
                <w:lang w:val="kk-KZ"/>
              </w:rPr>
            </w:pPr>
          </w:p>
        </w:tc>
        <w:tc>
          <w:tcPr>
            <w:tcW w:w="6061" w:type="dxa"/>
            <w:gridSpan w:val="3"/>
          </w:tcPr>
          <w:p w:rsidR="004F6103" w:rsidRPr="004F6103" w:rsidRDefault="00CD68AF" w:rsidP="00C52703">
            <w:pPr>
              <w:tabs>
                <w:tab w:val="left" w:pos="284"/>
              </w:tabs>
              <w:rPr>
                <w:rFonts w:ascii="Times New Roman" w:hAnsi="Times New Roman" w:cs="Times New Roman"/>
                <w:sz w:val="24"/>
                <w:szCs w:val="24"/>
                <w:lang w:val="kk-KZ"/>
              </w:rPr>
            </w:pPr>
            <w:r w:rsidRPr="00CD68AF">
              <w:rPr>
                <w:rFonts w:ascii="Times New Roman" w:hAnsi="Times New Roman" w:cs="Times New Roman"/>
                <w:sz w:val="24"/>
                <w:szCs w:val="24"/>
                <w:lang w:val="kk-KZ"/>
              </w:rPr>
              <w:t>Үй жұмысын</w:t>
            </w:r>
            <w:r w:rsidR="004F6103" w:rsidRPr="004F6103">
              <w:rPr>
                <w:rFonts w:ascii="Times New Roman" w:hAnsi="Times New Roman" w:cs="Times New Roman"/>
                <w:b/>
                <w:sz w:val="24"/>
                <w:szCs w:val="24"/>
                <w:lang w:val="kk-KZ"/>
              </w:rPr>
              <w:t xml:space="preserve">«Менен сұрақ, сізден жауап» </w:t>
            </w:r>
            <w:r w:rsidR="004F6103" w:rsidRPr="004F6103">
              <w:rPr>
                <w:rFonts w:ascii="Times New Roman" w:hAnsi="Times New Roman" w:cs="Times New Roman"/>
                <w:sz w:val="24"/>
                <w:szCs w:val="24"/>
                <w:lang w:val="kk-KZ" w:eastAsia="en-GB"/>
              </w:rPr>
              <w:t>әдісі арқылы  тексеру. Мақсаты: өткен тақырыпты бекіту, әрі  жаңа сабаққа деген қызығушылықтарын арттыру.</w:t>
            </w:r>
          </w:p>
          <w:p w:rsidR="004F6103" w:rsidRPr="004F6103" w:rsidRDefault="004F6103" w:rsidP="00C52703">
            <w:pPr>
              <w:tabs>
                <w:tab w:val="left" w:pos="284"/>
              </w:tabs>
              <w:rPr>
                <w:rFonts w:ascii="Times New Roman" w:hAnsi="Times New Roman" w:cs="Times New Roman"/>
                <w:sz w:val="24"/>
                <w:szCs w:val="24"/>
                <w:lang w:val="kk-KZ"/>
              </w:rPr>
            </w:pPr>
            <w:r w:rsidRPr="004F6103">
              <w:rPr>
                <w:rFonts w:ascii="Times New Roman" w:hAnsi="Times New Roman" w:cs="Times New Roman"/>
                <w:sz w:val="24"/>
                <w:szCs w:val="24"/>
                <w:lang w:val="kk-KZ"/>
              </w:rPr>
              <w:t>- Еуразия даласын кімдер, қашан мекендеген?</w:t>
            </w:r>
          </w:p>
          <w:p w:rsidR="004F6103" w:rsidRPr="004F6103" w:rsidRDefault="004F6103" w:rsidP="00C52703">
            <w:pPr>
              <w:tabs>
                <w:tab w:val="left" w:pos="284"/>
              </w:tabs>
              <w:rPr>
                <w:rFonts w:ascii="Times New Roman" w:hAnsi="Times New Roman" w:cs="Times New Roman"/>
                <w:sz w:val="24"/>
                <w:szCs w:val="24"/>
                <w:lang w:val="kk-KZ"/>
              </w:rPr>
            </w:pPr>
            <w:r w:rsidRPr="004F6103">
              <w:rPr>
                <w:rFonts w:ascii="Times New Roman" w:hAnsi="Times New Roman" w:cs="Times New Roman"/>
                <w:sz w:val="24"/>
                <w:szCs w:val="24"/>
                <w:lang w:val="kk-KZ"/>
              </w:rPr>
              <w:t xml:space="preserve">- </w:t>
            </w:r>
            <w:r w:rsidR="00CD68AF">
              <w:rPr>
                <w:rFonts w:ascii="Times New Roman" w:hAnsi="Times New Roman" w:cs="Times New Roman"/>
                <w:sz w:val="24"/>
                <w:szCs w:val="24"/>
                <w:lang w:val="kk-KZ"/>
              </w:rPr>
              <w:t>Г</w:t>
            </w:r>
            <w:r w:rsidRPr="004F6103">
              <w:rPr>
                <w:rFonts w:ascii="Times New Roman" w:hAnsi="Times New Roman" w:cs="Times New Roman"/>
                <w:sz w:val="24"/>
                <w:szCs w:val="24"/>
                <w:lang w:val="kk-KZ"/>
              </w:rPr>
              <w:t xml:space="preserve">ректер мен парсылар </w:t>
            </w:r>
            <w:r w:rsidR="00CD68AF">
              <w:rPr>
                <w:rFonts w:ascii="Times New Roman" w:hAnsi="Times New Roman" w:cs="Times New Roman"/>
                <w:sz w:val="24"/>
                <w:szCs w:val="24"/>
                <w:lang w:val="kk-KZ"/>
              </w:rPr>
              <w:t>о</w:t>
            </w:r>
            <w:r w:rsidR="00CD68AF" w:rsidRPr="004F6103">
              <w:rPr>
                <w:rFonts w:ascii="Times New Roman" w:hAnsi="Times New Roman" w:cs="Times New Roman"/>
                <w:sz w:val="24"/>
                <w:szCs w:val="24"/>
                <w:lang w:val="kk-KZ"/>
              </w:rPr>
              <w:t xml:space="preserve">л тайпаларды </w:t>
            </w:r>
            <w:r w:rsidRPr="004F6103">
              <w:rPr>
                <w:rFonts w:ascii="Times New Roman" w:hAnsi="Times New Roman" w:cs="Times New Roman"/>
                <w:sz w:val="24"/>
                <w:szCs w:val="24"/>
                <w:lang w:val="kk-KZ"/>
              </w:rPr>
              <w:t>қалай атаған?</w:t>
            </w:r>
          </w:p>
          <w:p w:rsidR="004F6103" w:rsidRPr="004F6103" w:rsidRDefault="004F6103" w:rsidP="00C52703">
            <w:pPr>
              <w:tabs>
                <w:tab w:val="left" w:pos="284"/>
              </w:tabs>
              <w:rPr>
                <w:rFonts w:ascii="Times New Roman" w:hAnsi="Times New Roman" w:cs="Times New Roman"/>
                <w:sz w:val="24"/>
                <w:szCs w:val="24"/>
                <w:lang w:val="kk-KZ"/>
              </w:rPr>
            </w:pPr>
            <w:r w:rsidRPr="004F6103">
              <w:rPr>
                <w:rFonts w:ascii="Times New Roman" w:hAnsi="Times New Roman" w:cs="Times New Roman"/>
                <w:sz w:val="24"/>
                <w:szCs w:val="24"/>
                <w:lang w:val="kk-KZ"/>
              </w:rPr>
              <w:t>- Бұл тайпалар – қазіргі қай халықтың ата-бабалары?</w:t>
            </w:r>
          </w:p>
          <w:p w:rsidR="004F6103" w:rsidRPr="004F6103" w:rsidRDefault="004F6103" w:rsidP="00C52703">
            <w:pPr>
              <w:tabs>
                <w:tab w:val="left" w:pos="284"/>
              </w:tabs>
              <w:rPr>
                <w:rFonts w:ascii="Times New Roman" w:hAnsi="Times New Roman" w:cs="Times New Roman"/>
                <w:sz w:val="24"/>
                <w:szCs w:val="24"/>
                <w:lang w:val="kk-KZ"/>
              </w:rPr>
            </w:pPr>
            <w:r w:rsidRPr="004F6103">
              <w:rPr>
                <w:rFonts w:ascii="Times New Roman" w:hAnsi="Times New Roman" w:cs="Times New Roman"/>
                <w:sz w:val="24"/>
                <w:szCs w:val="24"/>
                <w:lang w:val="kk-KZ"/>
              </w:rPr>
              <w:t>- Сақтар қандай болған? Сипатта.</w:t>
            </w:r>
          </w:p>
        </w:tc>
      </w:tr>
      <w:tr w:rsidR="004F6103" w:rsidRPr="004F6103" w:rsidTr="004F6103">
        <w:tc>
          <w:tcPr>
            <w:tcW w:w="10314" w:type="dxa"/>
            <w:gridSpan w:val="6"/>
          </w:tcPr>
          <w:p w:rsidR="004F6103" w:rsidRPr="004F6103" w:rsidRDefault="004F6103" w:rsidP="00C52703">
            <w:pPr>
              <w:spacing w:before="60" w:after="60"/>
              <w:rPr>
                <w:rFonts w:ascii="Times New Roman" w:hAnsi="Times New Roman" w:cs="Times New Roman"/>
                <w:b/>
                <w:bCs/>
                <w:sz w:val="24"/>
                <w:szCs w:val="24"/>
                <w:lang w:val="kk-KZ"/>
              </w:rPr>
            </w:pPr>
            <w:r w:rsidRPr="004F6103">
              <w:rPr>
                <w:rFonts w:ascii="Times New Roman" w:hAnsi="Times New Roman" w:cs="Times New Roman"/>
                <w:b/>
                <w:bCs/>
                <w:sz w:val="24"/>
                <w:szCs w:val="24"/>
                <w:lang w:val="kk-KZ"/>
              </w:rPr>
              <w:t>Сабақ барысы</w:t>
            </w:r>
          </w:p>
        </w:tc>
      </w:tr>
      <w:tr w:rsidR="004F6103" w:rsidRPr="004F6103" w:rsidTr="004F6103">
        <w:tc>
          <w:tcPr>
            <w:tcW w:w="1985" w:type="dxa"/>
          </w:tcPr>
          <w:p w:rsidR="004F6103" w:rsidRPr="004F6103" w:rsidRDefault="004F6103" w:rsidP="00C52703">
            <w:pPr>
              <w:pStyle w:val="TableParagraph"/>
              <w:kinsoku w:val="0"/>
              <w:overflowPunct w:val="0"/>
              <w:spacing w:before="8" w:line="110" w:lineRule="exact"/>
              <w:jc w:val="center"/>
            </w:pPr>
          </w:p>
          <w:p w:rsidR="004F6103" w:rsidRPr="004F6103" w:rsidRDefault="004F6103" w:rsidP="00C52703">
            <w:pPr>
              <w:pStyle w:val="TableParagraph"/>
              <w:kinsoku w:val="0"/>
              <w:overflowPunct w:val="0"/>
              <w:ind w:left="33" w:right="160" w:firstLine="126"/>
              <w:jc w:val="center"/>
            </w:pPr>
            <w:r w:rsidRPr="004F6103">
              <w:rPr>
                <w:b/>
                <w:bCs/>
                <w:lang w:val="kk-KZ"/>
              </w:rPr>
              <w:t>Сабақтың жоспарланған кезеңдері</w:t>
            </w:r>
          </w:p>
        </w:tc>
        <w:tc>
          <w:tcPr>
            <w:tcW w:w="6379" w:type="dxa"/>
            <w:gridSpan w:val="4"/>
          </w:tcPr>
          <w:p w:rsidR="004F6103" w:rsidRDefault="004F6103" w:rsidP="004F6103">
            <w:pPr>
              <w:pStyle w:val="TableParagraph"/>
              <w:kinsoku w:val="0"/>
              <w:overflowPunct w:val="0"/>
              <w:jc w:val="center"/>
              <w:rPr>
                <w:b/>
                <w:bCs/>
                <w:spacing w:val="-1"/>
                <w:lang w:val="kk-KZ"/>
              </w:rPr>
            </w:pPr>
          </w:p>
          <w:p w:rsidR="004F6103" w:rsidRPr="004F6103" w:rsidRDefault="004F6103" w:rsidP="004F6103">
            <w:pPr>
              <w:pStyle w:val="TableParagraph"/>
              <w:kinsoku w:val="0"/>
              <w:overflowPunct w:val="0"/>
              <w:jc w:val="center"/>
              <w:rPr>
                <w:b/>
              </w:rPr>
            </w:pPr>
            <w:r w:rsidRPr="004F6103">
              <w:rPr>
                <w:b/>
                <w:bCs/>
                <w:spacing w:val="-1"/>
                <w:lang w:val="kk-KZ"/>
              </w:rPr>
              <w:t>Сабақтағы  ж</w:t>
            </w:r>
            <w:r w:rsidRPr="004F6103">
              <w:rPr>
                <w:b/>
                <w:bCs/>
                <w:spacing w:val="-1"/>
              </w:rPr>
              <w:t>оспарланға</w:t>
            </w:r>
            <w:r w:rsidRPr="004F6103">
              <w:rPr>
                <w:b/>
                <w:bCs/>
              </w:rPr>
              <w:t>н</w:t>
            </w:r>
            <w:r w:rsidR="00ED3D81">
              <w:rPr>
                <w:b/>
                <w:bCs/>
              </w:rPr>
              <w:t xml:space="preserve"> </w:t>
            </w:r>
            <w:r w:rsidRPr="004F6103">
              <w:rPr>
                <w:b/>
                <w:bCs/>
              </w:rPr>
              <w:t>жаттығу</w:t>
            </w:r>
            <w:r w:rsidR="00ED3D81">
              <w:rPr>
                <w:b/>
                <w:bCs/>
              </w:rPr>
              <w:t xml:space="preserve"> </w:t>
            </w:r>
            <w:r w:rsidRPr="004F6103">
              <w:rPr>
                <w:b/>
                <w:bCs/>
              </w:rPr>
              <w:t>түрлері</w:t>
            </w:r>
          </w:p>
        </w:tc>
        <w:tc>
          <w:tcPr>
            <w:tcW w:w="1950" w:type="dxa"/>
          </w:tcPr>
          <w:p w:rsidR="004F6103" w:rsidRPr="004F6103" w:rsidRDefault="004F6103" w:rsidP="00C52703">
            <w:pPr>
              <w:pStyle w:val="TableParagraph"/>
              <w:kinsoku w:val="0"/>
              <w:overflowPunct w:val="0"/>
              <w:spacing w:before="8" w:line="110" w:lineRule="exact"/>
              <w:jc w:val="center"/>
            </w:pPr>
          </w:p>
          <w:p w:rsidR="004F6103" w:rsidRPr="004F6103" w:rsidRDefault="004F6103" w:rsidP="00C52703">
            <w:pPr>
              <w:pStyle w:val="TableParagraph"/>
              <w:kinsoku w:val="0"/>
              <w:overflowPunct w:val="0"/>
              <w:ind w:left="428"/>
              <w:jc w:val="center"/>
            </w:pPr>
            <w:proofErr w:type="spellStart"/>
            <w:r w:rsidRPr="004F6103">
              <w:rPr>
                <w:b/>
                <w:bCs/>
                <w:spacing w:val="-1"/>
              </w:rPr>
              <w:t>Ре</w:t>
            </w:r>
            <w:r w:rsidRPr="004F6103">
              <w:rPr>
                <w:b/>
                <w:bCs/>
                <w:spacing w:val="-2"/>
              </w:rPr>
              <w:t>с</w:t>
            </w:r>
            <w:r w:rsidRPr="004F6103">
              <w:rPr>
                <w:b/>
                <w:bCs/>
                <w:spacing w:val="1"/>
              </w:rPr>
              <w:t>у</w:t>
            </w:r>
            <w:r w:rsidRPr="004F6103">
              <w:rPr>
                <w:b/>
                <w:bCs/>
                <w:spacing w:val="-1"/>
              </w:rPr>
              <w:t>рс</w:t>
            </w:r>
            <w:r w:rsidRPr="004F6103">
              <w:rPr>
                <w:b/>
                <w:bCs/>
                <w:spacing w:val="-2"/>
              </w:rPr>
              <w:t>т</w:t>
            </w:r>
            <w:r w:rsidRPr="004F6103">
              <w:rPr>
                <w:b/>
                <w:bCs/>
              </w:rPr>
              <w:t>ар</w:t>
            </w:r>
            <w:proofErr w:type="spellEnd"/>
          </w:p>
        </w:tc>
      </w:tr>
      <w:tr w:rsidR="004F6103" w:rsidRPr="001A4ADC" w:rsidTr="004F6103">
        <w:tc>
          <w:tcPr>
            <w:tcW w:w="1985" w:type="dxa"/>
          </w:tcPr>
          <w:p w:rsidR="004F6103" w:rsidRPr="004F6103" w:rsidRDefault="004F6103" w:rsidP="00C52703">
            <w:pPr>
              <w:pStyle w:val="TableParagraph"/>
              <w:kinsoku w:val="0"/>
              <w:overflowPunct w:val="0"/>
              <w:ind w:left="-108" w:right="155"/>
              <w:rPr>
                <w:b/>
                <w:lang w:val="kk-KZ"/>
              </w:rPr>
            </w:pPr>
            <w:r w:rsidRPr="004F6103">
              <w:rPr>
                <w:b/>
                <w:lang w:val="kk-KZ"/>
              </w:rPr>
              <w:t>Сабақтың басы</w:t>
            </w: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r w:rsidRPr="004F6103">
              <w:rPr>
                <w:lang w:val="kk-KZ"/>
              </w:rPr>
              <w:t>3 мин</w:t>
            </w: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r w:rsidRPr="004F6103">
              <w:rPr>
                <w:lang w:val="kk-KZ"/>
              </w:rPr>
              <w:lastRenderedPageBreak/>
              <w:t>3 мин</w:t>
            </w: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pStyle w:val="TableParagraph"/>
              <w:kinsoku w:val="0"/>
              <w:overflowPunct w:val="0"/>
              <w:ind w:left="154" w:right="155" w:firstLine="1"/>
              <w:jc w:val="center"/>
              <w:rPr>
                <w:lang w:val="kk-KZ"/>
              </w:rPr>
            </w:pPr>
          </w:p>
          <w:p w:rsidR="004F6103" w:rsidRPr="004F6103" w:rsidRDefault="004F6103" w:rsidP="00C52703">
            <w:pPr>
              <w:spacing w:before="60" w:after="60"/>
              <w:jc w:val="center"/>
              <w:rPr>
                <w:rFonts w:ascii="Times New Roman" w:hAnsi="Times New Roman" w:cs="Times New Roman"/>
                <w:sz w:val="24"/>
                <w:szCs w:val="24"/>
                <w:lang w:val="kk-KZ"/>
              </w:rPr>
            </w:pPr>
          </w:p>
          <w:p w:rsidR="004F6103" w:rsidRPr="004F6103" w:rsidRDefault="004F6103" w:rsidP="00C52703">
            <w:pPr>
              <w:spacing w:before="60" w:after="60"/>
              <w:jc w:val="center"/>
              <w:rPr>
                <w:rFonts w:ascii="Times New Roman" w:hAnsi="Times New Roman" w:cs="Times New Roman"/>
                <w:sz w:val="24"/>
                <w:szCs w:val="24"/>
                <w:lang w:val="kk-KZ"/>
              </w:rPr>
            </w:pPr>
          </w:p>
          <w:p w:rsidR="004F6103" w:rsidRPr="004F6103" w:rsidRDefault="004F6103" w:rsidP="00C52703">
            <w:pPr>
              <w:spacing w:before="60" w:after="60"/>
              <w:jc w:val="center"/>
              <w:rPr>
                <w:rFonts w:ascii="Times New Roman" w:hAnsi="Times New Roman" w:cs="Times New Roman"/>
                <w:sz w:val="24"/>
                <w:szCs w:val="24"/>
                <w:lang w:val="kk-KZ"/>
              </w:rPr>
            </w:pPr>
            <w:r w:rsidRPr="004F6103">
              <w:rPr>
                <w:rFonts w:ascii="Times New Roman" w:hAnsi="Times New Roman" w:cs="Times New Roman"/>
                <w:sz w:val="24"/>
                <w:szCs w:val="24"/>
                <w:lang w:val="kk-KZ"/>
              </w:rPr>
              <w:t>3  мин</w:t>
            </w: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b/>
                <w:sz w:val="24"/>
                <w:szCs w:val="24"/>
                <w:lang w:val="kk-KZ"/>
              </w:rPr>
            </w:pPr>
            <w:r w:rsidRPr="004F6103">
              <w:rPr>
                <w:rFonts w:ascii="Times New Roman" w:hAnsi="Times New Roman" w:cs="Times New Roman"/>
                <w:b/>
                <w:sz w:val="24"/>
                <w:szCs w:val="24"/>
                <w:lang w:val="kk-KZ"/>
              </w:rPr>
              <w:t>Сабақтың ортасы</w:t>
            </w: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10 мин</w:t>
            </w: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sz w:val="24"/>
                <w:szCs w:val="24"/>
                <w:lang w:val="kk-KZ"/>
              </w:rPr>
            </w:pPr>
          </w:p>
          <w:p w:rsidR="004F6103" w:rsidRPr="004F6103" w:rsidRDefault="004F6103" w:rsidP="00C52703">
            <w:pPr>
              <w:spacing w:before="60" w:after="60"/>
              <w:rPr>
                <w:rFonts w:ascii="Times New Roman" w:hAnsi="Times New Roman" w:cs="Times New Roman"/>
                <w:b/>
                <w:i/>
                <w:sz w:val="24"/>
                <w:szCs w:val="24"/>
                <w:lang w:val="kk-KZ"/>
              </w:rPr>
            </w:pPr>
          </w:p>
          <w:p w:rsidR="004F6103" w:rsidRPr="004F6103" w:rsidRDefault="004F6103" w:rsidP="00C52703">
            <w:pPr>
              <w:spacing w:before="60" w:after="60"/>
              <w:rPr>
                <w:rFonts w:ascii="Times New Roman" w:hAnsi="Times New Roman" w:cs="Times New Roman"/>
                <w:b/>
                <w:i/>
                <w:sz w:val="24"/>
                <w:szCs w:val="24"/>
                <w:lang w:val="kk-KZ"/>
              </w:rPr>
            </w:pPr>
          </w:p>
          <w:p w:rsidR="004F6103" w:rsidRPr="004F6103" w:rsidRDefault="004F6103" w:rsidP="00C52703">
            <w:pPr>
              <w:spacing w:before="60" w:after="60"/>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8 мин</w:t>
            </w: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8 мин</w:t>
            </w: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0224EF" w:rsidRDefault="000224EF" w:rsidP="00C52703">
            <w:pPr>
              <w:pStyle w:val="TableParagraph"/>
              <w:tabs>
                <w:tab w:val="left" w:pos="1628"/>
              </w:tabs>
              <w:kinsoku w:val="0"/>
              <w:overflowPunct w:val="0"/>
              <w:spacing w:before="120"/>
              <w:ind w:right="34"/>
              <w:rPr>
                <w:b/>
                <w:lang w:val="kk-KZ"/>
              </w:rPr>
            </w:pPr>
          </w:p>
          <w:p w:rsidR="004F6103" w:rsidRPr="004F6103" w:rsidRDefault="004F6103" w:rsidP="00C52703">
            <w:pPr>
              <w:pStyle w:val="TableParagraph"/>
              <w:tabs>
                <w:tab w:val="left" w:pos="1628"/>
              </w:tabs>
              <w:kinsoku w:val="0"/>
              <w:overflowPunct w:val="0"/>
              <w:spacing w:before="120"/>
              <w:ind w:right="34"/>
              <w:rPr>
                <w:b/>
                <w:lang w:val="kk-KZ"/>
              </w:rPr>
            </w:pPr>
            <w:r w:rsidRPr="004F6103">
              <w:rPr>
                <w:b/>
                <w:lang w:val="kk-KZ"/>
              </w:rPr>
              <w:t>Сабақтың соңы</w:t>
            </w:r>
          </w:p>
          <w:p w:rsidR="004F6103" w:rsidRPr="004F6103" w:rsidRDefault="004F6103" w:rsidP="00C52703">
            <w:pPr>
              <w:spacing w:before="60" w:after="60"/>
              <w:jc w:val="center"/>
              <w:rPr>
                <w:rFonts w:ascii="Times New Roman" w:hAnsi="Times New Roman" w:cs="Times New Roman"/>
                <w:b/>
                <w:i/>
                <w:sz w:val="24"/>
                <w:szCs w:val="24"/>
                <w:lang w:val="kk-KZ"/>
              </w:rPr>
            </w:pPr>
          </w:p>
          <w:p w:rsidR="004F6103" w:rsidRPr="004F6103" w:rsidRDefault="004F6103" w:rsidP="00C52703">
            <w:pPr>
              <w:spacing w:before="60" w:after="60"/>
              <w:jc w:val="center"/>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5 мин</w:t>
            </w:r>
          </w:p>
        </w:tc>
        <w:tc>
          <w:tcPr>
            <w:tcW w:w="6379" w:type="dxa"/>
            <w:gridSpan w:val="4"/>
          </w:tcPr>
          <w:p w:rsidR="004F6103" w:rsidRPr="004F6103" w:rsidRDefault="004F6103" w:rsidP="00C52703">
            <w:pPr>
              <w:pStyle w:val="TableParagraph"/>
              <w:kinsoku w:val="0"/>
              <w:overflowPunct w:val="0"/>
              <w:spacing w:before="120" w:line="276" w:lineRule="auto"/>
              <w:ind w:left="96"/>
              <w:rPr>
                <w:bCs/>
                <w:spacing w:val="-1"/>
                <w:lang w:val="kk-KZ"/>
              </w:rPr>
            </w:pPr>
            <w:r w:rsidRPr="004F6103">
              <w:rPr>
                <w:color w:val="000000" w:themeColor="text1"/>
                <w:lang w:val="kk-KZ"/>
              </w:rPr>
              <w:lastRenderedPageBreak/>
              <w:t xml:space="preserve">Оқушылармен сәлемдесу, </w:t>
            </w:r>
            <w:r w:rsidRPr="004F6103">
              <w:rPr>
                <w:bCs/>
                <w:spacing w:val="-1"/>
                <w:lang w:val="kk-KZ"/>
              </w:rPr>
              <w:t>сыныпты түгендеу.</w:t>
            </w:r>
          </w:p>
          <w:p w:rsidR="004F6103" w:rsidRPr="004F6103" w:rsidRDefault="004F6103" w:rsidP="00C52703">
            <w:pPr>
              <w:pStyle w:val="TableParagraph"/>
              <w:kinsoku w:val="0"/>
              <w:overflowPunct w:val="0"/>
              <w:spacing w:before="120" w:line="276" w:lineRule="auto"/>
              <w:ind w:left="96"/>
              <w:rPr>
                <w:lang w:val="kk-KZ" w:eastAsia="en-GB"/>
              </w:rPr>
            </w:pPr>
            <w:r w:rsidRPr="004F6103">
              <w:rPr>
                <w:lang w:val="kk-KZ" w:eastAsia="en-GB"/>
              </w:rPr>
              <w:t xml:space="preserve">Сыныпта жағымды психологиялық ахуал қалыптастыру үшін </w:t>
            </w:r>
            <w:r w:rsidRPr="004F6103">
              <w:rPr>
                <w:b/>
                <w:i/>
                <w:lang w:val="kk-KZ"/>
              </w:rPr>
              <w:t>«Жүректен жүрекке»</w:t>
            </w:r>
            <w:r w:rsidRPr="004F6103">
              <w:rPr>
                <w:lang w:val="kk-KZ" w:eastAsia="en-GB"/>
              </w:rPr>
              <w:t xml:space="preserve"> деп аталатын психологиялық тренинг өткізу. Оқушылар шеңберге тұрып, бір-біріне жақсы тілектер айтады, сабаққа сәттілік тілейді..</w:t>
            </w:r>
          </w:p>
          <w:p w:rsidR="004F6103" w:rsidRPr="004F6103" w:rsidRDefault="004F6103" w:rsidP="00C52703">
            <w:pPr>
              <w:pStyle w:val="TableParagraph"/>
              <w:kinsoku w:val="0"/>
              <w:overflowPunct w:val="0"/>
              <w:spacing w:before="120" w:line="276" w:lineRule="auto"/>
              <w:ind w:left="96"/>
              <w:rPr>
                <w:lang w:val="kk-KZ" w:eastAsia="en-GB"/>
              </w:rPr>
            </w:pPr>
          </w:p>
          <w:p w:rsidR="004F6103" w:rsidRPr="004F6103" w:rsidRDefault="004F6103" w:rsidP="00C52703">
            <w:pPr>
              <w:shd w:val="clear" w:color="auto" w:fill="FFFFFF" w:themeFill="background1"/>
              <w:spacing w:before="60" w:after="60"/>
              <w:jc w:val="both"/>
              <w:rPr>
                <w:rFonts w:ascii="Times New Roman" w:hAnsi="Times New Roman" w:cs="Times New Roman"/>
                <w:b/>
                <w:sz w:val="24"/>
                <w:szCs w:val="24"/>
                <w:lang w:val="kk-KZ"/>
              </w:rPr>
            </w:pPr>
            <w:r w:rsidRPr="004F6103">
              <w:rPr>
                <w:rFonts w:ascii="Times New Roman" w:hAnsi="Times New Roman" w:cs="Times New Roman"/>
                <w:sz w:val="24"/>
                <w:szCs w:val="24"/>
                <w:lang w:val="kk-KZ"/>
              </w:rPr>
              <w:t>Топқа бөлуді ұйымдастыру.</w:t>
            </w:r>
          </w:p>
          <w:p w:rsidR="004F6103" w:rsidRPr="004F6103" w:rsidRDefault="004F6103" w:rsidP="00C52703">
            <w:pPr>
              <w:shd w:val="clear" w:color="auto" w:fill="FFFFFF" w:themeFill="background1"/>
              <w:spacing w:before="60" w:after="60"/>
              <w:jc w:val="both"/>
              <w:rPr>
                <w:rFonts w:ascii="Times New Roman" w:hAnsi="Times New Roman" w:cs="Times New Roman"/>
                <w:sz w:val="24"/>
                <w:szCs w:val="24"/>
                <w:lang w:val="kk-KZ"/>
              </w:rPr>
            </w:pPr>
            <w:r w:rsidRPr="004F6103">
              <w:rPr>
                <w:rFonts w:ascii="Times New Roman" w:hAnsi="Times New Roman" w:cs="Times New Roman"/>
                <w:b/>
                <w:sz w:val="24"/>
                <w:szCs w:val="24"/>
                <w:lang w:val="kk-KZ"/>
              </w:rPr>
              <w:lastRenderedPageBreak/>
              <w:t xml:space="preserve">«Пазлдар» әдісі </w:t>
            </w:r>
            <w:r w:rsidRPr="004F6103">
              <w:rPr>
                <w:rFonts w:ascii="Times New Roman" w:hAnsi="Times New Roman" w:cs="Times New Roman"/>
                <w:sz w:val="24"/>
                <w:szCs w:val="24"/>
                <w:lang w:val="kk-KZ"/>
              </w:rPr>
              <w:t>арқылы</w:t>
            </w:r>
            <w:r w:rsidRPr="004F6103">
              <w:rPr>
                <w:rFonts w:ascii="Times New Roman" w:hAnsi="Times New Roman" w:cs="Times New Roman"/>
                <w:b/>
                <w:sz w:val="24"/>
                <w:szCs w:val="24"/>
                <w:lang w:val="kk-KZ"/>
              </w:rPr>
              <w:t xml:space="preserve"> топқа бөлу.</w:t>
            </w:r>
            <w:r w:rsidRPr="004F6103">
              <w:rPr>
                <w:rFonts w:ascii="Times New Roman" w:hAnsi="Times New Roman" w:cs="Times New Roman"/>
                <w:sz w:val="24"/>
                <w:szCs w:val="24"/>
                <w:lang w:val="kk-KZ"/>
              </w:rPr>
              <w:t xml:space="preserve"> Сюжетті суреттер қиындылары таратылады. Оқушылар суреттердің қиындыларын алып, суреттер құрастырады, сол арқылы 2 топқа топтасады. Сурет бойынша өз ойларын ортаға салады.</w:t>
            </w:r>
          </w:p>
          <w:p w:rsidR="004F6103" w:rsidRPr="004F6103" w:rsidRDefault="004F6103" w:rsidP="00C52703">
            <w:pPr>
              <w:shd w:val="clear" w:color="auto" w:fill="FFFFFF" w:themeFill="background1"/>
              <w:spacing w:before="60" w:after="6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Топқа топтастырар кезде оқушылардың білім деңгейі ескеріледі, бағыт-бағдарды мұғалімнің өзі көрсетеді..</w:t>
            </w:r>
          </w:p>
          <w:p w:rsidR="004F6103" w:rsidRPr="004F6103" w:rsidRDefault="004F6103" w:rsidP="00C52703">
            <w:pPr>
              <w:shd w:val="clear" w:color="auto" w:fill="FFFFFF" w:themeFill="background1"/>
              <w:spacing w:before="60" w:after="6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Топқа топтастыру  барысында оқушылар арасында ынтымақтастық орнап, шығармашылық шабыттары оянады.</w:t>
            </w:r>
          </w:p>
          <w:p w:rsidR="004F6103" w:rsidRPr="004F6103" w:rsidRDefault="004F6103" w:rsidP="00C52703">
            <w:pPr>
              <w:pStyle w:val="TableParagraph"/>
              <w:kinsoku w:val="0"/>
              <w:overflowPunct w:val="0"/>
              <w:spacing w:before="120"/>
              <w:ind w:left="97"/>
              <w:rPr>
                <w:lang w:val="kk-KZ"/>
              </w:rPr>
            </w:pPr>
          </w:p>
          <w:p w:rsidR="004F6103" w:rsidRPr="004F6103" w:rsidRDefault="004F6103" w:rsidP="00C52703">
            <w:pPr>
              <w:pStyle w:val="TableParagraph"/>
              <w:kinsoku w:val="0"/>
              <w:overflowPunct w:val="0"/>
              <w:spacing w:before="120"/>
              <w:ind w:left="97"/>
              <w:rPr>
                <w:lang w:val="kk-KZ"/>
              </w:rPr>
            </w:pPr>
            <w:r w:rsidRPr="004F6103">
              <w:rPr>
                <w:lang w:val="kk-KZ"/>
              </w:rPr>
              <w:t>«Көшпенділер атамұрасы» атты бейнетаспа қарау.</w:t>
            </w:r>
          </w:p>
          <w:p w:rsidR="004F6103" w:rsidRPr="004F6103" w:rsidRDefault="004F6103" w:rsidP="00C52703">
            <w:pPr>
              <w:shd w:val="clear" w:color="auto" w:fill="FFFFFF"/>
              <w:rPr>
                <w:rFonts w:ascii="Times New Roman" w:eastAsia="Times New Roman" w:hAnsi="Times New Roman" w:cs="Times New Roman"/>
                <w:color w:val="000000"/>
                <w:sz w:val="24"/>
                <w:szCs w:val="24"/>
                <w:lang w:val="kk-KZ"/>
              </w:rPr>
            </w:pPr>
            <w:r w:rsidRPr="004F6103">
              <w:rPr>
                <w:rFonts w:ascii="Times New Roman" w:eastAsia="Times New Roman" w:hAnsi="Times New Roman" w:cs="Times New Roman"/>
                <w:bCs/>
                <w:color w:val="000000"/>
                <w:sz w:val="24"/>
                <w:szCs w:val="24"/>
                <w:lang w:val="kk-KZ"/>
              </w:rPr>
              <w:t>Оқушылар бейнетаспаны қарап, «Түрткі сұрақтар»</w:t>
            </w:r>
            <w:r w:rsidRPr="004F6103">
              <w:rPr>
                <w:rFonts w:ascii="Times New Roman" w:eastAsia="Times New Roman" w:hAnsi="Times New Roman" w:cs="Times New Roman"/>
                <w:color w:val="000000"/>
                <w:sz w:val="24"/>
                <w:szCs w:val="24"/>
                <w:lang w:val="kk-KZ"/>
              </w:rPr>
              <w:t> арқылы жаңа сабақтың</w:t>
            </w:r>
            <w:r w:rsidR="00C348D0">
              <w:rPr>
                <w:rFonts w:ascii="Times New Roman" w:eastAsia="Times New Roman" w:hAnsi="Times New Roman" w:cs="Times New Roman"/>
                <w:color w:val="000000"/>
                <w:sz w:val="24"/>
                <w:szCs w:val="24"/>
                <w:lang w:val="kk-KZ"/>
              </w:rPr>
              <w:t xml:space="preserve"> тақырыбы мен </w:t>
            </w:r>
            <w:r w:rsidRPr="004F6103">
              <w:rPr>
                <w:rFonts w:ascii="Times New Roman" w:eastAsia="Times New Roman" w:hAnsi="Times New Roman" w:cs="Times New Roman"/>
                <w:color w:val="000000"/>
                <w:sz w:val="24"/>
                <w:szCs w:val="24"/>
                <w:lang w:val="kk-KZ"/>
              </w:rPr>
              <w:t xml:space="preserve"> мақсатын  айқындайды.</w:t>
            </w:r>
          </w:p>
          <w:p w:rsidR="004F6103" w:rsidRPr="004F6103" w:rsidRDefault="004F6103" w:rsidP="004F6103">
            <w:pPr>
              <w:pStyle w:val="a5"/>
              <w:widowControl/>
              <w:numPr>
                <w:ilvl w:val="0"/>
                <w:numId w:val="1"/>
              </w:numPr>
              <w:shd w:val="clear" w:color="auto" w:fill="FFFFFF"/>
              <w:autoSpaceDE/>
              <w:autoSpaceDN/>
              <w:adjustRightInd/>
              <w:rPr>
                <w:rFonts w:eastAsia="Times New Roman"/>
                <w:color w:val="000000"/>
                <w:lang w:val="kk-KZ"/>
              </w:rPr>
            </w:pPr>
            <w:r w:rsidRPr="004F6103">
              <w:rPr>
                <w:rFonts w:eastAsia="Times New Roman"/>
                <w:color w:val="000000"/>
                <w:lang w:val="kk-KZ"/>
              </w:rPr>
              <w:t>Біз қандай бейнетаспа қарадық?</w:t>
            </w:r>
          </w:p>
          <w:p w:rsidR="004F6103" w:rsidRPr="004F6103" w:rsidRDefault="004F6103" w:rsidP="004F6103">
            <w:pPr>
              <w:pStyle w:val="a5"/>
              <w:widowControl/>
              <w:numPr>
                <w:ilvl w:val="0"/>
                <w:numId w:val="1"/>
              </w:numPr>
              <w:shd w:val="clear" w:color="auto" w:fill="FFFFFF"/>
              <w:autoSpaceDE/>
              <w:autoSpaceDN/>
              <w:adjustRightInd/>
              <w:rPr>
                <w:rFonts w:eastAsia="Times New Roman"/>
                <w:color w:val="000000"/>
                <w:lang w:val="kk-KZ"/>
              </w:rPr>
            </w:pPr>
            <w:r w:rsidRPr="004F6103">
              <w:rPr>
                <w:rFonts w:eastAsia="Times New Roman"/>
                <w:color w:val="000000"/>
                <w:lang w:val="kk-KZ"/>
              </w:rPr>
              <w:t>Ол не туралы?</w:t>
            </w:r>
          </w:p>
          <w:p w:rsidR="004F6103" w:rsidRPr="004F6103" w:rsidRDefault="004F6103" w:rsidP="004F6103">
            <w:pPr>
              <w:pStyle w:val="a5"/>
              <w:widowControl/>
              <w:numPr>
                <w:ilvl w:val="0"/>
                <w:numId w:val="1"/>
              </w:numPr>
              <w:shd w:val="clear" w:color="auto" w:fill="FFFFFF"/>
              <w:autoSpaceDE/>
              <w:autoSpaceDN/>
              <w:adjustRightInd/>
              <w:rPr>
                <w:rFonts w:eastAsia="Times New Roman"/>
                <w:color w:val="000000"/>
                <w:lang w:val="kk-KZ"/>
              </w:rPr>
            </w:pPr>
            <w:r w:rsidRPr="004F6103">
              <w:rPr>
                <w:rFonts w:eastAsia="Times New Roman"/>
                <w:color w:val="000000"/>
                <w:lang w:val="kk-KZ"/>
              </w:rPr>
              <w:t>Қандай халықтар туралы?</w:t>
            </w:r>
          </w:p>
          <w:p w:rsidR="004F6103" w:rsidRPr="004F6103" w:rsidRDefault="004F6103" w:rsidP="004F6103">
            <w:pPr>
              <w:pStyle w:val="a5"/>
              <w:widowControl/>
              <w:numPr>
                <w:ilvl w:val="0"/>
                <w:numId w:val="1"/>
              </w:numPr>
              <w:shd w:val="clear" w:color="auto" w:fill="FFFFFF"/>
              <w:autoSpaceDE/>
              <w:autoSpaceDN/>
              <w:adjustRightInd/>
              <w:rPr>
                <w:rFonts w:eastAsia="Times New Roman"/>
                <w:color w:val="000000"/>
                <w:lang w:val="kk-KZ"/>
              </w:rPr>
            </w:pPr>
            <w:r w:rsidRPr="004F6103">
              <w:rPr>
                <w:rFonts w:eastAsia="Times New Roman"/>
                <w:color w:val="000000"/>
                <w:lang w:val="kk-KZ"/>
              </w:rPr>
              <w:t>Қалай ойлайсыңдар, бүгінгі біздің тақырыбымыз қандай болмақ?</w:t>
            </w:r>
          </w:p>
          <w:p w:rsidR="004F6103" w:rsidRPr="004F6103" w:rsidRDefault="004F6103" w:rsidP="00C52703">
            <w:pPr>
              <w:shd w:val="clear" w:color="auto" w:fill="FFFFFF"/>
              <w:rPr>
                <w:rFonts w:ascii="Times New Roman" w:eastAsia="Times New Roman" w:hAnsi="Times New Roman" w:cs="Times New Roman"/>
                <w:color w:val="000000"/>
                <w:sz w:val="24"/>
                <w:szCs w:val="24"/>
                <w:lang w:val="kk-KZ"/>
              </w:rPr>
            </w:pPr>
            <w:r w:rsidRPr="004F6103">
              <w:rPr>
                <w:rFonts w:ascii="Times New Roman" w:eastAsia="Times New Roman" w:hAnsi="Times New Roman" w:cs="Times New Roman"/>
                <w:color w:val="000000"/>
                <w:sz w:val="24"/>
                <w:szCs w:val="24"/>
                <w:lang w:val="kk-KZ"/>
              </w:rPr>
              <w:t xml:space="preserve">Дұрыс айтасыңдар, біздің тақырыбымыз «Көшпенділер мәдениеті» деп аталады. </w:t>
            </w:r>
            <w:r w:rsidR="00C348D0">
              <w:rPr>
                <w:rFonts w:ascii="Times New Roman" w:eastAsia="Times New Roman" w:hAnsi="Times New Roman" w:cs="Times New Roman"/>
                <w:color w:val="000000"/>
                <w:sz w:val="24"/>
                <w:szCs w:val="24"/>
                <w:lang w:val="kk-KZ"/>
              </w:rPr>
              <w:t>Бүгінгі с</w:t>
            </w:r>
            <w:r w:rsidRPr="004F6103">
              <w:rPr>
                <w:rFonts w:ascii="Times New Roman" w:eastAsia="Times New Roman" w:hAnsi="Times New Roman" w:cs="Times New Roman"/>
                <w:color w:val="000000"/>
                <w:sz w:val="24"/>
                <w:szCs w:val="24"/>
                <w:lang w:val="kk-KZ"/>
              </w:rPr>
              <w:t>абақта төмендегідей мақсаттарды қамтимыз:</w:t>
            </w:r>
          </w:p>
          <w:p w:rsidR="004F6103" w:rsidRPr="004F6103" w:rsidRDefault="004F6103" w:rsidP="00C52703">
            <w:pPr>
              <w:spacing w:after="120"/>
              <w:rPr>
                <w:rFonts w:ascii="Times New Roman" w:hAnsi="Times New Roman" w:cs="Times New Roman"/>
                <w:sz w:val="24"/>
                <w:szCs w:val="24"/>
                <w:lang w:val="kk-KZ"/>
              </w:rPr>
            </w:pPr>
            <w:r w:rsidRPr="004F6103">
              <w:rPr>
                <w:rFonts w:ascii="Times New Roman" w:hAnsi="Times New Roman" w:cs="Times New Roman"/>
                <w:sz w:val="24"/>
                <w:szCs w:val="24"/>
                <w:lang w:val="kk-KZ"/>
              </w:rPr>
              <w:t>-  «Көшпенділер мәдениеті» мәтіні бойынша  айтылған сөздер мен термин сөздердің мағынасын түсініп, автордың негізгі ойы мен көзқарасын анықтаймыз;</w:t>
            </w:r>
          </w:p>
          <w:p w:rsidR="004F6103" w:rsidRPr="004F6103" w:rsidRDefault="004F6103" w:rsidP="00C52703">
            <w:pPr>
              <w:spacing w:after="120"/>
              <w:rPr>
                <w:rFonts w:ascii="Times New Roman" w:eastAsia="Times New Roman" w:hAnsi="Times New Roman" w:cs="Times New Roman"/>
                <w:sz w:val="24"/>
                <w:szCs w:val="24"/>
                <w:lang w:val="kk-KZ"/>
              </w:rPr>
            </w:pPr>
            <w:r w:rsidRPr="004F6103">
              <w:rPr>
                <w:rFonts w:ascii="Times New Roman" w:eastAsia="Times New Roman" w:hAnsi="Times New Roman" w:cs="Times New Roman"/>
                <w:b/>
                <w:sz w:val="24"/>
                <w:szCs w:val="24"/>
                <w:lang w:val="kk-KZ"/>
              </w:rPr>
              <w:t xml:space="preserve">-  </w:t>
            </w:r>
            <w:r w:rsidRPr="004F6103">
              <w:rPr>
                <w:rFonts w:ascii="Times New Roman" w:eastAsia="Times New Roman" w:hAnsi="Times New Roman" w:cs="Times New Roman"/>
                <w:sz w:val="24"/>
                <w:szCs w:val="24"/>
                <w:lang w:val="kk-KZ"/>
              </w:rPr>
              <w:t>Ғылыми және публицистикалық стильде  берілген мәтіндердегі  қажетті аргументтерді орынды қолданып, диалогте, полилогке түсіп сөйлесеміз;</w:t>
            </w:r>
          </w:p>
          <w:p w:rsidR="004F6103" w:rsidRPr="004F6103" w:rsidRDefault="004F6103" w:rsidP="00C52703">
            <w:pPr>
              <w:shd w:val="clear" w:color="auto" w:fill="FFFFFF"/>
              <w:rPr>
                <w:rFonts w:ascii="Times New Roman" w:hAnsi="Times New Roman" w:cs="Times New Roman"/>
                <w:sz w:val="24"/>
                <w:szCs w:val="24"/>
                <w:lang w:val="kk-KZ"/>
              </w:rPr>
            </w:pPr>
            <w:r w:rsidRPr="004F6103">
              <w:rPr>
                <w:rFonts w:ascii="Times New Roman" w:eastAsia="Times New Roman" w:hAnsi="Times New Roman" w:cs="Times New Roman"/>
                <w:b/>
                <w:sz w:val="24"/>
                <w:szCs w:val="24"/>
                <w:lang w:val="kk-KZ"/>
              </w:rPr>
              <w:t xml:space="preserve">- </w:t>
            </w:r>
            <w:r w:rsidRPr="004F6103">
              <w:rPr>
                <w:rFonts w:ascii="Times New Roman" w:hAnsi="Times New Roman" w:cs="Times New Roman"/>
                <w:sz w:val="24"/>
                <w:szCs w:val="24"/>
                <w:lang w:val="kk-KZ"/>
              </w:rPr>
              <w:t xml:space="preserve"> «Көшпенділер мәдениеті» тақырыбы бойынша берілген кесте мен сызбалардағы ақпараттарды өзара салыстырып бағалаймыз.</w:t>
            </w:r>
          </w:p>
          <w:p w:rsidR="004F6103" w:rsidRPr="004F6103" w:rsidRDefault="004F6103" w:rsidP="00C52703">
            <w:pPr>
              <w:shd w:val="clear" w:color="auto" w:fill="FFFFFF"/>
              <w:rPr>
                <w:rFonts w:ascii="Times New Roman" w:hAnsi="Times New Roman" w:cs="Times New Roman"/>
                <w:sz w:val="24"/>
                <w:szCs w:val="24"/>
                <w:lang w:val="kk-KZ"/>
              </w:rPr>
            </w:pPr>
          </w:p>
          <w:p w:rsidR="004F6103" w:rsidRPr="004F6103" w:rsidRDefault="004F6103" w:rsidP="00C52703">
            <w:pPr>
              <w:shd w:val="clear" w:color="auto" w:fill="FFFFFF" w:themeFill="background1"/>
              <w:spacing w:before="60" w:after="60"/>
              <w:jc w:val="both"/>
              <w:rPr>
                <w:rFonts w:ascii="Times New Roman" w:hAnsi="Times New Roman" w:cs="Times New Roman"/>
                <w:sz w:val="24"/>
                <w:szCs w:val="24"/>
                <w:lang w:val="kk-KZ"/>
              </w:rPr>
            </w:pPr>
            <w:r w:rsidRPr="004F6103">
              <w:rPr>
                <w:rFonts w:ascii="Times New Roman" w:hAnsi="Times New Roman" w:cs="Times New Roman"/>
                <w:sz w:val="24"/>
                <w:szCs w:val="24"/>
                <w:lang w:val="kk-KZ"/>
              </w:rPr>
              <w:t>Әр оқушыға өзін-өзі бағалау парақшасы таратылады.(бүкіл сабақ бойы жүргізіледі)</w:t>
            </w:r>
          </w:p>
          <w:p w:rsidR="004F6103" w:rsidRPr="004F6103" w:rsidRDefault="004F6103" w:rsidP="00C52703">
            <w:pPr>
              <w:shd w:val="clear" w:color="auto" w:fill="FFFFFF" w:themeFill="background1"/>
              <w:spacing w:before="60" w:after="60"/>
              <w:ind w:right="-675"/>
              <w:jc w:val="both"/>
              <w:rPr>
                <w:rFonts w:ascii="Times New Roman" w:hAnsi="Times New Roman" w:cs="Times New Roman"/>
                <w:sz w:val="24"/>
                <w:szCs w:val="24"/>
                <w:lang w:val="en-US"/>
              </w:rPr>
            </w:pPr>
            <w:r w:rsidRPr="004F6103">
              <w:rPr>
                <w:rFonts w:ascii="Times New Roman" w:hAnsi="Times New Roman" w:cs="Times New Roman"/>
                <w:b/>
                <w:sz w:val="24"/>
                <w:szCs w:val="24"/>
                <w:lang w:val="kk-KZ"/>
              </w:rPr>
              <w:t>Оқушының аты- жөні_</w:t>
            </w:r>
            <w:r w:rsidRPr="004F6103">
              <w:rPr>
                <w:rFonts w:ascii="Times New Roman" w:hAnsi="Times New Roman" w:cs="Times New Roman"/>
                <w:sz w:val="24"/>
                <w:szCs w:val="24"/>
                <w:lang w:val="kk-KZ"/>
              </w:rPr>
              <w:t>_________________________</w:t>
            </w:r>
          </w:p>
          <w:tbl>
            <w:tblPr>
              <w:tblStyle w:val="a3"/>
              <w:tblW w:w="6549" w:type="dxa"/>
              <w:tblLayout w:type="fixed"/>
              <w:tblLook w:val="04A0"/>
            </w:tblPr>
            <w:tblGrid>
              <w:gridCol w:w="1447"/>
              <w:gridCol w:w="708"/>
              <w:gridCol w:w="851"/>
              <w:gridCol w:w="850"/>
              <w:gridCol w:w="851"/>
              <w:gridCol w:w="850"/>
              <w:gridCol w:w="992"/>
            </w:tblGrid>
            <w:tr w:rsidR="004F6103" w:rsidRPr="00C7588E" w:rsidTr="00C7588E">
              <w:trPr>
                <w:trHeight w:val="318"/>
              </w:trPr>
              <w:tc>
                <w:tcPr>
                  <w:tcW w:w="1447" w:type="dxa"/>
                  <w:vMerge w:val="restart"/>
                  <w:textDirection w:val="btLr"/>
                </w:tcPr>
                <w:p w:rsidR="004F6103" w:rsidRPr="00C7588E" w:rsidRDefault="004F6103" w:rsidP="00C52703">
                  <w:pPr>
                    <w:spacing w:before="60" w:after="60"/>
                    <w:ind w:left="113" w:right="113"/>
                    <w:jc w:val="center"/>
                    <w:rPr>
                      <w:rFonts w:ascii="Times New Roman" w:hAnsi="Times New Roman" w:cs="Times New Roman"/>
                      <w:sz w:val="20"/>
                      <w:szCs w:val="24"/>
                      <w:lang w:val="kk-KZ"/>
                    </w:rPr>
                  </w:pPr>
                  <w:r w:rsidRPr="00C7588E">
                    <w:rPr>
                      <w:rFonts w:ascii="Times New Roman" w:hAnsi="Times New Roman" w:cs="Times New Roman"/>
                      <w:sz w:val="20"/>
                      <w:szCs w:val="24"/>
                      <w:lang w:val="kk-KZ"/>
                    </w:rPr>
                    <w:t>Тапсырмалар</w:t>
                  </w:r>
                </w:p>
              </w:tc>
              <w:tc>
                <w:tcPr>
                  <w:tcW w:w="5102" w:type="dxa"/>
                  <w:gridSpan w:val="6"/>
                </w:tcPr>
                <w:p w:rsidR="004F6103" w:rsidRPr="00C7588E" w:rsidRDefault="004F6103" w:rsidP="00C52703">
                  <w:pPr>
                    <w:spacing w:before="60" w:after="60"/>
                    <w:jc w:val="center"/>
                    <w:rPr>
                      <w:rFonts w:ascii="Times New Roman" w:hAnsi="Times New Roman" w:cs="Times New Roman"/>
                      <w:sz w:val="20"/>
                      <w:szCs w:val="24"/>
                      <w:lang w:val="kk-KZ"/>
                    </w:rPr>
                  </w:pPr>
                  <w:r w:rsidRPr="00C7588E">
                    <w:rPr>
                      <w:rFonts w:ascii="Times New Roman" w:hAnsi="Times New Roman" w:cs="Times New Roman"/>
                      <w:sz w:val="20"/>
                      <w:szCs w:val="24"/>
                      <w:lang w:val="kk-KZ"/>
                    </w:rPr>
                    <w:t>Дескрипторлар</w:t>
                  </w:r>
                </w:p>
              </w:tc>
            </w:tr>
            <w:tr w:rsidR="004F6103" w:rsidRPr="00C7588E" w:rsidTr="00C7588E">
              <w:trPr>
                <w:cantSplit/>
                <w:trHeight w:val="361"/>
              </w:trPr>
              <w:tc>
                <w:tcPr>
                  <w:tcW w:w="1447" w:type="dxa"/>
                  <w:vMerge/>
                </w:tcPr>
                <w:p w:rsidR="004F6103" w:rsidRPr="00C7588E" w:rsidRDefault="004F6103" w:rsidP="00C52703">
                  <w:pPr>
                    <w:spacing w:before="60" w:after="60"/>
                    <w:jc w:val="center"/>
                    <w:rPr>
                      <w:rFonts w:ascii="Times New Roman" w:hAnsi="Times New Roman" w:cs="Times New Roman"/>
                      <w:sz w:val="20"/>
                      <w:szCs w:val="24"/>
                      <w:lang w:val="kk-KZ"/>
                    </w:rPr>
                  </w:pPr>
                </w:p>
              </w:tc>
              <w:tc>
                <w:tcPr>
                  <w:tcW w:w="1559" w:type="dxa"/>
                  <w:gridSpan w:val="2"/>
                </w:tcPr>
                <w:p w:rsidR="004F6103" w:rsidRPr="00C7588E" w:rsidRDefault="004F6103" w:rsidP="00C52703">
                  <w:pPr>
                    <w:jc w:val="center"/>
                    <w:rPr>
                      <w:rFonts w:ascii="Times New Roman" w:hAnsi="Times New Roman" w:cs="Times New Roman"/>
                      <w:sz w:val="20"/>
                      <w:szCs w:val="24"/>
                      <w:lang w:val="kk-KZ"/>
                    </w:rPr>
                  </w:pPr>
                  <w:r w:rsidRPr="00C7588E">
                    <w:rPr>
                      <w:rFonts w:ascii="Times New Roman" w:hAnsi="Times New Roman" w:cs="Times New Roman"/>
                      <w:sz w:val="20"/>
                      <w:szCs w:val="24"/>
                      <w:lang w:val="kk-KZ"/>
                    </w:rPr>
                    <w:t>№ 1</w:t>
                  </w:r>
                </w:p>
              </w:tc>
              <w:tc>
                <w:tcPr>
                  <w:tcW w:w="1701" w:type="dxa"/>
                  <w:gridSpan w:val="2"/>
                </w:tcPr>
                <w:p w:rsidR="004F6103" w:rsidRPr="00C7588E" w:rsidRDefault="004F6103" w:rsidP="00C52703">
                  <w:pPr>
                    <w:spacing w:before="60" w:after="60"/>
                    <w:jc w:val="center"/>
                    <w:rPr>
                      <w:rFonts w:ascii="Times New Roman" w:hAnsi="Times New Roman" w:cs="Times New Roman"/>
                      <w:sz w:val="20"/>
                      <w:szCs w:val="24"/>
                      <w:lang w:val="kk-KZ"/>
                    </w:rPr>
                  </w:pPr>
                  <w:r w:rsidRPr="00C7588E">
                    <w:rPr>
                      <w:rFonts w:ascii="Times New Roman" w:hAnsi="Times New Roman" w:cs="Times New Roman"/>
                      <w:sz w:val="20"/>
                      <w:szCs w:val="24"/>
                      <w:lang w:val="kk-KZ"/>
                    </w:rPr>
                    <w:t>№ 2</w:t>
                  </w:r>
                </w:p>
              </w:tc>
              <w:tc>
                <w:tcPr>
                  <w:tcW w:w="1842" w:type="dxa"/>
                  <w:gridSpan w:val="2"/>
                </w:tcPr>
                <w:p w:rsidR="004F6103" w:rsidRPr="00C7588E" w:rsidRDefault="004F6103" w:rsidP="00C52703">
                  <w:pPr>
                    <w:spacing w:before="60" w:after="60"/>
                    <w:jc w:val="center"/>
                    <w:rPr>
                      <w:rFonts w:ascii="Times New Roman" w:hAnsi="Times New Roman" w:cs="Times New Roman"/>
                      <w:sz w:val="20"/>
                      <w:szCs w:val="24"/>
                      <w:lang w:val="kk-KZ"/>
                    </w:rPr>
                  </w:pPr>
                  <w:r w:rsidRPr="00C7588E">
                    <w:rPr>
                      <w:rFonts w:ascii="Times New Roman" w:hAnsi="Times New Roman" w:cs="Times New Roman"/>
                      <w:sz w:val="20"/>
                      <w:szCs w:val="24"/>
                      <w:lang w:val="kk-KZ"/>
                    </w:rPr>
                    <w:t>№ 3</w:t>
                  </w:r>
                </w:p>
              </w:tc>
            </w:tr>
            <w:tr w:rsidR="004F6103" w:rsidRPr="001A4ADC" w:rsidTr="00C7588E">
              <w:trPr>
                <w:cantSplit/>
                <w:trHeight w:val="2901"/>
              </w:trPr>
              <w:tc>
                <w:tcPr>
                  <w:tcW w:w="1447" w:type="dxa"/>
                  <w:vMerge/>
                </w:tcPr>
                <w:p w:rsidR="004F6103" w:rsidRPr="00C7588E" w:rsidRDefault="004F6103" w:rsidP="00C52703">
                  <w:pPr>
                    <w:spacing w:before="60" w:after="60"/>
                    <w:jc w:val="center"/>
                    <w:rPr>
                      <w:rFonts w:ascii="Times New Roman" w:hAnsi="Times New Roman" w:cs="Times New Roman"/>
                      <w:sz w:val="20"/>
                      <w:szCs w:val="24"/>
                      <w:lang w:val="kk-KZ"/>
                    </w:rPr>
                  </w:pPr>
                </w:p>
              </w:tc>
              <w:tc>
                <w:tcPr>
                  <w:tcW w:w="708" w:type="dxa"/>
                  <w:textDirection w:val="btLr"/>
                </w:tcPr>
                <w:p w:rsidR="004F6103" w:rsidRPr="00C7588E" w:rsidRDefault="004F6103" w:rsidP="00C52703">
                  <w:pPr>
                    <w:pStyle w:val="TableParagraph"/>
                    <w:kinsoku w:val="0"/>
                    <w:overflowPunct w:val="0"/>
                    <w:ind w:left="113" w:right="113"/>
                    <w:jc w:val="right"/>
                    <w:rPr>
                      <w:spacing w:val="-1"/>
                      <w:sz w:val="20"/>
                      <w:lang w:val="kk-KZ"/>
                    </w:rPr>
                  </w:pPr>
                  <w:r w:rsidRPr="00C7588E">
                    <w:rPr>
                      <w:spacing w:val="-1"/>
                      <w:sz w:val="20"/>
                      <w:lang w:val="kk-KZ"/>
                    </w:rPr>
                    <w:t xml:space="preserve">Сөздер мен термин сөздердің </w:t>
                  </w:r>
                </w:p>
                <w:p w:rsidR="004F6103" w:rsidRPr="00C7588E" w:rsidRDefault="004F6103" w:rsidP="00C52703">
                  <w:pPr>
                    <w:pStyle w:val="TableParagraph"/>
                    <w:kinsoku w:val="0"/>
                    <w:overflowPunct w:val="0"/>
                    <w:ind w:left="113" w:right="113"/>
                    <w:jc w:val="right"/>
                    <w:rPr>
                      <w:spacing w:val="-1"/>
                      <w:sz w:val="20"/>
                      <w:lang w:val="kk-KZ"/>
                    </w:rPr>
                  </w:pPr>
                  <w:r w:rsidRPr="00C7588E">
                    <w:rPr>
                      <w:spacing w:val="-1"/>
                      <w:sz w:val="20"/>
                      <w:lang w:val="kk-KZ"/>
                    </w:rPr>
                    <w:t>мағынасын ашты       1 б</w:t>
                  </w:r>
                </w:p>
              </w:tc>
              <w:tc>
                <w:tcPr>
                  <w:tcW w:w="851" w:type="dxa"/>
                  <w:textDirection w:val="btLr"/>
                </w:tcPr>
                <w:p w:rsidR="004F6103" w:rsidRPr="00C7588E" w:rsidRDefault="004F6103" w:rsidP="00C52703">
                  <w:pPr>
                    <w:pStyle w:val="TableParagraph"/>
                    <w:kinsoku w:val="0"/>
                    <w:overflowPunct w:val="0"/>
                    <w:ind w:left="113" w:right="113"/>
                    <w:jc w:val="right"/>
                    <w:rPr>
                      <w:spacing w:val="-1"/>
                      <w:sz w:val="20"/>
                      <w:lang w:val="kk-KZ"/>
                    </w:rPr>
                  </w:pPr>
                  <w:r w:rsidRPr="00C7588E">
                    <w:rPr>
                      <w:spacing w:val="-1"/>
                      <w:sz w:val="20"/>
                      <w:lang w:val="kk-KZ"/>
                    </w:rPr>
                    <w:t xml:space="preserve">Автордың негізгі  ойы мен </w:t>
                  </w:r>
                </w:p>
                <w:p w:rsidR="004F6103" w:rsidRPr="00C7588E" w:rsidRDefault="004F6103" w:rsidP="00C52703">
                  <w:pPr>
                    <w:pStyle w:val="TableParagraph"/>
                    <w:kinsoku w:val="0"/>
                    <w:overflowPunct w:val="0"/>
                    <w:ind w:left="113" w:right="113"/>
                    <w:jc w:val="right"/>
                    <w:rPr>
                      <w:spacing w:val="-1"/>
                      <w:sz w:val="20"/>
                      <w:lang w:val="kk-KZ"/>
                    </w:rPr>
                  </w:pPr>
                  <w:r w:rsidRPr="00C7588E">
                    <w:rPr>
                      <w:spacing w:val="-1"/>
                      <w:sz w:val="20"/>
                      <w:lang w:val="kk-KZ"/>
                    </w:rPr>
                    <w:t xml:space="preserve"> көзқарасын анықтады    2 б</w:t>
                  </w:r>
                </w:p>
              </w:tc>
              <w:tc>
                <w:tcPr>
                  <w:tcW w:w="850" w:type="dxa"/>
                  <w:textDirection w:val="btLr"/>
                </w:tcPr>
                <w:p w:rsidR="004F6103" w:rsidRPr="00C7588E" w:rsidRDefault="004F6103" w:rsidP="00C52703">
                  <w:pPr>
                    <w:pStyle w:val="TableParagraph"/>
                    <w:kinsoku w:val="0"/>
                    <w:overflowPunct w:val="0"/>
                    <w:ind w:left="113" w:right="161"/>
                    <w:jc w:val="right"/>
                    <w:rPr>
                      <w:color w:val="000000"/>
                      <w:sz w:val="20"/>
                      <w:shd w:val="clear" w:color="auto" w:fill="FEFEFE"/>
                      <w:lang w:val="kk-KZ"/>
                    </w:rPr>
                  </w:pPr>
                  <w:r w:rsidRPr="00C7588E">
                    <w:rPr>
                      <w:color w:val="000000"/>
                      <w:sz w:val="20"/>
                      <w:shd w:val="clear" w:color="auto" w:fill="FEFEFE"/>
                      <w:lang w:val="kk-KZ"/>
                    </w:rPr>
                    <w:t xml:space="preserve">Қажетті аргументтерді орынды  қолданды  </w:t>
                  </w:r>
                  <w:r w:rsidR="00C7588E">
                    <w:rPr>
                      <w:color w:val="000000"/>
                      <w:sz w:val="20"/>
                      <w:shd w:val="clear" w:color="auto" w:fill="FEFEFE"/>
                      <w:lang w:val="kk-KZ"/>
                    </w:rPr>
                    <w:t xml:space="preserve">2 </w:t>
                  </w:r>
                  <w:r w:rsidRPr="00C7588E">
                    <w:rPr>
                      <w:color w:val="000000"/>
                      <w:sz w:val="20"/>
                      <w:shd w:val="clear" w:color="auto" w:fill="FEFEFE"/>
                      <w:lang w:val="kk-KZ"/>
                    </w:rPr>
                    <w:t>б</w:t>
                  </w:r>
                </w:p>
                <w:p w:rsidR="004F6103" w:rsidRPr="00C7588E" w:rsidRDefault="004F6103" w:rsidP="00C52703">
                  <w:pPr>
                    <w:ind w:left="113" w:right="113"/>
                    <w:jc w:val="right"/>
                    <w:rPr>
                      <w:rFonts w:ascii="Times New Roman" w:hAnsi="Times New Roman" w:cs="Times New Roman"/>
                      <w:sz w:val="20"/>
                      <w:szCs w:val="24"/>
                      <w:lang w:val="kk-KZ"/>
                    </w:rPr>
                  </w:pPr>
                </w:p>
              </w:tc>
              <w:tc>
                <w:tcPr>
                  <w:tcW w:w="851" w:type="dxa"/>
                  <w:textDirection w:val="btLr"/>
                </w:tcPr>
                <w:p w:rsidR="004F6103" w:rsidRPr="00C7588E" w:rsidRDefault="004F6103" w:rsidP="00C52703">
                  <w:pPr>
                    <w:pStyle w:val="TableParagraph"/>
                    <w:kinsoku w:val="0"/>
                    <w:overflowPunct w:val="0"/>
                    <w:ind w:left="113" w:right="161"/>
                    <w:jc w:val="right"/>
                    <w:rPr>
                      <w:color w:val="000000"/>
                      <w:sz w:val="20"/>
                      <w:shd w:val="clear" w:color="auto" w:fill="FEFEFE"/>
                      <w:lang w:val="kk-KZ"/>
                    </w:rPr>
                  </w:pPr>
                  <w:r w:rsidRPr="00C7588E">
                    <w:rPr>
                      <w:color w:val="000000"/>
                      <w:sz w:val="20"/>
                      <w:shd w:val="clear" w:color="auto" w:fill="FEFEFE"/>
                      <w:lang w:val="kk-KZ"/>
                    </w:rPr>
                    <w:t xml:space="preserve">Диалог пен полилогке түсіп </w:t>
                  </w:r>
                </w:p>
                <w:p w:rsidR="004F6103" w:rsidRPr="00C7588E" w:rsidRDefault="004F6103" w:rsidP="00C52703">
                  <w:pPr>
                    <w:pStyle w:val="TableParagraph"/>
                    <w:kinsoku w:val="0"/>
                    <w:overflowPunct w:val="0"/>
                    <w:ind w:left="113" w:right="161"/>
                    <w:jc w:val="right"/>
                    <w:rPr>
                      <w:color w:val="000000"/>
                      <w:sz w:val="20"/>
                      <w:shd w:val="clear" w:color="auto" w:fill="FEFEFE"/>
                      <w:lang w:val="kk-KZ"/>
                    </w:rPr>
                  </w:pPr>
                  <w:r w:rsidRPr="00C7588E">
                    <w:rPr>
                      <w:color w:val="000000"/>
                      <w:sz w:val="20"/>
                      <w:shd w:val="clear" w:color="auto" w:fill="FEFEFE"/>
                      <w:lang w:val="kk-KZ"/>
                    </w:rPr>
                    <w:t xml:space="preserve">сөйлесті </w:t>
                  </w:r>
                  <w:r w:rsidR="00C7588E">
                    <w:rPr>
                      <w:color w:val="000000"/>
                      <w:sz w:val="20"/>
                      <w:shd w:val="clear" w:color="auto" w:fill="FEFEFE"/>
                      <w:lang w:val="kk-KZ"/>
                    </w:rPr>
                    <w:t xml:space="preserve">2 </w:t>
                  </w:r>
                  <w:r w:rsidRPr="00C7588E">
                    <w:rPr>
                      <w:color w:val="000000"/>
                      <w:sz w:val="20"/>
                      <w:shd w:val="clear" w:color="auto" w:fill="FEFEFE"/>
                      <w:lang w:val="kk-KZ"/>
                    </w:rPr>
                    <w:t>б</w:t>
                  </w:r>
                </w:p>
                <w:p w:rsidR="004F6103" w:rsidRPr="00C7588E" w:rsidRDefault="004F6103" w:rsidP="00C52703">
                  <w:pPr>
                    <w:ind w:left="113" w:right="113"/>
                    <w:jc w:val="right"/>
                    <w:rPr>
                      <w:rFonts w:ascii="Times New Roman" w:hAnsi="Times New Roman" w:cs="Times New Roman"/>
                      <w:sz w:val="20"/>
                      <w:szCs w:val="24"/>
                      <w:lang w:val="kk-KZ"/>
                    </w:rPr>
                  </w:pPr>
                </w:p>
              </w:tc>
              <w:tc>
                <w:tcPr>
                  <w:tcW w:w="850" w:type="dxa"/>
                  <w:textDirection w:val="btLr"/>
                </w:tcPr>
                <w:p w:rsidR="004F6103" w:rsidRPr="00C7588E" w:rsidRDefault="004F6103" w:rsidP="00C52703">
                  <w:pPr>
                    <w:pStyle w:val="TableParagraph"/>
                    <w:kinsoku w:val="0"/>
                    <w:overflowPunct w:val="0"/>
                    <w:ind w:right="170"/>
                    <w:jc w:val="right"/>
                    <w:rPr>
                      <w:sz w:val="20"/>
                      <w:lang w:val="kk-KZ"/>
                    </w:rPr>
                  </w:pPr>
                  <w:r w:rsidRPr="00C7588E">
                    <w:rPr>
                      <w:sz w:val="20"/>
                      <w:lang w:val="kk-KZ"/>
                    </w:rPr>
                    <w:t>Берілген кесте мен сызбадағы ақпараттарды салыстырды    1б</w:t>
                  </w:r>
                </w:p>
                <w:p w:rsidR="004F6103" w:rsidRPr="00C7588E" w:rsidRDefault="004F6103" w:rsidP="00C52703">
                  <w:pPr>
                    <w:spacing w:before="60" w:after="60"/>
                    <w:ind w:left="113" w:right="113"/>
                    <w:jc w:val="center"/>
                    <w:rPr>
                      <w:rFonts w:ascii="Times New Roman" w:hAnsi="Times New Roman" w:cs="Times New Roman"/>
                      <w:sz w:val="20"/>
                      <w:szCs w:val="24"/>
                      <w:lang w:val="kk-KZ"/>
                    </w:rPr>
                  </w:pPr>
                </w:p>
              </w:tc>
              <w:tc>
                <w:tcPr>
                  <w:tcW w:w="992" w:type="dxa"/>
                  <w:textDirection w:val="btLr"/>
                </w:tcPr>
                <w:p w:rsidR="004F6103" w:rsidRPr="00C7588E" w:rsidRDefault="004F6103" w:rsidP="00C52703">
                  <w:pPr>
                    <w:pStyle w:val="TableParagraph"/>
                    <w:kinsoku w:val="0"/>
                    <w:overflowPunct w:val="0"/>
                    <w:ind w:left="147" w:right="170" w:hanging="34"/>
                    <w:jc w:val="right"/>
                    <w:rPr>
                      <w:sz w:val="20"/>
                      <w:lang w:val="kk-KZ"/>
                    </w:rPr>
                  </w:pPr>
                  <w:r w:rsidRPr="00C7588E">
                    <w:rPr>
                      <w:sz w:val="20"/>
                      <w:lang w:val="kk-KZ"/>
                    </w:rPr>
                    <w:t>Ақпараттарға баға берді   1б</w:t>
                  </w:r>
                </w:p>
                <w:p w:rsidR="004F6103" w:rsidRPr="00C7588E" w:rsidRDefault="004F6103" w:rsidP="00C52703">
                  <w:pPr>
                    <w:spacing w:before="60" w:after="60"/>
                    <w:ind w:left="113" w:right="113"/>
                    <w:jc w:val="center"/>
                    <w:rPr>
                      <w:rFonts w:ascii="Times New Roman" w:hAnsi="Times New Roman" w:cs="Times New Roman"/>
                      <w:sz w:val="20"/>
                      <w:szCs w:val="24"/>
                      <w:lang w:val="kk-KZ"/>
                    </w:rPr>
                  </w:pPr>
                </w:p>
              </w:tc>
            </w:tr>
            <w:tr w:rsidR="004F6103" w:rsidRPr="001A4ADC" w:rsidTr="00C7588E">
              <w:trPr>
                <w:trHeight w:val="437"/>
              </w:trPr>
              <w:tc>
                <w:tcPr>
                  <w:tcW w:w="1447" w:type="dxa"/>
                </w:tcPr>
                <w:p w:rsidR="004F6103" w:rsidRPr="00C7588E" w:rsidRDefault="004F6103" w:rsidP="00C52703">
                  <w:pPr>
                    <w:pStyle w:val="TableParagraph"/>
                    <w:kinsoku w:val="0"/>
                    <w:overflowPunct w:val="0"/>
                    <w:spacing w:before="120"/>
                    <w:rPr>
                      <w:sz w:val="20"/>
                      <w:lang w:val="kk-KZ"/>
                    </w:rPr>
                  </w:pPr>
                  <w:r w:rsidRPr="00C7588E">
                    <w:rPr>
                      <w:sz w:val="20"/>
                      <w:lang w:val="kk-KZ"/>
                    </w:rPr>
                    <w:t>1- тапсырма</w:t>
                  </w:r>
                </w:p>
                <w:p w:rsidR="004F6103" w:rsidRPr="00C7588E" w:rsidRDefault="004F6103" w:rsidP="00C52703">
                  <w:pPr>
                    <w:pStyle w:val="TableParagraph"/>
                    <w:kinsoku w:val="0"/>
                    <w:overflowPunct w:val="0"/>
                    <w:spacing w:before="120"/>
                    <w:rPr>
                      <w:sz w:val="20"/>
                      <w:lang w:val="kk-KZ"/>
                    </w:rPr>
                  </w:pPr>
                </w:p>
              </w:tc>
              <w:tc>
                <w:tcPr>
                  <w:tcW w:w="708"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1"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0"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1"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0"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992" w:type="dxa"/>
                </w:tcPr>
                <w:p w:rsidR="004F6103" w:rsidRPr="00C7588E" w:rsidRDefault="004F6103" w:rsidP="00C52703">
                  <w:pPr>
                    <w:spacing w:before="60" w:after="60"/>
                    <w:jc w:val="both"/>
                    <w:rPr>
                      <w:rFonts w:ascii="Times New Roman" w:hAnsi="Times New Roman" w:cs="Times New Roman"/>
                      <w:sz w:val="20"/>
                      <w:szCs w:val="24"/>
                      <w:lang w:val="kk-KZ"/>
                    </w:rPr>
                  </w:pPr>
                </w:p>
              </w:tc>
            </w:tr>
            <w:tr w:rsidR="004F6103" w:rsidRPr="001A4ADC" w:rsidTr="00C7588E">
              <w:trPr>
                <w:trHeight w:val="589"/>
              </w:trPr>
              <w:tc>
                <w:tcPr>
                  <w:tcW w:w="1447" w:type="dxa"/>
                </w:tcPr>
                <w:p w:rsidR="004F6103" w:rsidRPr="00C7588E" w:rsidRDefault="004F6103" w:rsidP="00C52703">
                  <w:pPr>
                    <w:pStyle w:val="TableParagraph"/>
                    <w:kinsoku w:val="0"/>
                    <w:overflowPunct w:val="0"/>
                    <w:spacing w:before="120"/>
                    <w:rPr>
                      <w:sz w:val="20"/>
                      <w:lang w:val="kk-KZ"/>
                    </w:rPr>
                  </w:pPr>
                  <w:r w:rsidRPr="00C7588E">
                    <w:rPr>
                      <w:spacing w:val="-1"/>
                      <w:sz w:val="20"/>
                      <w:lang w:val="kk-KZ"/>
                    </w:rPr>
                    <w:lastRenderedPageBreak/>
                    <w:t>2 – тапсырма</w:t>
                  </w:r>
                </w:p>
              </w:tc>
              <w:tc>
                <w:tcPr>
                  <w:tcW w:w="708"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1"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0" w:type="dxa"/>
                </w:tcPr>
                <w:p w:rsidR="004F6103" w:rsidRPr="00C7588E" w:rsidRDefault="004F6103" w:rsidP="00C52703">
                  <w:pPr>
                    <w:spacing w:before="60" w:after="60"/>
                    <w:ind w:right="162"/>
                    <w:jc w:val="both"/>
                    <w:rPr>
                      <w:rFonts w:ascii="Times New Roman" w:hAnsi="Times New Roman" w:cs="Times New Roman"/>
                      <w:sz w:val="20"/>
                      <w:szCs w:val="24"/>
                      <w:lang w:val="kk-KZ"/>
                    </w:rPr>
                  </w:pPr>
                </w:p>
              </w:tc>
              <w:tc>
                <w:tcPr>
                  <w:tcW w:w="851" w:type="dxa"/>
                </w:tcPr>
                <w:p w:rsidR="004F6103" w:rsidRPr="00C7588E" w:rsidRDefault="004F6103" w:rsidP="00C52703">
                  <w:pPr>
                    <w:spacing w:before="60" w:after="60"/>
                    <w:ind w:right="162"/>
                    <w:jc w:val="both"/>
                    <w:rPr>
                      <w:rFonts w:ascii="Times New Roman" w:hAnsi="Times New Roman" w:cs="Times New Roman"/>
                      <w:sz w:val="20"/>
                      <w:szCs w:val="24"/>
                      <w:lang w:val="kk-KZ"/>
                    </w:rPr>
                  </w:pPr>
                </w:p>
              </w:tc>
              <w:tc>
                <w:tcPr>
                  <w:tcW w:w="850"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992" w:type="dxa"/>
                </w:tcPr>
                <w:p w:rsidR="004F6103" w:rsidRPr="00C7588E" w:rsidRDefault="004F6103" w:rsidP="00C52703">
                  <w:pPr>
                    <w:spacing w:before="60" w:after="60"/>
                    <w:jc w:val="both"/>
                    <w:rPr>
                      <w:rFonts w:ascii="Times New Roman" w:hAnsi="Times New Roman" w:cs="Times New Roman"/>
                      <w:sz w:val="20"/>
                      <w:szCs w:val="24"/>
                      <w:lang w:val="kk-KZ"/>
                    </w:rPr>
                  </w:pPr>
                </w:p>
              </w:tc>
            </w:tr>
            <w:tr w:rsidR="004F6103" w:rsidRPr="001A4ADC" w:rsidTr="00C7588E">
              <w:trPr>
                <w:trHeight w:val="685"/>
              </w:trPr>
              <w:tc>
                <w:tcPr>
                  <w:tcW w:w="1447" w:type="dxa"/>
                </w:tcPr>
                <w:p w:rsidR="004F6103" w:rsidRPr="00C7588E" w:rsidRDefault="004F6103" w:rsidP="00C52703">
                  <w:pPr>
                    <w:pStyle w:val="TableParagraph"/>
                    <w:kinsoku w:val="0"/>
                    <w:overflowPunct w:val="0"/>
                    <w:spacing w:before="120"/>
                    <w:ind w:right="-108"/>
                    <w:rPr>
                      <w:sz w:val="20"/>
                      <w:lang w:val="kk-KZ"/>
                    </w:rPr>
                  </w:pPr>
                  <w:r w:rsidRPr="00C7588E">
                    <w:rPr>
                      <w:sz w:val="20"/>
                      <w:lang w:val="kk-KZ"/>
                    </w:rPr>
                    <w:t>3- тапсырма</w:t>
                  </w:r>
                </w:p>
              </w:tc>
              <w:tc>
                <w:tcPr>
                  <w:tcW w:w="708"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1"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850" w:type="dxa"/>
                </w:tcPr>
                <w:p w:rsidR="004F6103" w:rsidRPr="00C7588E" w:rsidRDefault="004F6103" w:rsidP="00C52703">
                  <w:pPr>
                    <w:spacing w:before="60" w:after="60"/>
                    <w:ind w:right="162"/>
                    <w:jc w:val="both"/>
                    <w:rPr>
                      <w:rFonts w:ascii="Times New Roman" w:hAnsi="Times New Roman" w:cs="Times New Roman"/>
                      <w:sz w:val="20"/>
                      <w:szCs w:val="24"/>
                      <w:lang w:val="kk-KZ"/>
                    </w:rPr>
                  </w:pPr>
                </w:p>
              </w:tc>
              <w:tc>
                <w:tcPr>
                  <w:tcW w:w="851" w:type="dxa"/>
                </w:tcPr>
                <w:p w:rsidR="004F6103" w:rsidRPr="00C7588E" w:rsidRDefault="004F6103" w:rsidP="00C52703">
                  <w:pPr>
                    <w:spacing w:before="60" w:after="60"/>
                    <w:ind w:right="162"/>
                    <w:jc w:val="both"/>
                    <w:rPr>
                      <w:rFonts w:ascii="Times New Roman" w:hAnsi="Times New Roman" w:cs="Times New Roman"/>
                      <w:sz w:val="20"/>
                      <w:szCs w:val="24"/>
                      <w:lang w:val="kk-KZ"/>
                    </w:rPr>
                  </w:pPr>
                </w:p>
              </w:tc>
              <w:tc>
                <w:tcPr>
                  <w:tcW w:w="850" w:type="dxa"/>
                </w:tcPr>
                <w:p w:rsidR="004F6103" w:rsidRPr="00C7588E" w:rsidRDefault="004F6103" w:rsidP="00C52703">
                  <w:pPr>
                    <w:spacing w:before="60" w:after="60"/>
                    <w:jc w:val="both"/>
                    <w:rPr>
                      <w:rFonts w:ascii="Times New Roman" w:hAnsi="Times New Roman" w:cs="Times New Roman"/>
                      <w:sz w:val="20"/>
                      <w:szCs w:val="24"/>
                      <w:lang w:val="kk-KZ"/>
                    </w:rPr>
                  </w:pPr>
                </w:p>
              </w:tc>
              <w:tc>
                <w:tcPr>
                  <w:tcW w:w="992" w:type="dxa"/>
                </w:tcPr>
                <w:p w:rsidR="004F6103" w:rsidRPr="00C7588E" w:rsidRDefault="004F6103" w:rsidP="00C52703">
                  <w:pPr>
                    <w:spacing w:before="60" w:after="60"/>
                    <w:jc w:val="both"/>
                    <w:rPr>
                      <w:rFonts w:ascii="Times New Roman" w:hAnsi="Times New Roman" w:cs="Times New Roman"/>
                      <w:sz w:val="20"/>
                      <w:szCs w:val="24"/>
                      <w:lang w:val="kk-KZ"/>
                    </w:rPr>
                  </w:pPr>
                </w:p>
              </w:tc>
            </w:tr>
          </w:tbl>
          <w:p w:rsidR="004F6103" w:rsidRPr="004F6103" w:rsidRDefault="004F6103" w:rsidP="00C52703">
            <w:pPr>
              <w:shd w:val="clear" w:color="auto" w:fill="FFFFFF"/>
              <w:rPr>
                <w:rFonts w:ascii="Times New Roman" w:eastAsia="Times New Roman" w:hAnsi="Times New Roman" w:cs="Times New Roman"/>
                <w:color w:val="000000"/>
                <w:sz w:val="24"/>
                <w:szCs w:val="24"/>
                <w:lang w:val="kk-KZ"/>
              </w:rPr>
            </w:pPr>
          </w:p>
          <w:p w:rsidR="004F6103" w:rsidRPr="004F6103" w:rsidRDefault="004F6103" w:rsidP="00C52703">
            <w:pPr>
              <w:pStyle w:val="TableParagraph"/>
              <w:kinsoku w:val="0"/>
              <w:overflowPunct w:val="0"/>
              <w:spacing w:before="120" w:after="240"/>
              <w:rPr>
                <w:spacing w:val="-1"/>
                <w:lang w:val="kk-KZ"/>
              </w:rPr>
            </w:pPr>
            <w:r w:rsidRPr="004F6103">
              <w:rPr>
                <w:b/>
                <w:bCs/>
                <w:lang w:val="kk-KZ"/>
              </w:rPr>
              <w:t>1-</w:t>
            </w:r>
            <w:r w:rsidRPr="004F6103">
              <w:rPr>
                <w:b/>
                <w:spacing w:val="-1"/>
                <w:lang w:val="kk-KZ"/>
              </w:rPr>
              <w:t>тапсырма.</w:t>
            </w:r>
            <w:r w:rsidRPr="004F6103">
              <w:rPr>
                <w:i/>
                <w:lang w:val="kk-KZ"/>
              </w:rPr>
              <w:t>«</w:t>
            </w:r>
            <w:r w:rsidRPr="004F6103">
              <w:rPr>
                <w:lang w:val="kk-KZ"/>
              </w:rPr>
              <w:t>Көшпенділер мәдениеті» мәтіні бойынша айтылған сөздер мен термин сөздердің мағынасын аш, автордың негізгі ойы мен көзқарасын анықта.</w:t>
            </w:r>
          </w:p>
          <w:p w:rsidR="004F6103" w:rsidRPr="004F6103" w:rsidRDefault="004F6103" w:rsidP="00C52703">
            <w:pPr>
              <w:pStyle w:val="TableParagraph"/>
              <w:kinsoku w:val="0"/>
              <w:overflowPunct w:val="0"/>
              <w:spacing w:before="120" w:after="240"/>
              <w:rPr>
                <w:spacing w:val="-1"/>
                <w:u w:val="single"/>
                <w:lang w:val="kk-KZ"/>
              </w:rPr>
            </w:pPr>
            <w:r w:rsidRPr="004F6103">
              <w:rPr>
                <w:spacing w:val="-1"/>
                <w:u w:val="single"/>
                <w:lang w:val="kk-KZ"/>
              </w:rPr>
              <w:t>Аудиотыңдалым</w:t>
            </w:r>
          </w:p>
          <w:p w:rsidR="004F6103" w:rsidRPr="004F6103" w:rsidRDefault="004F6103" w:rsidP="00C52703">
            <w:pPr>
              <w:spacing w:after="240" w:line="276" w:lineRule="auto"/>
              <w:jc w:val="both"/>
              <w:rPr>
                <w:rFonts w:ascii="Times New Roman" w:hAnsi="Times New Roman" w:cs="Times New Roman"/>
                <w:sz w:val="24"/>
                <w:szCs w:val="24"/>
                <w:shd w:val="clear" w:color="auto" w:fill="FFFFFF"/>
                <w:lang w:val="kk-KZ"/>
              </w:rPr>
            </w:pPr>
            <w:r w:rsidRPr="004F6103">
              <w:rPr>
                <w:rFonts w:ascii="Times New Roman" w:hAnsi="Times New Roman" w:cs="Times New Roman"/>
                <w:sz w:val="24"/>
                <w:szCs w:val="24"/>
                <w:shd w:val="clear" w:color="auto" w:fill="FFFFFF"/>
                <w:lang w:val="kk-KZ"/>
              </w:rPr>
              <w:t xml:space="preserve">              Көшпелілер өркениет</w:t>
            </w:r>
            <w:r w:rsidR="00C348D0">
              <w:rPr>
                <w:rFonts w:ascii="Times New Roman" w:hAnsi="Times New Roman" w:cs="Times New Roman"/>
                <w:sz w:val="24"/>
                <w:szCs w:val="24"/>
                <w:shd w:val="clear" w:color="auto" w:fill="FFFFFF"/>
                <w:lang w:val="kk-KZ"/>
              </w:rPr>
              <w:t xml:space="preserve">і </w:t>
            </w:r>
            <w:r w:rsidRPr="004F6103">
              <w:rPr>
                <w:rFonts w:ascii="Times New Roman" w:hAnsi="Times New Roman" w:cs="Times New Roman"/>
                <w:sz w:val="24"/>
                <w:szCs w:val="24"/>
                <w:shd w:val="clear" w:color="auto" w:fill="FFFFFF"/>
                <w:lang w:val="kk-KZ"/>
              </w:rPr>
              <w:t xml:space="preserve"> дегеніміз — негі</w:t>
            </w:r>
            <w:r w:rsidR="00C348D0">
              <w:rPr>
                <w:rFonts w:ascii="Times New Roman" w:hAnsi="Times New Roman" w:cs="Times New Roman"/>
                <w:sz w:val="24"/>
                <w:szCs w:val="24"/>
                <w:shd w:val="clear" w:color="auto" w:fill="FFFFFF"/>
                <w:lang w:val="kk-KZ"/>
              </w:rPr>
              <w:t>згі кәсібі мал шаруашылығы</w:t>
            </w:r>
            <w:r w:rsidRPr="004F6103">
              <w:rPr>
                <w:rFonts w:ascii="Times New Roman" w:hAnsi="Times New Roman" w:cs="Times New Roman"/>
                <w:sz w:val="24"/>
                <w:szCs w:val="24"/>
                <w:shd w:val="clear" w:color="auto" w:fill="FFFFFF"/>
                <w:lang w:val="kk-KZ"/>
              </w:rPr>
              <w:t xml:space="preserve">, мал өнімдерінен </w:t>
            </w:r>
            <w:r w:rsidR="00C348D0">
              <w:rPr>
                <w:rFonts w:ascii="Times New Roman" w:hAnsi="Times New Roman" w:cs="Times New Roman"/>
                <w:sz w:val="24"/>
                <w:szCs w:val="24"/>
                <w:shd w:val="clear" w:color="auto" w:fill="FFFFFF"/>
                <w:lang w:val="kk-KZ"/>
              </w:rPr>
              <w:t>күн көрген</w:t>
            </w:r>
            <w:r w:rsidRPr="004F6103">
              <w:rPr>
                <w:rFonts w:ascii="Times New Roman" w:hAnsi="Times New Roman" w:cs="Times New Roman"/>
                <w:sz w:val="24"/>
                <w:szCs w:val="24"/>
                <w:shd w:val="clear" w:color="auto" w:fill="FFFFFF"/>
                <w:lang w:val="kk-KZ"/>
              </w:rPr>
              <w:t xml:space="preserve">, белгілі бір жүйемен көшіп-қонып тіршілік </w:t>
            </w:r>
            <w:r w:rsidR="00C348D0">
              <w:rPr>
                <w:rFonts w:ascii="Times New Roman" w:hAnsi="Times New Roman" w:cs="Times New Roman"/>
                <w:sz w:val="24"/>
                <w:szCs w:val="24"/>
                <w:shd w:val="clear" w:color="auto" w:fill="FFFFFF"/>
                <w:lang w:val="kk-KZ"/>
              </w:rPr>
              <w:t>еткен а</w:t>
            </w:r>
            <w:r w:rsidRPr="004F6103">
              <w:rPr>
                <w:rFonts w:ascii="Times New Roman" w:hAnsi="Times New Roman" w:cs="Times New Roman"/>
                <w:sz w:val="24"/>
                <w:szCs w:val="24"/>
                <w:shd w:val="clear" w:color="auto" w:fill="FFFFFF"/>
                <w:lang w:val="kk-KZ"/>
              </w:rPr>
              <w:t>дамдардың әлеуметтік-экономикалық, саяси қауымдастығы және өркениеті. </w:t>
            </w:r>
            <w:r w:rsidRPr="004F6103">
              <w:rPr>
                <w:rFonts w:ascii="Times New Roman" w:hAnsi="Times New Roman" w:cs="Times New Roman"/>
                <w:sz w:val="24"/>
                <w:szCs w:val="24"/>
                <w:lang w:val="kk-KZ"/>
              </w:rPr>
              <w:br/>
            </w:r>
            <w:r w:rsidR="00C348D0">
              <w:rPr>
                <w:rFonts w:ascii="Times New Roman" w:hAnsi="Times New Roman" w:cs="Times New Roman"/>
                <w:sz w:val="24"/>
                <w:szCs w:val="24"/>
                <w:shd w:val="clear" w:color="auto" w:fill="FFFFFF"/>
                <w:lang w:val="kk-KZ"/>
              </w:rPr>
              <w:t xml:space="preserve">Ең алдымен отырықшы халықтар арасында </w:t>
            </w:r>
            <w:r w:rsidR="00440B1A">
              <w:rPr>
                <w:rFonts w:ascii="Times New Roman" w:hAnsi="Times New Roman" w:cs="Times New Roman"/>
                <w:sz w:val="24"/>
                <w:szCs w:val="24"/>
                <w:shd w:val="clear" w:color="auto" w:fill="FFFFFF"/>
                <w:lang w:val="kk-KZ"/>
              </w:rPr>
              <w:t>көшпелілер туралы түсінік қалыптасып, көшпелілер мәдениетін зерттеген де солар болатын.Көшпелі скиф тайпаларының тұрмысы туралы, б</w:t>
            </w:r>
            <w:r w:rsidRPr="004F6103">
              <w:rPr>
                <w:rFonts w:ascii="Times New Roman" w:hAnsi="Times New Roman" w:cs="Times New Roman"/>
                <w:sz w:val="24"/>
                <w:szCs w:val="24"/>
                <w:shd w:val="clear" w:color="auto" w:fill="FFFFFF"/>
                <w:lang w:val="kk-KZ"/>
              </w:rPr>
              <w:t>.з.д. V ғасырда өмір сүрген тарихшы Геродот</w:t>
            </w:r>
            <w:r w:rsidR="00440B1A">
              <w:rPr>
                <w:rFonts w:ascii="Times New Roman" w:hAnsi="Times New Roman" w:cs="Times New Roman"/>
                <w:sz w:val="24"/>
                <w:szCs w:val="24"/>
                <w:shd w:val="clear" w:color="auto" w:fill="FFFFFF"/>
                <w:lang w:val="kk-KZ"/>
              </w:rPr>
              <w:t xml:space="preserve"> жазған еді.Сонымен қатар к</w:t>
            </w:r>
            <w:r w:rsidRPr="004F6103">
              <w:rPr>
                <w:rFonts w:ascii="Times New Roman" w:hAnsi="Times New Roman" w:cs="Times New Roman"/>
                <w:sz w:val="24"/>
                <w:szCs w:val="24"/>
                <w:shd w:val="clear" w:color="auto" w:fill="FFFFFF"/>
                <w:lang w:val="kk-KZ"/>
              </w:rPr>
              <w:t>өшпелілердің табиғат аясындағы өмірін басқа да антик тарихшылар, философтар, орта ғасырлар ойшылдары</w:t>
            </w:r>
            <w:r w:rsidR="00440B1A">
              <w:rPr>
                <w:rFonts w:ascii="Times New Roman" w:hAnsi="Times New Roman" w:cs="Times New Roman"/>
                <w:sz w:val="24"/>
                <w:szCs w:val="24"/>
                <w:shd w:val="clear" w:color="auto" w:fill="FFFFFF"/>
                <w:lang w:val="kk-KZ"/>
              </w:rPr>
              <w:t xml:space="preserve"> да  жазды. Олар: «Көшпелілер - </w:t>
            </w:r>
            <w:r w:rsidRPr="004F6103">
              <w:rPr>
                <w:rFonts w:ascii="Times New Roman" w:hAnsi="Times New Roman" w:cs="Times New Roman"/>
                <w:sz w:val="24"/>
                <w:szCs w:val="24"/>
                <w:shd w:val="clear" w:color="auto" w:fill="FFFFFF"/>
                <w:lang w:val="kk-KZ"/>
              </w:rPr>
              <w:t>табиғаттың төл баласы</w:t>
            </w:r>
            <w:r w:rsidR="00440B1A">
              <w:rPr>
                <w:rFonts w:ascii="Times New Roman" w:hAnsi="Times New Roman" w:cs="Times New Roman"/>
                <w:sz w:val="24"/>
                <w:szCs w:val="24"/>
                <w:shd w:val="clear" w:color="auto" w:fill="FFFFFF"/>
                <w:lang w:val="kk-KZ"/>
              </w:rPr>
              <w:t xml:space="preserve">, </w:t>
            </w:r>
            <w:r w:rsidRPr="004F6103">
              <w:rPr>
                <w:rFonts w:ascii="Times New Roman" w:hAnsi="Times New Roman" w:cs="Times New Roman"/>
                <w:sz w:val="24"/>
                <w:szCs w:val="24"/>
                <w:shd w:val="clear" w:color="auto" w:fill="FFFFFF"/>
                <w:lang w:val="kk-KZ"/>
              </w:rPr>
              <w:t xml:space="preserve"> өмірі таза, қулық-сұмдықтан, отырықшы-қалалық өркениеттің жаман қасиеттерінен ада</w:t>
            </w:r>
            <w:r w:rsidR="00440B1A">
              <w:rPr>
                <w:rFonts w:ascii="Times New Roman" w:hAnsi="Times New Roman" w:cs="Times New Roman"/>
                <w:sz w:val="24"/>
                <w:szCs w:val="24"/>
                <w:shd w:val="clear" w:color="auto" w:fill="FFFFFF"/>
                <w:lang w:val="kk-KZ"/>
              </w:rPr>
              <w:t>»,-деп сипаттады</w:t>
            </w:r>
            <w:r w:rsidRPr="004F6103">
              <w:rPr>
                <w:rFonts w:ascii="Times New Roman" w:hAnsi="Times New Roman" w:cs="Times New Roman"/>
                <w:sz w:val="24"/>
                <w:szCs w:val="24"/>
                <w:shd w:val="clear" w:color="auto" w:fill="FFFFFF"/>
                <w:lang w:val="kk-KZ"/>
              </w:rPr>
              <w:t>. </w:t>
            </w:r>
            <w:r w:rsidRPr="004F6103">
              <w:rPr>
                <w:rFonts w:ascii="Times New Roman" w:hAnsi="Times New Roman" w:cs="Times New Roman"/>
                <w:sz w:val="24"/>
                <w:szCs w:val="24"/>
                <w:lang w:val="kk-KZ"/>
              </w:rPr>
              <w:br/>
            </w:r>
            <w:r w:rsidRPr="004F6103">
              <w:rPr>
                <w:rFonts w:ascii="Times New Roman" w:hAnsi="Times New Roman" w:cs="Times New Roman"/>
                <w:sz w:val="24"/>
                <w:szCs w:val="24"/>
                <w:shd w:val="clear" w:color="auto" w:fill="FFFFFF"/>
                <w:lang w:val="kk-KZ"/>
              </w:rPr>
              <w:t xml:space="preserve">            Сонымен қатар көшпелілер туралы нашар түсініктер де </w:t>
            </w:r>
            <w:r w:rsidR="00B91A0E">
              <w:rPr>
                <w:rFonts w:ascii="Times New Roman" w:hAnsi="Times New Roman" w:cs="Times New Roman"/>
                <w:sz w:val="24"/>
                <w:szCs w:val="24"/>
                <w:shd w:val="clear" w:color="auto" w:fill="FFFFFF"/>
                <w:lang w:val="kk-KZ"/>
              </w:rPr>
              <w:t>болды</w:t>
            </w:r>
            <w:r w:rsidRPr="004F6103">
              <w:rPr>
                <w:rFonts w:ascii="Times New Roman" w:hAnsi="Times New Roman" w:cs="Times New Roman"/>
                <w:sz w:val="24"/>
                <w:szCs w:val="24"/>
                <w:shd w:val="clear" w:color="auto" w:fill="FFFFFF"/>
                <w:lang w:val="kk-KZ"/>
              </w:rPr>
              <w:t xml:space="preserve">. Қытайда «көшпелілер — жабайы, мәдениеттің қас </w:t>
            </w:r>
            <w:r w:rsidR="00B91A0E">
              <w:rPr>
                <w:rFonts w:ascii="Times New Roman" w:hAnsi="Times New Roman" w:cs="Times New Roman"/>
                <w:sz w:val="24"/>
                <w:szCs w:val="24"/>
                <w:shd w:val="clear" w:color="auto" w:fill="FFFFFF"/>
                <w:lang w:val="kk-KZ"/>
              </w:rPr>
              <w:t xml:space="preserve">жауы» деген түсінік қалыптасса, </w:t>
            </w:r>
            <w:r w:rsidRPr="004F6103">
              <w:rPr>
                <w:rFonts w:ascii="Times New Roman" w:hAnsi="Times New Roman" w:cs="Times New Roman"/>
                <w:sz w:val="24"/>
                <w:szCs w:val="24"/>
                <w:shd w:val="clear" w:color="auto" w:fill="FFFFFF"/>
                <w:lang w:val="kk-KZ"/>
              </w:rPr>
              <w:t>Еуропада да көшпелі ғұндарды «тағы жабайылардың тұқымы</w:t>
            </w:r>
            <w:r w:rsidR="00B91A0E">
              <w:rPr>
                <w:rFonts w:ascii="Times New Roman" w:hAnsi="Times New Roman" w:cs="Times New Roman"/>
                <w:sz w:val="24"/>
                <w:szCs w:val="24"/>
                <w:shd w:val="clear" w:color="auto" w:fill="FFFFFF"/>
                <w:lang w:val="kk-KZ"/>
              </w:rPr>
              <w:t>, өркениеттің жауы» деп есептеген болатын.</w:t>
            </w:r>
            <w:r w:rsidRPr="004F6103">
              <w:rPr>
                <w:rFonts w:ascii="Times New Roman" w:hAnsi="Times New Roman" w:cs="Times New Roman"/>
                <w:sz w:val="24"/>
                <w:szCs w:val="24"/>
                <w:shd w:val="clear" w:color="auto" w:fill="FFFFFF"/>
                <w:lang w:val="kk-KZ"/>
              </w:rPr>
              <w:t> </w:t>
            </w:r>
          </w:p>
          <w:p w:rsidR="004F6103" w:rsidRPr="004F6103" w:rsidRDefault="004F6103" w:rsidP="00C52703">
            <w:pPr>
              <w:spacing w:after="240" w:line="276" w:lineRule="auto"/>
              <w:jc w:val="both"/>
              <w:rPr>
                <w:rFonts w:ascii="Times New Roman" w:hAnsi="Times New Roman" w:cs="Times New Roman"/>
                <w:sz w:val="24"/>
                <w:szCs w:val="24"/>
                <w:lang w:val="kk-KZ"/>
              </w:rPr>
            </w:pPr>
            <w:r w:rsidRPr="004F6103">
              <w:rPr>
                <w:rFonts w:ascii="Times New Roman" w:hAnsi="Times New Roman" w:cs="Times New Roman"/>
                <w:sz w:val="24"/>
                <w:szCs w:val="24"/>
                <w:shd w:val="clear" w:color="auto" w:fill="FFFFFF"/>
                <w:lang w:val="kk-KZ"/>
              </w:rPr>
              <w:t xml:space="preserve">«Көшпенділер мәдениеті» аудиомәтінін екі рет мұқият тыңдайды, сөздер мен термин сөздердің мағынасын ашу үшін сөздікпен жұмыс істейді, «Т кестесі» арқылы </w:t>
            </w:r>
            <w:r w:rsidRPr="004F6103">
              <w:rPr>
                <w:rFonts w:ascii="Times New Roman" w:hAnsi="Times New Roman" w:cs="Times New Roman"/>
                <w:sz w:val="24"/>
                <w:szCs w:val="24"/>
                <w:lang w:val="kk-KZ"/>
              </w:rPr>
              <w:t>автордың негізгі ойы мен көзқарасын анықтайды.</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Көшпелі өркениет – </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Мал шаруашылығы – </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Күнкөріс – </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Мал өнімдері – </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Көшіп-қону</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Әлеуметтік-экономикалық – </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Қауымдастық – </w:t>
            </w:r>
          </w:p>
          <w:p w:rsidR="004F6103" w:rsidRPr="004F6103" w:rsidRDefault="004F6103" w:rsidP="00C52703">
            <w:pPr>
              <w:spacing w:line="276" w:lineRule="auto"/>
              <w:jc w:val="both"/>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Отырықшы халық - </w:t>
            </w:r>
          </w:p>
          <w:p w:rsidR="004F6103" w:rsidRPr="004F6103" w:rsidRDefault="004F6103" w:rsidP="00C52703">
            <w:pPr>
              <w:spacing w:after="240" w:line="276" w:lineRule="auto"/>
              <w:jc w:val="center"/>
              <w:rPr>
                <w:rFonts w:ascii="Times New Roman" w:hAnsi="Times New Roman" w:cs="Times New Roman"/>
                <w:b/>
                <w:sz w:val="24"/>
                <w:szCs w:val="24"/>
                <w:lang w:val="kk-KZ"/>
              </w:rPr>
            </w:pPr>
            <w:r w:rsidRPr="004F6103">
              <w:rPr>
                <w:rFonts w:ascii="Times New Roman" w:hAnsi="Times New Roman" w:cs="Times New Roman"/>
                <w:b/>
                <w:sz w:val="24"/>
                <w:szCs w:val="24"/>
                <w:lang w:val="kk-KZ"/>
              </w:rPr>
              <w:lastRenderedPageBreak/>
              <w:t>«Т кестесі»</w:t>
            </w:r>
          </w:p>
          <w:tbl>
            <w:tblPr>
              <w:tblStyle w:val="a3"/>
              <w:tblW w:w="0" w:type="auto"/>
              <w:tblLayout w:type="fixed"/>
              <w:tblLook w:val="04A0"/>
            </w:tblPr>
            <w:tblGrid>
              <w:gridCol w:w="2562"/>
              <w:gridCol w:w="3845"/>
            </w:tblGrid>
            <w:tr w:rsidR="004F6103" w:rsidRPr="001A4ADC" w:rsidTr="004F6103">
              <w:tc>
                <w:tcPr>
                  <w:tcW w:w="2562" w:type="dxa"/>
                </w:tcPr>
                <w:p w:rsidR="004F6103" w:rsidRPr="004F6103" w:rsidRDefault="004F6103" w:rsidP="00C52703">
                  <w:pPr>
                    <w:spacing w:after="240" w:line="276" w:lineRule="auto"/>
                    <w:jc w:val="center"/>
                    <w:rPr>
                      <w:rFonts w:ascii="Times New Roman" w:hAnsi="Times New Roman" w:cs="Times New Roman"/>
                      <w:sz w:val="24"/>
                      <w:szCs w:val="24"/>
                      <w:lang w:val="kk-KZ"/>
                    </w:rPr>
                  </w:pPr>
                  <w:r w:rsidRPr="004F6103">
                    <w:rPr>
                      <w:rFonts w:ascii="Times New Roman" w:hAnsi="Times New Roman" w:cs="Times New Roman"/>
                      <w:sz w:val="24"/>
                      <w:szCs w:val="24"/>
                      <w:lang w:val="kk-KZ"/>
                    </w:rPr>
                    <w:t>Автордың негізгі ойы мен көзқарасы</w:t>
                  </w:r>
                </w:p>
              </w:tc>
              <w:tc>
                <w:tcPr>
                  <w:tcW w:w="3845" w:type="dxa"/>
                </w:tcPr>
                <w:p w:rsidR="004F6103" w:rsidRPr="004F6103" w:rsidRDefault="004F6103" w:rsidP="00C52703">
                  <w:pPr>
                    <w:spacing w:after="240" w:line="276" w:lineRule="auto"/>
                    <w:jc w:val="center"/>
                    <w:rPr>
                      <w:rFonts w:ascii="Times New Roman" w:hAnsi="Times New Roman" w:cs="Times New Roman"/>
                      <w:sz w:val="24"/>
                      <w:szCs w:val="24"/>
                      <w:lang w:val="kk-KZ"/>
                    </w:rPr>
                  </w:pPr>
                  <w:r w:rsidRPr="004F6103">
                    <w:rPr>
                      <w:rFonts w:ascii="Times New Roman" w:hAnsi="Times New Roman" w:cs="Times New Roman"/>
                      <w:sz w:val="24"/>
                      <w:szCs w:val="24"/>
                      <w:lang w:val="kk-KZ"/>
                    </w:rPr>
                    <w:t>Түйін</w:t>
                  </w:r>
                </w:p>
              </w:tc>
            </w:tr>
            <w:tr w:rsidR="004F6103" w:rsidRPr="001A4ADC" w:rsidTr="004F6103">
              <w:tc>
                <w:tcPr>
                  <w:tcW w:w="2562" w:type="dxa"/>
                </w:tcPr>
                <w:p w:rsidR="004F6103" w:rsidRPr="004F6103" w:rsidRDefault="004F6103" w:rsidP="00C52703">
                  <w:pPr>
                    <w:spacing w:after="240" w:line="276" w:lineRule="auto"/>
                    <w:jc w:val="both"/>
                    <w:rPr>
                      <w:rFonts w:ascii="Times New Roman" w:hAnsi="Times New Roman" w:cs="Times New Roman"/>
                      <w:sz w:val="24"/>
                      <w:szCs w:val="24"/>
                      <w:lang w:val="kk-KZ"/>
                    </w:rPr>
                  </w:pPr>
                </w:p>
                <w:p w:rsidR="004F6103" w:rsidRPr="004F6103" w:rsidRDefault="004F6103" w:rsidP="00C52703">
                  <w:pPr>
                    <w:spacing w:after="240" w:line="276" w:lineRule="auto"/>
                    <w:jc w:val="both"/>
                    <w:rPr>
                      <w:rFonts w:ascii="Times New Roman" w:hAnsi="Times New Roman" w:cs="Times New Roman"/>
                      <w:sz w:val="24"/>
                      <w:szCs w:val="24"/>
                      <w:lang w:val="kk-KZ"/>
                    </w:rPr>
                  </w:pPr>
                </w:p>
                <w:p w:rsidR="004F6103" w:rsidRPr="004F6103" w:rsidRDefault="004F6103" w:rsidP="00C52703">
                  <w:pPr>
                    <w:spacing w:after="240" w:line="276" w:lineRule="auto"/>
                    <w:jc w:val="both"/>
                    <w:rPr>
                      <w:rFonts w:ascii="Times New Roman" w:hAnsi="Times New Roman" w:cs="Times New Roman"/>
                      <w:sz w:val="24"/>
                      <w:szCs w:val="24"/>
                      <w:lang w:val="kk-KZ"/>
                    </w:rPr>
                  </w:pPr>
                </w:p>
              </w:tc>
              <w:tc>
                <w:tcPr>
                  <w:tcW w:w="3845" w:type="dxa"/>
                </w:tcPr>
                <w:p w:rsidR="004F6103" w:rsidRPr="004F6103" w:rsidRDefault="004F6103" w:rsidP="00C52703">
                  <w:pPr>
                    <w:spacing w:after="240" w:line="276" w:lineRule="auto"/>
                    <w:jc w:val="both"/>
                    <w:rPr>
                      <w:rFonts w:ascii="Times New Roman" w:hAnsi="Times New Roman" w:cs="Times New Roman"/>
                      <w:sz w:val="24"/>
                      <w:szCs w:val="24"/>
                      <w:lang w:val="kk-KZ"/>
                    </w:rPr>
                  </w:pPr>
                </w:p>
              </w:tc>
            </w:tr>
          </w:tbl>
          <w:p w:rsidR="004F6103" w:rsidRPr="004F6103" w:rsidRDefault="004F6103" w:rsidP="00C52703">
            <w:pPr>
              <w:pStyle w:val="TableParagraph"/>
              <w:kinsoku w:val="0"/>
              <w:overflowPunct w:val="0"/>
              <w:spacing w:before="120"/>
              <w:rPr>
                <w:spacing w:val="-1"/>
                <w:lang w:val="kk-KZ"/>
              </w:rPr>
            </w:pPr>
            <w:r w:rsidRPr="004F6103">
              <w:rPr>
                <w:spacing w:val="-1"/>
                <w:lang w:val="kk-KZ"/>
              </w:rPr>
              <w:t>Дескриптор</w:t>
            </w:r>
          </w:p>
          <w:p w:rsidR="004F6103" w:rsidRPr="004F6103" w:rsidRDefault="00B91A0E" w:rsidP="00B91A0E">
            <w:pPr>
              <w:pStyle w:val="TableParagraph"/>
              <w:kinsoku w:val="0"/>
              <w:overflowPunct w:val="0"/>
              <w:spacing w:before="120"/>
              <w:rPr>
                <w:spacing w:val="-1"/>
                <w:lang w:val="kk-KZ"/>
              </w:rPr>
            </w:pPr>
            <w:r>
              <w:rPr>
                <w:spacing w:val="-1"/>
                <w:lang w:val="kk-KZ"/>
              </w:rPr>
              <w:t xml:space="preserve">1. </w:t>
            </w:r>
            <w:r w:rsidR="004F6103" w:rsidRPr="004F6103">
              <w:rPr>
                <w:spacing w:val="-1"/>
                <w:lang w:val="kk-KZ"/>
              </w:rPr>
              <w:t>Сөздер мен термин сөздердің мағынасын ашты       1 б</w:t>
            </w:r>
          </w:p>
          <w:p w:rsidR="004F6103" w:rsidRPr="004F6103" w:rsidRDefault="00B91A0E" w:rsidP="00B91A0E">
            <w:pPr>
              <w:pStyle w:val="TableParagraph"/>
              <w:kinsoku w:val="0"/>
              <w:overflowPunct w:val="0"/>
              <w:spacing w:before="120"/>
              <w:rPr>
                <w:spacing w:val="-1"/>
                <w:lang w:val="kk-KZ"/>
              </w:rPr>
            </w:pPr>
            <w:r>
              <w:rPr>
                <w:spacing w:val="-1"/>
                <w:lang w:val="kk-KZ"/>
              </w:rPr>
              <w:t xml:space="preserve">2. </w:t>
            </w:r>
            <w:r w:rsidR="004F6103" w:rsidRPr="004F6103">
              <w:rPr>
                <w:spacing w:val="-1"/>
                <w:lang w:val="kk-KZ"/>
              </w:rPr>
              <w:t>Автордың негізгі ойы мен көзқарасын анықтады    2 б</w:t>
            </w:r>
          </w:p>
          <w:p w:rsidR="004F6103" w:rsidRPr="004F6103" w:rsidRDefault="004F6103" w:rsidP="00C52703">
            <w:pPr>
              <w:pStyle w:val="TableParagraph"/>
              <w:kinsoku w:val="0"/>
              <w:overflowPunct w:val="0"/>
              <w:spacing w:before="120"/>
              <w:rPr>
                <w:spacing w:val="-1"/>
                <w:lang w:val="kk-KZ"/>
              </w:rPr>
            </w:pPr>
            <w:r w:rsidRPr="00B91A0E">
              <w:rPr>
                <w:b/>
                <w:spacing w:val="-1"/>
                <w:lang w:val="kk-KZ"/>
              </w:rPr>
              <w:t>Қалыптастырушы бағалау:</w:t>
            </w:r>
            <w:r w:rsidRPr="004F6103">
              <w:rPr>
                <w:spacing w:val="-1"/>
                <w:lang w:val="kk-KZ"/>
              </w:rPr>
              <w:t xml:space="preserve"> өзін-өзі бағалау парақшасы</w:t>
            </w:r>
          </w:p>
          <w:p w:rsidR="004F6103" w:rsidRPr="00B91A0E" w:rsidRDefault="004F6103" w:rsidP="00C52703">
            <w:pPr>
              <w:pStyle w:val="TableParagraph"/>
              <w:kinsoku w:val="0"/>
              <w:overflowPunct w:val="0"/>
              <w:spacing w:before="120"/>
              <w:ind w:left="3"/>
              <w:rPr>
                <w:b/>
                <w:spacing w:val="-1"/>
                <w:lang w:val="kk-KZ"/>
              </w:rPr>
            </w:pPr>
            <w:r w:rsidRPr="00B91A0E">
              <w:rPr>
                <w:b/>
                <w:spacing w:val="-1"/>
                <w:lang w:val="kk-KZ"/>
              </w:rPr>
              <w:t xml:space="preserve">Кері байланыс : </w:t>
            </w:r>
          </w:p>
          <w:p w:rsidR="004F6103" w:rsidRPr="004F6103" w:rsidRDefault="004F6103" w:rsidP="00C52703">
            <w:pPr>
              <w:pStyle w:val="TableParagraph"/>
              <w:kinsoku w:val="0"/>
              <w:overflowPunct w:val="0"/>
              <w:spacing w:before="120"/>
              <w:ind w:left="3"/>
              <w:rPr>
                <w:spacing w:val="-1"/>
                <w:lang w:val="kk-KZ"/>
              </w:rPr>
            </w:pPr>
            <w:r w:rsidRPr="004F6103">
              <w:rPr>
                <w:spacing w:val="-1"/>
                <w:lang w:val="kk-KZ"/>
              </w:rPr>
              <w:t xml:space="preserve">- термин сөздердің мағынасын дұрыс аштыңыздар. </w:t>
            </w:r>
          </w:p>
          <w:p w:rsidR="004F6103" w:rsidRPr="004F6103" w:rsidRDefault="004F6103" w:rsidP="00C52703">
            <w:pPr>
              <w:pStyle w:val="TableParagraph"/>
              <w:kinsoku w:val="0"/>
              <w:overflowPunct w:val="0"/>
              <w:spacing w:before="120"/>
              <w:ind w:left="3"/>
              <w:rPr>
                <w:spacing w:val="-1"/>
                <w:lang w:val="kk-KZ"/>
              </w:rPr>
            </w:pPr>
            <w:r w:rsidRPr="004F6103">
              <w:rPr>
                <w:spacing w:val="-1"/>
                <w:lang w:val="kk-KZ"/>
              </w:rPr>
              <w:t>- автордың негізгі ойы мен көзқарасын  анықтадыңыздар, бірақ  толық емес.</w:t>
            </w:r>
          </w:p>
          <w:p w:rsidR="004F6103" w:rsidRPr="004F6103" w:rsidRDefault="004F6103" w:rsidP="00C52703">
            <w:pPr>
              <w:pStyle w:val="TableParagraph"/>
              <w:kinsoku w:val="0"/>
              <w:overflowPunct w:val="0"/>
              <w:spacing w:before="120"/>
              <w:ind w:left="3"/>
              <w:rPr>
                <w:spacing w:val="-1"/>
                <w:lang w:val="kk-KZ"/>
              </w:rPr>
            </w:pPr>
            <w:r w:rsidRPr="004F6103">
              <w:rPr>
                <w:spacing w:val="-1"/>
                <w:lang w:val="kk-KZ"/>
              </w:rPr>
              <w:t>- В. сіз тапсырмаңызды  дұрыс орындадыңыз, жарайсыз.</w:t>
            </w:r>
          </w:p>
          <w:p w:rsidR="004F6103" w:rsidRPr="004F6103" w:rsidRDefault="004F6103" w:rsidP="00C52703">
            <w:pPr>
              <w:pStyle w:val="TableParagraph"/>
              <w:kinsoku w:val="0"/>
              <w:overflowPunct w:val="0"/>
              <w:spacing w:before="120"/>
              <w:ind w:right="161"/>
              <w:rPr>
                <w:b/>
                <w:spacing w:val="-1"/>
                <w:lang w:val="kk-KZ"/>
              </w:rPr>
            </w:pPr>
          </w:p>
          <w:p w:rsidR="004F6103" w:rsidRPr="004F6103" w:rsidRDefault="004F6103" w:rsidP="00C52703">
            <w:pPr>
              <w:pStyle w:val="TableParagraph"/>
              <w:kinsoku w:val="0"/>
              <w:overflowPunct w:val="0"/>
              <w:spacing w:before="120"/>
              <w:ind w:right="161"/>
              <w:rPr>
                <w:lang w:val="kk-KZ"/>
              </w:rPr>
            </w:pPr>
            <w:r w:rsidRPr="004F6103">
              <w:rPr>
                <w:b/>
                <w:spacing w:val="-1"/>
                <w:lang w:val="kk-KZ"/>
              </w:rPr>
              <w:t>2- тапсырма</w:t>
            </w:r>
            <w:r w:rsidRPr="004F6103">
              <w:rPr>
                <w:spacing w:val="-1"/>
                <w:lang w:val="kk-KZ"/>
              </w:rPr>
              <w:t xml:space="preserve">. </w:t>
            </w:r>
            <w:r w:rsidRPr="004F6103">
              <w:rPr>
                <w:lang w:val="kk-KZ"/>
              </w:rPr>
              <w:t>Диалог</w:t>
            </w:r>
            <w:r w:rsidR="00C26FDB">
              <w:rPr>
                <w:lang w:val="kk-KZ"/>
              </w:rPr>
              <w:t xml:space="preserve"> пен полилогке түсіп сөйлес</w:t>
            </w:r>
            <w:r w:rsidRPr="004F6103">
              <w:rPr>
                <w:lang w:val="kk-KZ"/>
              </w:rPr>
              <w:t>, ғылыми және публицистикалық стильде берілген мәтіндердегі қажетті а</w:t>
            </w:r>
            <w:r w:rsidR="00C26FDB">
              <w:rPr>
                <w:lang w:val="kk-KZ"/>
              </w:rPr>
              <w:t>ргументтерді  орынды қолдан.</w:t>
            </w:r>
          </w:p>
          <w:p w:rsidR="004F6103" w:rsidRPr="004F6103" w:rsidRDefault="004F6103" w:rsidP="00C52703">
            <w:pPr>
              <w:pStyle w:val="TableParagraph"/>
              <w:kinsoku w:val="0"/>
              <w:overflowPunct w:val="0"/>
              <w:spacing w:before="120" w:after="120"/>
              <w:ind w:right="161"/>
              <w:rPr>
                <w:spacing w:val="-1"/>
                <w:u w:val="single"/>
                <w:lang w:val="kk-KZ"/>
              </w:rPr>
            </w:pPr>
            <w:r w:rsidRPr="004F6103">
              <w:rPr>
                <w:u w:val="single"/>
                <w:lang w:val="kk-KZ"/>
              </w:rPr>
              <w:t>Ғылыми стильдегі мәтін</w:t>
            </w:r>
          </w:p>
          <w:p w:rsidR="004F6103" w:rsidRPr="004F6103" w:rsidRDefault="004F6103" w:rsidP="00C52703">
            <w:pPr>
              <w:shd w:val="clear" w:color="auto" w:fill="FFFFFF"/>
              <w:spacing w:after="120"/>
              <w:jc w:val="both"/>
              <w:rPr>
                <w:rFonts w:ascii="Times New Roman" w:eastAsia="Times New Roman" w:hAnsi="Times New Roman" w:cs="Times New Roman"/>
                <w:color w:val="000000"/>
                <w:sz w:val="24"/>
                <w:szCs w:val="24"/>
                <w:lang w:val="kk-KZ"/>
              </w:rPr>
            </w:pPr>
            <w:r w:rsidRPr="004F6103">
              <w:rPr>
                <w:rFonts w:ascii="Times New Roman" w:eastAsia="Times New Roman" w:hAnsi="Times New Roman" w:cs="Times New Roman"/>
                <w:color w:val="000000"/>
                <w:sz w:val="24"/>
                <w:szCs w:val="24"/>
                <w:lang w:val="kk-KZ"/>
              </w:rPr>
              <w:t xml:space="preserve">          Көшпенділердің мәдениеті мен тарихын сараптауда көне артефактілердің маңызы зор. Таулы Алтайдағы Қатан өзенінің бойындағы қорғандардан қазба жұмыстары кезінде В.В. Радлов 1865 жылы көптеген құнды дүниелер тапты. Алтайдағы үлкен Улаған өзен өңіріндегі Пазырық шатқалында сақ </w:t>
            </w:r>
            <w:r w:rsidRPr="004F6103">
              <w:rPr>
                <w:rFonts w:ascii="Times New Roman" w:eastAsia="Times New Roman" w:hAnsi="Times New Roman" w:cs="Times New Roman"/>
                <w:i/>
                <w:iCs/>
                <w:color w:val="000000"/>
                <w:sz w:val="24"/>
                <w:szCs w:val="24"/>
                <w:lang w:val="kk-KZ"/>
              </w:rPr>
              <w:t>(скиф) </w:t>
            </w:r>
            <w:r w:rsidRPr="004F6103">
              <w:rPr>
                <w:rFonts w:ascii="Times New Roman" w:eastAsia="Times New Roman" w:hAnsi="Times New Roman" w:cs="Times New Roman"/>
                <w:color w:val="000000"/>
                <w:sz w:val="24"/>
                <w:szCs w:val="24"/>
                <w:lang w:val="kk-KZ"/>
              </w:rPr>
              <w:t>кезеңдерінен қалған әртүрлі көлемдегі бес обаны 1929 жылы М.П. Грязнов, ал 1947- 49 жылдары С.И. Руденко археологиялық қазба жұмыстарын жүргізген.</w:t>
            </w:r>
          </w:p>
          <w:p w:rsidR="004F6103" w:rsidRPr="004F6103" w:rsidRDefault="004F6103" w:rsidP="00C52703">
            <w:pPr>
              <w:shd w:val="clear" w:color="auto" w:fill="FFFFFF"/>
              <w:spacing w:after="120"/>
              <w:jc w:val="both"/>
              <w:rPr>
                <w:rFonts w:ascii="Times New Roman" w:eastAsia="Times New Roman" w:hAnsi="Times New Roman" w:cs="Times New Roman"/>
                <w:color w:val="000000"/>
                <w:sz w:val="24"/>
                <w:szCs w:val="24"/>
                <w:lang w:val="kk-KZ"/>
              </w:rPr>
            </w:pPr>
            <w:r w:rsidRPr="004F6103">
              <w:rPr>
                <w:rFonts w:ascii="Times New Roman" w:eastAsia="Times New Roman" w:hAnsi="Times New Roman" w:cs="Times New Roman"/>
                <w:color w:val="000000"/>
                <w:sz w:val="24"/>
                <w:szCs w:val="24"/>
                <w:lang w:val="kk-KZ"/>
              </w:rPr>
              <w:t xml:space="preserve">          Көпшенділердің артефактілерінің динамикасын зерттеуде ділін, салт-дәстүрі мен наным-сенімдерін, ғұрыптарын талдау арқылы заттық болмыстың символикасы анықталды. Ондай деректер С.И. Руденконың Таулы Алтайда табылған көне ескерткіштерінен, М.П. Грязновтың Таулы Алтай өңіріндегі Пазырық, Шібе қорғандарынан табылған материалдық заттарынан жиналған. Ежелгі көшпенділердің дүниетанымы, рухани дүниесі мен алғашқы дінінің пайда болуы артефактілер арқылы аныкталды.</w:t>
            </w:r>
          </w:p>
          <w:p w:rsidR="004F6103" w:rsidRPr="004F6103" w:rsidRDefault="004F6103" w:rsidP="00C52703">
            <w:pPr>
              <w:shd w:val="clear" w:color="auto" w:fill="FFFFFF"/>
              <w:spacing w:after="360"/>
              <w:jc w:val="both"/>
              <w:rPr>
                <w:rFonts w:ascii="Times New Roman" w:eastAsia="Times New Roman" w:hAnsi="Times New Roman" w:cs="Times New Roman"/>
                <w:color w:val="000000"/>
                <w:sz w:val="24"/>
                <w:szCs w:val="24"/>
                <w:lang w:val="kk-KZ"/>
              </w:rPr>
            </w:pPr>
            <w:r w:rsidRPr="004F6103">
              <w:rPr>
                <w:rFonts w:ascii="Times New Roman" w:eastAsia="Times New Roman" w:hAnsi="Times New Roman" w:cs="Times New Roman"/>
                <w:color w:val="000000"/>
                <w:sz w:val="24"/>
                <w:szCs w:val="24"/>
                <w:lang w:val="kk-KZ"/>
              </w:rPr>
              <w:t xml:space="preserve">          Жоғарыда айтылған ғалымдардың еңбектерінде ежелгі көшпенділердің салт-дәстүрі, тілі, ділі туралы </w:t>
            </w:r>
            <w:r w:rsidRPr="004F6103">
              <w:rPr>
                <w:rFonts w:ascii="Times New Roman" w:eastAsia="Times New Roman" w:hAnsi="Times New Roman" w:cs="Times New Roman"/>
                <w:color w:val="000000"/>
                <w:sz w:val="24"/>
                <w:szCs w:val="24"/>
                <w:lang w:val="kk-KZ"/>
              </w:rPr>
              <w:lastRenderedPageBreak/>
              <w:t>мағлұматтар жоқтың қасы. Көшпенділердің антика дәуірінен б.з.б. кезеңдермен байланысы жоқ, сондай-ақ бүгінгі күнге дейін әр дәуірдің мәдениеті өз алдына жеке қарастырылған. Көшпенділерді (б.з.б VIII — ІV ғғ.) зерттеген ғалымдар иран, парсы, грек деректеріне сүйеніп, сақтардың </w:t>
            </w:r>
            <w:r w:rsidRPr="004F6103">
              <w:rPr>
                <w:rFonts w:ascii="Times New Roman" w:eastAsia="Times New Roman" w:hAnsi="Times New Roman" w:cs="Times New Roman"/>
                <w:i/>
                <w:iCs/>
                <w:color w:val="000000"/>
                <w:sz w:val="24"/>
                <w:szCs w:val="24"/>
                <w:lang w:val="kk-KZ"/>
              </w:rPr>
              <w:t>(скиф) </w:t>
            </w:r>
            <w:r w:rsidRPr="004F6103">
              <w:rPr>
                <w:rFonts w:ascii="Times New Roman" w:eastAsia="Times New Roman" w:hAnsi="Times New Roman" w:cs="Times New Roman"/>
                <w:color w:val="000000"/>
                <w:sz w:val="24"/>
                <w:szCs w:val="24"/>
                <w:lang w:val="kk-KZ"/>
              </w:rPr>
              <w:t>қолөнері, бейнелеу өнері мен кескіндеме мәнері антика өркениетті мемлекеттердің «ықпал әсері немесе көшірмесі» деген пікірлер қалыптастырды.</w:t>
            </w:r>
          </w:p>
          <w:p w:rsidR="004F6103" w:rsidRPr="004F6103" w:rsidRDefault="004F6103" w:rsidP="00C52703">
            <w:pPr>
              <w:spacing w:before="120"/>
              <w:jc w:val="both"/>
              <w:rPr>
                <w:rFonts w:ascii="Times New Roman" w:hAnsi="Times New Roman" w:cs="Times New Roman"/>
                <w:sz w:val="24"/>
                <w:szCs w:val="24"/>
                <w:u w:val="single"/>
                <w:lang w:val="kk-KZ"/>
              </w:rPr>
            </w:pPr>
            <w:r w:rsidRPr="004F6103">
              <w:rPr>
                <w:rFonts w:ascii="Times New Roman" w:hAnsi="Times New Roman" w:cs="Times New Roman"/>
                <w:sz w:val="24"/>
                <w:szCs w:val="24"/>
                <w:u w:val="single"/>
                <w:lang w:val="kk-KZ"/>
              </w:rPr>
              <w:t>Публицистикалық стильдегі мәтін</w:t>
            </w:r>
          </w:p>
          <w:p w:rsidR="004F6103" w:rsidRPr="004F6103" w:rsidRDefault="004F6103" w:rsidP="00C52703">
            <w:pPr>
              <w:pStyle w:val="TableParagraph"/>
              <w:kinsoku w:val="0"/>
              <w:overflowPunct w:val="0"/>
              <w:spacing w:before="120"/>
              <w:ind w:right="161"/>
              <w:jc w:val="both"/>
              <w:rPr>
                <w:color w:val="000000"/>
                <w:shd w:val="clear" w:color="auto" w:fill="FEFEFE"/>
                <w:lang w:val="kk-KZ"/>
              </w:rPr>
            </w:pPr>
            <w:r w:rsidRPr="004F6103">
              <w:rPr>
                <w:color w:val="000000"/>
                <w:shd w:val="clear" w:color="auto" w:fill="FEFEFE"/>
                <w:lang w:val="kk-KZ"/>
              </w:rPr>
              <w:t>Көшпелілер өз тұрмыс-әрекетіне лайықты мәдениет қалыптастырған. Көшпелілердің материалдық мәдениеті көші-қонға ыңғайланып жасалған. Мұндай таза көшпелі мәдениет үлгілеріне біз жиналмалы, жығып-тігуі өте жеңіл киіз үйді, ер-тұрман, ат әбзелдерін, теріден, ағаштан жасалған ыдыс-аяқтарын, бесігін, басқа да тұрмыстық заттарын жатқызамыз. Көшпелілердің рухани мәдениеті тіптен бай. Сонымен қатар көшпелілер отырықшыларға қарағанда табиғатқа жақынырақ, онымен өмір сүрген. Көшпелілерде табиғатка негізделген дүниетаным, ақынжандылық, қиялшылдық, түптеп келгенде, шығармашылықпен ойлау жүйесі қатты дамыды. Көшпелілер мәдениетінің тағы бір ерекшелігі — олардың мәдениетінің көбінесе синкретті (біртекті ғана емес, көпқырлы) болып келуінде. Көшпелілер түрлі мәдениеттердің бір-бірімен араласуына, жақындасуына қозғаушы күш болған, дәнекер қызметін атқарған.</w:t>
            </w:r>
          </w:p>
          <w:p w:rsidR="004F6103" w:rsidRPr="004F6103" w:rsidRDefault="004F6103" w:rsidP="00C52703">
            <w:pPr>
              <w:pStyle w:val="TableParagraph"/>
              <w:kinsoku w:val="0"/>
              <w:overflowPunct w:val="0"/>
              <w:spacing w:before="120"/>
              <w:ind w:right="161"/>
              <w:rPr>
                <w:color w:val="000000"/>
                <w:shd w:val="clear" w:color="auto" w:fill="FEFEFE"/>
                <w:lang w:val="kk-KZ"/>
              </w:rPr>
            </w:pPr>
            <w:r w:rsidRPr="004F6103">
              <w:rPr>
                <w:color w:val="000000"/>
                <w:shd w:val="clear" w:color="auto" w:fill="FEFEFE"/>
                <w:lang w:val="kk-KZ"/>
              </w:rPr>
              <w:t>1-топ ғылыми стильде берілген мәтінді талдап, диалогке түседі</w:t>
            </w:r>
            <w:r w:rsidR="00200A53">
              <w:rPr>
                <w:color w:val="000000"/>
                <w:shd w:val="clear" w:color="auto" w:fill="FEFEFE"/>
                <w:lang w:val="kk-KZ"/>
              </w:rPr>
              <w:t xml:space="preserve"> (</w:t>
            </w:r>
            <w:r w:rsidRPr="004F6103">
              <w:rPr>
                <w:color w:val="000000"/>
                <w:shd w:val="clear" w:color="auto" w:fill="FEFEFE"/>
                <w:lang w:val="kk-KZ"/>
              </w:rPr>
              <w:t>тілші мен ғалым)</w:t>
            </w:r>
          </w:p>
          <w:p w:rsidR="004F6103" w:rsidRPr="004F6103" w:rsidRDefault="004F6103" w:rsidP="00C52703">
            <w:pPr>
              <w:pStyle w:val="TableParagraph"/>
              <w:kinsoku w:val="0"/>
              <w:overflowPunct w:val="0"/>
              <w:spacing w:before="120"/>
              <w:ind w:right="161"/>
              <w:rPr>
                <w:color w:val="000000"/>
                <w:shd w:val="clear" w:color="auto" w:fill="FEFEFE"/>
                <w:lang w:val="kk-KZ"/>
              </w:rPr>
            </w:pPr>
            <w:r w:rsidRPr="004F6103">
              <w:rPr>
                <w:color w:val="000000"/>
                <w:shd w:val="clear" w:color="auto" w:fill="FEFEFE"/>
                <w:lang w:val="kk-KZ"/>
              </w:rPr>
              <w:t>2-топ публицистикалық стильде берілген мәті</w:t>
            </w:r>
            <w:r w:rsidR="00200A53">
              <w:rPr>
                <w:color w:val="000000"/>
                <w:shd w:val="clear" w:color="auto" w:fill="FEFEFE"/>
                <w:lang w:val="kk-KZ"/>
              </w:rPr>
              <w:t>нді талдап,  полилогке түседі (</w:t>
            </w:r>
            <w:r w:rsidRPr="004F6103">
              <w:rPr>
                <w:color w:val="000000"/>
                <w:shd w:val="clear" w:color="auto" w:fill="FEFEFE"/>
                <w:lang w:val="kk-KZ"/>
              </w:rPr>
              <w:t>ішінара бір-біріне сұрақ қою барысында)</w:t>
            </w:r>
          </w:p>
          <w:p w:rsidR="004F6103" w:rsidRPr="004F6103" w:rsidRDefault="004F6103" w:rsidP="00C52703">
            <w:pPr>
              <w:pStyle w:val="TableParagraph"/>
              <w:kinsoku w:val="0"/>
              <w:overflowPunct w:val="0"/>
              <w:spacing w:before="120"/>
              <w:ind w:right="161"/>
              <w:rPr>
                <w:b/>
                <w:color w:val="000000"/>
                <w:shd w:val="clear" w:color="auto" w:fill="FEFEFE"/>
                <w:lang w:val="kk-KZ"/>
              </w:rPr>
            </w:pPr>
            <w:r w:rsidRPr="004F6103">
              <w:rPr>
                <w:b/>
                <w:color w:val="000000"/>
                <w:shd w:val="clear" w:color="auto" w:fill="FEFEFE"/>
                <w:lang w:val="kk-KZ"/>
              </w:rPr>
              <w:t>Дескриптор</w:t>
            </w:r>
          </w:p>
          <w:p w:rsidR="004F6103" w:rsidRPr="004F6103" w:rsidRDefault="000224EF" w:rsidP="000224EF">
            <w:pPr>
              <w:pStyle w:val="TableParagraph"/>
              <w:kinsoku w:val="0"/>
              <w:overflowPunct w:val="0"/>
              <w:spacing w:before="120"/>
              <w:ind w:right="161"/>
              <w:rPr>
                <w:color w:val="000000"/>
                <w:shd w:val="clear" w:color="auto" w:fill="FEFEFE"/>
                <w:lang w:val="kk-KZ"/>
              </w:rPr>
            </w:pPr>
            <w:r>
              <w:rPr>
                <w:color w:val="000000"/>
                <w:shd w:val="clear" w:color="auto" w:fill="FEFEFE"/>
                <w:lang w:val="kk-KZ"/>
              </w:rPr>
              <w:t xml:space="preserve">1. </w:t>
            </w:r>
            <w:r w:rsidR="004F6103" w:rsidRPr="004F6103">
              <w:rPr>
                <w:color w:val="000000"/>
                <w:shd w:val="clear" w:color="auto" w:fill="FEFEFE"/>
                <w:lang w:val="kk-KZ"/>
              </w:rPr>
              <w:t xml:space="preserve">Қажетті </w:t>
            </w:r>
            <w:r>
              <w:rPr>
                <w:color w:val="000000"/>
                <w:shd w:val="clear" w:color="auto" w:fill="FEFEFE"/>
                <w:lang w:val="kk-KZ"/>
              </w:rPr>
              <w:t>аргументтерді орынды қолданды  2</w:t>
            </w:r>
            <w:r w:rsidR="004F6103" w:rsidRPr="004F6103">
              <w:rPr>
                <w:color w:val="000000"/>
                <w:shd w:val="clear" w:color="auto" w:fill="FEFEFE"/>
                <w:lang w:val="kk-KZ"/>
              </w:rPr>
              <w:t>б</w:t>
            </w:r>
          </w:p>
          <w:p w:rsidR="004F6103" w:rsidRPr="004F6103" w:rsidRDefault="000224EF" w:rsidP="000224EF">
            <w:pPr>
              <w:pStyle w:val="TableParagraph"/>
              <w:kinsoku w:val="0"/>
              <w:overflowPunct w:val="0"/>
              <w:spacing w:before="120"/>
              <w:ind w:right="161"/>
              <w:rPr>
                <w:color w:val="000000"/>
                <w:shd w:val="clear" w:color="auto" w:fill="FEFEFE"/>
                <w:lang w:val="kk-KZ"/>
              </w:rPr>
            </w:pPr>
            <w:r>
              <w:rPr>
                <w:color w:val="000000"/>
                <w:shd w:val="clear" w:color="auto" w:fill="FEFEFE"/>
                <w:lang w:val="kk-KZ"/>
              </w:rPr>
              <w:t xml:space="preserve">2. </w:t>
            </w:r>
            <w:r w:rsidR="004F6103" w:rsidRPr="004F6103">
              <w:rPr>
                <w:color w:val="000000"/>
                <w:shd w:val="clear" w:color="auto" w:fill="FEFEFE"/>
                <w:lang w:val="kk-KZ"/>
              </w:rPr>
              <w:t>Диало</w:t>
            </w:r>
            <w:r>
              <w:rPr>
                <w:color w:val="000000"/>
                <w:shd w:val="clear" w:color="auto" w:fill="FEFEFE"/>
                <w:lang w:val="kk-KZ"/>
              </w:rPr>
              <w:t>г пен полилогке түсіп сөйлесті 2</w:t>
            </w:r>
            <w:r w:rsidR="004F6103" w:rsidRPr="004F6103">
              <w:rPr>
                <w:color w:val="000000"/>
                <w:shd w:val="clear" w:color="auto" w:fill="FEFEFE"/>
                <w:lang w:val="kk-KZ"/>
              </w:rPr>
              <w:t>б</w:t>
            </w:r>
          </w:p>
          <w:p w:rsidR="004F6103" w:rsidRPr="004F6103" w:rsidRDefault="004F6103" w:rsidP="00C52703">
            <w:pPr>
              <w:pStyle w:val="TableParagraph"/>
              <w:kinsoku w:val="0"/>
              <w:overflowPunct w:val="0"/>
              <w:spacing w:before="120"/>
              <w:ind w:right="161"/>
              <w:rPr>
                <w:color w:val="000000"/>
                <w:shd w:val="clear" w:color="auto" w:fill="FEFEFE"/>
                <w:lang w:val="kk-KZ"/>
              </w:rPr>
            </w:pPr>
            <w:r w:rsidRPr="004F6103">
              <w:rPr>
                <w:b/>
                <w:color w:val="000000"/>
                <w:shd w:val="clear" w:color="auto" w:fill="FEFEFE"/>
                <w:lang w:val="kk-KZ"/>
              </w:rPr>
              <w:t>Қалыптастырушы бағалау</w:t>
            </w:r>
            <w:r w:rsidRPr="004F6103">
              <w:rPr>
                <w:color w:val="000000"/>
                <w:shd w:val="clear" w:color="auto" w:fill="FEFEFE"/>
                <w:lang w:val="kk-KZ"/>
              </w:rPr>
              <w:t>: өзін-өзі бағалау парақшасы</w:t>
            </w:r>
          </w:p>
          <w:p w:rsidR="004F6103" w:rsidRPr="004F6103" w:rsidRDefault="004F6103" w:rsidP="00C52703">
            <w:pPr>
              <w:pStyle w:val="TableParagraph"/>
              <w:kinsoku w:val="0"/>
              <w:overflowPunct w:val="0"/>
              <w:spacing w:before="120"/>
              <w:ind w:right="161"/>
              <w:rPr>
                <w:lang w:val="kk-KZ"/>
              </w:rPr>
            </w:pPr>
            <w:r w:rsidRPr="004F6103">
              <w:rPr>
                <w:b/>
                <w:lang w:val="kk-KZ"/>
              </w:rPr>
              <w:t>Кері байланыс</w:t>
            </w:r>
            <w:r w:rsidRPr="004F6103">
              <w:rPr>
                <w:lang w:val="kk-KZ"/>
              </w:rPr>
              <w:t xml:space="preserve"> – </w:t>
            </w:r>
          </w:p>
          <w:p w:rsidR="004F6103" w:rsidRPr="004F6103" w:rsidRDefault="004F6103" w:rsidP="00C52703">
            <w:pPr>
              <w:pStyle w:val="TableParagraph"/>
              <w:kinsoku w:val="0"/>
              <w:overflowPunct w:val="0"/>
              <w:spacing w:before="120"/>
              <w:ind w:right="161"/>
              <w:rPr>
                <w:lang w:val="kk-KZ"/>
              </w:rPr>
            </w:pPr>
            <w:r w:rsidRPr="004F6103">
              <w:rPr>
                <w:lang w:val="kk-KZ"/>
              </w:rPr>
              <w:t>- Жарайсыздар. Ғалым мен тілші арасындағы диалогты дұрыс құрастырдыңыздар. Алайда, сөйлем құрастыруда қателер болды,  келесі сабақта сол ережег</w:t>
            </w:r>
            <w:r w:rsidR="000224EF">
              <w:rPr>
                <w:lang w:val="kk-KZ"/>
              </w:rPr>
              <w:t>е байланысты тапсырмалар орындай</w:t>
            </w:r>
            <w:r w:rsidRPr="004F6103">
              <w:rPr>
                <w:lang w:val="kk-KZ"/>
              </w:rPr>
              <w:t>мыз.</w:t>
            </w:r>
          </w:p>
          <w:p w:rsidR="004F6103" w:rsidRPr="004F6103" w:rsidRDefault="004F6103" w:rsidP="00C52703">
            <w:pPr>
              <w:pStyle w:val="TableParagraph"/>
              <w:kinsoku w:val="0"/>
              <w:overflowPunct w:val="0"/>
              <w:spacing w:before="120"/>
              <w:ind w:right="161"/>
              <w:rPr>
                <w:lang w:val="kk-KZ"/>
              </w:rPr>
            </w:pPr>
            <w:r w:rsidRPr="004F6103">
              <w:rPr>
                <w:lang w:val="kk-KZ"/>
              </w:rPr>
              <w:t>- 2-топ. Сіздер полилогке түскен кезде, біршама олқылықтар болды. Сіздер «полилог» а</w:t>
            </w:r>
            <w:r w:rsidR="000224EF">
              <w:rPr>
                <w:lang w:val="kk-KZ"/>
              </w:rPr>
              <w:t>нықтамасын мұқият оқымаған сияқсыздар</w:t>
            </w:r>
            <w:r w:rsidR="00EE42A6">
              <w:rPr>
                <w:lang w:val="kk-KZ"/>
              </w:rPr>
              <w:t xml:space="preserve"> Б</w:t>
            </w:r>
            <w:r w:rsidR="00EE42A6" w:rsidRPr="004F6103">
              <w:rPr>
                <w:lang w:val="kk-KZ"/>
              </w:rPr>
              <w:t>ір-бірлеріңізге сұрақты кезекпен қою керек едіңіздер, ал сіздер</w:t>
            </w:r>
            <w:r w:rsidR="00EE42A6">
              <w:rPr>
                <w:lang w:val="kk-KZ"/>
              </w:rPr>
              <w:t>де олай болмай шықты.</w:t>
            </w:r>
            <w:r w:rsidRPr="004F6103">
              <w:rPr>
                <w:lang w:val="kk-KZ"/>
              </w:rPr>
              <w:t xml:space="preserve"> Келесі жолы мұндай қателер болмайды деп сенеміз.</w:t>
            </w:r>
          </w:p>
          <w:p w:rsidR="004F6103" w:rsidRPr="004F6103" w:rsidRDefault="004F6103" w:rsidP="00C52703">
            <w:pPr>
              <w:pStyle w:val="TableParagraph"/>
              <w:kinsoku w:val="0"/>
              <w:overflowPunct w:val="0"/>
              <w:spacing w:before="120"/>
              <w:ind w:right="161"/>
              <w:rPr>
                <w:lang w:val="kk-KZ"/>
              </w:rPr>
            </w:pPr>
            <w:r w:rsidRPr="004F6103">
              <w:rPr>
                <w:b/>
                <w:spacing w:val="-1"/>
                <w:lang w:val="kk-KZ"/>
              </w:rPr>
              <w:lastRenderedPageBreak/>
              <w:t>3-тапсырма</w:t>
            </w:r>
            <w:r w:rsidRPr="004F6103">
              <w:rPr>
                <w:spacing w:val="-1"/>
                <w:lang w:val="kk-KZ"/>
              </w:rPr>
              <w:t xml:space="preserve">. </w:t>
            </w:r>
            <w:r w:rsidRPr="004F6103">
              <w:rPr>
                <w:lang w:val="kk-KZ"/>
              </w:rPr>
              <w:t>«Көшпенділер мәдениеті» тақырыбы бойынша берілген кесте мен сызбалардағы ақпаратт</w:t>
            </w:r>
            <w:r w:rsidR="00C26FDB">
              <w:rPr>
                <w:lang w:val="kk-KZ"/>
              </w:rPr>
              <w:t>арды өзара салыстырып бағала.</w:t>
            </w:r>
          </w:p>
          <w:p w:rsidR="004F6103" w:rsidRPr="004F6103" w:rsidRDefault="004F6103" w:rsidP="00C52703">
            <w:pPr>
              <w:pStyle w:val="TableParagraph"/>
              <w:kinsoku w:val="0"/>
              <w:overflowPunct w:val="0"/>
              <w:spacing w:before="120"/>
              <w:ind w:right="161"/>
              <w:rPr>
                <w:lang w:val="kk-KZ"/>
              </w:rPr>
            </w:pPr>
            <w:r w:rsidRPr="004F6103">
              <w:rPr>
                <w:lang w:val="kk-KZ"/>
              </w:rPr>
              <w:t xml:space="preserve">«Көшпенділер мәдениеті» тақырыбы бойынша кесте және  сызбаға түсірілген ақпараттар беріледі. Топ ішінде талқылап  «Венндиаграмма» әдісі бойынша плакатқа </w:t>
            </w:r>
            <w:r w:rsidR="00AE4B58">
              <w:rPr>
                <w:lang w:val="kk-KZ"/>
              </w:rPr>
              <w:t>түсіріп, қорғайды. Баға береді.</w:t>
            </w:r>
          </w:p>
          <w:p w:rsidR="004F6103" w:rsidRPr="004F6103" w:rsidRDefault="004F6103" w:rsidP="00C52703">
            <w:pPr>
              <w:pStyle w:val="TableParagraph"/>
              <w:kinsoku w:val="0"/>
              <w:overflowPunct w:val="0"/>
              <w:spacing w:before="120"/>
              <w:ind w:right="161"/>
              <w:rPr>
                <w:lang w:val="kk-KZ"/>
              </w:rPr>
            </w:pPr>
            <w:r w:rsidRPr="004F6103">
              <w:rPr>
                <w:lang w:val="kk-KZ"/>
              </w:rPr>
              <w:t xml:space="preserve">Сызба </w:t>
            </w:r>
          </w:p>
          <w:p w:rsidR="00AE4B58" w:rsidRPr="000224EF" w:rsidRDefault="004F6103" w:rsidP="00C52703">
            <w:pPr>
              <w:pStyle w:val="TableParagraph"/>
              <w:kinsoku w:val="0"/>
              <w:overflowPunct w:val="0"/>
              <w:spacing w:before="120"/>
              <w:ind w:right="161"/>
              <w:rPr>
                <w:lang w:val="kk-KZ"/>
              </w:rPr>
            </w:pPr>
            <w:r w:rsidRPr="004F6103">
              <w:rPr>
                <w:noProof/>
              </w:rPr>
              <w:drawing>
                <wp:inline distT="0" distB="0" distL="0" distR="0">
                  <wp:extent cx="3686175" cy="2867025"/>
                  <wp:effectExtent l="133350" t="38100" r="142875" b="1428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4F6103" w:rsidRPr="004F6103" w:rsidRDefault="004F6103" w:rsidP="00C52703">
            <w:pPr>
              <w:pStyle w:val="TableParagraph"/>
              <w:kinsoku w:val="0"/>
              <w:overflowPunct w:val="0"/>
              <w:spacing w:before="120"/>
              <w:ind w:right="161"/>
              <w:rPr>
                <w:spacing w:val="-1"/>
                <w:lang w:val="kk-KZ"/>
              </w:rPr>
            </w:pPr>
            <w:r w:rsidRPr="004F6103">
              <w:rPr>
                <w:spacing w:val="-1"/>
                <w:lang w:val="kk-KZ"/>
              </w:rPr>
              <w:t>Кесте</w:t>
            </w:r>
          </w:p>
          <w:p w:rsidR="004F6103" w:rsidRPr="004F6103" w:rsidRDefault="004F6103" w:rsidP="00C52703">
            <w:pPr>
              <w:pStyle w:val="TableParagraph"/>
              <w:kinsoku w:val="0"/>
              <w:overflowPunct w:val="0"/>
              <w:spacing w:before="120"/>
              <w:ind w:right="161"/>
              <w:jc w:val="center"/>
              <w:rPr>
                <w:spacing w:val="-1"/>
                <w:lang w:val="kk-KZ"/>
              </w:rPr>
            </w:pPr>
            <w:r w:rsidRPr="004F6103">
              <w:rPr>
                <w:spacing w:val="-1"/>
                <w:lang w:val="kk-KZ"/>
              </w:rPr>
              <w:t>Мәдениет үлгілері</w:t>
            </w:r>
          </w:p>
          <w:p w:rsidR="004F6103" w:rsidRPr="004F6103" w:rsidRDefault="004F6103" w:rsidP="00C52703">
            <w:pPr>
              <w:pStyle w:val="TableParagraph"/>
              <w:kinsoku w:val="0"/>
              <w:overflowPunct w:val="0"/>
              <w:spacing w:before="120"/>
              <w:ind w:right="161"/>
              <w:jc w:val="center"/>
              <w:rPr>
                <w:spacing w:val="-1"/>
                <w:lang w:val="kk-KZ"/>
              </w:rPr>
            </w:pPr>
          </w:p>
          <w:tbl>
            <w:tblPr>
              <w:tblStyle w:val="a3"/>
              <w:tblW w:w="0" w:type="auto"/>
              <w:tblLayout w:type="fixed"/>
              <w:tblLook w:val="04A0"/>
            </w:tblPr>
            <w:tblGrid>
              <w:gridCol w:w="2325"/>
              <w:gridCol w:w="2028"/>
              <w:gridCol w:w="1757"/>
            </w:tblGrid>
            <w:tr w:rsidR="004F6103" w:rsidRPr="004F6103" w:rsidTr="00AE4B58">
              <w:trPr>
                <w:trHeight w:val="677"/>
              </w:trPr>
              <w:tc>
                <w:tcPr>
                  <w:tcW w:w="2325" w:type="dxa"/>
                </w:tcPr>
                <w:p w:rsidR="004F6103" w:rsidRPr="004F6103" w:rsidRDefault="004F6103" w:rsidP="00C52703">
                  <w:pPr>
                    <w:pStyle w:val="TableParagraph"/>
                    <w:kinsoku w:val="0"/>
                    <w:overflowPunct w:val="0"/>
                    <w:spacing w:before="120"/>
                    <w:ind w:right="161"/>
                    <w:rPr>
                      <w:lang w:val="kk-KZ"/>
                    </w:rPr>
                  </w:pPr>
                  <w:r w:rsidRPr="004F6103">
                    <w:rPr>
                      <w:lang w:val="kk-KZ"/>
                    </w:rPr>
                    <w:t>Тұрмыстық заттар</w:t>
                  </w:r>
                </w:p>
              </w:tc>
              <w:tc>
                <w:tcPr>
                  <w:tcW w:w="2028" w:type="dxa"/>
                </w:tcPr>
                <w:p w:rsidR="004F6103" w:rsidRPr="004F6103" w:rsidRDefault="004F6103" w:rsidP="00C52703">
                  <w:pPr>
                    <w:pStyle w:val="TableParagraph"/>
                    <w:kinsoku w:val="0"/>
                    <w:overflowPunct w:val="0"/>
                    <w:spacing w:before="120"/>
                    <w:ind w:right="161"/>
                    <w:rPr>
                      <w:lang w:val="kk-KZ"/>
                    </w:rPr>
                  </w:pPr>
                  <w:r w:rsidRPr="004F6103">
                    <w:rPr>
                      <w:lang w:val="kk-KZ"/>
                    </w:rPr>
                    <w:t>Мал шаруашылығы</w:t>
                  </w:r>
                </w:p>
              </w:tc>
              <w:tc>
                <w:tcPr>
                  <w:tcW w:w="1757" w:type="dxa"/>
                </w:tcPr>
                <w:p w:rsidR="004F6103" w:rsidRPr="004F6103" w:rsidRDefault="004F6103" w:rsidP="00C52703">
                  <w:pPr>
                    <w:pStyle w:val="TableParagraph"/>
                    <w:kinsoku w:val="0"/>
                    <w:overflowPunct w:val="0"/>
                    <w:spacing w:before="120"/>
                    <w:ind w:right="161"/>
                    <w:rPr>
                      <w:lang w:val="kk-KZ"/>
                    </w:rPr>
                  </w:pPr>
                  <w:r w:rsidRPr="004F6103">
                    <w:rPr>
                      <w:lang w:val="kk-KZ"/>
                    </w:rPr>
                    <w:t>Натуралдық шаруашылық</w:t>
                  </w:r>
                </w:p>
              </w:tc>
            </w:tr>
            <w:tr w:rsidR="004F6103" w:rsidRPr="001A4ADC" w:rsidTr="00AE4B58">
              <w:trPr>
                <w:trHeight w:val="954"/>
              </w:trPr>
              <w:tc>
                <w:tcPr>
                  <w:tcW w:w="2325" w:type="dxa"/>
                </w:tcPr>
                <w:p w:rsidR="004F6103" w:rsidRPr="004F6103" w:rsidRDefault="004F6103" w:rsidP="00C52703">
                  <w:pPr>
                    <w:pStyle w:val="TableParagraph"/>
                    <w:kinsoku w:val="0"/>
                    <w:overflowPunct w:val="0"/>
                    <w:spacing w:before="120"/>
                    <w:ind w:right="161"/>
                    <w:rPr>
                      <w:lang w:val="kk-KZ"/>
                    </w:rPr>
                  </w:pPr>
                  <w:r w:rsidRPr="004F6103">
                    <w:rPr>
                      <w:lang w:val="kk-KZ"/>
                    </w:rPr>
                    <w:t>Киіз үй, ер-тұрман, ат әбзелдері, ыдыс-аяқ, бесік</w:t>
                  </w:r>
                </w:p>
              </w:tc>
              <w:tc>
                <w:tcPr>
                  <w:tcW w:w="2028" w:type="dxa"/>
                </w:tcPr>
                <w:p w:rsidR="004F6103" w:rsidRPr="004F6103" w:rsidRDefault="004F6103" w:rsidP="00C52703">
                  <w:pPr>
                    <w:pStyle w:val="TableParagraph"/>
                    <w:kinsoku w:val="0"/>
                    <w:overflowPunct w:val="0"/>
                    <w:spacing w:before="120"/>
                    <w:ind w:right="161"/>
                    <w:rPr>
                      <w:lang w:val="kk-KZ"/>
                    </w:rPr>
                  </w:pPr>
                  <w:r w:rsidRPr="004F6103">
                    <w:rPr>
                      <w:lang w:val="kk-KZ"/>
                    </w:rPr>
                    <w:t>Ешкі, қой, түйе, жылқы, сиыр</w:t>
                  </w:r>
                </w:p>
              </w:tc>
              <w:tc>
                <w:tcPr>
                  <w:tcW w:w="1757" w:type="dxa"/>
                </w:tcPr>
                <w:p w:rsidR="004F6103" w:rsidRPr="004F6103" w:rsidRDefault="004F6103" w:rsidP="00C52703">
                  <w:pPr>
                    <w:pStyle w:val="TableParagraph"/>
                    <w:kinsoku w:val="0"/>
                    <w:overflowPunct w:val="0"/>
                    <w:spacing w:before="120"/>
                    <w:ind w:right="161"/>
                    <w:rPr>
                      <w:lang w:val="kk-KZ"/>
                    </w:rPr>
                  </w:pPr>
                  <w:r w:rsidRPr="004F6103">
                    <w:rPr>
                      <w:lang w:val="kk-KZ"/>
                    </w:rPr>
                    <w:t>Қолөнер, зергерлік өнер</w:t>
                  </w:r>
                </w:p>
              </w:tc>
            </w:tr>
          </w:tbl>
          <w:p w:rsidR="000224EF" w:rsidRDefault="000224EF" w:rsidP="00C52703">
            <w:pPr>
              <w:pStyle w:val="TableParagraph"/>
              <w:kinsoku w:val="0"/>
              <w:overflowPunct w:val="0"/>
              <w:spacing w:before="120"/>
              <w:ind w:right="834"/>
              <w:rPr>
                <w:lang w:val="kk-KZ"/>
              </w:rPr>
            </w:pPr>
          </w:p>
          <w:p w:rsidR="004F6103" w:rsidRPr="004F6103" w:rsidRDefault="004F6103" w:rsidP="00C52703">
            <w:pPr>
              <w:pStyle w:val="TableParagraph"/>
              <w:kinsoku w:val="0"/>
              <w:overflowPunct w:val="0"/>
              <w:spacing w:before="120"/>
              <w:ind w:right="834"/>
              <w:rPr>
                <w:lang w:val="kk-KZ"/>
              </w:rPr>
            </w:pPr>
            <w:r w:rsidRPr="004F6103">
              <w:rPr>
                <w:lang w:val="kk-KZ"/>
              </w:rPr>
              <w:t xml:space="preserve">Дескриптор </w:t>
            </w:r>
          </w:p>
          <w:p w:rsidR="004F6103" w:rsidRPr="004F6103" w:rsidRDefault="000224EF" w:rsidP="000224EF">
            <w:pPr>
              <w:pStyle w:val="TableParagraph"/>
              <w:kinsoku w:val="0"/>
              <w:overflowPunct w:val="0"/>
              <w:ind w:right="794"/>
              <w:rPr>
                <w:lang w:val="kk-KZ"/>
              </w:rPr>
            </w:pPr>
            <w:r>
              <w:rPr>
                <w:lang w:val="kk-KZ"/>
              </w:rPr>
              <w:t xml:space="preserve">1. </w:t>
            </w:r>
            <w:r w:rsidR="004F6103" w:rsidRPr="004F6103">
              <w:rPr>
                <w:lang w:val="kk-KZ"/>
              </w:rPr>
              <w:t>Берілген кесте мен сызбадағы ақпараттарды салыстырды    1б</w:t>
            </w:r>
          </w:p>
          <w:p w:rsidR="004F6103" w:rsidRPr="004F6103" w:rsidRDefault="000224EF" w:rsidP="000224EF">
            <w:pPr>
              <w:pStyle w:val="TableParagraph"/>
              <w:kinsoku w:val="0"/>
              <w:overflowPunct w:val="0"/>
              <w:ind w:right="794"/>
              <w:rPr>
                <w:lang w:val="kk-KZ"/>
              </w:rPr>
            </w:pPr>
            <w:r>
              <w:rPr>
                <w:lang w:val="kk-KZ"/>
              </w:rPr>
              <w:t xml:space="preserve">2. </w:t>
            </w:r>
            <w:r w:rsidR="004F6103" w:rsidRPr="004F6103">
              <w:rPr>
                <w:lang w:val="kk-KZ"/>
              </w:rPr>
              <w:t>Ақпараттарға баға берді   1б</w:t>
            </w:r>
          </w:p>
          <w:p w:rsidR="004F6103" w:rsidRPr="004F6103" w:rsidRDefault="004F6103" w:rsidP="00C52703">
            <w:pPr>
              <w:pStyle w:val="TableParagraph"/>
              <w:kinsoku w:val="0"/>
              <w:overflowPunct w:val="0"/>
              <w:ind w:left="360" w:right="794"/>
              <w:rPr>
                <w:lang w:val="kk-KZ"/>
              </w:rPr>
            </w:pPr>
          </w:p>
          <w:p w:rsidR="004F6103" w:rsidRPr="004F6103" w:rsidRDefault="004F6103" w:rsidP="00C52703">
            <w:pPr>
              <w:pStyle w:val="TableParagraph"/>
              <w:kinsoku w:val="0"/>
              <w:overflowPunct w:val="0"/>
              <w:ind w:right="794"/>
              <w:rPr>
                <w:lang w:val="kk-KZ"/>
              </w:rPr>
            </w:pPr>
            <w:r w:rsidRPr="000224EF">
              <w:rPr>
                <w:b/>
                <w:lang w:val="kk-KZ"/>
              </w:rPr>
              <w:t>Қалыптастырушы бағалау:</w:t>
            </w:r>
            <w:r w:rsidRPr="004F6103">
              <w:rPr>
                <w:lang w:val="kk-KZ"/>
              </w:rPr>
              <w:t xml:space="preserve"> өзін-өзі бағалау парақшасы</w:t>
            </w:r>
          </w:p>
          <w:p w:rsidR="004F6103" w:rsidRPr="004F6103" w:rsidRDefault="004F6103" w:rsidP="00C52703">
            <w:pPr>
              <w:pStyle w:val="TableParagraph"/>
              <w:kinsoku w:val="0"/>
              <w:overflowPunct w:val="0"/>
              <w:spacing w:before="120"/>
              <w:ind w:right="834"/>
              <w:rPr>
                <w:b/>
                <w:lang w:val="kk-KZ"/>
              </w:rPr>
            </w:pPr>
            <w:r w:rsidRPr="004F6103">
              <w:rPr>
                <w:b/>
                <w:lang w:val="kk-KZ"/>
              </w:rPr>
              <w:t xml:space="preserve">Кері байланыс: </w:t>
            </w:r>
          </w:p>
          <w:p w:rsidR="004F6103" w:rsidRPr="004F6103" w:rsidRDefault="004F6103" w:rsidP="00C52703">
            <w:pPr>
              <w:pStyle w:val="TableParagraph"/>
              <w:kinsoku w:val="0"/>
              <w:overflowPunct w:val="0"/>
              <w:spacing w:before="120"/>
              <w:ind w:right="834"/>
              <w:rPr>
                <w:lang w:val="kk-KZ"/>
              </w:rPr>
            </w:pPr>
            <w:r w:rsidRPr="004F6103">
              <w:rPr>
                <w:b/>
                <w:lang w:val="kk-KZ"/>
              </w:rPr>
              <w:t xml:space="preserve">- </w:t>
            </w:r>
            <w:r w:rsidRPr="004F6103">
              <w:rPr>
                <w:lang w:val="kk-KZ"/>
              </w:rPr>
              <w:t xml:space="preserve">Көшпелілер мәдениетінің ерекшелігі мен мәдениет үлгілерін дұрыс салыстырдыңыздар, </w:t>
            </w:r>
            <w:r w:rsidRPr="004F6103">
              <w:rPr>
                <w:lang w:val="kk-KZ"/>
              </w:rPr>
              <w:lastRenderedPageBreak/>
              <w:t>бірақ неге баға бермегенсіздер.</w:t>
            </w:r>
          </w:p>
          <w:p w:rsidR="004F6103" w:rsidRPr="004F6103" w:rsidRDefault="004F6103" w:rsidP="00C52703">
            <w:pPr>
              <w:pStyle w:val="TableParagraph"/>
              <w:kinsoku w:val="0"/>
              <w:overflowPunct w:val="0"/>
              <w:spacing w:before="120"/>
              <w:ind w:right="834"/>
              <w:rPr>
                <w:lang w:val="kk-KZ"/>
              </w:rPr>
            </w:pPr>
            <w:r w:rsidRPr="004F6103">
              <w:rPr>
                <w:lang w:val="kk-KZ"/>
              </w:rPr>
              <w:t>- Қалай ойлайсыздар, қай үлгіде берілген ақпарат толық берілген?</w:t>
            </w:r>
          </w:p>
          <w:p w:rsidR="004F6103" w:rsidRPr="004F6103" w:rsidRDefault="004F6103" w:rsidP="00C52703">
            <w:pPr>
              <w:pStyle w:val="TableParagraph"/>
              <w:kinsoku w:val="0"/>
              <w:overflowPunct w:val="0"/>
              <w:spacing w:before="120"/>
              <w:ind w:right="834"/>
              <w:rPr>
                <w:lang w:val="kk-KZ"/>
              </w:rPr>
            </w:pPr>
            <w:r w:rsidRPr="004F6103">
              <w:rPr>
                <w:lang w:val="kk-KZ"/>
              </w:rPr>
              <w:t xml:space="preserve">- Қандай баға берер едіңіздер? </w:t>
            </w:r>
          </w:p>
          <w:p w:rsidR="004F6103" w:rsidRPr="004F6103" w:rsidRDefault="004F6103" w:rsidP="00C52703">
            <w:pPr>
              <w:pStyle w:val="TableParagraph"/>
              <w:kinsoku w:val="0"/>
              <w:overflowPunct w:val="0"/>
              <w:spacing w:before="120"/>
              <w:ind w:right="834"/>
              <w:rPr>
                <w:lang w:val="kk-KZ"/>
              </w:rPr>
            </w:pPr>
          </w:p>
          <w:p w:rsidR="004F6103" w:rsidRPr="004F6103" w:rsidRDefault="004F6103" w:rsidP="00C52703">
            <w:pPr>
              <w:rPr>
                <w:rFonts w:ascii="Times New Roman" w:hAnsi="Times New Roman" w:cs="Times New Roman"/>
                <w:sz w:val="24"/>
                <w:szCs w:val="24"/>
                <w:lang w:val="kk-KZ"/>
              </w:rPr>
            </w:pPr>
            <w:r w:rsidRPr="004F6103">
              <w:rPr>
                <w:rFonts w:ascii="Times New Roman" w:hAnsi="Times New Roman" w:cs="Times New Roman"/>
                <w:sz w:val="24"/>
                <w:szCs w:val="24"/>
                <w:lang w:val="kk-KZ"/>
              </w:rPr>
              <w:t>Сабақ соңында бaғaлaу пaрaқшaсын жинaп aлып, сaбaқтa aлғaн бaғa нәтижесін aйту.</w:t>
            </w:r>
          </w:p>
          <w:p w:rsidR="004F6103" w:rsidRPr="004F6103" w:rsidRDefault="004F6103" w:rsidP="00C52703">
            <w:pPr>
              <w:rPr>
                <w:rFonts w:ascii="Times New Roman" w:hAnsi="Times New Roman" w:cs="Times New Roman"/>
                <w:sz w:val="24"/>
                <w:szCs w:val="24"/>
                <w:lang w:val="kk-KZ"/>
              </w:rPr>
            </w:pPr>
          </w:p>
          <w:p w:rsidR="004F6103" w:rsidRPr="00AE4B58" w:rsidRDefault="004F6103" w:rsidP="00AE4B58">
            <w:pPr>
              <w:rPr>
                <w:rFonts w:ascii="Times New Roman" w:hAnsi="Times New Roman" w:cs="Times New Roman"/>
                <w:sz w:val="24"/>
                <w:szCs w:val="24"/>
                <w:lang w:val="kk-KZ"/>
              </w:rPr>
            </w:pPr>
            <w:r w:rsidRPr="004F6103">
              <w:rPr>
                <w:rFonts w:ascii="Times New Roman" w:hAnsi="Times New Roman" w:cs="Times New Roman"/>
                <w:sz w:val="24"/>
                <w:szCs w:val="24"/>
                <w:lang w:val="kk-KZ"/>
              </w:rPr>
              <w:t xml:space="preserve">Үй жұмысы: 46-бет, 5-тапсырма </w:t>
            </w:r>
            <w:hyperlink r:id="rId10" w:history="1">
              <w:r w:rsidRPr="004F6103">
                <w:rPr>
                  <w:rStyle w:val="a4"/>
                  <w:rFonts w:ascii="Times New Roman" w:hAnsi="Times New Roman" w:cs="Times New Roman"/>
                  <w:sz w:val="24"/>
                  <w:szCs w:val="24"/>
                </w:rPr>
                <w:t>http://expert.mektep.kz/ru/shop/105049-9_klass/110857-aza_tl_zhne_debijet_9/1</w:t>
              </w:r>
            </w:hyperlink>
          </w:p>
          <w:p w:rsidR="004F6103" w:rsidRPr="004F6103" w:rsidRDefault="004F6103" w:rsidP="00C52703">
            <w:pPr>
              <w:pStyle w:val="TableParagraph"/>
              <w:kinsoku w:val="0"/>
              <w:overflowPunct w:val="0"/>
              <w:spacing w:before="120"/>
              <w:ind w:right="834"/>
              <w:rPr>
                <w:lang w:val="kk-KZ"/>
              </w:rPr>
            </w:pPr>
            <w:r w:rsidRPr="004F6103">
              <w:rPr>
                <w:lang w:val="kk-KZ"/>
              </w:rPr>
              <w:t>Кері байланысты (рефлексия) «Плюс. Минус. Қызықты. » әдісі арқылы өткізу</w:t>
            </w:r>
          </w:p>
          <w:tbl>
            <w:tblPr>
              <w:tblStyle w:val="a3"/>
              <w:tblW w:w="0" w:type="auto"/>
              <w:tblLayout w:type="fixed"/>
              <w:tblLook w:val="04A0"/>
            </w:tblPr>
            <w:tblGrid>
              <w:gridCol w:w="2191"/>
              <w:gridCol w:w="2191"/>
              <w:gridCol w:w="2191"/>
            </w:tblGrid>
            <w:tr w:rsidR="004F6103" w:rsidRPr="001A4ADC" w:rsidTr="004F6103">
              <w:tc>
                <w:tcPr>
                  <w:tcW w:w="2191" w:type="dxa"/>
                </w:tcPr>
                <w:p w:rsidR="004F6103" w:rsidRPr="004F6103" w:rsidRDefault="004F6103" w:rsidP="00C52703">
                  <w:pPr>
                    <w:spacing w:before="100" w:beforeAutospacing="1" w:after="100" w:afterAutospacing="1"/>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 </w:t>
                  </w:r>
                  <w:r w:rsidRPr="004F6103">
                    <w:rPr>
                      <w:rFonts w:ascii="Times New Roman" w:hAnsi="Times New Roman" w:cs="Times New Roman"/>
                      <w:b/>
                      <w:i/>
                      <w:color w:val="FF0000"/>
                      <w:sz w:val="24"/>
                      <w:szCs w:val="24"/>
                      <w:lang w:val="kk-KZ"/>
                    </w:rPr>
                    <w:t>алған білімі</w:t>
                  </w:r>
                </w:p>
              </w:tc>
              <w:tc>
                <w:tcPr>
                  <w:tcW w:w="2191" w:type="dxa"/>
                </w:tcPr>
                <w:p w:rsidR="004F6103" w:rsidRPr="004F6103" w:rsidRDefault="004F6103" w:rsidP="00C52703">
                  <w:pPr>
                    <w:spacing w:before="100" w:beforeAutospacing="1" w:after="100" w:afterAutospacing="1"/>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  </w:t>
                  </w:r>
                  <w:r w:rsidRPr="004F6103">
                    <w:rPr>
                      <w:rFonts w:ascii="Times New Roman" w:hAnsi="Times New Roman" w:cs="Times New Roman"/>
                      <w:b/>
                      <w:i/>
                      <w:color w:val="FF0000"/>
                      <w:sz w:val="24"/>
                      <w:szCs w:val="24"/>
                      <w:lang w:val="kk-KZ"/>
                    </w:rPr>
                    <w:t>түсініксіз болып тұр</w:t>
                  </w:r>
                </w:p>
              </w:tc>
              <w:tc>
                <w:tcPr>
                  <w:tcW w:w="2191" w:type="dxa"/>
                </w:tcPr>
                <w:p w:rsidR="004F6103" w:rsidRPr="004F6103" w:rsidRDefault="004F6103" w:rsidP="00C52703">
                  <w:pPr>
                    <w:spacing w:before="100" w:beforeAutospacing="1" w:after="100" w:afterAutospacing="1"/>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 xml:space="preserve">Қызықты – </w:t>
                  </w:r>
                  <w:r w:rsidRPr="004F6103">
                    <w:rPr>
                      <w:rFonts w:ascii="Times New Roman" w:hAnsi="Times New Roman" w:cs="Times New Roman"/>
                      <w:b/>
                      <w:i/>
                      <w:color w:val="FF0000"/>
                      <w:sz w:val="24"/>
                      <w:szCs w:val="24"/>
                      <w:lang w:val="kk-KZ"/>
                    </w:rPr>
                    <w:t>қызықты мәлімет</w:t>
                  </w:r>
                </w:p>
              </w:tc>
            </w:tr>
            <w:tr w:rsidR="004F6103" w:rsidRPr="001A4ADC" w:rsidTr="004F6103">
              <w:tc>
                <w:tcPr>
                  <w:tcW w:w="2191" w:type="dxa"/>
                </w:tcPr>
                <w:p w:rsidR="004F6103" w:rsidRPr="004F6103" w:rsidRDefault="004F6103" w:rsidP="00C52703">
                  <w:pPr>
                    <w:spacing w:before="100" w:beforeAutospacing="1" w:after="100" w:afterAutospacing="1"/>
                    <w:rPr>
                      <w:rFonts w:ascii="Times New Roman" w:hAnsi="Times New Roman" w:cs="Times New Roman"/>
                      <w:b/>
                      <w:i/>
                      <w:sz w:val="24"/>
                      <w:szCs w:val="24"/>
                      <w:lang w:val="kk-KZ"/>
                    </w:rPr>
                  </w:pPr>
                </w:p>
                <w:p w:rsidR="004F6103" w:rsidRPr="004F6103" w:rsidRDefault="004F6103" w:rsidP="00C52703">
                  <w:pPr>
                    <w:spacing w:before="100" w:beforeAutospacing="1" w:after="100" w:afterAutospacing="1"/>
                    <w:rPr>
                      <w:rFonts w:ascii="Times New Roman" w:hAnsi="Times New Roman" w:cs="Times New Roman"/>
                      <w:b/>
                      <w:i/>
                      <w:sz w:val="24"/>
                      <w:szCs w:val="24"/>
                      <w:lang w:val="kk-KZ"/>
                    </w:rPr>
                  </w:pPr>
                </w:p>
                <w:p w:rsidR="004F6103" w:rsidRPr="004F6103" w:rsidRDefault="004F6103" w:rsidP="00C52703">
                  <w:pPr>
                    <w:spacing w:before="100" w:beforeAutospacing="1" w:after="100" w:afterAutospacing="1"/>
                    <w:rPr>
                      <w:rFonts w:ascii="Times New Roman" w:hAnsi="Times New Roman" w:cs="Times New Roman"/>
                      <w:b/>
                      <w:i/>
                      <w:sz w:val="24"/>
                      <w:szCs w:val="24"/>
                      <w:lang w:val="kk-KZ"/>
                    </w:rPr>
                  </w:pPr>
                </w:p>
                <w:p w:rsidR="004F6103" w:rsidRPr="004F6103" w:rsidRDefault="004F6103" w:rsidP="00C52703">
                  <w:pPr>
                    <w:spacing w:before="100" w:beforeAutospacing="1" w:after="100" w:afterAutospacing="1"/>
                    <w:rPr>
                      <w:rFonts w:ascii="Times New Roman" w:hAnsi="Times New Roman" w:cs="Times New Roman"/>
                      <w:b/>
                      <w:i/>
                      <w:sz w:val="24"/>
                      <w:szCs w:val="24"/>
                      <w:lang w:val="kk-KZ"/>
                    </w:rPr>
                  </w:pPr>
                </w:p>
              </w:tc>
              <w:tc>
                <w:tcPr>
                  <w:tcW w:w="2191" w:type="dxa"/>
                </w:tcPr>
                <w:p w:rsidR="004F6103" w:rsidRPr="004F6103" w:rsidRDefault="004F6103" w:rsidP="00C52703">
                  <w:pPr>
                    <w:spacing w:before="100" w:beforeAutospacing="1" w:after="100" w:afterAutospacing="1"/>
                    <w:rPr>
                      <w:rFonts w:ascii="Times New Roman" w:hAnsi="Times New Roman" w:cs="Times New Roman"/>
                      <w:b/>
                      <w:i/>
                      <w:sz w:val="24"/>
                      <w:szCs w:val="24"/>
                      <w:lang w:val="kk-KZ"/>
                    </w:rPr>
                  </w:pPr>
                </w:p>
              </w:tc>
              <w:tc>
                <w:tcPr>
                  <w:tcW w:w="2191" w:type="dxa"/>
                </w:tcPr>
                <w:p w:rsidR="004F6103" w:rsidRPr="004F6103" w:rsidRDefault="004F6103" w:rsidP="00C52703">
                  <w:pPr>
                    <w:spacing w:before="100" w:beforeAutospacing="1" w:after="100" w:afterAutospacing="1"/>
                    <w:rPr>
                      <w:rFonts w:ascii="Times New Roman" w:hAnsi="Times New Roman" w:cs="Times New Roman"/>
                      <w:b/>
                      <w:i/>
                      <w:sz w:val="24"/>
                      <w:szCs w:val="24"/>
                      <w:lang w:val="kk-KZ"/>
                    </w:rPr>
                  </w:pPr>
                </w:p>
              </w:tc>
            </w:tr>
          </w:tbl>
          <w:p w:rsidR="00AE4B58" w:rsidRDefault="00AE4B58" w:rsidP="00C52703">
            <w:pPr>
              <w:spacing w:before="60" w:after="60"/>
              <w:rPr>
                <w:rFonts w:ascii="Times New Roman" w:hAnsi="Times New Roman" w:cs="Times New Roman"/>
                <w:b/>
                <w:i/>
                <w:sz w:val="24"/>
                <w:szCs w:val="24"/>
                <w:lang w:val="kk-KZ"/>
              </w:rPr>
            </w:pPr>
          </w:p>
          <w:p w:rsidR="00AE4B58" w:rsidRDefault="00AE4B58" w:rsidP="00C52703">
            <w:pPr>
              <w:spacing w:before="60" w:after="60"/>
              <w:rPr>
                <w:rFonts w:ascii="Times New Roman" w:hAnsi="Times New Roman" w:cs="Times New Roman"/>
                <w:b/>
                <w:i/>
                <w:sz w:val="24"/>
                <w:szCs w:val="24"/>
                <w:lang w:val="kk-KZ"/>
              </w:rPr>
            </w:pPr>
          </w:p>
          <w:p w:rsidR="004F6103" w:rsidRPr="004F6103" w:rsidRDefault="004F6103" w:rsidP="00C52703">
            <w:pPr>
              <w:spacing w:before="60" w:after="60"/>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Инклюзивті оқушымен жұмыс істеу үшін деңгейлік тапсырма:</w:t>
            </w:r>
          </w:p>
          <w:p w:rsidR="004F6103" w:rsidRPr="004F6103" w:rsidRDefault="004F6103" w:rsidP="00C52703">
            <w:pPr>
              <w:tabs>
                <w:tab w:val="left" w:pos="1005"/>
              </w:tabs>
              <w:rPr>
                <w:rFonts w:ascii="Times New Roman" w:hAnsi="Times New Roman" w:cs="Times New Roman"/>
                <w:i/>
                <w:sz w:val="24"/>
                <w:szCs w:val="24"/>
                <w:lang w:val="kk-KZ"/>
              </w:rPr>
            </w:pPr>
            <w:r w:rsidRPr="004F6103">
              <w:rPr>
                <w:rFonts w:ascii="Times New Roman" w:hAnsi="Times New Roman" w:cs="Times New Roman"/>
                <w:i/>
                <w:sz w:val="24"/>
                <w:szCs w:val="24"/>
                <w:lang w:val="kk-KZ"/>
              </w:rPr>
              <w:t>Тыңдалған мәтіндегі ақпараттардың дұрыс-бұрыстығын анықта</w:t>
            </w:r>
          </w:p>
          <w:tbl>
            <w:tblPr>
              <w:tblStyle w:val="a3"/>
              <w:tblW w:w="6145" w:type="dxa"/>
              <w:tblLayout w:type="fixed"/>
              <w:tblLook w:val="04A0"/>
            </w:tblPr>
            <w:tblGrid>
              <w:gridCol w:w="3529"/>
              <w:gridCol w:w="1320"/>
              <w:gridCol w:w="1296"/>
            </w:tblGrid>
            <w:tr w:rsidR="004F6103" w:rsidRPr="004F6103" w:rsidTr="00C52703">
              <w:trPr>
                <w:trHeight w:val="391"/>
              </w:trPr>
              <w:tc>
                <w:tcPr>
                  <w:tcW w:w="3529" w:type="dxa"/>
                </w:tcPr>
                <w:p w:rsidR="004F6103" w:rsidRPr="004F6103" w:rsidRDefault="004F6103" w:rsidP="00C52703">
                  <w:pPr>
                    <w:spacing w:before="60" w:after="60"/>
                    <w:jc w:val="center"/>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Ақпарат</w:t>
                  </w:r>
                </w:p>
              </w:tc>
              <w:tc>
                <w:tcPr>
                  <w:tcW w:w="1320" w:type="dxa"/>
                </w:tcPr>
                <w:p w:rsidR="004F6103" w:rsidRPr="004F6103" w:rsidRDefault="00C52703" w:rsidP="00C52703">
                  <w:pPr>
                    <w:spacing w:before="60" w:after="60"/>
                    <w:jc w:val="center"/>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Д</w:t>
                  </w:r>
                  <w:r w:rsidR="004F6103" w:rsidRPr="004F6103">
                    <w:rPr>
                      <w:rFonts w:ascii="Times New Roman" w:hAnsi="Times New Roman" w:cs="Times New Roman"/>
                      <w:b/>
                      <w:i/>
                      <w:sz w:val="24"/>
                      <w:szCs w:val="24"/>
                      <w:lang w:val="kk-KZ"/>
                    </w:rPr>
                    <w:t>ұрыс</w:t>
                  </w:r>
                </w:p>
              </w:tc>
              <w:tc>
                <w:tcPr>
                  <w:tcW w:w="1296" w:type="dxa"/>
                </w:tcPr>
                <w:p w:rsidR="004F6103" w:rsidRPr="004F6103" w:rsidRDefault="00C52703" w:rsidP="00C52703">
                  <w:pPr>
                    <w:spacing w:before="60" w:after="60"/>
                    <w:jc w:val="center"/>
                    <w:rPr>
                      <w:rFonts w:ascii="Times New Roman" w:hAnsi="Times New Roman" w:cs="Times New Roman"/>
                      <w:b/>
                      <w:i/>
                      <w:sz w:val="24"/>
                      <w:szCs w:val="24"/>
                      <w:lang w:val="kk-KZ"/>
                    </w:rPr>
                  </w:pPr>
                  <w:r w:rsidRPr="004F6103">
                    <w:rPr>
                      <w:rFonts w:ascii="Times New Roman" w:hAnsi="Times New Roman" w:cs="Times New Roman"/>
                      <w:b/>
                      <w:i/>
                      <w:sz w:val="24"/>
                      <w:szCs w:val="24"/>
                      <w:lang w:val="kk-KZ"/>
                    </w:rPr>
                    <w:t>Б</w:t>
                  </w:r>
                  <w:r w:rsidR="004F6103" w:rsidRPr="004F6103">
                    <w:rPr>
                      <w:rFonts w:ascii="Times New Roman" w:hAnsi="Times New Roman" w:cs="Times New Roman"/>
                      <w:b/>
                      <w:i/>
                      <w:sz w:val="24"/>
                      <w:szCs w:val="24"/>
                      <w:lang w:val="kk-KZ"/>
                    </w:rPr>
                    <w:t>ұрыс</w:t>
                  </w:r>
                </w:p>
              </w:tc>
            </w:tr>
            <w:tr w:rsidR="004F6103" w:rsidRPr="004F6103" w:rsidTr="00C52703">
              <w:trPr>
                <w:trHeight w:val="2311"/>
              </w:trPr>
              <w:tc>
                <w:tcPr>
                  <w:tcW w:w="3529" w:type="dxa"/>
                </w:tcPr>
                <w:p w:rsidR="004F6103" w:rsidRPr="004F6103" w:rsidRDefault="004F6103" w:rsidP="00C52703">
                  <w:pPr>
                    <w:spacing w:before="60" w:after="60"/>
                    <w:jc w:val="both"/>
                    <w:rPr>
                      <w:rFonts w:ascii="Times New Roman" w:hAnsi="Times New Roman" w:cs="Times New Roman"/>
                      <w:b/>
                      <w:i/>
                      <w:sz w:val="24"/>
                      <w:szCs w:val="24"/>
                      <w:lang w:val="kk-KZ"/>
                    </w:rPr>
                  </w:pPr>
                  <w:r w:rsidRPr="004F6103">
                    <w:rPr>
                      <w:rFonts w:ascii="Times New Roman" w:hAnsi="Times New Roman" w:cs="Times New Roman"/>
                      <w:sz w:val="24"/>
                      <w:szCs w:val="24"/>
                      <w:shd w:val="clear" w:color="auto" w:fill="FFFFFF"/>
                      <w:lang w:val="kk-KZ"/>
                    </w:rPr>
                    <w:t>Көшпелілер өркениет дегеніміз — негізгі кәсібі мал шаруашылығы болып, күнкөрісінің көзі мал өнімдерінен тұратын, белгілі бір қалыптасқан жүйемен көшіп-қонып тіршілік ететін адамдардың әлеуметтік-экономикалық, саяси қауымдастығы және өркениеті. </w:t>
                  </w:r>
                </w:p>
              </w:tc>
              <w:tc>
                <w:tcPr>
                  <w:tcW w:w="1320" w:type="dxa"/>
                </w:tcPr>
                <w:p w:rsidR="004F6103" w:rsidRPr="004F6103" w:rsidRDefault="004F6103" w:rsidP="00C52703">
                  <w:pPr>
                    <w:spacing w:before="60" w:after="60"/>
                    <w:rPr>
                      <w:rFonts w:ascii="Times New Roman" w:hAnsi="Times New Roman" w:cs="Times New Roman"/>
                      <w:b/>
                      <w:i/>
                      <w:sz w:val="24"/>
                      <w:szCs w:val="24"/>
                      <w:lang w:val="kk-KZ"/>
                    </w:rPr>
                  </w:pPr>
                </w:p>
              </w:tc>
              <w:tc>
                <w:tcPr>
                  <w:tcW w:w="1296" w:type="dxa"/>
                </w:tcPr>
                <w:p w:rsidR="004F6103" w:rsidRPr="004F6103" w:rsidRDefault="004F6103" w:rsidP="00C52703">
                  <w:pPr>
                    <w:spacing w:before="60" w:after="60"/>
                    <w:rPr>
                      <w:rFonts w:ascii="Times New Roman" w:hAnsi="Times New Roman" w:cs="Times New Roman"/>
                      <w:b/>
                      <w:i/>
                      <w:sz w:val="24"/>
                      <w:szCs w:val="24"/>
                      <w:lang w:val="kk-KZ"/>
                    </w:rPr>
                  </w:pPr>
                </w:p>
              </w:tc>
            </w:tr>
            <w:tr w:rsidR="004F6103" w:rsidRPr="004F6103" w:rsidTr="00C52703">
              <w:trPr>
                <w:trHeight w:val="1227"/>
              </w:trPr>
              <w:tc>
                <w:tcPr>
                  <w:tcW w:w="3529" w:type="dxa"/>
                </w:tcPr>
                <w:p w:rsidR="004F6103" w:rsidRPr="004F6103" w:rsidRDefault="004F6103" w:rsidP="00C52703">
                  <w:pPr>
                    <w:spacing w:before="60" w:after="60"/>
                    <w:rPr>
                      <w:rFonts w:ascii="Times New Roman" w:hAnsi="Times New Roman" w:cs="Times New Roman"/>
                      <w:b/>
                      <w:i/>
                      <w:sz w:val="24"/>
                      <w:szCs w:val="24"/>
                      <w:lang w:val="kk-KZ"/>
                    </w:rPr>
                  </w:pPr>
                  <w:r w:rsidRPr="004F6103">
                    <w:rPr>
                      <w:rFonts w:ascii="Times New Roman" w:hAnsi="Times New Roman" w:cs="Times New Roman"/>
                      <w:sz w:val="24"/>
                      <w:szCs w:val="24"/>
                      <w:shd w:val="clear" w:color="auto" w:fill="FFFFFF"/>
                      <w:lang w:val="kk-KZ"/>
                    </w:rPr>
                    <w:t>Б.з.д. VІ ғасырда өмір сүрген тарихшы Геродот көшпелі скиф тайпаларының тұрмысын мадақтап жазды</w:t>
                  </w:r>
                </w:p>
              </w:tc>
              <w:tc>
                <w:tcPr>
                  <w:tcW w:w="1320" w:type="dxa"/>
                </w:tcPr>
                <w:p w:rsidR="004F6103" w:rsidRPr="004F6103" w:rsidRDefault="004F6103" w:rsidP="00C52703">
                  <w:pPr>
                    <w:spacing w:before="60" w:after="60"/>
                    <w:rPr>
                      <w:rFonts w:ascii="Times New Roman" w:hAnsi="Times New Roman" w:cs="Times New Roman"/>
                      <w:b/>
                      <w:i/>
                      <w:sz w:val="24"/>
                      <w:szCs w:val="24"/>
                      <w:lang w:val="kk-KZ"/>
                    </w:rPr>
                  </w:pPr>
                </w:p>
              </w:tc>
              <w:tc>
                <w:tcPr>
                  <w:tcW w:w="1296" w:type="dxa"/>
                </w:tcPr>
                <w:p w:rsidR="004F6103" w:rsidRPr="004F6103" w:rsidRDefault="004F6103" w:rsidP="00C52703">
                  <w:pPr>
                    <w:spacing w:before="60" w:after="60"/>
                    <w:rPr>
                      <w:rFonts w:ascii="Times New Roman" w:hAnsi="Times New Roman" w:cs="Times New Roman"/>
                      <w:b/>
                      <w:i/>
                      <w:sz w:val="24"/>
                      <w:szCs w:val="24"/>
                      <w:lang w:val="kk-KZ"/>
                    </w:rPr>
                  </w:pPr>
                </w:p>
              </w:tc>
            </w:tr>
            <w:tr w:rsidR="004F6103" w:rsidRPr="004F6103" w:rsidTr="00C52703">
              <w:trPr>
                <w:trHeight w:val="1209"/>
              </w:trPr>
              <w:tc>
                <w:tcPr>
                  <w:tcW w:w="3529" w:type="dxa"/>
                </w:tcPr>
                <w:p w:rsidR="004F6103" w:rsidRPr="004F6103" w:rsidRDefault="004F6103" w:rsidP="00C52703">
                  <w:pPr>
                    <w:spacing w:before="60" w:after="60"/>
                    <w:rPr>
                      <w:rFonts w:ascii="Times New Roman" w:hAnsi="Times New Roman" w:cs="Times New Roman"/>
                      <w:b/>
                      <w:i/>
                      <w:sz w:val="24"/>
                      <w:szCs w:val="24"/>
                      <w:lang w:val="kk-KZ"/>
                    </w:rPr>
                  </w:pPr>
                  <w:r w:rsidRPr="004F6103">
                    <w:rPr>
                      <w:rFonts w:ascii="Times New Roman" w:hAnsi="Times New Roman" w:cs="Times New Roman"/>
                      <w:sz w:val="24"/>
                      <w:szCs w:val="24"/>
                      <w:shd w:val="clear" w:color="auto" w:fill="FFFFFF"/>
                      <w:lang w:val="kk-KZ"/>
                    </w:rPr>
                    <w:t xml:space="preserve">Көшпелілердің табиғат аясындағы өмірін ғалымдар, басқа да антик тарихшылар, философтар, орта ғасырлар </w:t>
                  </w:r>
                  <w:r w:rsidRPr="004F6103">
                    <w:rPr>
                      <w:rFonts w:ascii="Times New Roman" w:hAnsi="Times New Roman" w:cs="Times New Roman"/>
                      <w:sz w:val="24"/>
                      <w:szCs w:val="24"/>
                      <w:shd w:val="clear" w:color="auto" w:fill="FFFFFF"/>
                      <w:lang w:val="kk-KZ"/>
                    </w:rPr>
                    <w:lastRenderedPageBreak/>
                    <w:t>ойшылдары сипаттады</w:t>
                  </w:r>
                </w:p>
              </w:tc>
              <w:tc>
                <w:tcPr>
                  <w:tcW w:w="1320" w:type="dxa"/>
                </w:tcPr>
                <w:p w:rsidR="004F6103" w:rsidRPr="004F6103" w:rsidRDefault="004F6103" w:rsidP="00C52703">
                  <w:pPr>
                    <w:spacing w:before="60" w:after="60"/>
                    <w:rPr>
                      <w:rFonts w:ascii="Times New Roman" w:hAnsi="Times New Roman" w:cs="Times New Roman"/>
                      <w:b/>
                      <w:i/>
                      <w:sz w:val="24"/>
                      <w:szCs w:val="24"/>
                      <w:lang w:val="kk-KZ"/>
                    </w:rPr>
                  </w:pPr>
                </w:p>
              </w:tc>
              <w:tc>
                <w:tcPr>
                  <w:tcW w:w="1296" w:type="dxa"/>
                </w:tcPr>
                <w:p w:rsidR="004F6103" w:rsidRPr="004F6103" w:rsidRDefault="004F6103" w:rsidP="00C52703">
                  <w:pPr>
                    <w:spacing w:before="60" w:after="60"/>
                    <w:rPr>
                      <w:rFonts w:ascii="Times New Roman" w:hAnsi="Times New Roman" w:cs="Times New Roman"/>
                      <w:b/>
                      <w:i/>
                      <w:sz w:val="24"/>
                      <w:szCs w:val="24"/>
                      <w:lang w:val="kk-KZ"/>
                    </w:rPr>
                  </w:pPr>
                </w:p>
              </w:tc>
            </w:tr>
            <w:tr w:rsidR="004F6103" w:rsidRPr="004F6103" w:rsidTr="00C52703">
              <w:trPr>
                <w:trHeight w:val="960"/>
              </w:trPr>
              <w:tc>
                <w:tcPr>
                  <w:tcW w:w="3529" w:type="dxa"/>
                </w:tcPr>
                <w:p w:rsidR="004F6103" w:rsidRPr="004F6103" w:rsidRDefault="004F6103" w:rsidP="00C52703">
                  <w:pPr>
                    <w:spacing w:before="60" w:after="60"/>
                    <w:rPr>
                      <w:rFonts w:ascii="Times New Roman" w:hAnsi="Times New Roman" w:cs="Times New Roman"/>
                      <w:b/>
                      <w:i/>
                      <w:sz w:val="24"/>
                      <w:szCs w:val="24"/>
                      <w:lang w:val="kk-KZ"/>
                    </w:rPr>
                  </w:pPr>
                  <w:r w:rsidRPr="004F6103">
                    <w:rPr>
                      <w:rFonts w:ascii="Times New Roman" w:hAnsi="Times New Roman" w:cs="Times New Roman"/>
                      <w:sz w:val="24"/>
                      <w:szCs w:val="24"/>
                      <w:shd w:val="clear" w:color="auto" w:fill="FFFFFF"/>
                      <w:lang w:val="kk-KZ"/>
                    </w:rPr>
                    <w:lastRenderedPageBreak/>
                    <w:t>Көне Қытайда «көшпелілер — жабайы, мәдениеттің қас жауы» деген түсінік қалыптасты</w:t>
                  </w:r>
                </w:p>
              </w:tc>
              <w:tc>
                <w:tcPr>
                  <w:tcW w:w="1320" w:type="dxa"/>
                </w:tcPr>
                <w:p w:rsidR="004F6103" w:rsidRPr="004F6103" w:rsidRDefault="004F6103" w:rsidP="00C52703">
                  <w:pPr>
                    <w:spacing w:before="60" w:after="60"/>
                    <w:rPr>
                      <w:rFonts w:ascii="Times New Roman" w:hAnsi="Times New Roman" w:cs="Times New Roman"/>
                      <w:b/>
                      <w:i/>
                      <w:sz w:val="24"/>
                      <w:szCs w:val="24"/>
                      <w:lang w:val="kk-KZ"/>
                    </w:rPr>
                  </w:pPr>
                </w:p>
              </w:tc>
              <w:tc>
                <w:tcPr>
                  <w:tcW w:w="1296" w:type="dxa"/>
                </w:tcPr>
                <w:p w:rsidR="004F6103" w:rsidRPr="004F6103" w:rsidRDefault="004F6103" w:rsidP="00C52703">
                  <w:pPr>
                    <w:spacing w:before="60" w:after="60"/>
                    <w:rPr>
                      <w:rFonts w:ascii="Times New Roman" w:hAnsi="Times New Roman" w:cs="Times New Roman"/>
                      <w:b/>
                      <w:i/>
                      <w:sz w:val="24"/>
                      <w:szCs w:val="24"/>
                      <w:lang w:val="kk-KZ"/>
                    </w:rPr>
                  </w:pPr>
                </w:p>
              </w:tc>
            </w:tr>
          </w:tbl>
          <w:p w:rsidR="004F6103" w:rsidRPr="004F6103" w:rsidRDefault="004F6103" w:rsidP="00C52703">
            <w:pPr>
              <w:tabs>
                <w:tab w:val="left" w:pos="1005"/>
              </w:tabs>
              <w:rPr>
                <w:rFonts w:ascii="Times New Roman" w:hAnsi="Times New Roman" w:cs="Times New Roman"/>
                <w:sz w:val="24"/>
                <w:szCs w:val="24"/>
                <w:lang w:val="kk-KZ"/>
              </w:rPr>
            </w:pPr>
          </w:p>
        </w:tc>
        <w:tc>
          <w:tcPr>
            <w:tcW w:w="1950" w:type="dxa"/>
          </w:tcPr>
          <w:p w:rsidR="004F6103" w:rsidRPr="004F6103" w:rsidRDefault="004F6103" w:rsidP="004F6103">
            <w:pPr>
              <w:spacing w:before="60" w:after="60"/>
              <w:rPr>
                <w:rFonts w:ascii="Times New Roman" w:hAnsi="Times New Roman" w:cs="Times New Roman"/>
                <w:b/>
                <w:i/>
                <w:sz w:val="24"/>
                <w:szCs w:val="24"/>
                <w:lang w:val="kk-KZ"/>
              </w:rPr>
            </w:pPr>
            <w:r w:rsidRPr="004F6103">
              <w:rPr>
                <w:rFonts w:ascii="Times New Roman" w:hAnsi="Times New Roman" w:cs="Times New Roman"/>
                <w:b/>
                <w:i/>
                <w:noProof/>
                <w:sz w:val="24"/>
                <w:szCs w:val="24"/>
                <w:lang w:eastAsia="ru-RU"/>
              </w:rPr>
              <w:lastRenderedPageBreak/>
              <w:drawing>
                <wp:inline distT="0" distB="0" distL="0" distR="0">
                  <wp:extent cx="1040995" cy="781050"/>
                  <wp:effectExtent l="0" t="0" r="6985" b="0"/>
                  <wp:docPr id="4" name="Рисунок 4" descr="C:\Users\compaq\Desktop\img_user_file_5541ff80d5f4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Desktop\img_user_file_5541ff80d5f44_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9388" cy="787347"/>
                          </a:xfrm>
                          <a:prstGeom prst="rect">
                            <a:avLst/>
                          </a:prstGeom>
                          <a:noFill/>
                          <a:ln>
                            <a:noFill/>
                          </a:ln>
                        </pic:spPr>
                      </pic:pic>
                    </a:graphicData>
                  </a:graphic>
                </wp:inline>
              </w:drawing>
            </w:r>
          </w:p>
          <w:p w:rsidR="004F6103" w:rsidRDefault="004F6103" w:rsidP="004F6103">
            <w:pPr>
              <w:spacing w:before="60" w:after="60"/>
              <w:rPr>
                <w:rFonts w:ascii="Times New Roman" w:hAnsi="Times New Roman" w:cs="Times New Roman"/>
                <w:b/>
                <w:i/>
                <w:sz w:val="24"/>
                <w:szCs w:val="24"/>
                <w:lang w:val="kk-KZ"/>
              </w:rPr>
            </w:pPr>
          </w:p>
          <w:p w:rsidR="00CD68AF" w:rsidRDefault="00CD68AF" w:rsidP="004F6103">
            <w:pPr>
              <w:spacing w:before="60" w:after="60"/>
              <w:rPr>
                <w:rFonts w:ascii="Times New Roman" w:hAnsi="Times New Roman" w:cs="Times New Roman"/>
                <w:b/>
                <w:i/>
                <w:sz w:val="24"/>
                <w:szCs w:val="24"/>
                <w:lang w:val="kk-KZ"/>
              </w:rPr>
            </w:pPr>
          </w:p>
          <w:p w:rsidR="00CD68AF" w:rsidRPr="004F6103" w:rsidRDefault="00CD68AF"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ind w:left="-250" w:firstLine="250"/>
              <w:rPr>
                <w:rFonts w:ascii="Times New Roman" w:hAnsi="Times New Roman" w:cs="Times New Roman"/>
                <w:b/>
                <w:i/>
                <w:sz w:val="24"/>
                <w:szCs w:val="24"/>
                <w:lang w:val="kk-KZ"/>
              </w:rPr>
            </w:pPr>
            <w:r w:rsidRPr="004F6103">
              <w:rPr>
                <w:rFonts w:ascii="Times New Roman" w:hAnsi="Times New Roman" w:cs="Times New Roman"/>
                <w:noProof/>
                <w:sz w:val="24"/>
                <w:szCs w:val="24"/>
                <w:lang w:eastAsia="ru-RU"/>
              </w:rPr>
              <w:lastRenderedPageBreak/>
              <w:drawing>
                <wp:inline distT="0" distB="0" distL="0" distR="0">
                  <wp:extent cx="563270" cy="1046074"/>
                  <wp:effectExtent l="0" t="0" r="8255" b="1905"/>
                  <wp:docPr id="2" name="Рисунок 2" descr="D:\Users\Desktop\226px-Issyk_Golden_Cataphract_War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sktop\226px-Issyk_Golden_Cataphract_Warrior.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567894" cy="1054662"/>
                          </a:xfrm>
                          <a:prstGeom prst="rect">
                            <a:avLst/>
                          </a:prstGeom>
                          <a:noFill/>
                          <a:ln>
                            <a:noFill/>
                          </a:ln>
                        </pic:spPr>
                      </pic:pic>
                    </a:graphicData>
                  </a:graphic>
                </wp:inline>
              </w:drawing>
            </w:r>
          </w:p>
          <w:p w:rsidR="004F6103" w:rsidRPr="004F6103" w:rsidRDefault="004F6103" w:rsidP="004F6103">
            <w:pPr>
              <w:spacing w:before="60" w:after="60"/>
              <w:rPr>
                <w:rFonts w:ascii="Times New Roman" w:hAnsi="Times New Roman" w:cs="Times New Roman"/>
                <w:b/>
                <w:i/>
                <w:sz w:val="24"/>
                <w:szCs w:val="24"/>
                <w:lang w:val="kk-KZ"/>
              </w:rPr>
            </w:pPr>
            <w:r w:rsidRPr="004F6103">
              <w:rPr>
                <w:rFonts w:ascii="Times New Roman" w:hAnsi="Times New Roman" w:cs="Times New Roman"/>
                <w:noProof/>
                <w:sz w:val="24"/>
                <w:szCs w:val="24"/>
                <w:lang w:eastAsia="ru-RU"/>
              </w:rPr>
              <w:drawing>
                <wp:inline distT="0" distB="0" distL="0" distR="0">
                  <wp:extent cx="1031443" cy="777824"/>
                  <wp:effectExtent l="0" t="0" r="0" b="3810"/>
                  <wp:docPr id="3" name="Рисунок 3" descr="D:\Users\Desktop\5034c9dffc3bfc8014e19bb0563fa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esktop\5034c9dffc3bfc8014e19bb0563fa3a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6881" cy="781925"/>
                          </a:xfrm>
                          <a:prstGeom prst="rect">
                            <a:avLst/>
                          </a:prstGeom>
                          <a:noFill/>
                          <a:ln>
                            <a:noFill/>
                          </a:ln>
                        </pic:spPr>
                      </pic:pic>
                    </a:graphicData>
                  </a:graphic>
                </wp:inline>
              </w:drawing>
            </w:r>
          </w:p>
          <w:p w:rsidR="004F6103" w:rsidRPr="004F6103" w:rsidRDefault="004F6103" w:rsidP="004F6103">
            <w:pPr>
              <w:pStyle w:val="TableParagraph"/>
              <w:kinsoku w:val="0"/>
              <w:overflowPunct w:val="0"/>
              <w:spacing w:before="56" w:line="239" w:lineRule="auto"/>
              <w:ind w:left="96" w:right="283"/>
              <w:rPr>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3D5507" w:rsidRDefault="00C270A5" w:rsidP="004F6103">
            <w:pPr>
              <w:spacing w:before="60" w:after="60"/>
              <w:rPr>
                <w:rFonts w:ascii="Times New Roman" w:hAnsi="Times New Roman" w:cs="Times New Roman"/>
                <w:noProof/>
                <w:sz w:val="24"/>
                <w:szCs w:val="24"/>
                <w:lang w:val="kk-KZ"/>
              </w:rPr>
            </w:pPr>
            <w:hyperlink r:id="rId14" w:history="1">
              <w:r w:rsidR="003D5507" w:rsidRPr="003D5507">
                <w:rPr>
                  <w:rStyle w:val="a4"/>
                  <w:rFonts w:ascii="Times New Roman" w:hAnsi="Times New Roman" w:cs="Times New Roman"/>
                  <w:sz w:val="18"/>
                  <w:lang w:val="kk-KZ"/>
                </w:rPr>
                <w:t>https://go.mail.ru/search_video?q=%D0%BA%D3%A9%D1%88%D0%BF%D0%B5%D0%BD%D0%B4%D1%96%D0%BB%D0%B5%D1%80+%D0%BC%D3%99%D0%B4%D0%B5%D0%BD%D0%B8%D0%B5%D1%82%D1%96&amp;rf=0001&amp;fm=1&amp;d=331700810&amp;sig=f01b4d64bd&amp;s=Youtube</w:t>
              </w:r>
            </w:hyperlink>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Default="004F6103" w:rsidP="004F6103">
            <w:pPr>
              <w:spacing w:before="60" w:after="60"/>
              <w:rPr>
                <w:rFonts w:ascii="Times New Roman" w:hAnsi="Times New Roman" w:cs="Times New Roman"/>
                <w:sz w:val="24"/>
                <w:szCs w:val="24"/>
                <w:lang w:val="kk-KZ"/>
              </w:rPr>
            </w:pPr>
          </w:p>
          <w:p w:rsidR="00C348D0" w:rsidRDefault="00C348D0" w:rsidP="004F6103">
            <w:pPr>
              <w:spacing w:before="60" w:after="60"/>
              <w:rPr>
                <w:rFonts w:ascii="Times New Roman" w:hAnsi="Times New Roman" w:cs="Times New Roman"/>
                <w:sz w:val="24"/>
                <w:szCs w:val="24"/>
                <w:lang w:val="kk-KZ"/>
              </w:rPr>
            </w:pPr>
          </w:p>
          <w:p w:rsidR="00C348D0" w:rsidRDefault="00C348D0" w:rsidP="004F6103">
            <w:pPr>
              <w:spacing w:before="60" w:after="60"/>
              <w:rPr>
                <w:rFonts w:ascii="Times New Roman" w:hAnsi="Times New Roman" w:cs="Times New Roman"/>
                <w:sz w:val="24"/>
                <w:szCs w:val="24"/>
                <w:lang w:val="kk-KZ"/>
              </w:rPr>
            </w:pPr>
          </w:p>
          <w:p w:rsidR="00C348D0" w:rsidRDefault="00C348D0" w:rsidP="004F6103">
            <w:pPr>
              <w:spacing w:before="60" w:after="60"/>
              <w:rPr>
                <w:rFonts w:ascii="Times New Roman" w:hAnsi="Times New Roman" w:cs="Times New Roman"/>
                <w:sz w:val="24"/>
                <w:szCs w:val="24"/>
                <w:lang w:val="kk-KZ"/>
              </w:rPr>
            </w:pPr>
          </w:p>
          <w:p w:rsidR="00C348D0" w:rsidRDefault="00C348D0" w:rsidP="004F6103">
            <w:pPr>
              <w:spacing w:before="60" w:after="60"/>
              <w:rPr>
                <w:rFonts w:ascii="Times New Roman" w:hAnsi="Times New Roman" w:cs="Times New Roman"/>
                <w:sz w:val="24"/>
                <w:szCs w:val="24"/>
                <w:lang w:val="kk-KZ"/>
              </w:rPr>
            </w:pPr>
          </w:p>
          <w:p w:rsidR="00C348D0" w:rsidRDefault="00C348D0" w:rsidP="004F6103">
            <w:pPr>
              <w:spacing w:before="60" w:after="60"/>
              <w:rPr>
                <w:rFonts w:ascii="Times New Roman" w:hAnsi="Times New Roman" w:cs="Times New Roman"/>
                <w:sz w:val="24"/>
                <w:szCs w:val="24"/>
                <w:lang w:val="kk-KZ"/>
              </w:rPr>
            </w:pPr>
          </w:p>
          <w:p w:rsidR="00C348D0" w:rsidRDefault="00C348D0" w:rsidP="004F6103">
            <w:pPr>
              <w:spacing w:before="60" w:after="60"/>
              <w:rPr>
                <w:rFonts w:ascii="Times New Roman" w:hAnsi="Times New Roman" w:cs="Times New Roman"/>
                <w:sz w:val="24"/>
                <w:szCs w:val="24"/>
                <w:lang w:val="kk-KZ"/>
              </w:rPr>
            </w:pPr>
          </w:p>
          <w:p w:rsidR="00C348D0" w:rsidRDefault="00C348D0" w:rsidP="004F6103">
            <w:pPr>
              <w:spacing w:before="60" w:after="60"/>
              <w:rPr>
                <w:rFonts w:ascii="Times New Roman" w:hAnsi="Times New Roman" w:cs="Times New Roman"/>
                <w:sz w:val="24"/>
                <w:szCs w:val="24"/>
                <w:lang w:val="kk-KZ"/>
              </w:rPr>
            </w:pPr>
          </w:p>
          <w:p w:rsidR="00C348D0" w:rsidRPr="004F6103" w:rsidRDefault="00C348D0"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rPr>
            </w:pPr>
            <w:r w:rsidRPr="004F6103">
              <w:rPr>
                <w:rFonts w:ascii="Times New Roman" w:hAnsi="Times New Roman" w:cs="Times New Roman"/>
                <w:b/>
                <w:i/>
                <w:sz w:val="24"/>
                <w:szCs w:val="24"/>
                <w:lang w:val="kk-KZ"/>
              </w:rPr>
              <w:object w:dxaOrig="285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65pt;height:28.65pt" o:ole="">
                  <v:imagedata r:id="rId15" o:title=""/>
                </v:shape>
                <o:OLEObject Type="Embed" ProgID="Package" ShapeID="_x0000_i1025" DrawAspect="Content" ObjectID="_1640674522" r:id="rId16"/>
              </w:object>
            </w:r>
          </w:p>
          <w:p w:rsidR="004F6103" w:rsidRPr="004F6103" w:rsidRDefault="004F6103" w:rsidP="004F6103">
            <w:pPr>
              <w:spacing w:before="60" w:after="60"/>
              <w:rPr>
                <w:rFonts w:ascii="Times New Roman" w:hAnsi="Times New Roman" w:cs="Times New Roman"/>
                <w:sz w:val="24"/>
                <w:szCs w:val="24"/>
              </w:rPr>
            </w:pPr>
          </w:p>
          <w:p w:rsidR="004F6103" w:rsidRPr="004F6103" w:rsidRDefault="004F6103" w:rsidP="004F6103">
            <w:pPr>
              <w:spacing w:before="60" w:after="60"/>
              <w:rPr>
                <w:rFonts w:ascii="Times New Roman" w:hAnsi="Times New Roman" w:cs="Times New Roman"/>
                <w:sz w:val="24"/>
                <w:szCs w:val="24"/>
              </w:rPr>
            </w:pPr>
          </w:p>
          <w:p w:rsidR="004F6103" w:rsidRPr="004F6103" w:rsidRDefault="004F6103" w:rsidP="004F6103">
            <w:pPr>
              <w:spacing w:before="60" w:after="60"/>
              <w:rPr>
                <w:rFonts w:ascii="Times New Roman" w:hAnsi="Times New Roman" w:cs="Times New Roman"/>
                <w:sz w:val="24"/>
                <w:szCs w:val="24"/>
              </w:rPr>
            </w:pPr>
          </w:p>
          <w:p w:rsidR="004F6103" w:rsidRPr="004F6103" w:rsidRDefault="00C270A5" w:rsidP="004F6103">
            <w:pPr>
              <w:spacing w:before="60" w:after="60"/>
              <w:rPr>
                <w:rFonts w:ascii="Times New Roman" w:hAnsi="Times New Roman" w:cs="Times New Roman"/>
                <w:b/>
                <w:i/>
                <w:sz w:val="24"/>
                <w:szCs w:val="24"/>
                <w:lang w:val="kk-KZ"/>
              </w:rPr>
            </w:pPr>
            <w:hyperlink r:id="rId17" w:history="1">
              <w:r w:rsidR="004F6103" w:rsidRPr="004F6103">
                <w:rPr>
                  <w:rStyle w:val="a4"/>
                  <w:rFonts w:ascii="Times New Roman" w:hAnsi="Times New Roman" w:cs="Times New Roman"/>
                  <w:b/>
                  <w:i/>
                  <w:sz w:val="24"/>
                  <w:szCs w:val="24"/>
                  <w:lang w:val="kk-KZ"/>
                </w:rPr>
                <w:t>https://my-question.ru/28544775/кошпендилер-мадениети-туралы-эссе</w:t>
              </w:r>
            </w:hyperlink>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 xml:space="preserve">Термин (лат.) terminus – </w:t>
            </w:r>
            <w:r w:rsidRPr="004F6103">
              <w:rPr>
                <w:rFonts w:ascii="Times New Roman" w:hAnsi="Times New Roman" w:cs="Times New Roman"/>
                <w:sz w:val="24"/>
                <w:szCs w:val="24"/>
                <w:lang w:val="kk-KZ"/>
              </w:rPr>
              <w:lastRenderedPageBreak/>
              <w:t>ғылым, техника, өнер туралы және т.б. кейбір тұжырымдаманың атауы болатын сөз немесе сөз тіркесі.</w:t>
            </w:r>
          </w:p>
          <w:p w:rsidR="004F6103" w:rsidRPr="004F6103" w:rsidRDefault="004F6103" w:rsidP="004F61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Термин (от лат. terminus – предел, граница) – слово и словосочетание, являющееся названием некоторого понятия какой нибудь области науки, техники, искусства и так далее.</w:t>
            </w: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Полилог – бірнеше адамның арасында болатын әңгіме.</w:t>
            </w:r>
          </w:p>
          <w:p w:rsidR="004F6103" w:rsidRPr="004F6103" w:rsidRDefault="004F6103" w:rsidP="004F6103">
            <w:pPr>
              <w:spacing w:before="60" w:after="60"/>
              <w:rPr>
                <w:rFonts w:ascii="Times New Roman" w:hAnsi="Times New Roman" w:cs="Times New Roman"/>
                <w:sz w:val="24"/>
                <w:szCs w:val="24"/>
                <w:lang w:val="kk-KZ"/>
              </w:rPr>
            </w:pPr>
            <w:r w:rsidRPr="004F6103">
              <w:rPr>
                <w:rFonts w:ascii="Times New Roman" w:hAnsi="Times New Roman" w:cs="Times New Roman"/>
                <w:sz w:val="24"/>
                <w:szCs w:val="24"/>
                <w:lang w:val="kk-KZ"/>
              </w:rPr>
              <w:t>Полилог – разговор многих участников. При этом предпологается, что роль говорящего переходит от одного к другому.</w:t>
            </w: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C270A5" w:rsidP="004F6103">
            <w:pPr>
              <w:spacing w:before="60" w:after="60"/>
              <w:rPr>
                <w:rFonts w:ascii="Times New Roman" w:hAnsi="Times New Roman" w:cs="Times New Roman"/>
                <w:b/>
                <w:i/>
                <w:sz w:val="24"/>
                <w:szCs w:val="24"/>
                <w:lang w:val="kk-KZ"/>
              </w:rPr>
            </w:pPr>
            <w:hyperlink r:id="rId18" w:history="1">
              <w:r w:rsidR="004F6103" w:rsidRPr="004F6103">
                <w:rPr>
                  <w:rStyle w:val="a4"/>
                  <w:rFonts w:ascii="Times New Roman" w:hAnsi="Times New Roman" w:cs="Times New Roman"/>
                  <w:b/>
                  <w:i/>
                  <w:sz w:val="24"/>
                  <w:szCs w:val="24"/>
                  <w:lang w:val="kk-KZ"/>
                </w:rPr>
                <w:t>http://ikaz.info/koshpendiler-madenieti/</w:t>
              </w:r>
            </w:hyperlink>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Pr="004F6103" w:rsidRDefault="004F6103" w:rsidP="004F6103">
            <w:pPr>
              <w:spacing w:before="60" w:after="60"/>
              <w:rPr>
                <w:rFonts w:ascii="Times New Roman" w:hAnsi="Times New Roman" w:cs="Times New Roman"/>
                <w:sz w:val="24"/>
                <w:szCs w:val="24"/>
                <w:lang w:val="kk-KZ"/>
              </w:rPr>
            </w:pPr>
          </w:p>
          <w:p w:rsidR="004F6103" w:rsidRDefault="004F6103" w:rsidP="004F6103">
            <w:pPr>
              <w:spacing w:before="60" w:after="60"/>
              <w:rPr>
                <w:rFonts w:ascii="Times New Roman" w:hAnsi="Times New Roman" w:cs="Times New Roman"/>
                <w:sz w:val="24"/>
                <w:szCs w:val="24"/>
                <w:lang w:val="kk-KZ"/>
              </w:rPr>
            </w:pPr>
          </w:p>
          <w:p w:rsidR="000224EF" w:rsidRDefault="000224EF" w:rsidP="004F6103">
            <w:pPr>
              <w:spacing w:before="60" w:after="60"/>
              <w:rPr>
                <w:rFonts w:ascii="Times New Roman" w:hAnsi="Times New Roman" w:cs="Times New Roman"/>
                <w:sz w:val="24"/>
                <w:szCs w:val="24"/>
                <w:lang w:val="kk-KZ"/>
              </w:rPr>
            </w:pPr>
          </w:p>
          <w:p w:rsidR="000224EF" w:rsidRDefault="000224EF" w:rsidP="004F6103">
            <w:pPr>
              <w:spacing w:before="60" w:after="60"/>
              <w:rPr>
                <w:rFonts w:ascii="Times New Roman" w:hAnsi="Times New Roman" w:cs="Times New Roman"/>
                <w:sz w:val="24"/>
                <w:szCs w:val="24"/>
                <w:lang w:val="kk-KZ"/>
              </w:rPr>
            </w:pPr>
          </w:p>
          <w:p w:rsidR="000224EF" w:rsidRPr="004F6103" w:rsidRDefault="000224EF" w:rsidP="004F6103">
            <w:pPr>
              <w:spacing w:before="60" w:after="60"/>
              <w:rPr>
                <w:rFonts w:ascii="Times New Roman" w:hAnsi="Times New Roman" w:cs="Times New Roman"/>
                <w:sz w:val="24"/>
                <w:szCs w:val="24"/>
                <w:lang w:val="kk-KZ"/>
              </w:rPr>
            </w:pPr>
          </w:p>
          <w:p w:rsidR="004F6103" w:rsidRPr="004F6103" w:rsidRDefault="00C270A5" w:rsidP="004F6103">
            <w:pPr>
              <w:spacing w:before="60" w:after="60"/>
              <w:rPr>
                <w:rFonts w:ascii="Times New Roman" w:hAnsi="Times New Roman" w:cs="Times New Roman"/>
                <w:b/>
                <w:i/>
                <w:sz w:val="24"/>
                <w:szCs w:val="24"/>
                <w:lang w:val="kk-KZ"/>
              </w:rPr>
            </w:pPr>
            <w:hyperlink r:id="rId19" w:history="1">
              <w:r w:rsidR="004F6103" w:rsidRPr="004F6103">
                <w:rPr>
                  <w:rStyle w:val="a4"/>
                  <w:rFonts w:ascii="Times New Roman" w:hAnsi="Times New Roman" w:cs="Times New Roman"/>
                  <w:b/>
                  <w:i/>
                  <w:sz w:val="24"/>
                  <w:szCs w:val="24"/>
                  <w:lang w:val="kk-KZ"/>
                </w:rPr>
                <w:t>https://lektsii.org/5-76751.html</w:t>
              </w:r>
            </w:hyperlink>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C270A5" w:rsidP="004F6103">
            <w:pPr>
              <w:spacing w:before="60" w:after="60"/>
              <w:rPr>
                <w:rFonts w:ascii="Times New Roman" w:hAnsi="Times New Roman" w:cs="Times New Roman"/>
                <w:b/>
                <w:i/>
                <w:sz w:val="24"/>
                <w:szCs w:val="24"/>
                <w:lang w:val="kk-KZ"/>
              </w:rPr>
            </w:pPr>
            <w:hyperlink r:id="rId20" w:history="1">
              <w:r w:rsidR="004F6103" w:rsidRPr="004F6103">
                <w:rPr>
                  <w:rStyle w:val="a4"/>
                  <w:rFonts w:ascii="Times New Roman" w:hAnsi="Times New Roman" w:cs="Times New Roman"/>
                  <w:b/>
                  <w:i/>
                  <w:sz w:val="24"/>
                  <w:szCs w:val="24"/>
                  <w:lang w:val="kk-KZ"/>
                </w:rPr>
                <w:t>https://kk.m.wikipedia.org/wiki/Көшпелілер_рухани_мәдениеті</w:t>
              </w:r>
            </w:hyperlink>
          </w:p>
          <w:p w:rsidR="004F6103" w:rsidRPr="004F6103" w:rsidRDefault="004F6103" w:rsidP="004F6103">
            <w:pPr>
              <w:spacing w:before="60" w:after="60"/>
              <w:rPr>
                <w:rFonts w:ascii="Times New Roman" w:hAnsi="Times New Roman" w:cs="Times New Roman"/>
                <w:b/>
                <w:i/>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noProof/>
                <w:sz w:val="24"/>
                <w:szCs w:val="24"/>
                <w:lang w:val="kk-KZ"/>
              </w:rPr>
            </w:pPr>
          </w:p>
          <w:p w:rsidR="004F6103" w:rsidRPr="004F6103" w:rsidRDefault="004F6103" w:rsidP="004F6103">
            <w:pPr>
              <w:spacing w:before="60" w:after="60"/>
              <w:rPr>
                <w:rFonts w:ascii="Times New Roman" w:hAnsi="Times New Roman" w:cs="Times New Roman"/>
                <w:b/>
                <w:i/>
                <w:sz w:val="24"/>
                <w:szCs w:val="24"/>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0224EF" w:rsidRDefault="000224EF" w:rsidP="004F6103">
            <w:pPr>
              <w:tabs>
                <w:tab w:val="left" w:pos="284"/>
              </w:tabs>
              <w:rPr>
                <w:lang w:val="kk-KZ"/>
              </w:rPr>
            </w:pPr>
          </w:p>
          <w:p w:rsidR="004F6103" w:rsidRPr="004F6103" w:rsidRDefault="004F6103" w:rsidP="004F6103">
            <w:pPr>
              <w:tabs>
                <w:tab w:val="left" w:pos="284"/>
              </w:tabs>
              <w:rPr>
                <w:rFonts w:ascii="Times New Roman" w:hAnsi="Times New Roman" w:cs="Times New Roman"/>
                <w:b/>
                <w:sz w:val="24"/>
                <w:szCs w:val="24"/>
                <w:lang w:val="kk-KZ"/>
              </w:rPr>
            </w:pPr>
          </w:p>
        </w:tc>
      </w:tr>
      <w:tr w:rsidR="00AE4B58" w:rsidRPr="004F6103" w:rsidTr="00D23AC2">
        <w:tc>
          <w:tcPr>
            <w:tcW w:w="10314" w:type="dxa"/>
            <w:gridSpan w:val="6"/>
          </w:tcPr>
          <w:p w:rsidR="00AE4B58" w:rsidRPr="00AE4B58" w:rsidRDefault="00AE4B58" w:rsidP="004F6103">
            <w:pPr>
              <w:spacing w:before="60" w:after="60"/>
              <w:rPr>
                <w:rFonts w:ascii="Times New Roman" w:hAnsi="Times New Roman" w:cs="Times New Roman"/>
                <w:b/>
                <w:i/>
                <w:noProof/>
                <w:sz w:val="24"/>
                <w:szCs w:val="24"/>
              </w:rPr>
            </w:pPr>
            <w:r w:rsidRPr="00AE4B58">
              <w:rPr>
                <w:rFonts w:ascii="Times New Roman" w:hAnsi="Times New Roman" w:cs="Times New Roman"/>
                <w:b/>
                <w:bCs/>
              </w:rPr>
              <w:lastRenderedPageBreak/>
              <w:t>Қосымша</w:t>
            </w:r>
            <w:r w:rsidRPr="00AE4B58">
              <w:rPr>
                <w:rFonts w:ascii="Times New Roman" w:hAnsi="Times New Roman" w:cs="Times New Roman"/>
                <w:b/>
                <w:bCs/>
                <w:spacing w:val="-1"/>
              </w:rPr>
              <w:t>ақпарат</w:t>
            </w:r>
          </w:p>
        </w:tc>
      </w:tr>
      <w:tr w:rsidR="00AE4B58" w:rsidRPr="001A4ADC" w:rsidTr="00AE4B58">
        <w:tc>
          <w:tcPr>
            <w:tcW w:w="3418" w:type="dxa"/>
            <w:gridSpan w:val="2"/>
          </w:tcPr>
          <w:p w:rsidR="00AE4B58" w:rsidRPr="000F1D0A" w:rsidRDefault="00AE4B58" w:rsidP="00600014">
            <w:pPr>
              <w:pStyle w:val="TableParagraph"/>
              <w:kinsoku w:val="0"/>
              <w:overflowPunct w:val="0"/>
              <w:spacing w:line="276" w:lineRule="exact"/>
              <w:ind w:left="97" w:right="34"/>
              <w:jc w:val="both"/>
              <w:rPr>
                <w:lang w:val="kk-KZ"/>
              </w:rPr>
            </w:pPr>
            <w:r w:rsidRPr="000F1D0A">
              <w:rPr>
                <w:bCs/>
                <w:spacing w:val="-1"/>
                <w:lang w:val="kk-KZ"/>
              </w:rPr>
              <w:t>Сарала</w:t>
            </w:r>
            <w:r w:rsidRPr="000F1D0A">
              <w:rPr>
                <w:bCs/>
                <w:lang w:val="kk-KZ"/>
              </w:rPr>
              <w:t>у –</w:t>
            </w:r>
            <w:r w:rsidRPr="000F1D0A">
              <w:rPr>
                <w:bCs/>
                <w:spacing w:val="-1"/>
                <w:lang w:val="kk-KZ"/>
              </w:rPr>
              <w:t xml:space="preserve">оқушыға </w:t>
            </w:r>
            <w:r w:rsidRPr="000F1D0A">
              <w:rPr>
                <w:bCs/>
                <w:lang w:val="kk-KZ"/>
              </w:rPr>
              <w:t xml:space="preserve">мейлінше </w:t>
            </w:r>
            <w:r w:rsidRPr="000F1D0A">
              <w:rPr>
                <w:bCs/>
                <w:spacing w:val="-1"/>
                <w:lang w:val="kk-KZ"/>
              </w:rPr>
              <w:t>қолдау көрсетуд</w:t>
            </w:r>
            <w:r w:rsidRPr="000F1D0A">
              <w:rPr>
                <w:bCs/>
                <w:lang w:val="kk-KZ"/>
              </w:rPr>
              <w:t xml:space="preserve">і </w:t>
            </w:r>
            <w:r w:rsidRPr="000F1D0A">
              <w:rPr>
                <w:bCs/>
                <w:spacing w:val="-1"/>
                <w:lang w:val="kk-KZ"/>
              </w:rPr>
              <w:t xml:space="preserve">қалай </w:t>
            </w:r>
            <w:r w:rsidRPr="000F1D0A">
              <w:rPr>
                <w:bCs/>
                <w:lang w:val="kk-KZ"/>
              </w:rPr>
              <w:t>жоспарлайсы</w:t>
            </w:r>
            <w:r w:rsidRPr="000F1D0A">
              <w:rPr>
                <w:bCs/>
                <w:spacing w:val="-1"/>
                <w:lang w:val="kk-KZ"/>
              </w:rPr>
              <w:t>з</w:t>
            </w:r>
            <w:r w:rsidRPr="000F1D0A">
              <w:rPr>
                <w:bCs/>
                <w:lang w:val="kk-KZ"/>
              </w:rPr>
              <w:t xml:space="preserve">? </w:t>
            </w:r>
            <w:r w:rsidRPr="000F1D0A">
              <w:rPr>
                <w:bCs/>
                <w:spacing w:val="-1"/>
                <w:lang w:val="kk-KZ"/>
              </w:rPr>
              <w:t>Қабілетт</w:t>
            </w:r>
            <w:r w:rsidRPr="000F1D0A">
              <w:rPr>
                <w:bCs/>
                <w:lang w:val="kk-KZ"/>
              </w:rPr>
              <w:t xml:space="preserve">і </w:t>
            </w:r>
            <w:r w:rsidRPr="000F1D0A">
              <w:rPr>
                <w:bCs/>
                <w:spacing w:val="-1"/>
                <w:lang w:val="kk-KZ"/>
              </w:rPr>
              <w:t xml:space="preserve">оқушыға </w:t>
            </w:r>
            <w:r w:rsidRPr="000F1D0A">
              <w:rPr>
                <w:bCs/>
                <w:lang w:val="kk-KZ"/>
              </w:rPr>
              <w:t>тапсырманы</w:t>
            </w:r>
            <w:r w:rsidRPr="000F1D0A">
              <w:rPr>
                <w:bCs/>
                <w:spacing w:val="-1"/>
                <w:lang w:val="kk-KZ"/>
              </w:rPr>
              <w:t xml:space="preserve"> қалай </w:t>
            </w:r>
            <w:r w:rsidRPr="000F1D0A">
              <w:rPr>
                <w:bCs/>
                <w:lang w:val="kk-KZ"/>
              </w:rPr>
              <w:t>түрлендіресі</w:t>
            </w:r>
            <w:r w:rsidRPr="000F1D0A">
              <w:rPr>
                <w:bCs/>
                <w:spacing w:val="-1"/>
                <w:lang w:val="kk-KZ"/>
              </w:rPr>
              <w:t>з</w:t>
            </w:r>
            <w:r w:rsidRPr="000F1D0A">
              <w:rPr>
                <w:bCs/>
                <w:lang w:val="kk-KZ"/>
              </w:rPr>
              <w:t>?</w:t>
            </w:r>
          </w:p>
        </w:tc>
        <w:tc>
          <w:tcPr>
            <w:tcW w:w="3730" w:type="dxa"/>
            <w:gridSpan w:val="2"/>
          </w:tcPr>
          <w:p w:rsidR="00AE4B58" w:rsidRPr="000F1D0A" w:rsidRDefault="00AE4B58" w:rsidP="00600014">
            <w:pPr>
              <w:pStyle w:val="TableParagraph"/>
              <w:kinsoku w:val="0"/>
              <w:overflowPunct w:val="0"/>
              <w:spacing w:line="276" w:lineRule="exact"/>
              <w:ind w:left="97" w:right="203"/>
              <w:rPr>
                <w:lang w:val="kk-KZ"/>
              </w:rPr>
            </w:pPr>
            <w:r w:rsidRPr="000F1D0A">
              <w:rPr>
                <w:bCs/>
                <w:spacing w:val="-1"/>
                <w:lang w:val="kk-KZ"/>
              </w:rPr>
              <w:t>Бағала</w:t>
            </w:r>
            <w:r w:rsidRPr="000F1D0A">
              <w:rPr>
                <w:bCs/>
                <w:lang w:val="kk-KZ"/>
              </w:rPr>
              <w:t xml:space="preserve">у– </w:t>
            </w:r>
            <w:r w:rsidRPr="000F1D0A">
              <w:rPr>
                <w:bCs/>
                <w:spacing w:val="-1"/>
                <w:lang w:val="kk-KZ"/>
              </w:rPr>
              <w:t>оқуш</w:t>
            </w:r>
            <w:r w:rsidRPr="000F1D0A">
              <w:rPr>
                <w:bCs/>
                <w:lang w:val="kk-KZ"/>
              </w:rPr>
              <w:t>ыбілімін</w:t>
            </w:r>
            <w:r w:rsidRPr="000F1D0A">
              <w:rPr>
                <w:bCs/>
                <w:spacing w:val="-1"/>
                <w:lang w:val="kk-KZ"/>
              </w:rPr>
              <w:t xml:space="preserve"> тексеруді қала</w:t>
            </w:r>
            <w:r w:rsidRPr="000F1D0A">
              <w:rPr>
                <w:bCs/>
                <w:lang w:val="kk-KZ"/>
              </w:rPr>
              <w:t>й</w:t>
            </w:r>
            <w:r w:rsidRPr="000F1D0A">
              <w:rPr>
                <w:bCs/>
                <w:spacing w:val="-1"/>
                <w:lang w:val="kk-KZ"/>
              </w:rPr>
              <w:t xml:space="preserve"> жоспарлайсы</w:t>
            </w:r>
            <w:r w:rsidRPr="000F1D0A">
              <w:rPr>
                <w:bCs/>
                <w:lang w:val="kk-KZ"/>
              </w:rPr>
              <w:t>з?</w:t>
            </w:r>
          </w:p>
        </w:tc>
        <w:tc>
          <w:tcPr>
            <w:tcW w:w="3166" w:type="dxa"/>
            <w:gridSpan w:val="2"/>
          </w:tcPr>
          <w:p w:rsidR="00AE4B58" w:rsidRPr="000F1D0A" w:rsidRDefault="00AE4B58" w:rsidP="00600014">
            <w:pPr>
              <w:pStyle w:val="TableParagraph"/>
              <w:kinsoku w:val="0"/>
              <w:overflowPunct w:val="0"/>
              <w:spacing w:line="276" w:lineRule="exact"/>
              <w:ind w:left="97" w:right="374"/>
              <w:rPr>
                <w:lang w:val="kk-KZ"/>
              </w:rPr>
            </w:pPr>
            <w:r w:rsidRPr="000F1D0A">
              <w:rPr>
                <w:bCs/>
                <w:spacing w:val="-1"/>
                <w:lang w:val="kk-KZ"/>
              </w:rPr>
              <w:t>Пəнаралық байланы</w:t>
            </w:r>
            <w:r w:rsidRPr="000F1D0A">
              <w:rPr>
                <w:bCs/>
                <w:lang w:val="kk-KZ"/>
              </w:rPr>
              <w:t xml:space="preserve">с; </w:t>
            </w:r>
            <w:r w:rsidRPr="000F1D0A">
              <w:rPr>
                <w:bCs/>
                <w:spacing w:val="-1"/>
                <w:lang w:val="kk-KZ"/>
              </w:rPr>
              <w:t>денсаулы</w:t>
            </w:r>
            <w:r w:rsidRPr="000F1D0A">
              <w:rPr>
                <w:bCs/>
                <w:lang w:val="kk-KZ"/>
              </w:rPr>
              <w:t>қ</w:t>
            </w:r>
            <w:r w:rsidRPr="000F1D0A">
              <w:rPr>
                <w:bCs/>
                <w:spacing w:val="-1"/>
                <w:lang w:val="kk-KZ"/>
              </w:rPr>
              <w:t xml:space="preserve">жəне </w:t>
            </w:r>
            <w:r w:rsidRPr="000F1D0A">
              <w:rPr>
                <w:bCs/>
                <w:lang w:val="kk-KZ"/>
              </w:rPr>
              <w:t>қауіпсізді</w:t>
            </w:r>
            <w:r w:rsidRPr="000F1D0A">
              <w:rPr>
                <w:bCs/>
                <w:spacing w:val="-1"/>
                <w:lang w:val="kk-KZ"/>
              </w:rPr>
              <w:t>к</w:t>
            </w:r>
            <w:r w:rsidRPr="000F1D0A">
              <w:rPr>
                <w:bCs/>
                <w:lang w:val="kk-KZ"/>
              </w:rPr>
              <w:t xml:space="preserve">, </w:t>
            </w:r>
            <w:r w:rsidRPr="000F1D0A">
              <w:rPr>
                <w:bCs/>
                <w:spacing w:val="-1"/>
                <w:lang w:val="kk-KZ"/>
              </w:rPr>
              <w:t>АКТ</w:t>
            </w:r>
            <w:r w:rsidRPr="000F1D0A">
              <w:rPr>
                <w:bCs/>
                <w:lang w:val="kk-KZ"/>
              </w:rPr>
              <w:t xml:space="preserve">- менбайланыс, </w:t>
            </w:r>
            <w:r w:rsidRPr="000F1D0A">
              <w:rPr>
                <w:bCs/>
                <w:spacing w:val="-1"/>
                <w:lang w:val="kk-KZ"/>
              </w:rPr>
              <w:t>құндылықтармен байланы</w:t>
            </w:r>
            <w:r w:rsidRPr="000F1D0A">
              <w:rPr>
                <w:bCs/>
                <w:lang w:val="kk-KZ"/>
              </w:rPr>
              <w:t>с (</w:t>
            </w:r>
            <w:r w:rsidRPr="000F1D0A">
              <w:rPr>
                <w:bCs/>
                <w:spacing w:val="-1"/>
                <w:lang w:val="kk-KZ"/>
              </w:rPr>
              <w:t>тəрбие элемент</w:t>
            </w:r>
            <w:r w:rsidRPr="000F1D0A">
              <w:rPr>
                <w:bCs/>
                <w:lang w:val="kk-KZ"/>
              </w:rPr>
              <w:t>і)</w:t>
            </w:r>
          </w:p>
        </w:tc>
      </w:tr>
      <w:tr w:rsidR="002F4A61" w:rsidRPr="001A4ADC" w:rsidTr="008A61AB">
        <w:trPr>
          <w:trHeight w:val="8070"/>
        </w:trPr>
        <w:tc>
          <w:tcPr>
            <w:tcW w:w="3418" w:type="dxa"/>
            <w:gridSpan w:val="2"/>
          </w:tcPr>
          <w:p w:rsidR="002F4A61" w:rsidRDefault="002F4A61" w:rsidP="00600014">
            <w:pPr>
              <w:pStyle w:val="TableParagraph"/>
              <w:kinsoku w:val="0"/>
              <w:overflowPunct w:val="0"/>
              <w:ind w:right="202"/>
              <w:jc w:val="both"/>
              <w:rPr>
                <w:lang w:val="kk-KZ"/>
              </w:rPr>
            </w:pPr>
            <w:r>
              <w:rPr>
                <w:lang w:val="kk-KZ"/>
              </w:rPr>
              <w:t>«Пазл» әдісі арқылы топқа топтастырғанда оқушылардың білім деңгейлері ескеріліп, білімі төмен оқушылар білімі жоғары оқушылармен бірге отырғызылады. Ж</w:t>
            </w:r>
            <w:r w:rsidRPr="0085574F">
              <w:rPr>
                <w:lang w:val="kk-KZ"/>
              </w:rPr>
              <w:t>ұппен, топпен жұмыс жасағанда бір-біріне  көмектесіп,    өзара сыйластық дағдыларын дамытады.</w:t>
            </w:r>
          </w:p>
          <w:p w:rsidR="002F4A61" w:rsidRDefault="002F4A61" w:rsidP="00600014">
            <w:pPr>
              <w:pStyle w:val="TableParagraph"/>
              <w:kinsoku w:val="0"/>
              <w:overflowPunct w:val="0"/>
              <w:ind w:right="202"/>
              <w:rPr>
                <w:sz w:val="22"/>
                <w:szCs w:val="22"/>
                <w:lang w:val="kk-KZ"/>
              </w:rPr>
            </w:pPr>
          </w:p>
          <w:p w:rsidR="002F4A61" w:rsidRDefault="002F4A61" w:rsidP="00600014">
            <w:pPr>
              <w:pStyle w:val="TableParagraph"/>
              <w:kinsoku w:val="0"/>
              <w:overflowPunct w:val="0"/>
              <w:ind w:right="202"/>
              <w:jc w:val="both"/>
              <w:rPr>
                <w:lang w:val="kk-KZ"/>
              </w:rPr>
            </w:pPr>
            <w:r>
              <w:rPr>
                <w:lang w:val="kk-KZ"/>
              </w:rPr>
              <w:t>Өз ойларын, тыңдалған  мәтіндегі автордың негізгі ойы мен көзқарасын анықтай  білуге баулу үшін                      1-тапсырмада «Т кестесі» әдісін алынды. Осы тапсырманы орындау кезінде инклюзивті оқушы қиналуы мүмкін. Сондықтан ол мәтінді түсінген-түсінбегенін тексеру үшін оған берілген ақпараттың дұрыс, бұрыстығын  табуға тапсырма беріледі. Сонымен қатар термин сөздердің мағынасын ашқанда қиындық туындамау үшін, оларға «Термин»  сөзінің анықтамасы беріледі (екі тілде)</w:t>
            </w:r>
          </w:p>
          <w:p w:rsidR="002F4A61" w:rsidRDefault="002F4A61" w:rsidP="00600014">
            <w:pPr>
              <w:pStyle w:val="TableParagraph"/>
              <w:kinsoku w:val="0"/>
              <w:overflowPunct w:val="0"/>
              <w:ind w:right="202"/>
              <w:rPr>
                <w:lang w:val="kk-KZ"/>
              </w:rPr>
            </w:pPr>
          </w:p>
          <w:p w:rsidR="002F4A61" w:rsidRDefault="002F4A61" w:rsidP="00600014">
            <w:pPr>
              <w:pStyle w:val="TableParagraph"/>
              <w:kinsoku w:val="0"/>
              <w:overflowPunct w:val="0"/>
              <w:ind w:right="202"/>
              <w:jc w:val="both"/>
              <w:rPr>
                <w:lang w:val="kk-KZ"/>
              </w:rPr>
            </w:pPr>
            <w:r>
              <w:rPr>
                <w:lang w:val="kk-KZ"/>
              </w:rPr>
              <w:t xml:space="preserve">2-тапсырма бойынша берілген ғылыми және публицистикалық стильдегі </w:t>
            </w:r>
            <w:r>
              <w:rPr>
                <w:lang w:val="kk-KZ"/>
              </w:rPr>
              <w:lastRenderedPageBreak/>
              <w:t>мәтіндер бойынша диалог пен полилогке түседі. Полилогке дұрыс түсу үшін, оларға «полилог» туралы түсінік беріледі. Білім деңгейі төмен оқушыларға диалог пен полилогке түсу қиын болмау үшін оларға тірек сөздер беріледі. 1-топ оқушылары «Тілші мен ғалым» болып диалогке түссе, 2-топ бір-біріне кезекпен сұрақ қою арқылы полилогке түседі. Мұндағы мақсат оқығандарын практикалық тұрғыда қолдану.</w:t>
            </w:r>
          </w:p>
          <w:p w:rsidR="002F4A61" w:rsidRDefault="002F4A61" w:rsidP="00600014">
            <w:pPr>
              <w:pStyle w:val="TableParagraph"/>
              <w:kinsoku w:val="0"/>
              <w:overflowPunct w:val="0"/>
              <w:ind w:right="202"/>
              <w:rPr>
                <w:lang w:val="kk-KZ"/>
              </w:rPr>
            </w:pPr>
          </w:p>
          <w:p w:rsidR="002F4A61" w:rsidRPr="00AE4B58" w:rsidRDefault="002F4A61" w:rsidP="00600014">
            <w:pPr>
              <w:spacing w:before="60" w:after="60"/>
              <w:jc w:val="both"/>
              <w:rPr>
                <w:rFonts w:ascii="Times New Roman" w:hAnsi="Times New Roman" w:cs="Times New Roman"/>
                <w:b/>
                <w:i/>
                <w:noProof/>
                <w:sz w:val="24"/>
                <w:szCs w:val="24"/>
                <w:lang w:val="kk-KZ"/>
              </w:rPr>
            </w:pPr>
            <w:r w:rsidRPr="00AE4B58">
              <w:rPr>
                <w:rFonts w:ascii="Times New Roman" w:hAnsi="Times New Roman" w:cs="Times New Roman"/>
                <w:sz w:val="24"/>
                <w:lang w:val="kk-KZ"/>
              </w:rPr>
              <w:t>Оқушылардың танымдық қызығушылығын арттыру үшін «Венн диаграмма» әдісі алынды.  3-тапсырмада  тақырып бойынша кесте мен сызба беріледі. Ондағы ақпараттарды салыстырады. Ақпара</w:t>
            </w:r>
            <w:r w:rsidR="008A61AB">
              <w:rPr>
                <w:rFonts w:ascii="Times New Roman" w:hAnsi="Times New Roman" w:cs="Times New Roman"/>
                <w:sz w:val="24"/>
                <w:lang w:val="kk-KZ"/>
              </w:rPr>
              <w:t>ттарды бағалау кезінде  қиындық</w:t>
            </w:r>
            <w:r w:rsidRPr="00AE4B58">
              <w:rPr>
                <w:rFonts w:ascii="Times New Roman" w:hAnsi="Times New Roman" w:cs="Times New Roman"/>
                <w:sz w:val="24"/>
                <w:lang w:val="kk-KZ"/>
              </w:rPr>
              <w:t>тар туындаса, жетекші сұрақтар</w:t>
            </w:r>
            <w:r w:rsidR="008A61AB">
              <w:rPr>
                <w:rFonts w:ascii="Times New Roman" w:hAnsi="Times New Roman" w:cs="Times New Roman"/>
                <w:sz w:val="24"/>
                <w:lang w:val="kk-KZ"/>
              </w:rPr>
              <w:t xml:space="preserve"> қойылады.</w:t>
            </w:r>
          </w:p>
        </w:tc>
        <w:tc>
          <w:tcPr>
            <w:tcW w:w="3730" w:type="dxa"/>
            <w:gridSpan w:val="2"/>
          </w:tcPr>
          <w:p w:rsidR="002F4A61" w:rsidRPr="002F4A61" w:rsidRDefault="002F4A61" w:rsidP="00600014">
            <w:pPr>
              <w:shd w:val="clear" w:color="auto" w:fill="FFFFFF" w:themeFill="background1"/>
              <w:spacing w:before="60" w:after="60"/>
              <w:jc w:val="both"/>
              <w:rPr>
                <w:sz w:val="24"/>
                <w:lang w:val="kk-KZ"/>
              </w:rPr>
            </w:pPr>
            <w:r w:rsidRPr="002F4A61">
              <w:rPr>
                <w:rFonts w:ascii="Times New Roman" w:hAnsi="Times New Roman" w:cs="Times New Roman"/>
                <w:sz w:val="24"/>
                <w:lang w:val="kk-KZ"/>
              </w:rPr>
              <w:lastRenderedPageBreak/>
              <w:t>Қалыптастырушы бағалау үшін өзін-өзі бағалау парақшасы қолданылады. Сабақтың басында әр оқушыға бағалау парақшасы таратылады. Сабақ бойы оқушылар әр тақырыптан кейін дескрипторларға сүйене отырып, өз білім деңгейлерін бағалайды. Әр тапсырмаға бағалау критерийлері мен дескрипторлар алынды</w:t>
            </w:r>
            <w:r w:rsidRPr="002F4A61">
              <w:rPr>
                <w:sz w:val="24"/>
                <w:lang w:val="kk-KZ"/>
              </w:rPr>
              <w:t>.</w:t>
            </w:r>
          </w:p>
          <w:p w:rsidR="002F4A61" w:rsidRPr="00DB64EE" w:rsidRDefault="002F4A61" w:rsidP="00600014">
            <w:pPr>
              <w:pStyle w:val="a8"/>
              <w:jc w:val="both"/>
              <w:rPr>
                <w:rFonts w:ascii="Times New Roman" w:hAnsi="Times New Roman"/>
                <w:sz w:val="24"/>
                <w:szCs w:val="24"/>
                <w:lang w:val="kk-KZ"/>
              </w:rPr>
            </w:pPr>
            <w:r>
              <w:rPr>
                <w:rFonts w:ascii="Times New Roman" w:hAnsi="Times New Roman"/>
                <w:sz w:val="24"/>
                <w:szCs w:val="24"/>
                <w:lang w:val="kk-KZ"/>
              </w:rPr>
              <w:t>Сабақ барысында төмендегідей оқу әдістері қолданылады</w:t>
            </w:r>
            <w:r w:rsidRPr="00DB64EE">
              <w:rPr>
                <w:rFonts w:ascii="Times New Roman" w:hAnsi="Times New Roman"/>
                <w:sz w:val="24"/>
                <w:szCs w:val="24"/>
                <w:lang w:val="kk-KZ"/>
              </w:rPr>
              <w:t xml:space="preserve">: </w:t>
            </w:r>
          </w:p>
          <w:p w:rsidR="002F4A61" w:rsidRPr="006C0C39" w:rsidRDefault="002F4A61" w:rsidP="006C0C39">
            <w:pPr>
              <w:pStyle w:val="a8"/>
              <w:jc w:val="both"/>
              <w:rPr>
                <w:rFonts w:ascii="Times New Roman" w:hAnsi="Times New Roman"/>
                <w:sz w:val="24"/>
                <w:szCs w:val="24"/>
                <w:lang w:val="kk-KZ"/>
              </w:rPr>
            </w:pPr>
          </w:p>
          <w:p w:rsidR="002F4A61" w:rsidRPr="008A61AB" w:rsidRDefault="00610657" w:rsidP="00610657">
            <w:pPr>
              <w:pStyle w:val="Default"/>
              <w:jc w:val="both"/>
              <w:rPr>
                <w:rFonts w:ascii="Times New Roman" w:hAnsi="Times New Roman" w:cs="Times New Roman"/>
                <w:sz w:val="28"/>
                <w:lang w:val="kk-KZ"/>
              </w:rPr>
            </w:pPr>
            <w:r>
              <w:rPr>
                <w:rFonts w:ascii="Times New Roman" w:hAnsi="Times New Roman" w:cs="Times New Roman"/>
                <w:szCs w:val="18"/>
                <w:shd w:val="clear" w:color="auto" w:fill="FFFFFF"/>
                <w:lang w:val="kk-KZ"/>
              </w:rPr>
              <w:t xml:space="preserve">Т кестесі стратегиясы.Тиімділігі- мәтін ішінен </w:t>
            </w:r>
            <w:r w:rsidR="008A61AB" w:rsidRPr="008A61AB">
              <w:rPr>
                <w:rFonts w:ascii="Times New Roman" w:hAnsi="Times New Roman" w:cs="Times New Roman"/>
                <w:szCs w:val="18"/>
                <w:shd w:val="clear" w:color="auto" w:fill="FFFFFF"/>
                <w:lang w:val="kk-KZ"/>
              </w:rPr>
              <w:t xml:space="preserve">қарама – қарсы </w:t>
            </w:r>
            <w:r w:rsidR="006C0C39">
              <w:rPr>
                <w:rFonts w:ascii="Times New Roman" w:hAnsi="Times New Roman" w:cs="Times New Roman"/>
                <w:szCs w:val="18"/>
                <w:shd w:val="clear" w:color="auto" w:fill="FFFFFF"/>
                <w:lang w:val="kk-KZ"/>
              </w:rPr>
              <w:t xml:space="preserve"> сөздерді тере білуге, негізгі идеяны табуға  үйретеді</w:t>
            </w:r>
            <w:r>
              <w:rPr>
                <w:rFonts w:ascii="Times New Roman" w:hAnsi="Times New Roman" w:cs="Times New Roman"/>
                <w:szCs w:val="18"/>
                <w:shd w:val="clear" w:color="auto" w:fill="FFFFFF"/>
                <w:lang w:val="kk-KZ"/>
              </w:rPr>
              <w:t>.Бұнда салыстыру, салыстыра отырып топтастыру жұмыстары жүзеге асады. Оқушылардың ойлау, есте сақтауқабілеттері дамиды.</w:t>
            </w:r>
            <w:r w:rsidR="008A61AB" w:rsidRPr="00610657">
              <w:rPr>
                <w:rFonts w:ascii="Times New Roman" w:hAnsi="Times New Roman" w:cs="Times New Roman"/>
                <w:szCs w:val="18"/>
                <w:shd w:val="clear" w:color="auto" w:fill="FFFFFF"/>
                <w:lang w:val="kk-KZ"/>
              </w:rPr>
              <w:t xml:space="preserve">. </w:t>
            </w:r>
          </w:p>
          <w:p w:rsidR="002F4A61" w:rsidRPr="000A2D5A" w:rsidRDefault="002F4A61" w:rsidP="00600014">
            <w:pPr>
              <w:pStyle w:val="Default"/>
              <w:rPr>
                <w:rFonts w:ascii="Times New Roman" w:hAnsi="Times New Roman" w:cs="Times New Roman"/>
                <w:lang w:val="kk-KZ"/>
              </w:rPr>
            </w:pPr>
          </w:p>
          <w:p w:rsidR="009A24C1" w:rsidRPr="009A24C1" w:rsidRDefault="00200A53" w:rsidP="00200A53">
            <w:pPr>
              <w:pStyle w:val="a9"/>
              <w:shd w:val="clear" w:color="auto" w:fill="FFFFFF"/>
              <w:jc w:val="both"/>
              <w:rPr>
                <w:rFonts w:ascii="Verdana" w:hAnsi="Verdana"/>
                <w:color w:val="000000"/>
                <w:sz w:val="20"/>
                <w:szCs w:val="20"/>
                <w:lang w:val="kk-KZ"/>
              </w:rPr>
            </w:pPr>
            <w:r w:rsidRPr="00200A53">
              <w:rPr>
                <w:color w:val="000000"/>
                <w:szCs w:val="20"/>
                <w:lang w:val="kk-KZ"/>
              </w:rPr>
              <w:t xml:space="preserve">Диалог, полилогке түсу әдісі оқушылардың белгілі бір тақырып бойынша </w:t>
            </w:r>
            <w:r w:rsidR="009A24C1" w:rsidRPr="00200A53">
              <w:rPr>
                <w:color w:val="000000"/>
                <w:szCs w:val="20"/>
                <w:lang w:val="kk-KZ"/>
              </w:rPr>
              <w:t xml:space="preserve">өз ойларын айтуға </w:t>
            </w:r>
            <w:r w:rsidRPr="00200A53">
              <w:rPr>
                <w:color w:val="000000"/>
                <w:szCs w:val="20"/>
                <w:lang w:val="kk-KZ"/>
              </w:rPr>
              <w:t xml:space="preserve">, танымдық қызметін белсенді  етуге, </w:t>
            </w:r>
            <w:r w:rsidR="009A24C1" w:rsidRPr="00200A53">
              <w:rPr>
                <w:color w:val="000000"/>
                <w:szCs w:val="20"/>
                <w:lang w:val="kk-KZ"/>
              </w:rPr>
              <w:t>басқа</w:t>
            </w:r>
            <w:r w:rsidRPr="00200A53">
              <w:rPr>
                <w:color w:val="000000"/>
                <w:szCs w:val="20"/>
                <w:lang w:val="kk-KZ"/>
              </w:rPr>
              <w:t>лардың идеяларын тыңдауға, өз біліімдері  мен идеяларын бағалауға,сыныптастарының  пікірін құрметтеуге үйретеді.</w:t>
            </w:r>
            <w:r>
              <w:rPr>
                <w:color w:val="000000"/>
                <w:szCs w:val="20"/>
                <w:lang w:val="kk-KZ"/>
              </w:rPr>
              <w:t xml:space="preserve"> Бұнда әр оқушының білімі мен пайымын байқауға болады. Бұл </w:t>
            </w:r>
            <w:r>
              <w:rPr>
                <w:color w:val="000000"/>
                <w:szCs w:val="20"/>
                <w:lang w:val="kk-KZ"/>
              </w:rPr>
              <w:lastRenderedPageBreak/>
              <w:t>әдістер ес пен тілді дамытады, сабаққа деген қызығушылықтарын  арттырады, әрі барлық оқушыны сабаққа тартады.</w:t>
            </w:r>
          </w:p>
          <w:p w:rsidR="002F4A61" w:rsidRPr="000A2D5A" w:rsidRDefault="002F4A61" w:rsidP="00600014">
            <w:pPr>
              <w:pStyle w:val="Default"/>
              <w:rPr>
                <w:rFonts w:ascii="Times New Roman" w:hAnsi="Times New Roman"/>
                <w:lang w:val="kk-KZ" w:eastAsia="en-GB"/>
              </w:rPr>
            </w:pPr>
          </w:p>
          <w:p w:rsidR="00E615B2" w:rsidRPr="006C0C39" w:rsidRDefault="006C0C39" w:rsidP="006C0C39">
            <w:pPr>
              <w:pStyle w:val="Default"/>
              <w:jc w:val="both"/>
              <w:rPr>
                <w:rFonts w:ascii="Times New Roman" w:hAnsi="Times New Roman" w:cs="Times New Roman"/>
                <w:lang w:val="kk-KZ"/>
              </w:rPr>
            </w:pPr>
            <w:r>
              <w:rPr>
                <w:rFonts w:ascii="Times New Roman" w:hAnsi="Times New Roman" w:cs="Times New Roman"/>
                <w:lang w:val="kk-KZ"/>
              </w:rPr>
              <w:t xml:space="preserve">Венн диаграммасы стратегиясы . </w:t>
            </w:r>
            <w:r w:rsidR="00EE42A6" w:rsidRPr="006C0C39">
              <w:rPr>
                <w:rFonts w:ascii="Times New Roman" w:hAnsi="Times New Roman" w:cs="Times New Roman"/>
                <w:lang w:val="kk-KZ"/>
              </w:rPr>
              <w:t xml:space="preserve"> Бұл стратегияның мақсаты салыстыру, пайымдау. Оқушылардың ойлары аршылып, салыстыру сияқты күрделі операция жүзеге асады.</w:t>
            </w: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6C0C39" w:rsidRPr="00DB64EE" w:rsidRDefault="006C0C39" w:rsidP="006C0C39">
            <w:pPr>
              <w:pStyle w:val="a8"/>
              <w:jc w:val="both"/>
              <w:rPr>
                <w:rFonts w:ascii="Times New Roman" w:hAnsi="Times New Roman"/>
                <w:sz w:val="24"/>
                <w:szCs w:val="24"/>
                <w:lang w:val="kk-KZ"/>
              </w:rPr>
            </w:pPr>
            <w:r w:rsidRPr="00DB64EE">
              <w:rPr>
                <w:rFonts w:ascii="Times New Roman" w:hAnsi="Times New Roman"/>
                <w:sz w:val="24"/>
                <w:szCs w:val="24"/>
                <w:lang w:val="kk-KZ"/>
              </w:rPr>
              <w:t>Кері байланыс: «</w:t>
            </w:r>
            <w:r>
              <w:rPr>
                <w:rFonts w:ascii="Times New Roman" w:hAnsi="Times New Roman"/>
                <w:sz w:val="24"/>
                <w:szCs w:val="24"/>
                <w:lang w:val="kk-KZ"/>
              </w:rPr>
              <w:t>Плюс. Минус. Қызықты.</w:t>
            </w:r>
            <w:r w:rsidRPr="00DB64EE">
              <w:rPr>
                <w:rFonts w:ascii="Times New Roman" w:hAnsi="Times New Roman"/>
                <w:sz w:val="24"/>
                <w:szCs w:val="24"/>
                <w:lang w:val="kk-KZ"/>
              </w:rPr>
              <w:t>» әдісі</w:t>
            </w:r>
            <w:r w:rsidR="00200A53">
              <w:rPr>
                <w:rFonts w:ascii="Times New Roman" w:hAnsi="Times New Roman"/>
                <w:sz w:val="24"/>
                <w:szCs w:val="24"/>
                <w:lang w:val="kk-KZ"/>
              </w:rPr>
              <w:t xml:space="preserve">. </w:t>
            </w:r>
            <w:r w:rsidR="00200A53" w:rsidRPr="00200A53">
              <w:rPr>
                <w:rFonts w:ascii="Times New Roman" w:hAnsi="Times New Roman"/>
                <w:sz w:val="24"/>
                <w:szCs w:val="24"/>
                <w:lang w:val="kk-KZ"/>
              </w:rPr>
              <w:t>Тиімділігі – тақырыпты әрі қарай талқылауға, мәселені талдауға, нақты мәселелерді шешудегі басымдықты анықтауға мүмкіндік береді.</w:t>
            </w: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0A2D5A" w:rsidRDefault="002F4A61" w:rsidP="00600014">
            <w:pPr>
              <w:pStyle w:val="Default"/>
              <w:rPr>
                <w:rFonts w:ascii="Times New Roman" w:hAnsi="Times New Roman" w:cs="Times New Roman"/>
                <w:lang w:val="kk-KZ"/>
              </w:rPr>
            </w:pPr>
          </w:p>
          <w:p w:rsidR="002F4A61" w:rsidRPr="00B32A14" w:rsidRDefault="002F4A61" w:rsidP="00600014">
            <w:pPr>
              <w:pStyle w:val="Default"/>
              <w:rPr>
                <w:lang w:val="kk-KZ"/>
              </w:rPr>
            </w:pPr>
          </w:p>
        </w:tc>
        <w:tc>
          <w:tcPr>
            <w:tcW w:w="3166" w:type="dxa"/>
            <w:gridSpan w:val="2"/>
          </w:tcPr>
          <w:p w:rsidR="005379B9" w:rsidRPr="006A0828" w:rsidRDefault="005379B9" w:rsidP="005379B9">
            <w:pPr>
              <w:spacing w:before="60" w:line="252" w:lineRule="auto"/>
              <w:jc w:val="both"/>
              <w:rPr>
                <w:rFonts w:ascii="Times New Roman" w:hAnsi="Times New Roman"/>
                <w:sz w:val="24"/>
                <w:lang w:val="kk-KZ"/>
              </w:rPr>
            </w:pPr>
            <w:r w:rsidRPr="006A0828">
              <w:rPr>
                <w:rFonts w:ascii="Times New Roman" w:hAnsi="Times New Roman"/>
                <w:sz w:val="24"/>
                <w:lang w:val="kk-KZ"/>
              </w:rPr>
              <w:lastRenderedPageBreak/>
              <w:t xml:space="preserve">Оқушылардың денсаулығын сақтау мақсатында </w:t>
            </w:r>
            <w:r w:rsidR="003F4759">
              <w:rPr>
                <w:rFonts w:ascii="Times New Roman" w:hAnsi="Times New Roman"/>
                <w:sz w:val="24"/>
                <w:lang w:val="kk-KZ"/>
              </w:rPr>
              <w:t xml:space="preserve">оқушылардың  қимыл-қозғалысына </w:t>
            </w:r>
            <w:r w:rsidRPr="006A0828">
              <w:rPr>
                <w:rFonts w:ascii="Times New Roman" w:hAnsi="Times New Roman"/>
                <w:sz w:val="24"/>
                <w:lang w:val="kk-KZ"/>
              </w:rPr>
              <w:t xml:space="preserve"> ерекше мән беріледі. </w:t>
            </w:r>
          </w:p>
          <w:p w:rsidR="005379B9" w:rsidRDefault="005379B9" w:rsidP="005379B9">
            <w:pPr>
              <w:spacing w:before="60" w:after="60"/>
              <w:rPr>
                <w:rFonts w:ascii="Times New Roman" w:hAnsi="Times New Roman"/>
                <w:sz w:val="28"/>
                <w:szCs w:val="28"/>
                <w:lang w:val="kk-KZ"/>
              </w:rPr>
            </w:pPr>
            <w:r w:rsidRPr="006A0828">
              <w:rPr>
                <w:rFonts w:ascii="Times New Roman" w:hAnsi="Times New Roman"/>
                <w:sz w:val="24"/>
                <w:lang w:val="kk-KZ"/>
              </w:rPr>
              <w:t>АКТ-ны тиімді пайдалану а</w:t>
            </w:r>
            <w:r w:rsidR="003F4759">
              <w:rPr>
                <w:rFonts w:ascii="Times New Roman" w:hAnsi="Times New Roman"/>
                <w:sz w:val="24"/>
                <w:lang w:val="kk-KZ"/>
              </w:rPr>
              <w:t xml:space="preserve">рқылы  оқушылардың шығармашылық, танымдық және сын тұрғысынан ойлау қабілеттері </w:t>
            </w:r>
            <w:r w:rsidRPr="006A0828">
              <w:rPr>
                <w:rFonts w:ascii="Times New Roman" w:hAnsi="Times New Roman"/>
                <w:sz w:val="24"/>
                <w:lang w:val="kk-KZ"/>
              </w:rPr>
              <w:t xml:space="preserve"> қалыптас</w:t>
            </w:r>
            <w:r>
              <w:rPr>
                <w:rFonts w:ascii="Times New Roman" w:hAnsi="Times New Roman"/>
                <w:sz w:val="24"/>
                <w:lang w:val="kk-KZ"/>
              </w:rPr>
              <w:t>ад</w:t>
            </w:r>
            <w:r w:rsidRPr="006A0828">
              <w:rPr>
                <w:rFonts w:ascii="Times New Roman" w:hAnsi="Times New Roman"/>
                <w:sz w:val="24"/>
                <w:lang w:val="kk-KZ"/>
              </w:rPr>
              <w:t>ы</w:t>
            </w:r>
            <w:r w:rsidRPr="00A47FA1">
              <w:rPr>
                <w:rFonts w:ascii="Times New Roman" w:hAnsi="Times New Roman"/>
                <w:sz w:val="28"/>
                <w:szCs w:val="28"/>
                <w:lang w:val="kk-KZ"/>
              </w:rPr>
              <w:t>.</w:t>
            </w:r>
          </w:p>
          <w:p w:rsidR="002F4A61" w:rsidRPr="005E1ADE" w:rsidRDefault="005379B9" w:rsidP="003F4759">
            <w:pPr>
              <w:pStyle w:val="TableParagraph"/>
              <w:kinsoku w:val="0"/>
              <w:overflowPunct w:val="0"/>
              <w:spacing w:line="276" w:lineRule="exact"/>
              <w:ind w:right="374"/>
              <w:rPr>
                <w:bCs/>
                <w:spacing w:val="-1"/>
                <w:sz w:val="22"/>
                <w:lang w:val="kk-KZ"/>
              </w:rPr>
            </w:pPr>
            <w:r w:rsidRPr="006A0828">
              <w:rPr>
                <w:lang w:val="kk-KZ"/>
              </w:rPr>
              <w:t xml:space="preserve">Өз елінің асыл </w:t>
            </w:r>
            <w:r w:rsidR="003F4759">
              <w:rPr>
                <w:lang w:val="kk-KZ"/>
              </w:rPr>
              <w:t xml:space="preserve">ұлттық </w:t>
            </w:r>
            <w:r w:rsidRPr="006A0828">
              <w:rPr>
                <w:lang w:val="kk-KZ"/>
              </w:rPr>
              <w:t>мұрал</w:t>
            </w:r>
            <w:r w:rsidR="003F4759">
              <w:rPr>
                <w:lang w:val="kk-KZ"/>
              </w:rPr>
              <w:t>арын</w:t>
            </w:r>
            <w:r w:rsidRPr="006A0828">
              <w:rPr>
                <w:lang w:val="kk-KZ"/>
              </w:rPr>
              <w:t xml:space="preserve"> сақтап, құрметтеуге баулу.</w:t>
            </w:r>
            <w:bookmarkStart w:id="0" w:name="_GoBack"/>
            <w:bookmarkEnd w:id="0"/>
          </w:p>
        </w:tc>
      </w:tr>
      <w:tr w:rsidR="002F4A61" w:rsidRPr="004F6103" w:rsidTr="002F4A61">
        <w:trPr>
          <w:trHeight w:val="853"/>
        </w:trPr>
        <w:tc>
          <w:tcPr>
            <w:tcW w:w="3418" w:type="dxa"/>
            <w:gridSpan w:val="2"/>
            <w:vMerge w:val="restart"/>
          </w:tcPr>
          <w:p w:rsidR="002F4A61" w:rsidRPr="00B32A14" w:rsidRDefault="002F4A61" w:rsidP="00600014">
            <w:pPr>
              <w:pStyle w:val="TableParagraph"/>
              <w:kinsoku w:val="0"/>
              <w:overflowPunct w:val="0"/>
              <w:spacing w:before="58"/>
              <w:ind w:left="97"/>
              <w:rPr>
                <w:lang w:val="kk-KZ"/>
              </w:rPr>
            </w:pPr>
            <w:r w:rsidRPr="00B32A14">
              <w:rPr>
                <w:b/>
                <w:bCs/>
                <w:spacing w:val="-1"/>
                <w:lang w:val="kk-KZ"/>
              </w:rPr>
              <w:lastRenderedPageBreak/>
              <w:t>Р</w:t>
            </w:r>
            <w:r w:rsidRPr="00B32A14">
              <w:rPr>
                <w:b/>
                <w:bCs/>
                <w:spacing w:val="1"/>
                <w:lang w:val="kk-KZ"/>
              </w:rPr>
              <w:t>е</w:t>
            </w:r>
            <w:r w:rsidRPr="00B32A14">
              <w:rPr>
                <w:b/>
                <w:bCs/>
                <w:spacing w:val="-3"/>
                <w:lang w:val="kk-KZ"/>
              </w:rPr>
              <w:t>ф</w:t>
            </w:r>
            <w:r w:rsidRPr="00B32A14">
              <w:rPr>
                <w:b/>
                <w:bCs/>
                <w:spacing w:val="-1"/>
                <w:lang w:val="kk-KZ"/>
              </w:rPr>
              <w:t>л</w:t>
            </w:r>
            <w:r w:rsidRPr="00B32A14">
              <w:rPr>
                <w:b/>
                <w:bCs/>
                <w:spacing w:val="1"/>
                <w:lang w:val="kk-KZ"/>
              </w:rPr>
              <w:t>е</w:t>
            </w:r>
            <w:r w:rsidRPr="00B32A14">
              <w:rPr>
                <w:b/>
                <w:bCs/>
                <w:spacing w:val="-1"/>
                <w:lang w:val="kk-KZ"/>
              </w:rPr>
              <w:t>ксия</w:t>
            </w:r>
          </w:p>
          <w:p w:rsidR="002F4A61" w:rsidRPr="00B32A14" w:rsidRDefault="002F4A61" w:rsidP="00600014">
            <w:pPr>
              <w:pStyle w:val="TableParagraph"/>
              <w:kinsoku w:val="0"/>
              <w:overflowPunct w:val="0"/>
              <w:spacing w:before="57"/>
              <w:ind w:left="97" w:right="180"/>
              <w:rPr>
                <w:lang w:val="kk-KZ"/>
              </w:rPr>
            </w:pPr>
            <w:r w:rsidRPr="00B32A14">
              <w:rPr>
                <w:lang w:val="kk-KZ"/>
              </w:rPr>
              <w:t>Сабақ</w:t>
            </w:r>
            <w:r w:rsidRPr="00B32A14">
              <w:rPr>
                <w:spacing w:val="-1"/>
                <w:lang w:val="kk-KZ"/>
              </w:rPr>
              <w:t xml:space="preserve"> мақсаттар</w:t>
            </w:r>
            <w:r w:rsidRPr="00B32A14">
              <w:rPr>
                <w:lang w:val="kk-KZ"/>
              </w:rPr>
              <w:t xml:space="preserve">ы/ </w:t>
            </w:r>
            <w:r w:rsidRPr="00B32A14">
              <w:rPr>
                <w:spacing w:val="-1"/>
                <w:lang w:val="kk-KZ"/>
              </w:rPr>
              <w:t xml:space="preserve">оқу </w:t>
            </w:r>
            <w:r w:rsidRPr="00B32A14">
              <w:rPr>
                <w:lang w:val="kk-KZ"/>
              </w:rPr>
              <w:t>мақсаттары</w:t>
            </w:r>
            <w:r w:rsidR="00ED3D81">
              <w:rPr>
                <w:lang w:val="kk-KZ"/>
              </w:rPr>
              <w:t xml:space="preserve"> </w:t>
            </w:r>
            <w:r>
              <w:rPr>
                <w:spacing w:val="-1"/>
                <w:lang w:val="kk-KZ"/>
              </w:rPr>
              <w:t>қол</w:t>
            </w:r>
            <w:r w:rsidR="00ED3D81">
              <w:rPr>
                <w:spacing w:val="-1"/>
                <w:lang w:val="kk-KZ"/>
              </w:rPr>
              <w:t xml:space="preserve"> </w:t>
            </w:r>
            <w:r>
              <w:rPr>
                <w:spacing w:val="-1"/>
                <w:lang w:val="kk-KZ"/>
              </w:rPr>
              <w:t>жетімді</w:t>
            </w:r>
            <w:r w:rsidR="00ED3D81">
              <w:rPr>
                <w:spacing w:val="-1"/>
                <w:lang w:val="kk-KZ"/>
              </w:rPr>
              <w:t xml:space="preserve"> </w:t>
            </w:r>
            <w:r w:rsidRPr="00B32A14">
              <w:rPr>
                <w:lang w:val="kk-KZ"/>
              </w:rPr>
              <w:t>м</w:t>
            </w:r>
            <w:r>
              <w:rPr>
                <w:spacing w:val="-1"/>
                <w:lang w:val="kk-KZ"/>
              </w:rPr>
              <w:t>е</w:t>
            </w:r>
            <w:r w:rsidRPr="00B32A14">
              <w:rPr>
                <w:lang w:val="kk-KZ"/>
              </w:rPr>
              <w:t>?</w:t>
            </w:r>
          </w:p>
          <w:p w:rsidR="002F4A61" w:rsidRPr="00B32A14" w:rsidRDefault="002F4A61" w:rsidP="00600014">
            <w:pPr>
              <w:pStyle w:val="TableParagraph"/>
              <w:kinsoku w:val="0"/>
              <w:overflowPunct w:val="0"/>
              <w:spacing w:line="120" w:lineRule="exact"/>
              <w:rPr>
                <w:sz w:val="12"/>
                <w:szCs w:val="12"/>
                <w:lang w:val="kk-KZ"/>
              </w:rPr>
            </w:pPr>
          </w:p>
          <w:p w:rsidR="002F4A61" w:rsidRPr="00B32A14" w:rsidRDefault="002F4A61" w:rsidP="00600014">
            <w:pPr>
              <w:pStyle w:val="TableParagraph"/>
              <w:kinsoku w:val="0"/>
              <w:overflowPunct w:val="0"/>
              <w:ind w:left="97" w:right="586"/>
              <w:rPr>
                <w:lang w:val="kk-KZ"/>
              </w:rPr>
            </w:pPr>
            <w:r w:rsidRPr="00B32A14">
              <w:rPr>
                <w:spacing w:val="-1"/>
                <w:lang w:val="kk-KZ"/>
              </w:rPr>
              <w:t>Оқ</w:t>
            </w:r>
            <w:r w:rsidRPr="00B32A14">
              <w:rPr>
                <w:spacing w:val="2"/>
                <w:lang w:val="kk-KZ"/>
              </w:rPr>
              <w:t>у</w:t>
            </w:r>
            <w:r w:rsidRPr="00B32A14">
              <w:rPr>
                <w:spacing w:val="-1"/>
                <w:lang w:val="kk-KZ"/>
              </w:rPr>
              <w:t>шыла</w:t>
            </w:r>
            <w:r w:rsidRPr="00B32A14">
              <w:rPr>
                <w:lang w:val="kk-KZ"/>
              </w:rPr>
              <w:t>р</w:t>
            </w:r>
            <w:r w:rsidR="00ED3D81">
              <w:rPr>
                <w:lang w:val="kk-KZ"/>
              </w:rPr>
              <w:t xml:space="preserve"> </w:t>
            </w:r>
            <w:r w:rsidRPr="00B32A14">
              <w:rPr>
                <w:lang w:val="kk-KZ"/>
              </w:rPr>
              <w:t>бүгін</w:t>
            </w:r>
            <w:r w:rsidRPr="00B32A14">
              <w:rPr>
                <w:spacing w:val="-1"/>
                <w:lang w:val="kk-KZ"/>
              </w:rPr>
              <w:t xml:space="preserve"> не </w:t>
            </w:r>
            <w:r w:rsidRPr="00B32A14">
              <w:rPr>
                <w:lang w:val="kk-KZ"/>
              </w:rPr>
              <w:t>үйренд</w:t>
            </w:r>
            <w:r w:rsidRPr="00B32A14">
              <w:rPr>
                <w:spacing w:val="-1"/>
                <w:lang w:val="kk-KZ"/>
              </w:rPr>
              <w:t>і</w:t>
            </w:r>
            <w:r w:rsidRPr="00B32A14">
              <w:rPr>
                <w:lang w:val="kk-KZ"/>
              </w:rPr>
              <w:t>?</w:t>
            </w:r>
          </w:p>
          <w:p w:rsidR="002F4A61" w:rsidRPr="00B32A14" w:rsidRDefault="002F4A61" w:rsidP="00600014">
            <w:pPr>
              <w:pStyle w:val="TableParagraph"/>
              <w:kinsoku w:val="0"/>
              <w:overflowPunct w:val="0"/>
              <w:spacing w:line="120" w:lineRule="exact"/>
              <w:rPr>
                <w:sz w:val="12"/>
                <w:szCs w:val="12"/>
                <w:lang w:val="kk-KZ"/>
              </w:rPr>
            </w:pPr>
          </w:p>
          <w:p w:rsidR="002F4A61" w:rsidRPr="00B32A14" w:rsidRDefault="002F4A61" w:rsidP="00600014">
            <w:pPr>
              <w:pStyle w:val="TableParagraph"/>
              <w:kinsoku w:val="0"/>
              <w:overflowPunct w:val="0"/>
              <w:ind w:left="97" w:right="864"/>
              <w:rPr>
                <w:lang w:val="kk-KZ"/>
              </w:rPr>
            </w:pPr>
            <w:r w:rsidRPr="00B32A14">
              <w:rPr>
                <w:lang w:val="kk-KZ"/>
              </w:rPr>
              <w:t>Сабақтағы</w:t>
            </w:r>
            <w:r w:rsidR="00ED3D81">
              <w:rPr>
                <w:lang w:val="kk-KZ"/>
              </w:rPr>
              <w:t xml:space="preserve"> </w:t>
            </w:r>
            <w:r w:rsidRPr="00B32A14">
              <w:rPr>
                <w:lang w:val="kk-KZ"/>
              </w:rPr>
              <w:t>а</w:t>
            </w:r>
            <w:r w:rsidRPr="00B32A14">
              <w:rPr>
                <w:spacing w:val="-2"/>
                <w:lang w:val="kk-KZ"/>
              </w:rPr>
              <w:t>х</w:t>
            </w:r>
            <w:r w:rsidRPr="00B32A14">
              <w:rPr>
                <w:spacing w:val="2"/>
                <w:lang w:val="kk-KZ"/>
              </w:rPr>
              <w:t>у</w:t>
            </w:r>
            <w:r w:rsidRPr="00B32A14">
              <w:rPr>
                <w:spacing w:val="-1"/>
                <w:lang w:val="kk-KZ"/>
              </w:rPr>
              <w:t>а</w:t>
            </w:r>
            <w:r w:rsidRPr="00B32A14">
              <w:rPr>
                <w:lang w:val="kk-KZ"/>
              </w:rPr>
              <w:t>л қандай</w:t>
            </w:r>
            <w:r w:rsidR="00ED3D81">
              <w:rPr>
                <w:lang w:val="kk-KZ"/>
              </w:rPr>
              <w:t xml:space="preserve"> </w:t>
            </w:r>
            <w:r w:rsidRPr="00B32A14">
              <w:rPr>
                <w:lang w:val="kk-KZ"/>
              </w:rPr>
              <w:t>бо</w:t>
            </w:r>
            <w:r w:rsidRPr="00B32A14">
              <w:rPr>
                <w:spacing w:val="-1"/>
                <w:lang w:val="kk-KZ"/>
              </w:rPr>
              <w:t>л</w:t>
            </w:r>
            <w:r w:rsidRPr="00B32A14">
              <w:rPr>
                <w:lang w:val="kk-KZ"/>
              </w:rPr>
              <w:t>д</w:t>
            </w:r>
            <w:r w:rsidRPr="00B32A14">
              <w:rPr>
                <w:spacing w:val="-1"/>
                <w:lang w:val="kk-KZ"/>
              </w:rPr>
              <w:t>ы</w:t>
            </w:r>
            <w:r w:rsidRPr="00B32A14">
              <w:rPr>
                <w:lang w:val="kk-KZ"/>
              </w:rPr>
              <w:t>?</w:t>
            </w:r>
          </w:p>
          <w:p w:rsidR="002F4A61" w:rsidRPr="00B32A14" w:rsidRDefault="002F4A61" w:rsidP="00600014">
            <w:pPr>
              <w:pStyle w:val="TableParagraph"/>
              <w:kinsoku w:val="0"/>
              <w:overflowPunct w:val="0"/>
              <w:spacing w:before="5" w:line="120" w:lineRule="exact"/>
              <w:rPr>
                <w:sz w:val="12"/>
                <w:szCs w:val="12"/>
                <w:lang w:val="kk-KZ"/>
              </w:rPr>
            </w:pPr>
          </w:p>
          <w:p w:rsidR="002F4A61" w:rsidRPr="00ED3D81" w:rsidRDefault="002F4A61" w:rsidP="00600014">
            <w:pPr>
              <w:pStyle w:val="TableParagraph"/>
              <w:kinsoku w:val="0"/>
              <w:overflowPunct w:val="0"/>
              <w:spacing w:line="274" w:lineRule="exact"/>
              <w:ind w:left="97" w:right="250"/>
              <w:rPr>
                <w:lang w:val="kk-KZ"/>
              </w:rPr>
            </w:pPr>
            <w:r w:rsidRPr="006C0C39">
              <w:rPr>
                <w:lang w:val="kk-KZ"/>
              </w:rPr>
              <w:t>Жоспар</w:t>
            </w:r>
            <w:r w:rsidRPr="00ED3D81">
              <w:rPr>
                <w:lang w:val="kk-KZ"/>
              </w:rPr>
              <w:t>ла</w:t>
            </w:r>
            <w:r w:rsidRPr="00ED3D81">
              <w:rPr>
                <w:spacing w:val="-2"/>
                <w:lang w:val="kk-KZ"/>
              </w:rPr>
              <w:t>н</w:t>
            </w:r>
            <w:r w:rsidRPr="00ED3D81">
              <w:rPr>
                <w:spacing w:val="-1"/>
                <w:lang w:val="kk-KZ"/>
              </w:rPr>
              <w:t>ғ</w:t>
            </w:r>
            <w:r w:rsidRPr="00ED3D81">
              <w:rPr>
                <w:lang w:val="kk-KZ"/>
              </w:rPr>
              <w:t>ан</w:t>
            </w:r>
            <w:r w:rsidR="00ED3D81" w:rsidRPr="00ED3D81">
              <w:rPr>
                <w:lang w:val="kk-KZ"/>
              </w:rPr>
              <w:t xml:space="preserve"> </w:t>
            </w:r>
            <w:r w:rsidRPr="00ED3D81">
              <w:rPr>
                <w:spacing w:val="-1"/>
                <w:lang w:val="kk-KZ"/>
              </w:rPr>
              <w:t>саралау</w:t>
            </w:r>
            <w:r w:rsidR="00ED3D81" w:rsidRPr="00ED3D81">
              <w:rPr>
                <w:spacing w:val="-1"/>
                <w:lang w:val="kk-KZ"/>
              </w:rPr>
              <w:t xml:space="preserve"> </w:t>
            </w:r>
            <w:r w:rsidRPr="00ED3D81">
              <w:rPr>
                <w:lang w:val="kk-KZ"/>
              </w:rPr>
              <w:t>жақсы</w:t>
            </w:r>
            <w:r w:rsidR="00ED3D81" w:rsidRPr="00ED3D81">
              <w:rPr>
                <w:lang w:val="kk-KZ"/>
              </w:rPr>
              <w:t xml:space="preserve"> </w:t>
            </w:r>
            <w:r w:rsidRPr="00ED3D81">
              <w:rPr>
                <w:lang w:val="kk-KZ"/>
              </w:rPr>
              <w:t>іске</w:t>
            </w:r>
            <w:r w:rsidR="00ED3D81" w:rsidRPr="00ED3D81">
              <w:rPr>
                <w:lang w:val="kk-KZ"/>
              </w:rPr>
              <w:t xml:space="preserve"> </w:t>
            </w:r>
            <w:r w:rsidRPr="00ED3D81">
              <w:rPr>
                <w:lang w:val="kk-KZ"/>
              </w:rPr>
              <w:t>асты</w:t>
            </w:r>
            <w:r w:rsidR="00ED3D81" w:rsidRPr="00ED3D81">
              <w:rPr>
                <w:lang w:val="kk-KZ"/>
              </w:rPr>
              <w:t xml:space="preserve"> </w:t>
            </w:r>
            <w:r w:rsidRPr="00ED3D81">
              <w:rPr>
                <w:lang w:val="kk-KZ"/>
              </w:rPr>
              <w:t>м</w:t>
            </w:r>
            <w:r w:rsidRPr="00ED3D81">
              <w:rPr>
                <w:spacing w:val="-1"/>
                <w:lang w:val="kk-KZ"/>
              </w:rPr>
              <w:t>а</w:t>
            </w:r>
            <w:r w:rsidRPr="00ED3D81">
              <w:rPr>
                <w:lang w:val="kk-KZ"/>
              </w:rPr>
              <w:t>?</w:t>
            </w:r>
          </w:p>
          <w:p w:rsidR="002F4A61" w:rsidRPr="00ED3D81" w:rsidRDefault="002F4A61" w:rsidP="00600014">
            <w:pPr>
              <w:pStyle w:val="TableParagraph"/>
              <w:kinsoku w:val="0"/>
              <w:overflowPunct w:val="0"/>
              <w:spacing w:before="7" w:line="110" w:lineRule="exact"/>
              <w:rPr>
                <w:sz w:val="11"/>
                <w:szCs w:val="11"/>
                <w:lang w:val="kk-KZ"/>
              </w:rPr>
            </w:pPr>
          </w:p>
          <w:p w:rsidR="002F4A61" w:rsidRPr="00ED3D81" w:rsidRDefault="002F4A61" w:rsidP="00600014">
            <w:pPr>
              <w:pStyle w:val="TableParagraph"/>
              <w:kinsoku w:val="0"/>
              <w:overflowPunct w:val="0"/>
              <w:ind w:left="97" w:right="202"/>
              <w:rPr>
                <w:lang w:val="kk-KZ"/>
              </w:rPr>
            </w:pPr>
            <w:r w:rsidRPr="00ED3D81">
              <w:rPr>
                <w:lang w:val="kk-KZ"/>
              </w:rPr>
              <w:t>Уақыт</w:t>
            </w:r>
            <w:r w:rsidR="00ED3D81">
              <w:rPr>
                <w:lang w:val="kk-KZ"/>
              </w:rPr>
              <w:t xml:space="preserve"> </w:t>
            </w:r>
            <w:r w:rsidRPr="00ED3D81">
              <w:rPr>
                <w:lang w:val="kk-KZ"/>
              </w:rPr>
              <w:t>есебінен</w:t>
            </w:r>
            <w:r w:rsidR="00ED3D81">
              <w:rPr>
                <w:lang w:val="kk-KZ"/>
              </w:rPr>
              <w:t xml:space="preserve"> </w:t>
            </w:r>
            <w:r w:rsidRPr="00ED3D81">
              <w:rPr>
                <w:spacing w:val="-1"/>
                <w:lang w:val="kk-KZ"/>
              </w:rPr>
              <w:t>а</w:t>
            </w:r>
            <w:r w:rsidRPr="00ED3D81">
              <w:rPr>
                <w:spacing w:val="2"/>
                <w:lang w:val="kk-KZ"/>
              </w:rPr>
              <w:t>у</w:t>
            </w:r>
            <w:r w:rsidRPr="00ED3D81">
              <w:rPr>
                <w:spacing w:val="-1"/>
                <w:lang w:val="kk-KZ"/>
              </w:rPr>
              <w:t>ытқу</w:t>
            </w:r>
            <w:r w:rsidR="00ED3D81">
              <w:rPr>
                <w:spacing w:val="-1"/>
                <w:lang w:val="kk-KZ"/>
              </w:rPr>
              <w:t xml:space="preserve"> </w:t>
            </w:r>
            <w:r w:rsidRPr="00ED3D81">
              <w:rPr>
                <w:lang w:val="kk-KZ"/>
              </w:rPr>
              <w:t>болды</w:t>
            </w:r>
            <w:r w:rsidR="00ED3D81">
              <w:rPr>
                <w:lang w:val="kk-KZ"/>
              </w:rPr>
              <w:t xml:space="preserve"> </w:t>
            </w:r>
            <w:r w:rsidRPr="00ED3D81">
              <w:rPr>
                <w:lang w:val="kk-KZ"/>
              </w:rPr>
              <w:t>м</w:t>
            </w:r>
            <w:r w:rsidRPr="00ED3D81">
              <w:rPr>
                <w:spacing w:val="-1"/>
                <w:lang w:val="kk-KZ"/>
              </w:rPr>
              <w:t>а</w:t>
            </w:r>
            <w:r w:rsidRPr="00ED3D81">
              <w:rPr>
                <w:lang w:val="kk-KZ"/>
              </w:rPr>
              <w:t>?</w:t>
            </w:r>
          </w:p>
          <w:p w:rsidR="002F4A61" w:rsidRPr="00ED3D81" w:rsidRDefault="002F4A61" w:rsidP="00600014">
            <w:pPr>
              <w:pStyle w:val="TableParagraph"/>
              <w:kinsoku w:val="0"/>
              <w:overflowPunct w:val="0"/>
              <w:spacing w:line="120" w:lineRule="exact"/>
              <w:rPr>
                <w:sz w:val="12"/>
                <w:szCs w:val="12"/>
                <w:lang w:val="kk-KZ"/>
              </w:rPr>
            </w:pPr>
          </w:p>
          <w:p w:rsidR="002F4A61" w:rsidRPr="00ED3D81" w:rsidRDefault="002F4A61" w:rsidP="00600014">
            <w:pPr>
              <w:pStyle w:val="TableParagraph"/>
              <w:kinsoku w:val="0"/>
              <w:overflowPunct w:val="0"/>
              <w:spacing w:line="226" w:lineRule="exact"/>
              <w:ind w:left="97"/>
              <w:rPr>
                <w:sz w:val="20"/>
                <w:szCs w:val="20"/>
                <w:lang w:val="kk-KZ"/>
              </w:rPr>
            </w:pPr>
            <w:r w:rsidRPr="00ED3D81">
              <w:rPr>
                <w:lang w:val="kk-KZ"/>
              </w:rPr>
              <w:t>Жоспарға</w:t>
            </w:r>
            <w:r w:rsidR="00ED3D81">
              <w:rPr>
                <w:lang w:val="kk-KZ"/>
              </w:rPr>
              <w:t xml:space="preserve"> </w:t>
            </w:r>
            <w:r w:rsidRPr="00ED3D81">
              <w:rPr>
                <w:lang w:val="kk-KZ"/>
              </w:rPr>
              <w:t>қандай</w:t>
            </w:r>
            <w:r w:rsidR="00ED3D81">
              <w:rPr>
                <w:lang w:val="kk-KZ"/>
              </w:rPr>
              <w:t xml:space="preserve"> </w:t>
            </w:r>
            <w:r w:rsidRPr="00ED3D81">
              <w:rPr>
                <w:lang w:val="kk-KZ"/>
              </w:rPr>
              <w:t>өзгеріс</w:t>
            </w:r>
            <w:r w:rsidR="00ED3D81">
              <w:rPr>
                <w:lang w:val="kk-KZ"/>
              </w:rPr>
              <w:t xml:space="preserve"> </w:t>
            </w:r>
            <w:r w:rsidRPr="00ED3D81">
              <w:rPr>
                <w:lang w:val="kk-KZ"/>
              </w:rPr>
              <w:t>енгізілд</w:t>
            </w:r>
            <w:r w:rsidRPr="00ED3D81">
              <w:rPr>
                <w:spacing w:val="-1"/>
                <w:lang w:val="kk-KZ"/>
              </w:rPr>
              <w:t>і</w:t>
            </w:r>
            <w:r w:rsidRPr="00ED3D81">
              <w:rPr>
                <w:lang w:val="kk-KZ"/>
              </w:rPr>
              <w:t>?</w:t>
            </w:r>
          </w:p>
        </w:tc>
        <w:tc>
          <w:tcPr>
            <w:tcW w:w="6896" w:type="dxa"/>
            <w:gridSpan w:val="4"/>
          </w:tcPr>
          <w:p w:rsidR="002F4A61" w:rsidRPr="001A4ADC" w:rsidRDefault="002F4A61" w:rsidP="00600014">
            <w:pPr>
              <w:pStyle w:val="TableParagraph"/>
              <w:kinsoku w:val="0"/>
              <w:overflowPunct w:val="0"/>
              <w:spacing w:before="58"/>
              <w:ind w:left="97" w:right="450"/>
              <w:rPr>
                <w:lang w:val="kk-KZ"/>
              </w:rPr>
            </w:pPr>
            <w:r w:rsidRPr="001A4ADC">
              <w:rPr>
                <w:b/>
                <w:bCs/>
                <w:lang w:val="kk-KZ"/>
              </w:rPr>
              <w:t>Өткізген</w:t>
            </w:r>
            <w:r w:rsidR="00ED3D81" w:rsidRPr="001A4ADC">
              <w:rPr>
                <w:b/>
                <w:bCs/>
                <w:lang w:val="kk-KZ"/>
              </w:rPr>
              <w:t xml:space="preserve"> </w:t>
            </w:r>
            <w:r w:rsidRPr="001A4ADC">
              <w:rPr>
                <w:b/>
                <w:bCs/>
                <w:lang w:val="kk-KZ"/>
              </w:rPr>
              <w:t>сабақ</w:t>
            </w:r>
            <w:r w:rsidR="00ED3D81" w:rsidRPr="001A4ADC">
              <w:rPr>
                <w:b/>
                <w:bCs/>
                <w:lang w:val="kk-KZ"/>
              </w:rPr>
              <w:t xml:space="preserve"> </w:t>
            </w:r>
            <w:r w:rsidRPr="001A4ADC">
              <w:rPr>
                <w:b/>
                <w:bCs/>
                <w:spacing w:val="-1"/>
                <w:lang w:val="kk-KZ"/>
              </w:rPr>
              <w:t>тура</w:t>
            </w:r>
            <w:r w:rsidRPr="001A4ADC">
              <w:rPr>
                <w:b/>
                <w:bCs/>
                <w:lang w:val="kk-KZ"/>
              </w:rPr>
              <w:t>лы</w:t>
            </w:r>
            <w:r w:rsidR="00ED3D81" w:rsidRPr="001A4ADC">
              <w:rPr>
                <w:b/>
                <w:bCs/>
                <w:lang w:val="kk-KZ"/>
              </w:rPr>
              <w:t xml:space="preserve"> </w:t>
            </w:r>
            <w:r w:rsidRPr="001A4ADC">
              <w:rPr>
                <w:b/>
                <w:bCs/>
                <w:spacing w:val="-1"/>
                <w:lang w:val="kk-KZ"/>
              </w:rPr>
              <w:t>ойлан</w:t>
            </w:r>
            <w:r w:rsidRPr="001A4ADC">
              <w:rPr>
                <w:b/>
                <w:bCs/>
                <w:lang w:val="kk-KZ"/>
              </w:rPr>
              <w:t>у</w:t>
            </w:r>
            <w:r w:rsidR="00ED3D81" w:rsidRPr="001A4ADC">
              <w:rPr>
                <w:b/>
                <w:bCs/>
                <w:lang w:val="kk-KZ"/>
              </w:rPr>
              <w:t xml:space="preserve"> </w:t>
            </w:r>
            <w:r w:rsidRPr="001A4ADC">
              <w:rPr>
                <w:b/>
                <w:bCs/>
                <w:lang w:val="kk-KZ"/>
              </w:rPr>
              <w:t>үшін</w:t>
            </w:r>
            <w:r w:rsidR="00ED3D81" w:rsidRPr="001A4ADC">
              <w:rPr>
                <w:b/>
                <w:bCs/>
                <w:lang w:val="kk-KZ"/>
              </w:rPr>
              <w:t xml:space="preserve"> </w:t>
            </w:r>
            <w:r w:rsidRPr="001A4ADC">
              <w:rPr>
                <w:b/>
                <w:bCs/>
                <w:spacing w:val="-1"/>
                <w:lang w:val="kk-KZ"/>
              </w:rPr>
              <w:t>төмендег</w:t>
            </w:r>
            <w:r w:rsidRPr="001A4ADC">
              <w:rPr>
                <w:b/>
                <w:bCs/>
                <w:lang w:val="kk-KZ"/>
              </w:rPr>
              <w:t>і</w:t>
            </w:r>
            <w:r w:rsidR="00ED3D81" w:rsidRPr="001A4ADC">
              <w:rPr>
                <w:b/>
                <w:bCs/>
                <w:lang w:val="kk-KZ"/>
              </w:rPr>
              <w:t xml:space="preserve"> </w:t>
            </w:r>
            <w:r w:rsidRPr="001A4ADC">
              <w:rPr>
                <w:b/>
                <w:bCs/>
                <w:spacing w:val="-1"/>
                <w:lang w:val="kk-KZ"/>
              </w:rPr>
              <w:t>орынды</w:t>
            </w:r>
            <w:r w:rsidR="00ED3D81" w:rsidRPr="001A4ADC">
              <w:rPr>
                <w:b/>
                <w:bCs/>
                <w:spacing w:val="-1"/>
                <w:lang w:val="kk-KZ"/>
              </w:rPr>
              <w:t xml:space="preserve"> </w:t>
            </w:r>
            <w:r w:rsidRPr="001A4ADC">
              <w:rPr>
                <w:b/>
                <w:bCs/>
                <w:spacing w:val="-1"/>
                <w:lang w:val="kk-KZ"/>
              </w:rPr>
              <w:t>пайдалан</w:t>
            </w:r>
            <w:r w:rsidRPr="001A4ADC">
              <w:rPr>
                <w:b/>
                <w:bCs/>
                <w:spacing w:val="1"/>
                <w:lang w:val="kk-KZ"/>
              </w:rPr>
              <w:t>ы</w:t>
            </w:r>
            <w:r w:rsidRPr="001A4ADC">
              <w:rPr>
                <w:b/>
                <w:bCs/>
                <w:spacing w:val="-1"/>
                <w:lang w:val="kk-KZ"/>
              </w:rPr>
              <w:t>ңыз</w:t>
            </w:r>
            <w:r w:rsidRPr="001A4ADC">
              <w:rPr>
                <w:b/>
                <w:bCs/>
                <w:lang w:val="kk-KZ"/>
              </w:rPr>
              <w:t>.</w:t>
            </w:r>
          </w:p>
          <w:p w:rsidR="002F4A61" w:rsidRDefault="002F4A61" w:rsidP="00600014">
            <w:pPr>
              <w:pStyle w:val="TableParagraph"/>
              <w:kinsoku w:val="0"/>
              <w:overflowPunct w:val="0"/>
              <w:spacing w:line="226" w:lineRule="exact"/>
              <w:ind w:left="99"/>
              <w:rPr>
                <w:spacing w:val="-1"/>
                <w:sz w:val="20"/>
                <w:szCs w:val="20"/>
              </w:rPr>
            </w:pPr>
            <w:proofErr w:type="spellStart"/>
            <w:r>
              <w:rPr>
                <w:b/>
                <w:bCs/>
                <w:spacing w:val="-1"/>
              </w:rPr>
              <w:t>Со</w:t>
            </w:r>
            <w:r>
              <w:rPr>
                <w:b/>
                <w:bCs/>
              </w:rPr>
              <w:t>л</w:t>
            </w:r>
            <w:proofErr w:type="spellEnd"/>
            <w:r w:rsidR="00ED3D81">
              <w:rPr>
                <w:b/>
                <w:bCs/>
              </w:rPr>
              <w:t xml:space="preserve"> </w:t>
            </w:r>
            <w:proofErr w:type="gramStart"/>
            <w:r>
              <w:rPr>
                <w:b/>
                <w:bCs/>
                <w:spacing w:val="-1"/>
              </w:rPr>
              <w:t>жақт</w:t>
            </w:r>
            <w:r>
              <w:rPr>
                <w:b/>
                <w:bCs/>
                <w:spacing w:val="1"/>
              </w:rPr>
              <w:t>а</w:t>
            </w:r>
            <w:proofErr w:type="gramEnd"/>
            <w:r>
              <w:rPr>
                <w:b/>
                <w:bCs/>
                <w:spacing w:val="-1"/>
              </w:rPr>
              <w:t>ғ</w:t>
            </w:r>
            <w:r>
              <w:rPr>
                <w:b/>
                <w:bCs/>
              </w:rPr>
              <w:t>ы</w:t>
            </w:r>
            <w:r w:rsidR="00ED3D81">
              <w:rPr>
                <w:b/>
                <w:bCs/>
              </w:rPr>
              <w:t xml:space="preserve"> </w:t>
            </w:r>
            <w:r>
              <w:rPr>
                <w:b/>
                <w:bCs/>
              </w:rPr>
              <w:t>сіздің</w:t>
            </w:r>
            <w:r w:rsidR="00ED3D81">
              <w:rPr>
                <w:b/>
                <w:bCs/>
              </w:rPr>
              <w:t xml:space="preserve"> </w:t>
            </w:r>
            <w:r>
              <w:rPr>
                <w:b/>
                <w:bCs/>
                <w:spacing w:val="-1"/>
              </w:rPr>
              <w:t>сабағыңыз</w:t>
            </w:r>
            <w:r>
              <w:rPr>
                <w:b/>
                <w:bCs/>
                <w:spacing w:val="1"/>
              </w:rPr>
              <w:t>ғ</w:t>
            </w:r>
            <w:r>
              <w:rPr>
                <w:b/>
                <w:bCs/>
              </w:rPr>
              <w:t>а</w:t>
            </w:r>
            <w:r w:rsidR="00ED3D81">
              <w:rPr>
                <w:b/>
                <w:bCs/>
              </w:rPr>
              <w:t xml:space="preserve"> </w:t>
            </w:r>
            <w:r>
              <w:rPr>
                <w:b/>
                <w:bCs/>
                <w:spacing w:val="-1"/>
              </w:rPr>
              <w:t>қатысты</w:t>
            </w:r>
            <w:r w:rsidR="00ED3D81">
              <w:rPr>
                <w:b/>
                <w:bCs/>
                <w:spacing w:val="-1"/>
              </w:rPr>
              <w:t xml:space="preserve"> </w:t>
            </w:r>
            <w:r>
              <w:rPr>
                <w:b/>
                <w:bCs/>
                <w:spacing w:val="-1"/>
              </w:rPr>
              <w:t>сұрақтарғ</w:t>
            </w:r>
            <w:r>
              <w:rPr>
                <w:b/>
                <w:bCs/>
              </w:rPr>
              <w:t>а</w:t>
            </w:r>
            <w:r w:rsidR="00ED3D81">
              <w:rPr>
                <w:b/>
                <w:bCs/>
              </w:rPr>
              <w:t xml:space="preserve"> </w:t>
            </w:r>
            <w:proofErr w:type="spellStart"/>
            <w:r>
              <w:rPr>
                <w:b/>
                <w:bCs/>
              </w:rPr>
              <w:t>жауап</w:t>
            </w:r>
            <w:proofErr w:type="spellEnd"/>
            <w:r w:rsidR="00ED3D81">
              <w:rPr>
                <w:b/>
                <w:bCs/>
              </w:rPr>
              <w:t xml:space="preserve"> </w:t>
            </w:r>
            <w:r>
              <w:rPr>
                <w:b/>
                <w:bCs/>
              </w:rPr>
              <w:t>беріңі</w:t>
            </w:r>
            <w:r>
              <w:rPr>
                <w:b/>
                <w:bCs/>
                <w:spacing w:val="-1"/>
              </w:rPr>
              <w:t>з</w:t>
            </w:r>
            <w:r>
              <w:rPr>
                <w:b/>
                <w:bCs/>
              </w:rPr>
              <w:t>.</w:t>
            </w:r>
          </w:p>
        </w:tc>
      </w:tr>
      <w:tr w:rsidR="002F4A61" w:rsidRPr="004F6103" w:rsidTr="00E21065">
        <w:tc>
          <w:tcPr>
            <w:tcW w:w="3418" w:type="dxa"/>
            <w:gridSpan w:val="2"/>
            <w:vMerge/>
          </w:tcPr>
          <w:p w:rsidR="002F4A61" w:rsidRDefault="002F4A61" w:rsidP="00600014">
            <w:pPr>
              <w:pStyle w:val="TableParagraph"/>
              <w:kinsoku w:val="0"/>
              <w:overflowPunct w:val="0"/>
              <w:spacing w:before="58"/>
              <w:ind w:left="97"/>
              <w:rPr>
                <w:b/>
                <w:bCs/>
                <w:spacing w:val="-1"/>
              </w:rPr>
            </w:pPr>
          </w:p>
        </w:tc>
        <w:tc>
          <w:tcPr>
            <w:tcW w:w="6896" w:type="dxa"/>
            <w:gridSpan w:val="4"/>
          </w:tcPr>
          <w:p w:rsidR="002F4A61" w:rsidRPr="005E1ADE" w:rsidRDefault="002F4A61" w:rsidP="002F4A61">
            <w:pPr>
              <w:pStyle w:val="TableParagraph"/>
              <w:kinsoku w:val="0"/>
              <w:overflowPunct w:val="0"/>
              <w:spacing w:line="276" w:lineRule="exact"/>
              <w:ind w:right="374"/>
              <w:rPr>
                <w:bCs/>
                <w:spacing w:val="-1"/>
                <w:sz w:val="22"/>
                <w:lang w:val="kk-KZ"/>
              </w:rPr>
            </w:pPr>
          </w:p>
        </w:tc>
      </w:tr>
      <w:tr w:rsidR="002F4A61" w:rsidRPr="001A4ADC" w:rsidTr="00C0436F">
        <w:tc>
          <w:tcPr>
            <w:tcW w:w="10314" w:type="dxa"/>
            <w:gridSpan w:val="6"/>
          </w:tcPr>
          <w:p w:rsidR="002F4A61" w:rsidRPr="002F4A61" w:rsidRDefault="002F4A61" w:rsidP="002F4A61">
            <w:pPr>
              <w:pStyle w:val="TableParagraph"/>
              <w:kinsoku w:val="0"/>
              <w:overflowPunct w:val="0"/>
              <w:spacing w:before="58"/>
              <w:ind w:left="97"/>
              <w:rPr>
                <w:b/>
                <w:lang w:val="kk-KZ"/>
              </w:rPr>
            </w:pPr>
            <w:r w:rsidRPr="002F4A61">
              <w:rPr>
                <w:b/>
                <w:bCs/>
                <w:spacing w:val="-1"/>
                <w:lang w:val="kk-KZ"/>
              </w:rPr>
              <w:t xml:space="preserve">Ж </w:t>
            </w:r>
            <w:r w:rsidRPr="002F4A61">
              <w:rPr>
                <w:b/>
                <w:bCs/>
                <w:lang w:val="kk-KZ"/>
              </w:rPr>
              <w:t>бағалау</w:t>
            </w:r>
          </w:p>
          <w:p w:rsidR="002F4A61" w:rsidRPr="002F4A61" w:rsidRDefault="002F4A61" w:rsidP="002F4A61">
            <w:pPr>
              <w:pStyle w:val="TableParagraph"/>
              <w:kinsoku w:val="0"/>
              <w:overflowPunct w:val="0"/>
              <w:spacing w:before="6" w:line="130" w:lineRule="exact"/>
              <w:rPr>
                <w:sz w:val="13"/>
                <w:szCs w:val="13"/>
                <w:lang w:val="kk-KZ"/>
              </w:rPr>
            </w:pPr>
          </w:p>
          <w:p w:rsidR="002F4A61" w:rsidRPr="002F4A61" w:rsidRDefault="002F4A61" w:rsidP="002F4A61">
            <w:pPr>
              <w:pStyle w:val="TableParagraph"/>
              <w:kinsoku w:val="0"/>
              <w:overflowPunct w:val="0"/>
              <w:spacing w:line="200" w:lineRule="exact"/>
              <w:rPr>
                <w:sz w:val="20"/>
                <w:szCs w:val="20"/>
                <w:lang w:val="kk-KZ"/>
              </w:rPr>
            </w:pPr>
          </w:p>
          <w:p w:rsidR="002F4A61" w:rsidRPr="002F4A61" w:rsidRDefault="002F4A61" w:rsidP="002F4A61">
            <w:pPr>
              <w:pStyle w:val="1"/>
              <w:kinsoku w:val="0"/>
              <w:overflowPunct w:val="0"/>
              <w:spacing w:before="69"/>
              <w:outlineLvl w:val="0"/>
              <w:rPr>
                <w:rFonts w:ascii="Times New Roman" w:hAnsi="Times New Roman" w:cs="Times New Roman"/>
                <w:b w:val="0"/>
                <w:lang w:val="kk-KZ"/>
              </w:rPr>
            </w:pPr>
            <w:r w:rsidRPr="002F4A61">
              <w:rPr>
                <w:rFonts w:ascii="Times New Roman" w:hAnsi="Times New Roman" w:cs="Times New Roman"/>
                <w:spacing w:val="-1"/>
                <w:lang w:val="kk-KZ"/>
              </w:rPr>
              <w:t>Е</w:t>
            </w:r>
            <w:r w:rsidRPr="002F4A61">
              <w:rPr>
                <w:rFonts w:ascii="Times New Roman" w:hAnsi="Times New Roman" w:cs="Times New Roman"/>
                <w:lang w:val="kk-KZ"/>
              </w:rPr>
              <w:t xml:space="preserve">ңжақсы </w:t>
            </w:r>
            <w:r w:rsidRPr="002F4A61">
              <w:rPr>
                <w:rFonts w:ascii="Times New Roman" w:hAnsi="Times New Roman" w:cs="Times New Roman"/>
                <w:spacing w:val="-1"/>
                <w:lang w:val="kk-KZ"/>
              </w:rPr>
              <w:t>өтке</w:t>
            </w:r>
            <w:r w:rsidRPr="002F4A61">
              <w:rPr>
                <w:rFonts w:ascii="Times New Roman" w:hAnsi="Times New Roman" w:cs="Times New Roman"/>
                <w:lang w:val="kk-KZ"/>
              </w:rPr>
              <w:t>некі нəрсе (</w:t>
            </w:r>
            <w:r w:rsidRPr="002F4A61">
              <w:rPr>
                <w:rFonts w:ascii="Times New Roman" w:hAnsi="Times New Roman" w:cs="Times New Roman"/>
                <w:spacing w:val="-1"/>
                <w:lang w:val="kk-KZ"/>
              </w:rPr>
              <w:t>оқыт</w:t>
            </w:r>
            <w:r w:rsidRPr="002F4A61">
              <w:rPr>
                <w:rFonts w:ascii="Times New Roman" w:hAnsi="Times New Roman" w:cs="Times New Roman"/>
                <w:lang w:val="kk-KZ"/>
              </w:rPr>
              <w:t>у мен</w:t>
            </w:r>
            <w:r w:rsidRPr="002F4A61">
              <w:rPr>
                <w:rFonts w:ascii="Times New Roman" w:hAnsi="Times New Roman" w:cs="Times New Roman"/>
                <w:spacing w:val="-1"/>
                <w:lang w:val="kk-KZ"/>
              </w:rPr>
              <w:t xml:space="preserve"> оқуғ</w:t>
            </w:r>
            <w:r w:rsidRPr="002F4A61">
              <w:rPr>
                <w:rFonts w:ascii="Times New Roman" w:hAnsi="Times New Roman" w:cs="Times New Roman"/>
                <w:lang w:val="kk-KZ"/>
              </w:rPr>
              <w:t>а</w:t>
            </w:r>
            <w:r w:rsidRPr="002F4A61">
              <w:rPr>
                <w:rFonts w:ascii="Times New Roman" w:hAnsi="Times New Roman" w:cs="Times New Roman"/>
                <w:spacing w:val="-1"/>
                <w:lang w:val="kk-KZ"/>
              </w:rPr>
              <w:t xml:space="preserve"> қатыст</w:t>
            </w:r>
            <w:r w:rsidRPr="002F4A61">
              <w:rPr>
                <w:rFonts w:ascii="Times New Roman" w:hAnsi="Times New Roman" w:cs="Times New Roman"/>
                <w:spacing w:val="1"/>
                <w:lang w:val="kk-KZ"/>
              </w:rPr>
              <w:t>ы</w:t>
            </w:r>
            <w:r w:rsidRPr="002F4A61">
              <w:rPr>
                <w:rFonts w:ascii="Times New Roman" w:hAnsi="Times New Roman" w:cs="Times New Roman"/>
                <w:lang w:val="kk-KZ"/>
              </w:rPr>
              <w:t>)</w:t>
            </w:r>
          </w:p>
          <w:p w:rsidR="002F4A61" w:rsidRPr="002F4A61" w:rsidRDefault="002F4A61" w:rsidP="002F4A61">
            <w:pPr>
              <w:pStyle w:val="1"/>
              <w:kinsoku w:val="0"/>
              <w:overflowPunct w:val="0"/>
              <w:spacing w:before="69"/>
              <w:outlineLvl w:val="0"/>
              <w:rPr>
                <w:rFonts w:ascii="Times New Roman" w:hAnsi="Times New Roman" w:cs="Times New Roman"/>
                <w:b w:val="0"/>
                <w:bCs w:val="0"/>
                <w:lang w:val="kk-KZ"/>
              </w:rPr>
            </w:pPr>
            <w:r w:rsidRPr="002F4A61">
              <w:rPr>
                <w:rFonts w:ascii="Times New Roman" w:hAnsi="Times New Roman" w:cs="Times New Roman"/>
                <w:b w:val="0"/>
                <w:lang w:val="kk-KZ"/>
              </w:rPr>
              <w:t>1:</w:t>
            </w:r>
          </w:p>
          <w:p w:rsidR="002F4A61" w:rsidRPr="002F4A61" w:rsidRDefault="002F4A61" w:rsidP="002F4A61">
            <w:pPr>
              <w:kinsoku w:val="0"/>
              <w:overflowPunct w:val="0"/>
              <w:spacing w:before="16" w:line="260" w:lineRule="exact"/>
              <w:rPr>
                <w:rFonts w:ascii="Times New Roman" w:hAnsi="Times New Roman" w:cs="Times New Roman"/>
                <w:sz w:val="26"/>
                <w:szCs w:val="26"/>
                <w:lang w:val="kk-KZ"/>
              </w:rPr>
            </w:pPr>
          </w:p>
          <w:p w:rsidR="002F4A61" w:rsidRPr="002F4A61" w:rsidRDefault="002F4A61" w:rsidP="002F4A61">
            <w:pPr>
              <w:kinsoku w:val="0"/>
              <w:overflowPunct w:val="0"/>
              <w:rPr>
                <w:rFonts w:ascii="Times New Roman" w:hAnsi="Times New Roman" w:cs="Times New Roman"/>
                <w:lang w:val="kk-KZ"/>
              </w:rPr>
            </w:pPr>
            <w:r w:rsidRPr="002F4A61">
              <w:rPr>
                <w:rFonts w:ascii="Times New Roman" w:hAnsi="Times New Roman" w:cs="Times New Roman"/>
                <w:bCs/>
                <w:lang w:val="kk-KZ"/>
              </w:rPr>
              <w:t>2:</w:t>
            </w:r>
          </w:p>
          <w:p w:rsidR="002F4A61" w:rsidRPr="002F4A61" w:rsidRDefault="002F4A61" w:rsidP="002F4A61">
            <w:pPr>
              <w:kinsoku w:val="0"/>
              <w:overflowPunct w:val="0"/>
              <w:spacing w:before="16" w:line="260" w:lineRule="exact"/>
              <w:rPr>
                <w:rFonts w:ascii="Times New Roman" w:hAnsi="Times New Roman" w:cs="Times New Roman"/>
                <w:sz w:val="26"/>
                <w:szCs w:val="26"/>
                <w:lang w:val="kk-KZ"/>
              </w:rPr>
            </w:pPr>
          </w:p>
          <w:p w:rsidR="002F4A61" w:rsidRPr="002F4A61" w:rsidRDefault="002F4A61" w:rsidP="002F4A61">
            <w:pPr>
              <w:kinsoku w:val="0"/>
              <w:overflowPunct w:val="0"/>
              <w:ind w:left="208" w:right="1039"/>
              <w:rPr>
                <w:rFonts w:ascii="Times New Roman" w:hAnsi="Times New Roman" w:cs="Times New Roman"/>
                <w:lang w:val="kk-KZ"/>
              </w:rPr>
            </w:pPr>
            <w:r w:rsidRPr="002F4A61">
              <w:rPr>
                <w:rFonts w:ascii="Times New Roman" w:hAnsi="Times New Roman" w:cs="Times New Roman"/>
                <w:bCs/>
                <w:spacing w:val="-1"/>
                <w:lang w:val="kk-KZ"/>
              </w:rPr>
              <w:t>Қанда</w:t>
            </w:r>
            <w:r w:rsidRPr="002F4A61">
              <w:rPr>
                <w:rFonts w:ascii="Times New Roman" w:hAnsi="Times New Roman" w:cs="Times New Roman"/>
                <w:bCs/>
                <w:lang w:val="kk-KZ"/>
              </w:rPr>
              <w:t xml:space="preserve">йекі нəрсе немесе </w:t>
            </w:r>
            <w:r w:rsidRPr="002F4A61">
              <w:rPr>
                <w:rFonts w:ascii="Times New Roman" w:hAnsi="Times New Roman" w:cs="Times New Roman"/>
                <w:bCs/>
                <w:spacing w:val="-1"/>
                <w:lang w:val="kk-KZ"/>
              </w:rPr>
              <w:t>тапсырм</w:t>
            </w:r>
            <w:r w:rsidRPr="002F4A61">
              <w:rPr>
                <w:rFonts w:ascii="Times New Roman" w:hAnsi="Times New Roman" w:cs="Times New Roman"/>
                <w:bCs/>
                <w:lang w:val="kk-KZ"/>
              </w:rPr>
              <w:t xml:space="preserve">а </w:t>
            </w:r>
            <w:r w:rsidRPr="002F4A61">
              <w:rPr>
                <w:rFonts w:ascii="Times New Roman" w:hAnsi="Times New Roman" w:cs="Times New Roman"/>
                <w:bCs/>
                <w:spacing w:val="-1"/>
                <w:lang w:val="kk-KZ"/>
              </w:rPr>
              <w:t>сабақты</w:t>
            </w:r>
            <w:r w:rsidRPr="002F4A61">
              <w:rPr>
                <w:rFonts w:ascii="Times New Roman" w:hAnsi="Times New Roman" w:cs="Times New Roman"/>
                <w:bCs/>
                <w:lang w:val="kk-KZ"/>
              </w:rPr>
              <w:t>ң</w:t>
            </w:r>
            <w:r w:rsidRPr="002F4A61">
              <w:rPr>
                <w:rFonts w:ascii="Times New Roman" w:hAnsi="Times New Roman" w:cs="Times New Roman"/>
                <w:bCs/>
                <w:spacing w:val="-1"/>
                <w:lang w:val="kk-KZ"/>
              </w:rPr>
              <w:t xml:space="preserve"> бұда</w:t>
            </w:r>
            <w:r w:rsidRPr="002F4A61">
              <w:rPr>
                <w:rFonts w:ascii="Times New Roman" w:hAnsi="Times New Roman" w:cs="Times New Roman"/>
                <w:bCs/>
                <w:lang w:val="kk-KZ"/>
              </w:rPr>
              <w:t>н</w:t>
            </w:r>
            <w:r w:rsidRPr="002F4A61">
              <w:rPr>
                <w:rFonts w:ascii="Times New Roman" w:hAnsi="Times New Roman" w:cs="Times New Roman"/>
                <w:bCs/>
                <w:spacing w:val="1"/>
                <w:lang w:val="kk-KZ"/>
              </w:rPr>
              <w:t>д</w:t>
            </w:r>
            <w:r w:rsidRPr="002F4A61">
              <w:rPr>
                <w:rFonts w:ascii="Times New Roman" w:hAnsi="Times New Roman" w:cs="Times New Roman"/>
                <w:bCs/>
                <w:lang w:val="kk-KZ"/>
              </w:rPr>
              <w:t>ажақсы</w:t>
            </w:r>
            <w:r w:rsidRPr="002F4A61">
              <w:rPr>
                <w:rFonts w:ascii="Times New Roman" w:hAnsi="Times New Roman" w:cs="Times New Roman"/>
                <w:bCs/>
                <w:spacing w:val="-1"/>
                <w:lang w:val="kk-KZ"/>
              </w:rPr>
              <w:t xml:space="preserve"> өтуін</w:t>
            </w:r>
            <w:r w:rsidRPr="002F4A61">
              <w:rPr>
                <w:rFonts w:ascii="Times New Roman" w:hAnsi="Times New Roman" w:cs="Times New Roman"/>
                <w:bCs/>
                <w:lang w:val="kk-KZ"/>
              </w:rPr>
              <w:t xml:space="preserve">е </w:t>
            </w:r>
            <w:r w:rsidRPr="002F4A61">
              <w:rPr>
                <w:rFonts w:ascii="Times New Roman" w:hAnsi="Times New Roman" w:cs="Times New Roman"/>
                <w:bCs/>
                <w:spacing w:val="-1"/>
                <w:lang w:val="kk-KZ"/>
              </w:rPr>
              <w:t xml:space="preserve">ықпалын </w:t>
            </w:r>
            <w:r w:rsidRPr="002F4A61">
              <w:rPr>
                <w:rFonts w:ascii="Times New Roman" w:hAnsi="Times New Roman" w:cs="Times New Roman"/>
                <w:bCs/>
                <w:lang w:val="kk-KZ"/>
              </w:rPr>
              <w:t>тигізереді (</w:t>
            </w:r>
            <w:r w:rsidRPr="002F4A61">
              <w:rPr>
                <w:rFonts w:ascii="Times New Roman" w:hAnsi="Times New Roman" w:cs="Times New Roman"/>
                <w:bCs/>
                <w:spacing w:val="-1"/>
                <w:lang w:val="kk-KZ"/>
              </w:rPr>
              <w:t>оқыт</w:t>
            </w:r>
            <w:r w:rsidRPr="002F4A61">
              <w:rPr>
                <w:rFonts w:ascii="Times New Roman" w:hAnsi="Times New Roman" w:cs="Times New Roman"/>
                <w:bCs/>
                <w:lang w:val="kk-KZ"/>
              </w:rPr>
              <w:t>у мен</w:t>
            </w:r>
            <w:r w:rsidRPr="002F4A61">
              <w:rPr>
                <w:rFonts w:ascii="Times New Roman" w:hAnsi="Times New Roman" w:cs="Times New Roman"/>
                <w:bCs/>
                <w:spacing w:val="-1"/>
                <w:lang w:val="kk-KZ"/>
              </w:rPr>
              <w:t xml:space="preserve"> оқуғ</w:t>
            </w:r>
            <w:r w:rsidRPr="002F4A61">
              <w:rPr>
                <w:rFonts w:ascii="Times New Roman" w:hAnsi="Times New Roman" w:cs="Times New Roman"/>
                <w:bCs/>
                <w:lang w:val="kk-KZ"/>
              </w:rPr>
              <w:t>а</w:t>
            </w:r>
            <w:r w:rsidRPr="002F4A61">
              <w:rPr>
                <w:rFonts w:ascii="Times New Roman" w:hAnsi="Times New Roman" w:cs="Times New Roman"/>
                <w:bCs/>
                <w:spacing w:val="-1"/>
                <w:lang w:val="kk-KZ"/>
              </w:rPr>
              <w:t xml:space="preserve"> қатысты</w:t>
            </w:r>
            <w:r w:rsidRPr="002F4A61">
              <w:rPr>
                <w:rFonts w:ascii="Times New Roman" w:hAnsi="Times New Roman" w:cs="Times New Roman"/>
                <w:bCs/>
                <w:lang w:val="kk-KZ"/>
              </w:rPr>
              <w:t>)?</w:t>
            </w:r>
          </w:p>
          <w:p w:rsidR="002F4A61" w:rsidRPr="002F4A61" w:rsidRDefault="002F4A61" w:rsidP="002F4A61">
            <w:pPr>
              <w:kinsoku w:val="0"/>
              <w:overflowPunct w:val="0"/>
              <w:spacing w:before="6" w:line="130" w:lineRule="exact"/>
              <w:rPr>
                <w:rFonts w:ascii="Times New Roman" w:hAnsi="Times New Roman" w:cs="Times New Roman"/>
                <w:sz w:val="13"/>
                <w:szCs w:val="13"/>
                <w:lang w:val="kk-KZ"/>
              </w:rPr>
            </w:pPr>
          </w:p>
          <w:p w:rsidR="002F4A61" w:rsidRPr="002F4A61" w:rsidRDefault="002F4A61" w:rsidP="002F4A61">
            <w:pPr>
              <w:kinsoku w:val="0"/>
              <w:overflowPunct w:val="0"/>
              <w:spacing w:line="200" w:lineRule="exact"/>
              <w:rPr>
                <w:rFonts w:ascii="Times New Roman" w:hAnsi="Times New Roman" w:cs="Times New Roman"/>
                <w:sz w:val="20"/>
                <w:szCs w:val="20"/>
                <w:lang w:val="kk-KZ"/>
              </w:rPr>
            </w:pPr>
          </w:p>
          <w:p w:rsidR="002F4A61" w:rsidRPr="002F4A61" w:rsidRDefault="002F4A61" w:rsidP="002F4A61">
            <w:pPr>
              <w:kinsoku w:val="0"/>
              <w:overflowPunct w:val="0"/>
              <w:ind w:left="208"/>
              <w:rPr>
                <w:rFonts w:ascii="Times New Roman" w:hAnsi="Times New Roman" w:cs="Times New Roman"/>
                <w:lang w:val="kk-KZ"/>
              </w:rPr>
            </w:pPr>
            <w:r w:rsidRPr="002F4A61">
              <w:rPr>
                <w:rFonts w:ascii="Times New Roman" w:hAnsi="Times New Roman" w:cs="Times New Roman"/>
                <w:bCs/>
                <w:lang w:val="kk-KZ"/>
              </w:rPr>
              <w:t>1:</w:t>
            </w:r>
          </w:p>
          <w:p w:rsidR="002F4A61" w:rsidRPr="002F4A61" w:rsidRDefault="002F4A61" w:rsidP="002F4A61">
            <w:pPr>
              <w:kinsoku w:val="0"/>
              <w:overflowPunct w:val="0"/>
              <w:spacing w:before="16" w:line="260" w:lineRule="exact"/>
              <w:rPr>
                <w:rFonts w:ascii="Times New Roman" w:hAnsi="Times New Roman" w:cs="Times New Roman"/>
                <w:sz w:val="26"/>
                <w:szCs w:val="26"/>
                <w:lang w:val="kk-KZ"/>
              </w:rPr>
            </w:pPr>
          </w:p>
          <w:p w:rsidR="002F4A61" w:rsidRPr="002F4A61" w:rsidRDefault="002F4A61" w:rsidP="002F4A61">
            <w:pPr>
              <w:kinsoku w:val="0"/>
              <w:overflowPunct w:val="0"/>
              <w:ind w:left="208"/>
              <w:rPr>
                <w:rFonts w:ascii="Times New Roman" w:hAnsi="Times New Roman" w:cs="Times New Roman"/>
                <w:lang w:val="kk-KZ"/>
              </w:rPr>
            </w:pPr>
            <w:r w:rsidRPr="002F4A61">
              <w:rPr>
                <w:rFonts w:ascii="Times New Roman" w:hAnsi="Times New Roman" w:cs="Times New Roman"/>
                <w:bCs/>
                <w:lang w:val="kk-KZ"/>
              </w:rPr>
              <w:t>2:</w:t>
            </w:r>
          </w:p>
          <w:p w:rsidR="002F4A61" w:rsidRPr="002F4A61" w:rsidRDefault="002F4A61" w:rsidP="002F4A61">
            <w:pPr>
              <w:kinsoku w:val="0"/>
              <w:overflowPunct w:val="0"/>
              <w:spacing w:before="16" w:line="260" w:lineRule="exact"/>
              <w:rPr>
                <w:rFonts w:ascii="Times New Roman" w:hAnsi="Times New Roman" w:cs="Times New Roman"/>
                <w:sz w:val="26"/>
                <w:szCs w:val="26"/>
                <w:lang w:val="kk-KZ"/>
              </w:rPr>
            </w:pPr>
          </w:p>
          <w:p w:rsidR="002F4A61" w:rsidRPr="002F4A61" w:rsidRDefault="002F4A61" w:rsidP="002F4A61">
            <w:pPr>
              <w:kinsoku w:val="0"/>
              <w:overflowPunct w:val="0"/>
              <w:ind w:left="208" w:right="811"/>
              <w:rPr>
                <w:rFonts w:ascii="Times New Roman" w:hAnsi="Times New Roman" w:cs="Times New Roman"/>
                <w:lang w:val="kk-KZ"/>
              </w:rPr>
            </w:pPr>
            <w:r w:rsidRPr="002F4A61">
              <w:rPr>
                <w:rFonts w:ascii="Times New Roman" w:hAnsi="Times New Roman" w:cs="Times New Roman"/>
                <w:bCs/>
                <w:lang w:val="kk-KZ"/>
              </w:rPr>
              <w:t>Осы</w:t>
            </w:r>
            <w:r w:rsidRPr="002F4A61">
              <w:rPr>
                <w:rFonts w:ascii="Times New Roman" w:hAnsi="Times New Roman" w:cs="Times New Roman"/>
                <w:bCs/>
                <w:spacing w:val="-1"/>
                <w:lang w:val="kk-KZ"/>
              </w:rPr>
              <w:t xml:space="preserve"> саба</w:t>
            </w:r>
            <w:r w:rsidRPr="002F4A61">
              <w:rPr>
                <w:rFonts w:ascii="Times New Roman" w:hAnsi="Times New Roman" w:cs="Times New Roman"/>
                <w:bCs/>
                <w:spacing w:val="-2"/>
                <w:lang w:val="kk-KZ"/>
              </w:rPr>
              <w:t>қ</w:t>
            </w:r>
            <w:r w:rsidRPr="002F4A61">
              <w:rPr>
                <w:rFonts w:ascii="Times New Roman" w:hAnsi="Times New Roman" w:cs="Times New Roman"/>
                <w:bCs/>
                <w:spacing w:val="-1"/>
                <w:lang w:val="kk-KZ"/>
              </w:rPr>
              <w:t>ты</w:t>
            </w:r>
            <w:r w:rsidRPr="002F4A61">
              <w:rPr>
                <w:rFonts w:ascii="Times New Roman" w:hAnsi="Times New Roman" w:cs="Times New Roman"/>
                <w:bCs/>
                <w:lang w:val="kk-KZ"/>
              </w:rPr>
              <w:t>ң</w:t>
            </w:r>
            <w:r w:rsidRPr="002F4A61">
              <w:rPr>
                <w:rFonts w:ascii="Times New Roman" w:hAnsi="Times New Roman" w:cs="Times New Roman"/>
                <w:bCs/>
                <w:spacing w:val="-1"/>
                <w:lang w:val="kk-KZ"/>
              </w:rPr>
              <w:t xml:space="preserve"> бары</w:t>
            </w:r>
            <w:r w:rsidRPr="002F4A61">
              <w:rPr>
                <w:rFonts w:ascii="Times New Roman" w:hAnsi="Times New Roman" w:cs="Times New Roman"/>
                <w:bCs/>
                <w:spacing w:val="1"/>
                <w:lang w:val="kk-KZ"/>
              </w:rPr>
              <w:t>с</w:t>
            </w:r>
            <w:r w:rsidRPr="002F4A61">
              <w:rPr>
                <w:rFonts w:ascii="Times New Roman" w:hAnsi="Times New Roman" w:cs="Times New Roman"/>
                <w:bCs/>
                <w:spacing w:val="-1"/>
                <w:lang w:val="kk-KZ"/>
              </w:rPr>
              <w:t>ынд</w:t>
            </w:r>
            <w:r w:rsidRPr="002F4A61">
              <w:rPr>
                <w:rFonts w:ascii="Times New Roman" w:hAnsi="Times New Roman" w:cs="Times New Roman"/>
                <w:bCs/>
                <w:lang w:val="kk-KZ"/>
              </w:rPr>
              <w:t>абарлық</w:t>
            </w:r>
            <w:r w:rsidRPr="002F4A61">
              <w:rPr>
                <w:rFonts w:ascii="Times New Roman" w:hAnsi="Times New Roman" w:cs="Times New Roman"/>
                <w:bCs/>
                <w:spacing w:val="-1"/>
                <w:lang w:val="kk-KZ"/>
              </w:rPr>
              <w:t xml:space="preserve"> сыны</w:t>
            </w:r>
            <w:r w:rsidRPr="002F4A61">
              <w:rPr>
                <w:rFonts w:ascii="Times New Roman" w:hAnsi="Times New Roman" w:cs="Times New Roman"/>
                <w:bCs/>
                <w:lang w:val="kk-KZ"/>
              </w:rPr>
              <w:t>п немесе жекелеген</w:t>
            </w:r>
            <w:r w:rsidRPr="002F4A61">
              <w:rPr>
                <w:rFonts w:ascii="Times New Roman" w:hAnsi="Times New Roman" w:cs="Times New Roman"/>
                <w:bCs/>
                <w:spacing w:val="-1"/>
                <w:lang w:val="kk-KZ"/>
              </w:rPr>
              <w:t xml:space="preserve"> оқушыла</w:t>
            </w:r>
            <w:r w:rsidRPr="002F4A61">
              <w:rPr>
                <w:rFonts w:ascii="Times New Roman" w:hAnsi="Times New Roman" w:cs="Times New Roman"/>
                <w:bCs/>
                <w:lang w:val="kk-KZ"/>
              </w:rPr>
              <w:t>р</w:t>
            </w:r>
            <w:r w:rsidRPr="002F4A61">
              <w:rPr>
                <w:rFonts w:ascii="Times New Roman" w:hAnsi="Times New Roman" w:cs="Times New Roman"/>
                <w:bCs/>
                <w:spacing w:val="-1"/>
                <w:lang w:val="kk-KZ"/>
              </w:rPr>
              <w:t xml:space="preserve"> жөнінде </w:t>
            </w:r>
            <w:r w:rsidRPr="002F4A61">
              <w:rPr>
                <w:rFonts w:ascii="Times New Roman" w:hAnsi="Times New Roman" w:cs="Times New Roman"/>
                <w:bCs/>
                <w:lang w:val="kk-KZ"/>
              </w:rPr>
              <w:t xml:space="preserve">келесі </w:t>
            </w:r>
            <w:r w:rsidRPr="002F4A61">
              <w:rPr>
                <w:rFonts w:ascii="Times New Roman" w:hAnsi="Times New Roman" w:cs="Times New Roman"/>
                <w:bCs/>
                <w:spacing w:val="-1"/>
                <w:lang w:val="kk-KZ"/>
              </w:rPr>
              <w:t>сабағым</w:t>
            </w:r>
            <w:r w:rsidRPr="002F4A61">
              <w:rPr>
                <w:rFonts w:ascii="Times New Roman" w:hAnsi="Times New Roman" w:cs="Times New Roman"/>
                <w:bCs/>
                <w:lang w:val="kk-KZ"/>
              </w:rPr>
              <w:t>а қажет</w:t>
            </w:r>
            <w:r w:rsidRPr="002F4A61">
              <w:rPr>
                <w:rFonts w:ascii="Times New Roman" w:hAnsi="Times New Roman" w:cs="Times New Roman"/>
                <w:bCs/>
                <w:spacing w:val="-1"/>
                <w:lang w:val="kk-KZ"/>
              </w:rPr>
              <w:t xml:space="preserve"> болу</w:t>
            </w:r>
            <w:r w:rsidRPr="002F4A61">
              <w:rPr>
                <w:rFonts w:ascii="Times New Roman" w:hAnsi="Times New Roman" w:cs="Times New Roman"/>
                <w:bCs/>
                <w:lang w:val="kk-KZ"/>
              </w:rPr>
              <w:t>ы</w:t>
            </w:r>
            <w:r w:rsidRPr="002F4A61">
              <w:rPr>
                <w:rFonts w:ascii="Times New Roman" w:hAnsi="Times New Roman" w:cs="Times New Roman"/>
                <w:bCs/>
                <w:spacing w:val="-1"/>
                <w:lang w:val="kk-KZ"/>
              </w:rPr>
              <w:t xml:space="preserve"> м</w:t>
            </w:r>
            <w:r w:rsidRPr="002F4A61">
              <w:rPr>
                <w:rFonts w:ascii="Times New Roman" w:hAnsi="Times New Roman" w:cs="Times New Roman"/>
                <w:bCs/>
                <w:spacing w:val="1"/>
                <w:lang w:val="kk-KZ"/>
              </w:rPr>
              <w:t>ү</w:t>
            </w:r>
            <w:r w:rsidRPr="002F4A61">
              <w:rPr>
                <w:rFonts w:ascii="Times New Roman" w:hAnsi="Times New Roman" w:cs="Times New Roman"/>
                <w:bCs/>
                <w:spacing w:val="-1"/>
                <w:lang w:val="kk-KZ"/>
              </w:rPr>
              <w:t>мкі</w:t>
            </w:r>
            <w:r w:rsidRPr="002F4A61">
              <w:rPr>
                <w:rFonts w:ascii="Times New Roman" w:hAnsi="Times New Roman" w:cs="Times New Roman"/>
                <w:bCs/>
                <w:lang w:val="kk-KZ"/>
              </w:rPr>
              <w:t>н</w:t>
            </w:r>
            <w:r w:rsidRPr="002F4A61">
              <w:rPr>
                <w:rFonts w:ascii="Times New Roman" w:hAnsi="Times New Roman" w:cs="Times New Roman"/>
                <w:bCs/>
                <w:spacing w:val="-1"/>
                <w:lang w:val="kk-KZ"/>
              </w:rPr>
              <w:t xml:space="preserve"> қанд</w:t>
            </w:r>
            <w:r w:rsidRPr="002F4A61">
              <w:rPr>
                <w:rFonts w:ascii="Times New Roman" w:hAnsi="Times New Roman" w:cs="Times New Roman"/>
                <w:bCs/>
                <w:spacing w:val="1"/>
                <w:lang w:val="kk-KZ"/>
              </w:rPr>
              <w:t>а</w:t>
            </w:r>
            <w:r w:rsidRPr="002F4A61">
              <w:rPr>
                <w:rFonts w:ascii="Times New Roman" w:hAnsi="Times New Roman" w:cs="Times New Roman"/>
                <w:bCs/>
                <w:lang w:val="kk-KZ"/>
              </w:rPr>
              <w:t>й</w:t>
            </w:r>
            <w:r w:rsidRPr="002F4A61">
              <w:rPr>
                <w:rFonts w:ascii="Times New Roman" w:hAnsi="Times New Roman" w:cs="Times New Roman"/>
                <w:bCs/>
                <w:spacing w:val="-1"/>
                <w:lang w:val="kk-KZ"/>
              </w:rPr>
              <w:t xml:space="preserve"> ақпара</w:t>
            </w:r>
            <w:r w:rsidRPr="002F4A61">
              <w:rPr>
                <w:rFonts w:ascii="Times New Roman" w:hAnsi="Times New Roman" w:cs="Times New Roman"/>
                <w:bCs/>
                <w:lang w:val="kk-KZ"/>
              </w:rPr>
              <w:t>тбілді</w:t>
            </w:r>
            <w:r w:rsidRPr="002F4A61">
              <w:rPr>
                <w:rFonts w:ascii="Times New Roman" w:hAnsi="Times New Roman" w:cs="Times New Roman"/>
                <w:bCs/>
                <w:spacing w:val="-1"/>
                <w:lang w:val="kk-KZ"/>
              </w:rPr>
              <w:t>м</w:t>
            </w:r>
            <w:r w:rsidRPr="002F4A61">
              <w:rPr>
                <w:rFonts w:ascii="Times New Roman" w:hAnsi="Times New Roman" w:cs="Times New Roman"/>
                <w:bCs/>
                <w:lang w:val="kk-KZ"/>
              </w:rPr>
              <w:t>?</w:t>
            </w:r>
          </w:p>
          <w:p w:rsidR="002F4A61" w:rsidRPr="00AE4B58" w:rsidRDefault="002F4A61" w:rsidP="004F6103">
            <w:pPr>
              <w:spacing w:before="60" w:after="60"/>
              <w:rPr>
                <w:rFonts w:ascii="Times New Roman" w:hAnsi="Times New Roman" w:cs="Times New Roman"/>
                <w:b/>
                <w:i/>
                <w:noProof/>
                <w:sz w:val="24"/>
                <w:szCs w:val="24"/>
                <w:lang w:val="kk-KZ"/>
              </w:rPr>
            </w:pPr>
          </w:p>
        </w:tc>
      </w:tr>
    </w:tbl>
    <w:p w:rsidR="00BD6829" w:rsidRPr="004F6103" w:rsidRDefault="00BD6829">
      <w:pPr>
        <w:rPr>
          <w:lang w:val="kk-KZ"/>
        </w:rPr>
      </w:pPr>
    </w:p>
    <w:sectPr w:rsidR="00BD6829" w:rsidRPr="004F6103" w:rsidSect="008A37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530D6"/>
    <w:multiLevelType w:val="hybridMultilevel"/>
    <w:tmpl w:val="67B26D2A"/>
    <w:lvl w:ilvl="0" w:tplc="509CC2F2">
      <w:start w:val="1"/>
      <w:numFmt w:val="bullet"/>
      <w:lvlText w:val="•"/>
      <w:lvlJc w:val="left"/>
      <w:pPr>
        <w:tabs>
          <w:tab w:val="num" w:pos="720"/>
        </w:tabs>
        <w:ind w:left="720" w:hanging="360"/>
      </w:pPr>
      <w:rPr>
        <w:rFonts w:ascii="Times New Roman" w:hAnsi="Times New Roman" w:hint="default"/>
      </w:rPr>
    </w:lvl>
    <w:lvl w:ilvl="1" w:tplc="440006D4" w:tentative="1">
      <w:start w:val="1"/>
      <w:numFmt w:val="bullet"/>
      <w:lvlText w:val="•"/>
      <w:lvlJc w:val="left"/>
      <w:pPr>
        <w:tabs>
          <w:tab w:val="num" w:pos="1440"/>
        </w:tabs>
        <w:ind w:left="1440" w:hanging="360"/>
      </w:pPr>
      <w:rPr>
        <w:rFonts w:ascii="Times New Roman" w:hAnsi="Times New Roman" w:hint="default"/>
      </w:rPr>
    </w:lvl>
    <w:lvl w:ilvl="2" w:tplc="44167144" w:tentative="1">
      <w:start w:val="1"/>
      <w:numFmt w:val="bullet"/>
      <w:lvlText w:val="•"/>
      <w:lvlJc w:val="left"/>
      <w:pPr>
        <w:tabs>
          <w:tab w:val="num" w:pos="2160"/>
        </w:tabs>
        <w:ind w:left="2160" w:hanging="360"/>
      </w:pPr>
      <w:rPr>
        <w:rFonts w:ascii="Times New Roman" w:hAnsi="Times New Roman" w:hint="default"/>
      </w:rPr>
    </w:lvl>
    <w:lvl w:ilvl="3" w:tplc="C21E8830" w:tentative="1">
      <w:start w:val="1"/>
      <w:numFmt w:val="bullet"/>
      <w:lvlText w:val="•"/>
      <w:lvlJc w:val="left"/>
      <w:pPr>
        <w:tabs>
          <w:tab w:val="num" w:pos="2880"/>
        </w:tabs>
        <w:ind w:left="2880" w:hanging="360"/>
      </w:pPr>
      <w:rPr>
        <w:rFonts w:ascii="Times New Roman" w:hAnsi="Times New Roman" w:hint="default"/>
      </w:rPr>
    </w:lvl>
    <w:lvl w:ilvl="4" w:tplc="1116F61C" w:tentative="1">
      <w:start w:val="1"/>
      <w:numFmt w:val="bullet"/>
      <w:lvlText w:val="•"/>
      <w:lvlJc w:val="left"/>
      <w:pPr>
        <w:tabs>
          <w:tab w:val="num" w:pos="3600"/>
        </w:tabs>
        <w:ind w:left="3600" w:hanging="360"/>
      </w:pPr>
      <w:rPr>
        <w:rFonts w:ascii="Times New Roman" w:hAnsi="Times New Roman" w:hint="default"/>
      </w:rPr>
    </w:lvl>
    <w:lvl w:ilvl="5" w:tplc="29341340" w:tentative="1">
      <w:start w:val="1"/>
      <w:numFmt w:val="bullet"/>
      <w:lvlText w:val="•"/>
      <w:lvlJc w:val="left"/>
      <w:pPr>
        <w:tabs>
          <w:tab w:val="num" w:pos="4320"/>
        </w:tabs>
        <w:ind w:left="4320" w:hanging="360"/>
      </w:pPr>
      <w:rPr>
        <w:rFonts w:ascii="Times New Roman" w:hAnsi="Times New Roman" w:hint="default"/>
      </w:rPr>
    </w:lvl>
    <w:lvl w:ilvl="6" w:tplc="D63AFE26" w:tentative="1">
      <w:start w:val="1"/>
      <w:numFmt w:val="bullet"/>
      <w:lvlText w:val="•"/>
      <w:lvlJc w:val="left"/>
      <w:pPr>
        <w:tabs>
          <w:tab w:val="num" w:pos="5040"/>
        </w:tabs>
        <w:ind w:left="5040" w:hanging="360"/>
      </w:pPr>
      <w:rPr>
        <w:rFonts w:ascii="Times New Roman" w:hAnsi="Times New Roman" w:hint="default"/>
      </w:rPr>
    </w:lvl>
    <w:lvl w:ilvl="7" w:tplc="9336EC38" w:tentative="1">
      <w:start w:val="1"/>
      <w:numFmt w:val="bullet"/>
      <w:lvlText w:val="•"/>
      <w:lvlJc w:val="left"/>
      <w:pPr>
        <w:tabs>
          <w:tab w:val="num" w:pos="5760"/>
        </w:tabs>
        <w:ind w:left="5760" w:hanging="360"/>
      </w:pPr>
      <w:rPr>
        <w:rFonts w:ascii="Times New Roman" w:hAnsi="Times New Roman" w:hint="default"/>
      </w:rPr>
    </w:lvl>
    <w:lvl w:ilvl="8" w:tplc="D3BEA8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7D5C94"/>
    <w:multiLevelType w:val="hybridMultilevel"/>
    <w:tmpl w:val="77929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600D9F"/>
    <w:multiLevelType w:val="hybridMultilevel"/>
    <w:tmpl w:val="1EB8EE3A"/>
    <w:lvl w:ilvl="0" w:tplc="B0727A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F92B35"/>
    <w:multiLevelType w:val="hybridMultilevel"/>
    <w:tmpl w:val="3D765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085A88"/>
    <w:multiLevelType w:val="hybridMultilevel"/>
    <w:tmpl w:val="394C6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B34A9A"/>
    <w:rsid w:val="000224EF"/>
    <w:rsid w:val="000F1D0A"/>
    <w:rsid w:val="001A4ADC"/>
    <w:rsid w:val="00200A53"/>
    <w:rsid w:val="002F4A61"/>
    <w:rsid w:val="003D5507"/>
    <w:rsid w:val="003F4759"/>
    <w:rsid w:val="004004F7"/>
    <w:rsid w:val="00440B1A"/>
    <w:rsid w:val="004F6103"/>
    <w:rsid w:val="005379B9"/>
    <w:rsid w:val="00610657"/>
    <w:rsid w:val="006C0C39"/>
    <w:rsid w:val="008A37E6"/>
    <w:rsid w:val="008A61AB"/>
    <w:rsid w:val="009A24C1"/>
    <w:rsid w:val="00AE4B58"/>
    <w:rsid w:val="00B34A9A"/>
    <w:rsid w:val="00B91A0E"/>
    <w:rsid w:val="00BD6829"/>
    <w:rsid w:val="00C26FDB"/>
    <w:rsid w:val="00C270A5"/>
    <w:rsid w:val="00C348D0"/>
    <w:rsid w:val="00C52703"/>
    <w:rsid w:val="00C7588E"/>
    <w:rsid w:val="00CD68AF"/>
    <w:rsid w:val="00E615B2"/>
    <w:rsid w:val="00ED3D81"/>
    <w:rsid w:val="00EE42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7E6"/>
  </w:style>
  <w:style w:type="paragraph" w:styleId="1">
    <w:name w:val="heading 1"/>
    <w:basedOn w:val="a"/>
    <w:next w:val="a"/>
    <w:link w:val="10"/>
    <w:uiPriority w:val="9"/>
    <w:qFormat/>
    <w:rsid w:val="002F4A61"/>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6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4F61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4">
    <w:name w:val="Hyperlink"/>
    <w:basedOn w:val="a0"/>
    <w:uiPriority w:val="99"/>
    <w:unhideWhenUsed/>
    <w:rsid w:val="004F6103"/>
    <w:rPr>
      <w:color w:val="0000FF" w:themeColor="hyperlink"/>
      <w:u w:val="single"/>
    </w:rPr>
  </w:style>
  <w:style w:type="paragraph" w:styleId="a5">
    <w:name w:val="List Paragraph"/>
    <w:basedOn w:val="a"/>
    <w:uiPriority w:val="34"/>
    <w:qFormat/>
    <w:rsid w:val="004F61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6">
    <w:name w:val="Balloon Text"/>
    <w:basedOn w:val="a"/>
    <w:link w:val="a7"/>
    <w:uiPriority w:val="99"/>
    <w:semiHidden/>
    <w:unhideWhenUsed/>
    <w:rsid w:val="004F61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6103"/>
    <w:rPr>
      <w:rFonts w:ascii="Tahoma" w:hAnsi="Tahoma" w:cs="Tahoma"/>
      <w:sz w:val="16"/>
      <w:szCs w:val="16"/>
    </w:rPr>
  </w:style>
  <w:style w:type="paragraph" w:customStyle="1" w:styleId="Default">
    <w:name w:val="Default"/>
    <w:rsid w:val="00AE4B58"/>
    <w:pPr>
      <w:autoSpaceDE w:val="0"/>
      <w:autoSpaceDN w:val="0"/>
      <w:adjustRightInd w:val="0"/>
      <w:spacing w:after="0" w:line="240" w:lineRule="auto"/>
    </w:pPr>
    <w:rPr>
      <w:rFonts w:ascii="Arial" w:hAnsi="Arial" w:cs="Arial"/>
      <w:color w:val="000000"/>
      <w:sz w:val="24"/>
      <w:szCs w:val="24"/>
    </w:rPr>
  </w:style>
  <w:style w:type="paragraph" w:styleId="a8">
    <w:name w:val="No Spacing"/>
    <w:uiPriority w:val="1"/>
    <w:qFormat/>
    <w:rsid w:val="00AE4B58"/>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2F4A61"/>
    <w:rPr>
      <w:rFonts w:asciiTheme="majorHAnsi" w:eastAsiaTheme="majorEastAsia" w:hAnsiTheme="majorHAnsi" w:cstheme="majorBidi"/>
      <w:b/>
      <w:bCs/>
      <w:color w:val="365F91" w:themeColor="accent1" w:themeShade="BF"/>
      <w:sz w:val="28"/>
      <w:szCs w:val="28"/>
      <w:lang w:eastAsia="ru-RU"/>
    </w:rPr>
  </w:style>
  <w:style w:type="paragraph" w:styleId="a9">
    <w:name w:val="Normal (Web)"/>
    <w:basedOn w:val="a"/>
    <w:uiPriority w:val="99"/>
    <w:semiHidden/>
    <w:unhideWhenUsed/>
    <w:rsid w:val="009A24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4A61"/>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6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4F61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4">
    <w:name w:val="Hyperlink"/>
    <w:basedOn w:val="a0"/>
    <w:uiPriority w:val="99"/>
    <w:unhideWhenUsed/>
    <w:rsid w:val="004F6103"/>
    <w:rPr>
      <w:color w:val="0000FF" w:themeColor="hyperlink"/>
      <w:u w:val="single"/>
    </w:rPr>
  </w:style>
  <w:style w:type="paragraph" w:styleId="a5">
    <w:name w:val="List Paragraph"/>
    <w:basedOn w:val="a"/>
    <w:uiPriority w:val="34"/>
    <w:qFormat/>
    <w:rsid w:val="004F61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6">
    <w:name w:val="Balloon Text"/>
    <w:basedOn w:val="a"/>
    <w:link w:val="a7"/>
    <w:uiPriority w:val="99"/>
    <w:semiHidden/>
    <w:unhideWhenUsed/>
    <w:rsid w:val="004F61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6103"/>
    <w:rPr>
      <w:rFonts w:ascii="Tahoma" w:hAnsi="Tahoma" w:cs="Tahoma"/>
      <w:sz w:val="16"/>
      <w:szCs w:val="16"/>
    </w:rPr>
  </w:style>
  <w:style w:type="paragraph" w:customStyle="1" w:styleId="Default">
    <w:name w:val="Default"/>
    <w:rsid w:val="00AE4B58"/>
    <w:pPr>
      <w:autoSpaceDE w:val="0"/>
      <w:autoSpaceDN w:val="0"/>
      <w:adjustRightInd w:val="0"/>
      <w:spacing w:after="0" w:line="240" w:lineRule="auto"/>
    </w:pPr>
    <w:rPr>
      <w:rFonts w:ascii="Arial" w:hAnsi="Arial" w:cs="Arial"/>
      <w:color w:val="000000"/>
      <w:sz w:val="24"/>
      <w:szCs w:val="24"/>
    </w:rPr>
  </w:style>
  <w:style w:type="paragraph" w:styleId="a8">
    <w:name w:val="No Spacing"/>
    <w:uiPriority w:val="1"/>
    <w:qFormat/>
    <w:rsid w:val="00AE4B58"/>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2F4A61"/>
    <w:rPr>
      <w:rFonts w:asciiTheme="majorHAnsi" w:eastAsiaTheme="majorEastAsia" w:hAnsiTheme="majorHAnsi" w:cstheme="majorBidi"/>
      <w:b/>
      <w:bCs/>
      <w:color w:val="365F91" w:themeColor="accent1" w:themeShade="BF"/>
      <w:sz w:val="28"/>
      <w:szCs w:val="28"/>
      <w:lang w:eastAsia="ru-RU"/>
    </w:rPr>
  </w:style>
  <w:style w:type="paragraph" w:styleId="a9">
    <w:name w:val="Normal (Web)"/>
    <w:basedOn w:val="a"/>
    <w:uiPriority w:val="99"/>
    <w:semiHidden/>
    <w:unhideWhenUsed/>
    <w:rsid w:val="009A24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87592026">
      <w:bodyDiv w:val="1"/>
      <w:marLeft w:val="0"/>
      <w:marRight w:val="0"/>
      <w:marTop w:val="0"/>
      <w:marBottom w:val="0"/>
      <w:divBdr>
        <w:top w:val="none" w:sz="0" w:space="0" w:color="auto"/>
        <w:left w:val="none" w:sz="0" w:space="0" w:color="auto"/>
        <w:bottom w:val="none" w:sz="0" w:space="0" w:color="auto"/>
        <w:right w:val="none" w:sz="0" w:space="0" w:color="auto"/>
      </w:divBdr>
    </w:div>
    <w:div w:id="165583720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hyperlink" Target="http://ikaz.info/koshpendiler-madeniet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Layout" Target="diagrams/layout1.xml"/><Relationship Id="rId12" Type="http://schemas.openxmlformats.org/officeDocument/2006/relationships/image" Target="media/image2.jpeg"/><Relationship Id="rId17" Type="http://schemas.openxmlformats.org/officeDocument/2006/relationships/hyperlink" Target="https://my-question.ru/28544775/&#1082;&#1086;&#1096;&#1087;&#1077;&#1085;&#1076;&#1080;&#1083;&#1077;&#1088;-&#1084;&#1072;&#1076;&#1077;&#1085;&#1080;&#1077;&#1090;&#1080;-&#1090;&#1091;&#1088;&#1072;&#1083;&#1099;-&#1101;&#1089;&#1089;&#1077;"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kk.m.wikipedia.org/wiki/&#1050;&#1257;&#1096;&#1087;&#1077;&#1083;&#1110;&#1083;&#1077;&#1088;_&#1088;&#1091;&#1093;&#1072;&#1085;&#1080;_&#1084;&#1241;&#1076;&#1077;&#1085;&#1080;&#1077;&#1090;&#1110;" TargetMode="Externa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24" Type="http://schemas.microsoft.com/office/2007/relationships/diagramDrawing" Target="diagrams/drawing1.xml"/><Relationship Id="rId5" Type="http://schemas.openxmlformats.org/officeDocument/2006/relationships/hyperlink" Target="https://expert.study-inn.kz" TargetMode="External"/><Relationship Id="rId15" Type="http://schemas.openxmlformats.org/officeDocument/2006/relationships/image" Target="media/image4.emf"/><Relationship Id="rId23" Type="http://schemas.microsoft.com/office/2007/relationships/stylesWithEffects" Target="stylesWithEffects.xml"/><Relationship Id="rId10" Type="http://schemas.openxmlformats.org/officeDocument/2006/relationships/hyperlink" Target="http://expert.mektep.kz/ru/shop/105049-9_klass/110857-aza_tl_zhne_debijet_9/1" TargetMode="External"/><Relationship Id="rId19" Type="http://schemas.openxmlformats.org/officeDocument/2006/relationships/hyperlink" Target="https://lektsii.org/5-76751.html"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https://go.mail.ru/search_video?q=%D0%BA%D3%A9%D1%88%D0%BF%D0%B5%D0%BD%D0%B4%D1%96%D0%BB%D0%B5%D1%80+%D0%BC%D3%99%D0%B4%D0%B5%D0%BD%D0%B8%D0%B5%D1%82%D1%96&amp;rf=0001&amp;fm=1&amp;d=331700810&amp;sig=f01b4d64bd&amp;s=Youtube"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5DEE2-B2C5-4B1F-A6EC-0F10273C4D84}"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EB0881D2-5D85-43C2-B3ED-B10E5812296E}">
      <dgm:prSet phldrT="[Текст]" custT="1"/>
      <dgm:spPr/>
      <dgm:t>
        <a:bodyPr/>
        <a:lstStyle/>
        <a:p>
          <a:r>
            <a:rPr lang="ru-RU" sz="800"/>
            <a:t>Көшпелілер мәдентиетінің ерекшелігі</a:t>
          </a:r>
        </a:p>
      </dgm:t>
    </dgm:pt>
    <dgm:pt modelId="{DC0E1916-768B-4C92-99A0-03768B054EE7}" type="parTrans" cxnId="{B4BCB142-22B1-4562-9968-F58E504B4746}">
      <dgm:prSet/>
      <dgm:spPr/>
      <dgm:t>
        <a:bodyPr/>
        <a:lstStyle/>
        <a:p>
          <a:endParaRPr lang="ru-RU"/>
        </a:p>
      </dgm:t>
    </dgm:pt>
    <dgm:pt modelId="{D75DBDE0-642B-424A-9F63-D1B7DAEC1289}" type="sibTrans" cxnId="{B4BCB142-22B1-4562-9968-F58E504B4746}">
      <dgm:prSet/>
      <dgm:spPr/>
      <dgm:t>
        <a:bodyPr/>
        <a:lstStyle/>
        <a:p>
          <a:endParaRPr lang="ru-RU"/>
        </a:p>
      </dgm:t>
    </dgm:pt>
    <dgm:pt modelId="{6A2325DF-331E-4523-85D2-8F4750617B6B}">
      <dgm:prSet phldrT="[Текст]" custT="1"/>
      <dgm:spPr/>
      <dgm:t>
        <a:bodyPr/>
        <a:lstStyle/>
        <a:p>
          <a:r>
            <a:rPr lang="kk-KZ" sz="800"/>
            <a:t>материалдық мәдениет</a:t>
          </a:r>
          <a:endParaRPr lang="ru-RU" sz="800"/>
        </a:p>
      </dgm:t>
    </dgm:pt>
    <dgm:pt modelId="{5B278B45-16E9-43E4-9F94-48C2C5290359}" type="parTrans" cxnId="{E18FFE32-714D-42BA-B4A7-8849B1BC0C6F}">
      <dgm:prSet/>
      <dgm:spPr/>
      <dgm:t>
        <a:bodyPr/>
        <a:lstStyle/>
        <a:p>
          <a:endParaRPr lang="ru-RU"/>
        </a:p>
      </dgm:t>
    </dgm:pt>
    <dgm:pt modelId="{39384C95-7367-469B-B8F8-F1A5C3CD91B9}" type="sibTrans" cxnId="{E18FFE32-714D-42BA-B4A7-8849B1BC0C6F}">
      <dgm:prSet/>
      <dgm:spPr/>
      <dgm:t>
        <a:bodyPr/>
        <a:lstStyle/>
        <a:p>
          <a:endParaRPr lang="ru-RU"/>
        </a:p>
      </dgm:t>
    </dgm:pt>
    <dgm:pt modelId="{0863DAA3-9916-4D94-8F43-BCF92DD62D54}">
      <dgm:prSet phldrT="[Текст]"/>
      <dgm:spPr/>
      <dgm:t>
        <a:bodyPr/>
        <a:lstStyle/>
        <a:p>
          <a:r>
            <a:rPr lang="kk-KZ"/>
            <a:t>шаруашылыққа байланысты күнкөріс</a:t>
          </a:r>
          <a:endParaRPr lang="ru-RU"/>
        </a:p>
      </dgm:t>
    </dgm:pt>
    <dgm:pt modelId="{EF8182EB-98E8-474A-8A04-17A3678D2E60}" type="parTrans" cxnId="{A025DAF1-7E49-4A3A-863C-50E8DED9B20C}">
      <dgm:prSet/>
      <dgm:spPr/>
      <dgm:t>
        <a:bodyPr/>
        <a:lstStyle/>
        <a:p>
          <a:endParaRPr lang="ru-RU"/>
        </a:p>
      </dgm:t>
    </dgm:pt>
    <dgm:pt modelId="{5E845574-6A24-404F-AE4E-A93846326557}" type="sibTrans" cxnId="{A025DAF1-7E49-4A3A-863C-50E8DED9B20C}">
      <dgm:prSet/>
      <dgm:spPr/>
      <dgm:t>
        <a:bodyPr/>
        <a:lstStyle/>
        <a:p>
          <a:endParaRPr lang="ru-RU"/>
        </a:p>
      </dgm:t>
    </dgm:pt>
    <dgm:pt modelId="{58742DE9-631E-42BF-8C53-85D66E8894CE}">
      <dgm:prSet phldrT="[Текст]"/>
      <dgm:spPr/>
      <dgm:t>
        <a:bodyPr/>
        <a:lstStyle/>
        <a:p>
          <a:r>
            <a:rPr lang="kk-KZ"/>
            <a:t>музыка, әдебиет, сәулет өнері, сурет өнері,   кескін  өнері</a:t>
          </a:r>
          <a:endParaRPr lang="ru-RU"/>
        </a:p>
      </dgm:t>
    </dgm:pt>
    <dgm:pt modelId="{EEAF5529-EFF3-478B-8B96-DEFB5449EF19}" type="parTrans" cxnId="{5A2D8198-E8E4-4727-90ED-C495CF8E04B0}">
      <dgm:prSet/>
      <dgm:spPr/>
      <dgm:t>
        <a:bodyPr/>
        <a:lstStyle/>
        <a:p>
          <a:endParaRPr lang="ru-RU"/>
        </a:p>
      </dgm:t>
    </dgm:pt>
    <dgm:pt modelId="{02AAF6EE-6C82-454B-9D8D-8D7EEB19584E}" type="sibTrans" cxnId="{5A2D8198-E8E4-4727-90ED-C495CF8E04B0}">
      <dgm:prSet/>
      <dgm:spPr/>
      <dgm:t>
        <a:bodyPr/>
        <a:lstStyle/>
        <a:p>
          <a:endParaRPr lang="ru-RU"/>
        </a:p>
      </dgm:t>
    </dgm:pt>
    <dgm:pt modelId="{6166C627-CB67-4258-86ED-412014751A10}">
      <dgm:prSet phldrT="[Текст]"/>
      <dgm:spPr/>
      <dgm:t>
        <a:bodyPr/>
        <a:lstStyle/>
        <a:p>
          <a:r>
            <a:rPr lang="kk-KZ"/>
            <a:t>рухани мәдениет</a:t>
          </a:r>
          <a:endParaRPr lang="ru-RU"/>
        </a:p>
      </dgm:t>
    </dgm:pt>
    <dgm:pt modelId="{CF00C28D-2D70-4E5F-8603-833C89BA3612}" type="parTrans" cxnId="{36A7C79F-0BCB-4265-8C40-A9A01FCB30DE}">
      <dgm:prSet/>
      <dgm:spPr/>
      <dgm:t>
        <a:bodyPr/>
        <a:lstStyle/>
        <a:p>
          <a:endParaRPr lang="ru-RU"/>
        </a:p>
      </dgm:t>
    </dgm:pt>
    <dgm:pt modelId="{FBAA6FF1-1517-4002-AC70-E3433A5C0CB4}" type="sibTrans" cxnId="{36A7C79F-0BCB-4265-8C40-A9A01FCB30DE}">
      <dgm:prSet/>
      <dgm:spPr/>
      <dgm:t>
        <a:bodyPr/>
        <a:lstStyle/>
        <a:p>
          <a:endParaRPr lang="ru-RU"/>
        </a:p>
      </dgm:t>
    </dgm:pt>
    <dgm:pt modelId="{0E100EA2-F00D-4F98-B458-63EE220A6DE6}" type="pres">
      <dgm:prSet presAssocID="{1A15DEE2-B2C5-4B1F-A6EC-0F10273C4D84}" presName="cycle" presStyleCnt="0">
        <dgm:presLayoutVars>
          <dgm:dir/>
          <dgm:resizeHandles val="exact"/>
        </dgm:presLayoutVars>
      </dgm:prSet>
      <dgm:spPr/>
      <dgm:t>
        <a:bodyPr/>
        <a:lstStyle/>
        <a:p>
          <a:endParaRPr lang="ru-RU"/>
        </a:p>
      </dgm:t>
    </dgm:pt>
    <dgm:pt modelId="{399E55E4-FF76-4488-93B4-7C3136A37D4D}" type="pres">
      <dgm:prSet presAssocID="{EB0881D2-5D85-43C2-B3ED-B10E5812296E}" presName="node" presStyleLbl="node1" presStyleIdx="0" presStyleCnt="5" custScaleX="279588" custScaleY="118083">
        <dgm:presLayoutVars>
          <dgm:bulletEnabled val="1"/>
        </dgm:presLayoutVars>
      </dgm:prSet>
      <dgm:spPr/>
      <dgm:t>
        <a:bodyPr/>
        <a:lstStyle/>
        <a:p>
          <a:endParaRPr lang="ru-RU"/>
        </a:p>
      </dgm:t>
    </dgm:pt>
    <dgm:pt modelId="{FF3F3B00-D58F-4E7B-B368-5EEE2A056A95}" type="pres">
      <dgm:prSet presAssocID="{EB0881D2-5D85-43C2-B3ED-B10E5812296E}" presName="spNode" presStyleCnt="0"/>
      <dgm:spPr/>
    </dgm:pt>
    <dgm:pt modelId="{BC40A39A-7BDB-42B1-8B7D-6ECF0C56D3CB}" type="pres">
      <dgm:prSet presAssocID="{D75DBDE0-642B-424A-9F63-D1B7DAEC1289}" presName="sibTrans" presStyleLbl="sibTrans1D1" presStyleIdx="0" presStyleCnt="5"/>
      <dgm:spPr/>
      <dgm:t>
        <a:bodyPr/>
        <a:lstStyle/>
        <a:p>
          <a:endParaRPr lang="ru-RU"/>
        </a:p>
      </dgm:t>
    </dgm:pt>
    <dgm:pt modelId="{23261B23-547E-488B-B43A-7FEA3E9ACAE2}" type="pres">
      <dgm:prSet presAssocID="{6A2325DF-331E-4523-85D2-8F4750617B6B}" presName="node" presStyleLbl="node1" presStyleIdx="1" presStyleCnt="5" custScaleX="201765" custScaleY="56244" custRadScaleRad="103866" custRadScaleInc="12202">
        <dgm:presLayoutVars>
          <dgm:bulletEnabled val="1"/>
        </dgm:presLayoutVars>
      </dgm:prSet>
      <dgm:spPr/>
      <dgm:t>
        <a:bodyPr/>
        <a:lstStyle/>
        <a:p>
          <a:endParaRPr lang="ru-RU"/>
        </a:p>
      </dgm:t>
    </dgm:pt>
    <dgm:pt modelId="{BD8485E0-7677-4AB4-A8B2-F021D38FEDB3}" type="pres">
      <dgm:prSet presAssocID="{6A2325DF-331E-4523-85D2-8F4750617B6B}" presName="spNode" presStyleCnt="0"/>
      <dgm:spPr/>
    </dgm:pt>
    <dgm:pt modelId="{568CB2D8-3BC7-49DC-BFF2-58B8F18F2407}" type="pres">
      <dgm:prSet presAssocID="{39384C95-7367-469B-B8F8-F1A5C3CD91B9}" presName="sibTrans" presStyleLbl="sibTrans1D1" presStyleIdx="1" presStyleCnt="5"/>
      <dgm:spPr/>
      <dgm:t>
        <a:bodyPr/>
        <a:lstStyle/>
        <a:p>
          <a:endParaRPr lang="ru-RU"/>
        </a:p>
      </dgm:t>
    </dgm:pt>
    <dgm:pt modelId="{92AD4854-5D8E-4912-8466-766EDFAFD2A1}" type="pres">
      <dgm:prSet presAssocID="{0863DAA3-9916-4D94-8F43-BCF92DD62D54}" presName="node" presStyleLbl="node1" presStyleIdx="2" presStyleCnt="5" custScaleX="146540" custScaleY="126402" custRadScaleRad="130710" custRadScaleInc="-89916">
        <dgm:presLayoutVars>
          <dgm:bulletEnabled val="1"/>
        </dgm:presLayoutVars>
      </dgm:prSet>
      <dgm:spPr/>
      <dgm:t>
        <a:bodyPr/>
        <a:lstStyle/>
        <a:p>
          <a:endParaRPr lang="ru-RU"/>
        </a:p>
      </dgm:t>
    </dgm:pt>
    <dgm:pt modelId="{D6D4335E-1395-4EE1-924F-724C00A2979A}" type="pres">
      <dgm:prSet presAssocID="{0863DAA3-9916-4D94-8F43-BCF92DD62D54}" presName="spNode" presStyleCnt="0"/>
      <dgm:spPr/>
    </dgm:pt>
    <dgm:pt modelId="{3594DD60-275A-4363-9CEC-FF17192E6566}" type="pres">
      <dgm:prSet presAssocID="{5E845574-6A24-404F-AE4E-A93846326557}" presName="sibTrans" presStyleLbl="sibTrans1D1" presStyleIdx="2" presStyleCnt="5"/>
      <dgm:spPr/>
      <dgm:t>
        <a:bodyPr/>
        <a:lstStyle/>
        <a:p>
          <a:endParaRPr lang="ru-RU"/>
        </a:p>
      </dgm:t>
    </dgm:pt>
    <dgm:pt modelId="{F6C1F39B-A58F-41E7-8DE0-48D6818B6F27}" type="pres">
      <dgm:prSet presAssocID="{58742DE9-631E-42BF-8C53-85D66E8894CE}" presName="node" presStyleLbl="node1" presStyleIdx="3" presStyleCnt="5" custScaleX="150236" custScaleY="120651" custRadScaleRad="117266" custRadScaleInc="61165">
        <dgm:presLayoutVars>
          <dgm:bulletEnabled val="1"/>
        </dgm:presLayoutVars>
      </dgm:prSet>
      <dgm:spPr/>
      <dgm:t>
        <a:bodyPr/>
        <a:lstStyle/>
        <a:p>
          <a:endParaRPr lang="ru-RU"/>
        </a:p>
      </dgm:t>
    </dgm:pt>
    <dgm:pt modelId="{AFE3B177-7158-4951-BEA5-6FDD3C1E2A1F}" type="pres">
      <dgm:prSet presAssocID="{58742DE9-631E-42BF-8C53-85D66E8894CE}" presName="spNode" presStyleCnt="0"/>
      <dgm:spPr/>
    </dgm:pt>
    <dgm:pt modelId="{E8676904-0F12-40A9-9D85-651027B7C701}" type="pres">
      <dgm:prSet presAssocID="{02AAF6EE-6C82-454B-9D8D-8D7EEB19584E}" presName="sibTrans" presStyleLbl="sibTrans1D1" presStyleIdx="3" presStyleCnt="5"/>
      <dgm:spPr/>
      <dgm:t>
        <a:bodyPr/>
        <a:lstStyle/>
        <a:p>
          <a:endParaRPr lang="ru-RU"/>
        </a:p>
      </dgm:t>
    </dgm:pt>
    <dgm:pt modelId="{4F6B5E04-6BFC-4D6B-BB98-A3EBEDBAD5A4}" type="pres">
      <dgm:prSet presAssocID="{6166C627-CB67-4258-86ED-412014751A10}" presName="node" presStyleLbl="node1" presStyleIdx="4" presStyleCnt="5" custScaleX="137866" custScaleY="53410">
        <dgm:presLayoutVars>
          <dgm:bulletEnabled val="1"/>
        </dgm:presLayoutVars>
      </dgm:prSet>
      <dgm:spPr/>
      <dgm:t>
        <a:bodyPr/>
        <a:lstStyle/>
        <a:p>
          <a:endParaRPr lang="ru-RU"/>
        </a:p>
      </dgm:t>
    </dgm:pt>
    <dgm:pt modelId="{A6D060EA-90D5-40B3-89DE-712C08C00F56}" type="pres">
      <dgm:prSet presAssocID="{6166C627-CB67-4258-86ED-412014751A10}" presName="spNode" presStyleCnt="0"/>
      <dgm:spPr/>
    </dgm:pt>
    <dgm:pt modelId="{9982A33D-FCA1-4F0D-BB9A-EC6025796C9B}" type="pres">
      <dgm:prSet presAssocID="{FBAA6FF1-1517-4002-AC70-E3433A5C0CB4}" presName="sibTrans" presStyleLbl="sibTrans1D1" presStyleIdx="4" presStyleCnt="5"/>
      <dgm:spPr/>
      <dgm:t>
        <a:bodyPr/>
        <a:lstStyle/>
        <a:p>
          <a:endParaRPr lang="ru-RU"/>
        </a:p>
      </dgm:t>
    </dgm:pt>
  </dgm:ptLst>
  <dgm:cxnLst>
    <dgm:cxn modelId="{72B2A862-13EB-4243-9CF6-5CBF0EB669C2}" type="presOf" srcId="{FBAA6FF1-1517-4002-AC70-E3433A5C0CB4}" destId="{9982A33D-FCA1-4F0D-BB9A-EC6025796C9B}" srcOrd="0" destOrd="0" presId="urn:microsoft.com/office/officeart/2005/8/layout/cycle5"/>
    <dgm:cxn modelId="{5A2D8198-E8E4-4727-90ED-C495CF8E04B0}" srcId="{1A15DEE2-B2C5-4B1F-A6EC-0F10273C4D84}" destId="{58742DE9-631E-42BF-8C53-85D66E8894CE}" srcOrd="3" destOrd="0" parTransId="{EEAF5529-EFF3-478B-8B96-DEFB5449EF19}" sibTransId="{02AAF6EE-6C82-454B-9D8D-8D7EEB19584E}"/>
    <dgm:cxn modelId="{6D3414F7-E5F0-4C6C-BC3B-78248A7E2177}" type="presOf" srcId="{EB0881D2-5D85-43C2-B3ED-B10E5812296E}" destId="{399E55E4-FF76-4488-93B4-7C3136A37D4D}" srcOrd="0" destOrd="0" presId="urn:microsoft.com/office/officeart/2005/8/layout/cycle5"/>
    <dgm:cxn modelId="{03F1A05D-76E4-42C9-AA2A-899E888A6823}" type="presOf" srcId="{5E845574-6A24-404F-AE4E-A93846326557}" destId="{3594DD60-275A-4363-9CEC-FF17192E6566}" srcOrd="0" destOrd="0" presId="urn:microsoft.com/office/officeart/2005/8/layout/cycle5"/>
    <dgm:cxn modelId="{30E21E55-DCF6-47CD-AEE6-3E38F5C95E8A}" type="presOf" srcId="{D75DBDE0-642B-424A-9F63-D1B7DAEC1289}" destId="{BC40A39A-7BDB-42B1-8B7D-6ECF0C56D3CB}" srcOrd="0" destOrd="0" presId="urn:microsoft.com/office/officeart/2005/8/layout/cycle5"/>
    <dgm:cxn modelId="{FA17DC04-0547-48C9-A9B8-3F7451599F70}" type="presOf" srcId="{6166C627-CB67-4258-86ED-412014751A10}" destId="{4F6B5E04-6BFC-4D6B-BB98-A3EBEDBAD5A4}" srcOrd="0" destOrd="0" presId="urn:microsoft.com/office/officeart/2005/8/layout/cycle5"/>
    <dgm:cxn modelId="{8198845B-91EF-4CB8-805D-8416AAFEEC28}" type="presOf" srcId="{6A2325DF-331E-4523-85D2-8F4750617B6B}" destId="{23261B23-547E-488B-B43A-7FEA3E9ACAE2}" srcOrd="0" destOrd="0" presId="urn:microsoft.com/office/officeart/2005/8/layout/cycle5"/>
    <dgm:cxn modelId="{983C40FF-9E3D-449C-A04D-7A4E4AD61B06}" type="presOf" srcId="{58742DE9-631E-42BF-8C53-85D66E8894CE}" destId="{F6C1F39B-A58F-41E7-8DE0-48D6818B6F27}" srcOrd="0" destOrd="0" presId="urn:microsoft.com/office/officeart/2005/8/layout/cycle5"/>
    <dgm:cxn modelId="{12EDD700-39DB-4443-A939-928213C06C89}" type="presOf" srcId="{1A15DEE2-B2C5-4B1F-A6EC-0F10273C4D84}" destId="{0E100EA2-F00D-4F98-B458-63EE220A6DE6}" srcOrd="0" destOrd="0" presId="urn:microsoft.com/office/officeart/2005/8/layout/cycle5"/>
    <dgm:cxn modelId="{B4BCB142-22B1-4562-9968-F58E504B4746}" srcId="{1A15DEE2-B2C5-4B1F-A6EC-0F10273C4D84}" destId="{EB0881D2-5D85-43C2-B3ED-B10E5812296E}" srcOrd="0" destOrd="0" parTransId="{DC0E1916-768B-4C92-99A0-03768B054EE7}" sibTransId="{D75DBDE0-642B-424A-9F63-D1B7DAEC1289}"/>
    <dgm:cxn modelId="{301FDBCA-6E2E-47A5-A018-CB998136EEAC}" type="presOf" srcId="{39384C95-7367-469B-B8F8-F1A5C3CD91B9}" destId="{568CB2D8-3BC7-49DC-BFF2-58B8F18F2407}" srcOrd="0" destOrd="0" presId="urn:microsoft.com/office/officeart/2005/8/layout/cycle5"/>
    <dgm:cxn modelId="{A025DAF1-7E49-4A3A-863C-50E8DED9B20C}" srcId="{1A15DEE2-B2C5-4B1F-A6EC-0F10273C4D84}" destId="{0863DAA3-9916-4D94-8F43-BCF92DD62D54}" srcOrd="2" destOrd="0" parTransId="{EF8182EB-98E8-474A-8A04-17A3678D2E60}" sibTransId="{5E845574-6A24-404F-AE4E-A93846326557}"/>
    <dgm:cxn modelId="{E18FFE32-714D-42BA-B4A7-8849B1BC0C6F}" srcId="{1A15DEE2-B2C5-4B1F-A6EC-0F10273C4D84}" destId="{6A2325DF-331E-4523-85D2-8F4750617B6B}" srcOrd="1" destOrd="0" parTransId="{5B278B45-16E9-43E4-9F94-48C2C5290359}" sibTransId="{39384C95-7367-469B-B8F8-F1A5C3CD91B9}"/>
    <dgm:cxn modelId="{1A26B2B9-7CAF-4889-A6F4-8DBFAB6DD19A}" type="presOf" srcId="{02AAF6EE-6C82-454B-9D8D-8D7EEB19584E}" destId="{E8676904-0F12-40A9-9D85-651027B7C701}" srcOrd="0" destOrd="0" presId="urn:microsoft.com/office/officeart/2005/8/layout/cycle5"/>
    <dgm:cxn modelId="{36A7C79F-0BCB-4265-8C40-A9A01FCB30DE}" srcId="{1A15DEE2-B2C5-4B1F-A6EC-0F10273C4D84}" destId="{6166C627-CB67-4258-86ED-412014751A10}" srcOrd="4" destOrd="0" parTransId="{CF00C28D-2D70-4E5F-8603-833C89BA3612}" sibTransId="{FBAA6FF1-1517-4002-AC70-E3433A5C0CB4}"/>
    <dgm:cxn modelId="{EC48E39E-0C27-4ADA-8BFB-48ABA12DABF2}" type="presOf" srcId="{0863DAA3-9916-4D94-8F43-BCF92DD62D54}" destId="{92AD4854-5D8E-4912-8466-766EDFAFD2A1}" srcOrd="0" destOrd="0" presId="urn:microsoft.com/office/officeart/2005/8/layout/cycle5"/>
    <dgm:cxn modelId="{BFD2A027-D97E-4955-91F4-3C0370E177F9}" type="presParOf" srcId="{0E100EA2-F00D-4F98-B458-63EE220A6DE6}" destId="{399E55E4-FF76-4488-93B4-7C3136A37D4D}" srcOrd="0" destOrd="0" presId="urn:microsoft.com/office/officeart/2005/8/layout/cycle5"/>
    <dgm:cxn modelId="{454EA668-7A1E-445F-A7B1-810CC22BAF5E}" type="presParOf" srcId="{0E100EA2-F00D-4F98-B458-63EE220A6DE6}" destId="{FF3F3B00-D58F-4E7B-B368-5EEE2A056A95}" srcOrd="1" destOrd="0" presId="urn:microsoft.com/office/officeart/2005/8/layout/cycle5"/>
    <dgm:cxn modelId="{0E8BC915-0BCB-46CE-A43C-8C6FCD4B46B5}" type="presParOf" srcId="{0E100EA2-F00D-4F98-B458-63EE220A6DE6}" destId="{BC40A39A-7BDB-42B1-8B7D-6ECF0C56D3CB}" srcOrd="2" destOrd="0" presId="urn:microsoft.com/office/officeart/2005/8/layout/cycle5"/>
    <dgm:cxn modelId="{B9D1A264-C720-4CAA-80BC-1FEF5085B862}" type="presParOf" srcId="{0E100EA2-F00D-4F98-B458-63EE220A6DE6}" destId="{23261B23-547E-488B-B43A-7FEA3E9ACAE2}" srcOrd="3" destOrd="0" presId="urn:microsoft.com/office/officeart/2005/8/layout/cycle5"/>
    <dgm:cxn modelId="{36AC37D9-A740-4507-B713-05EA18194B2F}" type="presParOf" srcId="{0E100EA2-F00D-4F98-B458-63EE220A6DE6}" destId="{BD8485E0-7677-4AB4-A8B2-F021D38FEDB3}" srcOrd="4" destOrd="0" presId="urn:microsoft.com/office/officeart/2005/8/layout/cycle5"/>
    <dgm:cxn modelId="{FAED808C-A656-40CC-BA57-5887258C852D}" type="presParOf" srcId="{0E100EA2-F00D-4F98-B458-63EE220A6DE6}" destId="{568CB2D8-3BC7-49DC-BFF2-58B8F18F2407}" srcOrd="5" destOrd="0" presId="urn:microsoft.com/office/officeart/2005/8/layout/cycle5"/>
    <dgm:cxn modelId="{C09E74E5-664A-4B24-BFBE-4EA617BE33BC}" type="presParOf" srcId="{0E100EA2-F00D-4F98-B458-63EE220A6DE6}" destId="{92AD4854-5D8E-4912-8466-766EDFAFD2A1}" srcOrd="6" destOrd="0" presId="urn:microsoft.com/office/officeart/2005/8/layout/cycle5"/>
    <dgm:cxn modelId="{DD257E00-B158-46C0-BA3F-3C02649693F3}" type="presParOf" srcId="{0E100EA2-F00D-4F98-B458-63EE220A6DE6}" destId="{D6D4335E-1395-4EE1-924F-724C00A2979A}" srcOrd="7" destOrd="0" presId="urn:microsoft.com/office/officeart/2005/8/layout/cycle5"/>
    <dgm:cxn modelId="{3ADD0F58-8F02-45DE-B256-26387BD00DF7}" type="presParOf" srcId="{0E100EA2-F00D-4F98-B458-63EE220A6DE6}" destId="{3594DD60-275A-4363-9CEC-FF17192E6566}" srcOrd="8" destOrd="0" presId="urn:microsoft.com/office/officeart/2005/8/layout/cycle5"/>
    <dgm:cxn modelId="{C6FE5B6B-687B-46EC-B53B-DBC28330D32B}" type="presParOf" srcId="{0E100EA2-F00D-4F98-B458-63EE220A6DE6}" destId="{F6C1F39B-A58F-41E7-8DE0-48D6818B6F27}" srcOrd="9" destOrd="0" presId="urn:microsoft.com/office/officeart/2005/8/layout/cycle5"/>
    <dgm:cxn modelId="{F0D68617-EE65-4B98-B1E2-461DBF3C35AB}" type="presParOf" srcId="{0E100EA2-F00D-4F98-B458-63EE220A6DE6}" destId="{AFE3B177-7158-4951-BEA5-6FDD3C1E2A1F}" srcOrd="10" destOrd="0" presId="urn:microsoft.com/office/officeart/2005/8/layout/cycle5"/>
    <dgm:cxn modelId="{C884C8A2-8B09-42F7-A33B-3530CC453321}" type="presParOf" srcId="{0E100EA2-F00D-4F98-B458-63EE220A6DE6}" destId="{E8676904-0F12-40A9-9D85-651027B7C701}" srcOrd="11" destOrd="0" presId="urn:microsoft.com/office/officeart/2005/8/layout/cycle5"/>
    <dgm:cxn modelId="{183A8F04-C712-4720-95B0-BBD3C9455411}" type="presParOf" srcId="{0E100EA2-F00D-4F98-B458-63EE220A6DE6}" destId="{4F6B5E04-6BFC-4D6B-BB98-A3EBEDBAD5A4}" srcOrd="12" destOrd="0" presId="urn:microsoft.com/office/officeart/2005/8/layout/cycle5"/>
    <dgm:cxn modelId="{24FA291C-2B2A-4D8B-9630-AE9184DE2C41}" type="presParOf" srcId="{0E100EA2-F00D-4F98-B458-63EE220A6DE6}" destId="{A6D060EA-90D5-40B3-89DE-712C08C00F56}" srcOrd="13" destOrd="0" presId="urn:microsoft.com/office/officeart/2005/8/layout/cycle5"/>
    <dgm:cxn modelId="{3B7D1B85-80A7-47CA-A436-BFF8368902E2}" type="presParOf" srcId="{0E100EA2-F00D-4F98-B458-63EE220A6DE6}" destId="{9982A33D-FCA1-4F0D-BB9A-EC6025796C9B}" srcOrd="14" destOrd="0" presId="urn:microsoft.com/office/officeart/2005/8/layout/cycle5"/>
  </dgm:cxnLst>
  <dgm:bg/>
  <dgm:whole/>
  <dgm:extLst>
    <a:ext uri="http://schemas.microsoft.com/office/drawing/2008/diagram">
      <dsp:dataModelExt xmlns=""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9E55E4-FF76-4488-93B4-7C3136A37D4D}">
      <dsp:nvSpPr>
        <dsp:cNvPr id="0" name=""/>
        <dsp:cNvSpPr/>
      </dsp:nvSpPr>
      <dsp:spPr>
        <a:xfrm>
          <a:off x="376769" y="-45544"/>
          <a:ext cx="2631880" cy="72251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Көшпелілер мәдентиетінің ерекшелігі</a:t>
          </a:r>
        </a:p>
      </dsp:txBody>
      <dsp:txXfrm>
        <a:off x="412039" y="-10274"/>
        <a:ext cx="2561340" cy="651977"/>
      </dsp:txXfrm>
    </dsp:sp>
    <dsp:sp modelId="{BC40A39A-7BDB-42B1-8B7D-6ECF0C56D3CB}">
      <dsp:nvSpPr>
        <dsp:cNvPr id="0" name=""/>
        <dsp:cNvSpPr/>
      </dsp:nvSpPr>
      <dsp:spPr>
        <a:xfrm>
          <a:off x="453264" y="575100"/>
          <a:ext cx="2443477" cy="2443477"/>
        </a:xfrm>
        <a:custGeom>
          <a:avLst/>
          <a:gdLst/>
          <a:ahLst/>
          <a:cxnLst/>
          <a:rect l="0" t="0" r="0" b="0"/>
          <a:pathLst>
            <a:path>
              <a:moveTo>
                <a:pt x="1815645" y="154068"/>
              </a:moveTo>
              <a:arcTo wR="1221738" hR="1221738" stAng="17945137" swAng="101041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3261B23-547E-488B-B43A-7FEA3E9ACAE2}">
      <dsp:nvSpPr>
        <dsp:cNvPr id="0" name=""/>
        <dsp:cNvSpPr/>
      </dsp:nvSpPr>
      <dsp:spPr>
        <a:xfrm>
          <a:off x="1905002" y="1035418"/>
          <a:ext cx="1899299" cy="3441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a:t>материалдық мәдениет</a:t>
          </a:r>
          <a:endParaRPr lang="ru-RU" sz="800" kern="1200"/>
        </a:p>
      </dsp:txBody>
      <dsp:txXfrm>
        <a:off x="1921802" y="1052218"/>
        <a:ext cx="1865699" cy="310541"/>
      </dsp:txXfrm>
    </dsp:sp>
    <dsp:sp modelId="{568CB2D8-3BC7-49DC-BFF2-58B8F18F2407}">
      <dsp:nvSpPr>
        <dsp:cNvPr id="0" name=""/>
        <dsp:cNvSpPr/>
      </dsp:nvSpPr>
      <dsp:spPr>
        <a:xfrm>
          <a:off x="749655" y="963044"/>
          <a:ext cx="2443477" cy="2443477"/>
        </a:xfrm>
        <a:custGeom>
          <a:avLst/>
          <a:gdLst/>
          <a:ahLst/>
          <a:cxnLst/>
          <a:rect l="0" t="0" r="0" b="0"/>
          <a:pathLst>
            <a:path>
              <a:moveTo>
                <a:pt x="2225602" y="525389"/>
              </a:moveTo>
              <a:arcTo wR="1221738" hR="1221738" stAng="19515129" swAng="119363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2AD4854-5D8E-4912-8466-766EDFAFD2A1}">
      <dsp:nvSpPr>
        <dsp:cNvPr id="0" name=""/>
        <dsp:cNvSpPr/>
      </dsp:nvSpPr>
      <dsp:spPr>
        <a:xfrm>
          <a:off x="2306731" y="2006897"/>
          <a:ext cx="1379443" cy="7734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t>шаруашылыққа байланысты күнкөріс</a:t>
          </a:r>
          <a:endParaRPr lang="ru-RU" sz="1100" kern="1200"/>
        </a:p>
      </dsp:txBody>
      <dsp:txXfrm>
        <a:off x="2344486" y="2044652"/>
        <a:ext cx="1303933" cy="697909"/>
      </dsp:txXfrm>
    </dsp:sp>
    <dsp:sp modelId="{3594DD60-275A-4363-9CEC-FF17192E6566}">
      <dsp:nvSpPr>
        <dsp:cNvPr id="0" name=""/>
        <dsp:cNvSpPr/>
      </dsp:nvSpPr>
      <dsp:spPr>
        <a:xfrm>
          <a:off x="713336" y="557250"/>
          <a:ext cx="2443477" cy="2443477"/>
        </a:xfrm>
        <a:custGeom>
          <a:avLst/>
          <a:gdLst/>
          <a:ahLst/>
          <a:cxnLst/>
          <a:rect l="0" t="0" r="0" b="0"/>
          <a:pathLst>
            <a:path>
              <a:moveTo>
                <a:pt x="1685408" y="2352072"/>
              </a:moveTo>
              <a:arcTo wR="1221738" hR="1221738" stAng="4061776" swAng="250272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6C1F39B-A58F-41E7-8DE0-48D6818B6F27}">
      <dsp:nvSpPr>
        <dsp:cNvPr id="0" name=""/>
        <dsp:cNvSpPr/>
      </dsp:nvSpPr>
      <dsp:spPr>
        <a:xfrm>
          <a:off x="0" y="2076166"/>
          <a:ext cx="1414235" cy="7382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t>музыка, әдебиет, сәулет өнері, сурет өнері,   кескін  өнері</a:t>
          </a:r>
          <a:endParaRPr lang="ru-RU" sz="1100" kern="1200"/>
        </a:p>
      </dsp:txBody>
      <dsp:txXfrm>
        <a:off x="36037" y="2112203"/>
        <a:ext cx="1342161" cy="666156"/>
      </dsp:txXfrm>
    </dsp:sp>
    <dsp:sp modelId="{E8676904-0F12-40A9-9D85-651027B7C701}">
      <dsp:nvSpPr>
        <dsp:cNvPr id="0" name=""/>
        <dsp:cNvSpPr/>
      </dsp:nvSpPr>
      <dsp:spPr>
        <a:xfrm>
          <a:off x="417744" y="515180"/>
          <a:ext cx="2443477" cy="2443477"/>
        </a:xfrm>
        <a:custGeom>
          <a:avLst/>
          <a:gdLst/>
          <a:ahLst/>
          <a:cxnLst/>
          <a:rect l="0" t="0" r="0" b="0"/>
          <a:pathLst>
            <a:path>
              <a:moveTo>
                <a:pt x="15231" y="1414053"/>
              </a:moveTo>
              <a:arcTo wR="1221738" hR="1221738" stAng="10256600" swAng="130677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F6B5E04-6BFC-4D6B-BB98-A3EBEDBAD5A4}">
      <dsp:nvSpPr>
        <dsp:cNvPr id="0" name=""/>
        <dsp:cNvSpPr/>
      </dsp:nvSpPr>
      <dsp:spPr>
        <a:xfrm>
          <a:off x="-118127" y="996514"/>
          <a:ext cx="1297791" cy="3268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t>рухани мәдениет</a:t>
          </a:r>
          <a:endParaRPr lang="ru-RU" sz="1100" kern="1200"/>
        </a:p>
      </dsp:txBody>
      <dsp:txXfrm>
        <a:off x="-102174" y="1012467"/>
        <a:ext cx="1265885" cy="294895"/>
      </dsp:txXfrm>
    </dsp:sp>
    <dsp:sp modelId="{9982A33D-FCA1-4F0D-BB9A-EC6025796C9B}">
      <dsp:nvSpPr>
        <dsp:cNvPr id="0" name=""/>
        <dsp:cNvSpPr/>
      </dsp:nvSpPr>
      <dsp:spPr>
        <a:xfrm>
          <a:off x="453957" y="578639"/>
          <a:ext cx="2443477" cy="2443477"/>
        </a:xfrm>
        <a:custGeom>
          <a:avLst/>
          <a:gdLst/>
          <a:ahLst/>
          <a:cxnLst/>
          <a:rect l="0" t="0" r="0" b="0"/>
          <a:pathLst>
            <a:path>
              <a:moveTo>
                <a:pt x="376797" y="339287"/>
              </a:moveTo>
              <a:arcTo wR="1221738" hR="1221738" stAng="13574638" swAng="93072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532</TotalTime>
  <Pages>11</Pages>
  <Words>2810</Words>
  <Characters>16017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dcterms:created xsi:type="dcterms:W3CDTF">2019-04-17T07:18:00Z</dcterms:created>
  <dcterms:modified xsi:type="dcterms:W3CDTF">2020-01-16T04:09:00Z</dcterms:modified>
</cp:coreProperties>
</file>