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ayout w:type="fixed"/>
        <w:tblLook w:val="0000"/>
      </w:tblPr>
      <w:tblGrid>
        <w:gridCol w:w="2269"/>
        <w:gridCol w:w="11"/>
        <w:gridCol w:w="273"/>
        <w:gridCol w:w="2268"/>
        <w:gridCol w:w="2973"/>
        <w:gridCol w:w="570"/>
        <w:gridCol w:w="285"/>
        <w:gridCol w:w="2125"/>
      </w:tblGrid>
      <w:tr w:rsidR="00C439BA" w:rsidRPr="00C439BA" w:rsidTr="00793879">
        <w:trPr>
          <w:trHeight w:val="473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Раздел долгосрочного плана: </w:t>
            </w:r>
          </w:p>
          <w:p w:rsidR="00C439BA" w:rsidRPr="00C439BA" w:rsidRDefault="00C439BA" w:rsidP="00C439BA">
            <w:pPr>
              <w:pStyle w:val="a5"/>
            </w:pPr>
            <w:r w:rsidRPr="00C439BA">
              <w:t xml:space="preserve"> </w:t>
            </w:r>
            <w:r w:rsidRPr="00C439BA">
              <w:rPr>
                <w:lang w:val="kk-KZ"/>
              </w:rPr>
              <w:t>Жизнь и творчество.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Школа: </w:t>
            </w:r>
            <w:r w:rsidRPr="00C439BA">
              <w:rPr>
                <w:lang w:val="kk-KZ"/>
              </w:rPr>
              <w:t>ОСШ  «Карагур»</w:t>
            </w:r>
          </w:p>
        </w:tc>
      </w:tr>
      <w:tr w:rsidR="00C439BA" w:rsidRPr="00C439BA" w:rsidTr="00793879">
        <w:trPr>
          <w:trHeight w:val="472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Дата:</w:t>
            </w:r>
            <w:r w:rsidRPr="00C439BA">
              <w:rPr>
                <w:lang w:val="kk-KZ"/>
              </w:rPr>
              <w:t>25.05.18г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ФИО учителя: </w:t>
            </w:r>
            <w:r w:rsidRPr="00C439BA">
              <w:rPr>
                <w:lang w:val="kk-KZ"/>
              </w:rPr>
              <w:t>А. Б. Нуржанова</w:t>
            </w:r>
          </w:p>
        </w:tc>
      </w:tr>
      <w:tr w:rsidR="00C439BA" w:rsidRPr="00C439BA" w:rsidTr="00793879">
        <w:trPr>
          <w:trHeight w:val="412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Класс: </w:t>
            </w:r>
            <w:r w:rsidRPr="00C439BA">
              <w:rPr>
                <w:lang w:val="kk-KZ"/>
              </w:rPr>
              <w:t>5</w:t>
            </w:r>
          </w:p>
        </w:tc>
        <w:tc>
          <w:tcPr>
            <w:tcW w:w="5241" w:type="dxa"/>
            <w:gridSpan w:val="2"/>
            <w:tcBorders>
              <w:top w:val="single" w:sz="9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 xml:space="preserve">Участвовали: </w:t>
            </w:r>
          </w:p>
        </w:tc>
        <w:tc>
          <w:tcPr>
            <w:tcW w:w="2980" w:type="dxa"/>
            <w:gridSpan w:val="3"/>
            <w:tcBorders>
              <w:top w:val="single" w:sz="9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Отсутствовали:</w:t>
            </w:r>
          </w:p>
        </w:tc>
      </w:tr>
      <w:tr w:rsidR="00C439BA" w:rsidRPr="00C439BA" w:rsidTr="00793879">
        <w:trPr>
          <w:trHeight w:val="412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 xml:space="preserve">Тема урока </w:t>
            </w:r>
          </w:p>
          <w:p w:rsidR="00C439BA" w:rsidRPr="00C439BA" w:rsidRDefault="00C439BA" w:rsidP="00C439BA">
            <w:pPr>
              <w:pStyle w:val="a5"/>
            </w:pP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lang w:val="kk-KZ"/>
              </w:rPr>
              <w:t>Казахская народная сказка «Мастер Али»</w:t>
            </w:r>
          </w:p>
        </w:tc>
      </w:tr>
      <w:tr w:rsidR="00C439BA" w:rsidRPr="00C439BA" w:rsidTr="00793879">
        <w:trPr>
          <w:trHeight w:val="1"/>
        </w:trPr>
        <w:tc>
          <w:tcPr>
            <w:tcW w:w="2553" w:type="dxa"/>
            <w:gridSpan w:val="3"/>
            <w:tcBorders>
              <w:top w:val="single" w:sz="6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Учебные цели для достижения на этом уроке   (ссылка на учебную программу)</w:t>
            </w:r>
          </w:p>
        </w:tc>
        <w:tc>
          <w:tcPr>
            <w:tcW w:w="8221" w:type="dxa"/>
            <w:gridSpan w:val="5"/>
            <w:tcBorders>
              <w:top w:val="single" w:sz="6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5.3.6.1.-анализировать содержание небольших </w:t>
            </w:r>
            <w:r>
              <w:t>произведений</w:t>
            </w:r>
            <w:r w:rsidRPr="00C439BA">
              <w:t xml:space="preserve"> фольклора и литературы</w:t>
            </w:r>
            <w:r>
              <w:t>, определяя тему и основную идею.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5.4.3.1- представлять информацию в виде рисунков;</w:t>
            </w:r>
          </w:p>
        </w:tc>
      </w:tr>
      <w:tr w:rsidR="00C439BA" w:rsidRPr="00C439BA" w:rsidTr="00793879">
        <w:trPr>
          <w:trHeight w:val="603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Цель урока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>
              <w:t>А</w:t>
            </w:r>
            <w:r w:rsidRPr="00C439BA">
              <w:t xml:space="preserve">нализировать содержание небольших </w:t>
            </w:r>
            <w:r>
              <w:t>произведений</w:t>
            </w:r>
            <w:r w:rsidRPr="00C439BA">
              <w:t xml:space="preserve"> фольклора и литературы</w:t>
            </w:r>
            <w:r>
              <w:t>, определяя тему и основную идею,</w:t>
            </w:r>
            <w:r w:rsidR="00DF0FDE">
              <w:t xml:space="preserve"> </w:t>
            </w:r>
            <w:r>
              <w:rPr>
                <w:lang w:val="kk-KZ"/>
              </w:rPr>
              <w:t>с</w:t>
            </w:r>
            <w:r w:rsidRPr="00C439BA">
              <w:rPr>
                <w:lang w:val="kk-KZ"/>
              </w:rPr>
              <w:t xml:space="preserve">оздать </w:t>
            </w:r>
            <w:r w:rsidRPr="00C439BA">
              <w:t xml:space="preserve"> информацию в виде </w:t>
            </w:r>
            <w:r w:rsidRPr="00C439BA">
              <w:rPr>
                <w:lang w:val="kk-KZ"/>
              </w:rPr>
              <w:t>рисунков</w:t>
            </w:r>
            <w:r w:rsidR="00E775F1">
              <w:t>.</w:t>
            </w:r>
          </w:p>
        </w:tc>
      </w:tr>
      <w:tr w:rsidR="00C439BA" w:rsidRPr="00C439BA" w:rsidTr="00793879">
        <w:trPr>
          <w:trHeight w:val="603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Критерий оценивания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uz-Cyrl-UZ"/>
              </w:rPr>
            </w:pPr>
            <w:r w:rsidRPr="00C439BA">
              <w:t>Обучающийся</w:t>
            </w:r>
            <w:r w:rsidRPr="00C439BA">
              <w:rPr>
                <w:lang w:val="uz-Cyrl-UZ"/>
              </w:rPr>
              <w:t>: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- </w:t>
            </w:r>
            <w:r>
              <w:t>анализирует содержание небольших произведений фольклора и литературы</w:t>
            </w:r>
            <w:r w:rsidRPr="00C439BA">
              <w:rPr>
                <w:lang w:val="kk-KZ"/>
              </w:rPr>
              <w:t>;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- </w:t>
            </w:r>
            <w:r>
              <w:t xml:space="preserve">определяет тему и основную идею. 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- </w:t>
            </w:r>
            <w:r w:rsidRPr="00C439BA">
              <w:rPr>
                <w:lang w:val="kk-KZ"/>
              </w:rPr>
              <w:t>создает  иллюстрации  по  заданной  теме</w:t>
            </w:r>
            <w:r>
              <w:rPr>
                <w:lang w:val="kk-KZ"/>
              </w:rPr>
              <w:t>.</w:t>
            </w:r>
          </w:p>
        </w:tc>
      </w:tr>
      <w:tr w:rsidR="00C439BA" w:rsidRPr="00C439BA" w:rsidTr="00793879">
        <w:trPr>
          <w:trHeight w:val="603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Языковые цели</w:t>
            </w:r>
          </w:p>
          <w:p w:rsidR="00C439BA" w:rsidRPr="00C439BA" w:rsidRDefault="00C439BA" w:rsidP="00C439BA">
            <w:pPr>
              <w:pStyle w:val="a5"/>
              <w:rPr>
                <w:lang w:val="en-US"/>
              </w:rPr>
            </w:pP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Учащиеся могут: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lang w:val="kk-KZ"/>
              </w:rPr>
              <w:t>Расширить и активизиро</w:t>
            </w:r>
            <w:r>
              <w:rPr>
                <w:lang w:val="kk-KZ"/>
              </w:rPr>
              <w:t>вать словарный запас.</w:t>
            </w:r>
          </w:p>
          <w:p w:rsidR="00C439BA" w:rsidRPr="00C439BA" w:rsidRDefault="00C439BA" w:rsidP="00C439BA">
            <w:pPr>
              <w:pStyle w:val="a5"/>
              <w:rPr>
                <w:iCs/>
                <w:lang w:val="kk-KZ"/>
              </w:rPr>
            </w:pPr>
            <w:r w:rsidRPr="00C439BA">
              <w:t>Ключевые слова и фразы</w:t>
            </w:r>
            <w:proofErr w:type="gramStart"/>
            <w:r w:rsidRPr="00C439BA">
              <w:t xml:space="preserve"> :</w:t>
            </w:r>
            <w:proofErr w:type="gramEnd"/>
            <w:r>
              <w:rPr>
                <w:lang w:val="kk-KZ"/>
              </w:rPr>
              <w:t xml:space="preserve"> хан, сын, охота,</w:t>
            </w:r>
            <w:r w:rsidR="00600406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несчастье, музыка</w:t>
            </w:r>
            <w:r w:rsidR="00600406">
              <w:rPr>
                <w:lang w:val="kk-KZ"/>
              </w:rPr>
              <w:t>,</w:t>
            </w:r>
            <w:r>
              <w:rPr>
                <w:lang w:val="kk-KZ"/>
              </w:rPr>
              <w:t xml:space="preserve"> инструмент.</w:t>
            </w:r>
          </w:p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t>Используемый язык для диалога/письма на уроке: русский</w:t>
            </w:r>
          </w:p>
          <w:p w:rsidR="00C439BA" w:rsidRPr="00C439BA" w:rsidRDefault="00C439BA" w:rsidP="00C439BA">
            <w:pPr>
              <w:pStyle w:val="a5"/>
            </w:pPr>
          </w:p>
        </w:tc>
      </w:tr>
      <w:tr w:rsidR="00C439BA" w:rsidRPr="00C439BA" w:rsidTr="00793879">
        <w:trPr>
          <w:trHeight w:val="603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Привитие ценностей</w:t>
            </w:r>
          </w:p>
          <w:p w:rsidR="00C439BA" w:rsidRPr="00C439BA" w:rsidRDefault="00C439BA" w:rsidP="00C439BA">
            <w:pPr>
              <w:pStyle w:val="a5"/>
              <w:rPr>
                <w:lang w:val="en-US"/>
              </w:rPr>
            </w:pPr>
          </w:p>
          <w:p w:rsidR="00C439BA" w:rsidRPr="00C439BA" w:rsidRDefault="00C439BA" w:rsidP="00C439BA">
            <w:pPr>
              <w:pStyle w:val="a5"/>
              <w:rPr>
                <w:lang w:val="en-US"/>
              </w:rPr>
            </w:pP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proofErr w:type="spellStart"/>
            <w:r>
              <w:t>Ценност</w:t>
            </w:r>
            <w:proofErr w:type="spellEnd"/>
            <w:r w:rsidRPr="00C439BA">
              <w:rPr>
                <w:lang w:val="kk-KZ"/>
              </w:rPr>
              <w:t>ь</w:t>
            </w:r>
            <w:r w:rsidRPr="00C439BA">
              <w:t xml:space="preserve">  «Мәңгілі</w:t>
            </w:r>
            <w:proofErr w:type="gramStart"/>
            <w:r w:rsidRPr="00C439BA">
              <w:t>к</w:t>
            </w:r>
            <w:proofErr w:type="gramEnd"/>
            <w:r w:rsidRPr="00C439BA">
              <w:t xml:space="preserve"> Ел»</w:t>
            </w:r>
            <w:r w:rsidRPr="00C439BA">
              <w:rPr>
                <w:lang w:val="kk-KZ"/>
              </w:rPr>
              <w:t xml:space="preserve">" </w:t>
            </w:r>
            <w:proofErr w:type="gramStart"/>
            <w:r w:rsidR="00DF0FDE">
              <w:rPr>
                <w:lang w:val="kk-KZ"/>
              </w:rPr>
              <w:t>Единство</w:t>
            </w:r>
            <w:proofErr w:type="gramEnd"/>
            <w:r w:rsidR="00DF0FDE">
              <w:rPr>
                <w:lang w:val="kk-KZ"/>
              </w:rPr>
              <w:t xml:space="preserve"> истории, культуры и языка.</w:t>
            </w:r>
            <w:r w:rsidRPr="00C439BA">
              <w:rPr>
                <w:lang w:val="kk-KZ"/>
              </w:rPr>
              <w:t>"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lang w:val="kk-KZ"/>
              </w:rPr>
              <w:t>Привитие  ценн</w:t>
            </w:r>
            <w:r w:rsidR="00DF0FDE">
              <w:rPr>
                <w:lang w:val="kk-KZ"/>
              </w:rPr>
              <w:t>остей, в том числе любвь к искусству, уважения  к  людям</w:t>
            </w:r>
            <w:r w:rsidRPr="00C439BA">
              <w:rPr>
                <w:lang w:val="kk-KZ"/>
              </w:rPr>
              <w:t>, воспитывать  целеустремленность</w:t>
            </w:r>
          </w:p>
        </w:tc>
      </w:tr>
      <w:tr w:rsidR="00C439BA" w:rsidRPr="00C439BA" w:rsidTr="00793879">
        <w:trPr>
          <w:trHeight w:val="480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en-US"/>
              </w:rPr>
            </w:pPr>
            <w:proofErr w:type="spellStart"/>
            <w:r w:rsidRPr="00C439BA">
              <w:t>Межпредметная</w:t>
            </w:r>
            <w:proofErr w:type="spellEnd"/>
            <w:r w:rsidRPr="00C439BA">
              <w:t xml:space="preserve"> связь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DF0FDE" w:rsidP="00C439B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Изобразительное искусство, музыка.</w:t>
            </w:r>
          </w:p>
        </w:tc>
      </w:tr>
      <w:tr w:rsidR="00C439BA" w:rsidRPr="00C439BA" w:rsidTr="00793879">
        <w:trPr>
          <w:trHeight w:val="825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lang w:val="kk-KZ"/>
              </w:rPr>
              <w:t>Уровень мыслительных  навыков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lang w:val="kk-KZ"/>
              </w:rPr>
              <w:t>Знание, понимание и применение</w:t>
            </w:r>
          </w:p>
        </w:tc>
      </w:tr>
      <w:tr w:rsidR="00C439BA" w:rsidRPr="00C439BA" w:rsidTr="00793879">
        <w:trPr>
          <w:trHeight w:val="615"/>
        </w:trPr>
        <w:tc>
          <w:tcPr>
            <w:tcW w:w="2553" w:type="dxa"/>
            <w:gridSpan w:val="3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Предшествующие знания по теме</w:t>
            </w:r>
          </w:p>
        </w:tc>
        <w:tc>
          <w:tcPr>
            <w:tcW w:w="8221" w:type="dxa"/>
            <w:gridSpan w:val="5"/>
            <w:tcBorders>
              <w:top w:val="single" w:sz="9" w:space="0" w:color="2976A4"/>
              <w:left w:val="single" w:sz="6" w:space="0" w:color="2976A4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DF0FDE" w:rsidRDefault="00DF0FDE" w:rsidP="00261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0F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Этот раздел основывается на знаниях и навыках, </w:t>
            </w:r>
            <w:r w:rsidR="00261B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полученных в предыдущих классах. </w:t>
            </w:r>
            <w:r w:rsidRPr="00DF0F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уроке будет продолжена 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ота по развитию навыков чтения </w:t>
            </w:r>
            <w:r w:rsidRPr="00DF0F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письма. </w:t>
            </w:r>
          </w:p>
        </w:tc>
      </w:tr>
      <w:tr w:rsidR="00C439BA" w:rsidRPr="00C439BA" w:rsidTr="00793879">
        <w:trPr>
          <w:trHeight w:val="300"/>
        </w:trPr>
        <w:tc>
          <w:tcPr>
            <w:tcW w:w="10774" w:type="dxa"/>
            <w:gridSpan w:val="8"/>
            <w:tcBorders>
              <w:top w:val="single" w:sz="9" w:space="0" w:color="2976A4"/>
              <w:left w:val="single" w:sz="6" w:space="0" w:color="2976A4"/>
              <w:bottom w:val="single" w:sz="4" w:space="0" w:color="auto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Ход </w:t>
            </w:r>
            <w:r w:rsidRPr="00C439BA">
              <w:rPr>
                <w:lang w:val="kk-KZ"/>
              </w:rPr>
              <w:t xml:space="preserve"> </w:t>
            </w:r>
            <w:r w:rsidRPr="00C439BA">
              <w:t>урока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</w:tc>
      </w:tr>
      <w:tr w:rsidR="00C439BA" w:rsidRPr="00C439BA" w:rsidTr="00DC46AC">
        <w:trPr>
          <w:trHeight w:val="978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2976A4"/>
              <w:bottom w:val="single" w:sz="9" w:space="0" w:color="2976A4"/>
              <w:right w:val="single" w:sz="4" w:space="0" w:color="auto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Запланированные этапы урока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9" w:space="0" w:color="2976A4"/>
              <w:right w:val="single" w:sz="4" w:space="0" w:color="auto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 xml:space="preserve">Виды запланированных упражнений на уроке </w:t>
            </w:r>
          </w:p>
          <w:p w:rsidR="00C439BA" w:rsidRPr="00C439BA" w:rsidRDefault="00C439BA" w:rsidP="00C439BA">
            <w:pPr>
              <w:pStyle w:val="a5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9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Ресурсы</w:t>
            </w:r>
          </w:p>
        </w:tc>
      </w:tr>
      <w:tr w:rsidR="00C439BA" w:rsidRPr="00DF0FDE" w:rsidTr="00793879">
        <w:trPr>
          <w:trHeight w:val="5016"/>
        </w:trPr>
        <w:tc>
          <w:tcPr>
            <w:tcW w:w="2269" w:type="dxa"/>
            <w:tcBorders>
              <w:top w:val="single" w:sz="9" w:space="0" w:color="2976A4"/>
              <w:left w:val="single" w:sz="6" w:space="0" w:color="2976A4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lastRenderedPageBreak/>
              <w:t>Начало урока</w:t>
            </w:r>
          </w:p>
          <w:p w:rsidR="00C439BA" w:rsidRPr="00C439BA" w:rsidRDefault="00C439BA" w:rsidP="00C439BA">
            <w:pPr>
              <w:pStyle w:val="a5"/>
            </w:pPr>
            <w:r w:rsidRPr="00C439BA">
              <w:rPr>
                <w:lang w:val="kk-KZ"/>
              </w:rPr>
              <w:t xml:space="preserve">5  </w:t>
            </w:r>
            <w:r w:rsidRPr="00C439BA">
              <w:t>мин</w:t>
            </w: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</w:tc>
        <w:tc>
          <w:tcPr>
            <w:tcW w:w="6380" w:type="dxa"/>
            <w:gridSpan w:val="6"/>
            <w:tcBorders>
              <w:top w:val="single" w:sz="9" w:space="0" w:color="2976A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t>І. Организационный момент.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Создание коллаборативной среды. Учитель прив</w:t>
            </w:r>
            <w:r w:rsidR="00261B05">
              <w:t>етствует учащихся.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lang w:val="kk-KZ"/>
              </w:rPr>
              <w:t xml:space="preserve">Прием "Улыбка". 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C439BA" w:rsidRPr="00C439BA" w:rsidRDefault="00C439BA" w:rsidP="00C439BA">
            <w:pPr>
              <w:pStyle w:val="a5"/>
              <w:rPr>
                <w:iCs/>
              </w:rPr>
            </w:pPr>
            <w:r w:rsidRPr="00C439BA">
              <w:rPr>
                <w:i/>
                <w:iCs/>
              </w:rPr>
              <w:t>Деление класса на группы</w:t>
            </w:r>
            <w:r w:rsidRPr="00C439BA">
              <w:rPr>
                <w:iCs/>
              </w:rPr>
              <w:t xml:space="preserve">: ученикам раздается </w:t>
            </w:r>
            <w:proofErr w:type="spellStart"/>
            <w:r w:rsidRPr="00C439BA">
              <w:rPr>
                <w:iCs/>
              </w:rPr>
              <w:t>стикеры</w:t>
            </w:r>
            <w:proofErr w:type="spellEnd"/>
            <w:r w:rsidRPr="00C439BA">
              <w:rPr>
                <w:iCs/>
              </w:rPr>
              <w:t xml:space="preserve"> разного цвета (зеленые, желтые и розовые для диффе</w:t>
            </w:r>
            <w:r w:rsidR="00261B05">
              <w:rPr>
                <w:iCs/>
              </w:rPr>
              <w:t>ренцированного задания).</w:t>
            </w:r>
          </w:p>
          <w:p w:rsidR="00C439BA" w:rsidRPr="00C439BA" w:rsidRDefault="00C439BA" w:rsidP="00C439BA">
            <w:pPr>
              <w:pStyle w:val="a5"/>
              <w:rPr>
                <w:iCs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ІІ. Актуализация знаний</w:t>
            </w:r>
          </w:p>
          <w:p w:rsidR="00600406" w:rsidRDefault="00C439BA" w:rsidP="003D64E6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9BA">
              <w:rPr>
                <w:color w:val="000000"/>
              </w:rPr>
              <w:t xml:space="preserve"> </w:t>
            </w:r>
            <w:r w:rsidRPr="003D64E6">
              <w:rPr>
                <w:rFonts w:ascii="Times New Roman" w:hAnsi="Times New Roman" w:cs="Times New Roman"/>
                <w:sz w:val="24"/>
                <w:szCs w:val="24"/>
              </w:rPr>
              <w:t xml:space="preserve">(К) </w:t>
            </w:r>
            <w:r w:rsidR="003D64E6" w:rsidRPr="003D64E6">
              <w:rPr>
                <w:rFonts w:ascii="Times New Roman" w:hAnsi="Times New Roman" w:cs="Times New Roman"/>
                <w:sz w:val="24"/>
                <w:szCs w:val="24"/>
              </w:rPr>
              <w:t>Учитель: прослушайте внимательно следующ</w:t>
            </w:r>
            <w:r w:rsidR="003D64E6">
              <w:rPr>
                <w:rFonts w:ascii="Times New Roman" w:hAnsi="Times New Roman" w:cs="Times New Roman"/>
                <w:sz w:val="24"/>
                <w:szCs w:val="24"/>
              </w:rPr>
              <w:t>ие слов</w:t>
            </w:r>
            <w:r w:rsidR="00600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D64E6" w:rsidRPr="00C439BA">
              <w:t>:</w:t>
            </w:r>
            <w:r w:rsidR="003D64E6">
              <w:rPr>
                <w:lang w:val="kk-KZ"/>
              </w:rPr>
              <w:t xml:space="preserve"> </w:t>
            </w:r>
            <w:r w:rsidR="003D64E6" w:rsidRPr="003D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хан, сын, охота,</w:t>
            </w:r>
            <w:r w:rsidR="00600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4E6" w:rsidRPr="003D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несчастье, музыка инструмент.</w:t>
            </w:r>
            <w:r w:rsidR="003D6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4E6" w:rsidRPr="003D64E6" w:rsidRDefault="003D64E6" w:rsidP="003D64E6">
            <w:pPr>
              <w:pStyle w:val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00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огадайтесь</w:t>
            </w:r>
            <w:proofErr w:type="spellEnd"/>
            <w:r w:rsidR="00600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чём расскажет вам сказка «Мастер Али»</w:t>
            </w:r>
          </w:p>
          <w:p w:rsidR="00C439BA" w:rsidRPr="00C439BA" w:rsidRDefault="00C439BA" w:rsidP="003D64E6">
            <w:pPr>
              <w:pStyle w:val="a5"/>
              <w:rPr>
                <w:lang w:val="kk-KZ"/>
              </w:rPr>
            </w:pPr>
            <w:r w:rsidRPr="00C439BA">
              <w:t>Прогнозирование учащимися темы урока</w:t>
            </w:r>
            <w:r w:rsidRPr="00C439BA">
              <w:rPr>
                <w:lang w:val="kk-KZ"/>
              </w:rPr>
              <w:t>.</w:t>
            </w:r>
          </w:p>
        </w:tc>
        <w:tc>
          <w:tcPr>
            <w:tcW w:w="2125" w:type="dxa"/>
            <w:tcBorders>
              <w:top w:val="single" w:sz="9" w:space="0" w:color="2976A4"/>
              <w:left w:val="single" w:sz="4" w:space="0" w:color="auto"/>
              <w:bottom w:val="single" w:sz="4" w:space="0" w:color="auto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noProof/>
              </w:rPr>
              <w:drawing>
                <wp:inline distT="0" distB="0" distL="0" distR="0">
                  <wp:extent cx="819150" cy="600075"/>
                  <wp:effectExtent l="19050" t="0" r="0" b="0"/>
                  <wp:docPr id="1" name="Рисунок 1" descr="C:\Users\user\Desktop\кайырымдылык акция магира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кайырымдылык акция магира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</w:tc>
      </w:tr>
      <w:tr w:rsidR="00C439BA" w:rsidRPr="00C439BA" w:rsidTr="00BF47D4">
        <w:trPr>
          <w:trHeight w:val="9067"/>
        </w:trPr>
        <w:tc>
          <w:tcPr>
            <w:tcW w:w="2269" w:type="dxa"/>
            <w:tcBorders>
              <w:top w:val="single" w:sz="4" w:space="0" w:color="auto"/>
              <w:left w:val="single" w:sz="6" w:space="0" w:color="2976A4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</w:pPr>
            <w:r w:rsidRPr="00C439BA">
              <w:t>Середина</w:t>
            </w:r>
            <w:r w:rsidRPr="00C439BA">
              <w:rPr>
                <w:lang w:val="kk-KZ"/>
              </w:rPr>
              <w:t xml:space="preserve"> </w:t>
            </w:r>
            <w:r w:rsidRPr="00C439BA">
              <w:t xml:space="preserve"> урока</w:t>
            </w:r>
          </w:p>
          <w:p w:rsidR="00C439BA" w:rsidRPr="00C439BA" w:rsidRDefault="00C439BA" w:rsidP="00C439BA">
            <w:pPr>
              <w:pStyle w:val="a5"/>
            </w:pPr>
          </w:p>
          <w:p w:rsidR="00DC46AC" w:rsidRPr="00C439BA" w:rsidRDefault="000F0680" w:rsidP="00DC46AC">
            <w:pPr>
              <w:pStyle w:val="a5"/>
            </w:pPr>
            <w:r>
              <w:t>8</w:t>
            </w:r>
            <w:r w:rsidR="00DC46AC" w:rsidRPr="00C439BA">
              <w:t xml:space="preserve"> мин</w:t>
            </w: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5D6F73" w:rsidRDefault="005D6F73" w:rsidP="00C439BA">
            <w:pPr>
              <w:pStyle w:val="a5"/>
              <w:rPr>
                <w:lang w:val="kk-KZ"/>
              </w:rPr>
            </w:pPr>
          </w:p>
          <w:p w:rsidR="00C439BA" w:rsidRPr="00C439BA" w:rsidRDefault="00C014B5" w:rsidP="00C439BA">
            <w:pPr>
              <w:pStyle w:val="a5"/>
            </w:pPr>
            <w:r>
              <w:t>10</w:t>
            </w:r>
            <w:r w:rsidR="00C439BA" w:rsidRPr="00C439BA">
              <w:t xml:space="preserve"> мин</w:t>
            </w: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  <w:r w:rsidRPr="00C439BA">
              <w:t>2 мин</w:t>
            </w:r>
          </w:p>
          <w:p w:rsidR="00C439BA" w:rsidRDefault="00C439BA" w:rsidP="00C439BA">
            <w:pPr>
              <w:pStyle w:val="a5"/>
            </w:pPr>
          </w:p>
          <w:p w:rsidR="00266D39" w:rsidRPr="00C439BA" w:rsidRDefault="00266D39" w:rsidP="00C439BA">
            <w:pPr>
              <w:pStyle w:val="a5"/>
            </w:pPr>
          </w:p>
          <w:p w:rsidR="00C439BA" w:rsidRPr="00C439BA" w:rsidRDefault="00C014B5" w:rsidP="00C439BA">
            <w:pPr>
              <w:pStyle w:val="a5"/>
            </w:pPr>
            <w:r>
              <w:t>10</w:t>
            </w:r>
            <w:r w:rsidR="00C439BA" w:rsidRPr="00C439BA">
              <w:t xml:space="preserve"> мин</w:t>
            </w:r>
          </w:p>
          <w:p w:rsidR="00C439BA" w:rsidRPr="00E775F1" w:rsidRDefault="00C439BA" w:rsidP="00C439BA">
            <w:pPr>
              <w:pStyle w:val="a5"/>
            </w:pPr>
          </w:p>
          <w:p w:rsidR="00C439BA" w:rsidRPr="00E775F1" w:rsidRDefault="00C439BA" w:rsidP="00C439BA">
            <w:pPr>
              <w:pStyle w:val="a5"/>
            </w:pPr>
          </w:p>
          <w:p w:rsidR="00C439BA" w:rsidRPr="00E775F1" w:rsidRDefault="00C439BA" w:rsidP="00C439BA">
            <w:pPr>
              <w:pStyle w:val="a5"/>
            </w:pPr>
          </w:p>
          <w:p w:rsidR="00C439BA" w:rsidRPr="00E775F1" w:rsidRDefault="00C439BA" w:rsidP="00C439BA">
            <w:pPr>
              <w:pStyle w:val="a5"/>
            </w:pPr>
          </w:p>
          <w:p w:rsidR="00C439BA" w:rsidRPr="00E775F1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9BA" w:rsidRDefault="00C439BA" w:rsidP="003D64E6">
            <w:pPr>
              <w:pStyle w:val="a5"/>
              <w:rPr>
                <w:rFonts w:eastAsia="Andale Sans UI"/>
                <w:kern w:val="1"/>
                <w:lang w:eastAsia="zh-CN"/>
              </w:rPr>
            </w:pPr>
            <w:r w:rsidRPr="00C439BA">
              <w:rPr>
                <w:rFonts w:eastAsia="Andale Sans UI"/>
                <w:kern w:val="1"/>
                <w:lang w:eastAsia="zh-CN"/>
              </w:rPr>
              <w:lastRenderedPageBreak/>
              <w:t xml:space="preserve">       ІІІ. Изучение нового материала.  </w:t>
            </w:r>
          </w:p>
          <w:p w:rsidR="00266E4E" w:rsidRPr="003D64E6" w:rsidRDefault="00266E4E" w:rsidP="003D64E6">
            <w:pPr>
              <w:pStyle w:val="a5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Задание 1</w:t>
            </w:r>
          </w:p>
          <w:p w:rsidR="002022FE" w:rsidRPr="00F25140" w:rsidRDefault="00C439BA" w:rsidP="002022FE">
            <w:pPr>
              <w:pStyle w:val="Default"/>
              <w:tabs>
                <w:tab w:val="left" w:pos="2694"/>
              </w:tabs>
              <w:spacing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FE">
              <w:rPr>
                <w:rFonts w:ascii="Times New Roman" w:hAnsi="Times New Roman" w:cs="Times New Roman"/>
              </w:rPr>
              <w:t>(К) Стратегия</w:t>
            </w:r>
            <w:r w:rsidRPr="00C439BA">
              <w:t xml:space="preserve"> </w:t>
            </w:r>
            <w:r w:rsidR="002022FE" w:rsidRPr="00F25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«Чтение в кружок»</w:t>
            </w:r>
          </w:p>
          <w:p w:rsidR="002022FE" w:rsidRPr="00F25140" w:rsidRDefault="002022FE" w:rsidP="002022FE">
            <w:pPr>
              <w:pStyle w:val="Default"/>
              <w:tabs>
                <w:tab w:val="left" w:pos="2694"/>
              </w:tabs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25140">
              <w:rPr>
                <w:rFonts w:ascii="Times New Roman" w:hAnsi="Times New Roman" w:cs="Times New Roman"/>
                <w:sz w:val="24"/>
                <w:szCs w:val="24"/>
              </w:rPr>
              <w:t xml:space="preserve">Мы начинаем по очереди читать текст по абзацам. Наша задача – читать с пониманием, задача </w:t>
            </w:r>
            <w:proofErr w:type="gramStart"/>
            <w:r w:rsidRPr="00F25140">
              <w:rPr>
                <w:rFonts w:ascii="Times New Roman" w:hAnsi="Times New Roman" w:cs="Times New Roman"/>
                <w:sz w:val="24"/>
                <w:szCs w:val="24"/>
              </w:rPr>
              <w:t>слушающих</w:t>
            </w:r>
            <w:proofErr w:type="gramEnd"/>
            <w:r w:rsidRPr="00F25140">
              <w:rPr>
                <w:rFonts w:ascii="Times New Roman" w:hAnsi="Times New Roman" w:cs="Times New Roman"/>
                <w:sz w:val="24"/>
                <w:szCs w:val="24"/>
              </w:rPr>
              <w:t xml:space="preserve"> – задавать чтецу вопросы, чтобы проверить, понимает ли он читаемый текст. У нас  есть только одна копия текста, которую мы передаем следующему чтецу.</w:t>
            </w:r>
          </w:p>
          <w:p w:rsidR="00266E4E" w:rsidRDefault="002022FE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25140">
              <w:rPr>
                <w:rFonts w:ascii="Times New Roman" w:hAnsi="Times New Roman" w:cs="Times New Roman"/>
                <w:sz w:val="24"/>
                <w:szCs w:val="24"/>
              </w:rPr>
              <w:t xml:space="preserve">Слушающие задают вопросы по содержанию текста, читающий отвечает. Если его ответ не верен или не точен, </w:t>
            </w:r>
            <w:proofErr w:type="gramStart"/>
            <w:r w:rsidRPr="00F25140">
              <w:rPr>
                <w:rFonts w:ascii="Times New Roman" w:hAnsi="Times New Roman" w:cs="Times New Roman"/>
                <w:sz w:val="24"/>
                <w:szCs w:val="24"/>
              </w:rPr>
              <w:t>слушающие</w:t>
            </w:r>
            <w:proofErr w:type="gramEnd"/>
            <w:r w:rsidRPr="00F25140">
              <w:rPr>
                <w:rFonts w:ascii="Times New Roman" w:hAnsi="Times New Roman" w:cs="Times New Roman"/>
                <w:sz w:val="24"/>
                <w:szCs w:val="24"/>
              </w:rPr>
              <w:t xml:space="preserve"> его поправляют.</w:t>
            </w:r>
          </w:p>
          <w:p w:rsidR="00266E4E" w:rsidRDefault="00266E4E" w:rsidP="00266E4E">
            <w:pPr>
              <w:pStyle w:val="a5"/>
              <w:rPr>
                <w:i/>
              </w:rPr>
            </w:pPr>
          </w:p>
          <w:p w:rsidR="00266E4E" w:rsidRPr="00266E4E" w:rsidRDefault="00266E4E" w:rsidP="00266E4E">
            <w:pPr>
              <w:pStyle w:val="a5"/>
              <w:rPr>
                <w:b/>
                <w:lang w:val="kk-KZ"/>
              </w:rPr>
            </w:pPr>
            <w:r w:rsidRPr="00266E4E">
              <w:rPr>
                <w:b/>
              </w:rPr>
              <w:t>Дескрипторы:</w:t>
            </w:r>
            <w:r w:rsidRPr="00266E4E">
              <w:rPr>
                <w:b/>
                <w:lang w:val="kk-KZ"/>
              </w:rPr>
              <w:t xml:space="preserve"> </w:t>
            </w:r>
          </w:p>
          <w:p w:rsidR="00266E4E" w:rsidRPr="00266E4E" w:rsidRDefault="00266E4E" w:rsidP="00266E4E">
            <w:pPr>
              <w:pStyle w:val="a5"/>
              <w:rPr>
                <w:b/>
                <w:iCs/>
              </w:rPr>
            </w:pPr>
            <w:r w:rsidRPr="00266E4E">
              <w:rPr>
                <w:b/>
                <w:lang w:val="kk-KZ"/>
              </w:rPr>
              <w:t xml:space="preserve"> </w:t>
            </w:r>
            <w:r w:rsidRPr="00266E4E">
              <w:rPr>
                <w:b/>
                <w:iCs/>
              </w:rPr>
              <w:t>Обучающийся</w:t>
            </w:r>
          </w:p>
          <w:p w:rsidR="00266E4E" w:rsidRPr="00266D39" w:rsidRDefault="00266E4E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  <w:bCs/>
              </w:rPr>
            </w:pPr>
            <w:r w:rsidRPr="00266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00406">
              <w:rPr>
                <w:rFonts w:ascii="Times New Roman" w:hAnsi="Times New Roman" w:cs="Times New Roman"/>
                <w:bCs/>
              </w:rPr>
              <w:t>соблюда</w:t>
            </w:r>
            <w:proofErr w:type="spellEnd"/>
            <w:r w:rsidR="00600406"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Pr="00266D39">
              <w:rPr>
                <w:rFonts w:ascii="Times New Roman" w:hAnsi="Times New Roman" w:cs="Times New Roman"/>
                <w:bCs/>
              </w:rPr>
              <w:t>т нормы произношения при чтении</w:t>
            </w:r>
          </w:p>
          <w:p w:rsidR="00266E4E" w:rsidRPr="00266D39" w:rsidRDefault="00600406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понима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="00266E4E" w:rsidRPr="00266D39">
              <w:rPr>
                <w:rFonts w:ascii="Times New Roman" w:hAnsi="Times New Roman" w:cs="Times New Roman"/>
                <w:bCs/>
              </w:rPr>
              <w:t>т текст</w:t>
            </w:r>
          </w:p>
          <w:p w:rsidR="00266E4E" w:rsidRPr="00600406" w:rsidRDefault="00600406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отвеча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="00266E4E" w:rsidRPr="00266D39">
              <w:rPr>
                <w:rFonts w:ascii="Times New Roman" w:hAnsi="Times New Roman" w:cs="Times New Roman"/>
                <w:bCs/>
              </w:rPr>
              <w:t>т на вопросы</w:t>
            </w:r>
          </w:p>
          <w:p w:rsidR="00600406" w:rsidRPr="00600406" w:rsidRDefault="00600406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66E4E" w:rsidRPr="00266D39" w:rsidRDefault="00266E4E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66D39">
              <w:rPr>
                <w:rFonts w:ascii="Times New Roman" w:hAnsi="Times New Roman" w:cs="Times New Roman"/>
                <w:b/>
                <w:bCs/>
              </w:rPr>
              <w:t>ФО</w:t>
            </w:r>
          </w:p>
          <w:p w:rsidR="00266E4E" w:rsidRPr="00266D39" w:rsidRDefault="00266E4E" w:rsidP="00266E4E">
            <w:pPr>
              <w:pStyle w:val="Default"/>
              <w:tabs>
                <w:tab w:val="left" w:pos="2694"/>
              </w:tabs>
              <w:contextualSpacing/>
              <w:jc w:val="left"/>
              <w:rPr>
                <w:rFonts w:ascii="Times New Roman" w:hAnsi="Times New Roman" w:cs="Times New Roman"/>
              </w:rPr>
            </w:pPr>
            <w:r w:rsidRPr="00266D39">
              <w:rPr>
                <w:rFonts w:ascii="Times New Roman" w:hAnsi="Times New Roman" w:cs="Times New Roman"/>
                <w:b/>
                <w:bCs/>
              </w:rPr>
              <w:t>Словесное поощрение  учителя для дальнейшей мотивации на урок.</w:t>
            </w:r>
          </w:p>
          <w:p w:rsidR="002022FE" w:rsidRPr="00266D39" w:rsidRDefault="002022FE" w:rsidP="002022FE">
            <w:pPr>
              <w:pStyle w:val="Default"/>
              <w:tabs>
                <w:tab w:val="left" w:pos="2694"/>
              </w:tabs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EC" w:rsidRDefault="00C439BA" w:rsidP="003D64E6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  <w:r w:rsidR="003D64E6" w:rsidRPr="003D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4E6" w:rsidRPr="00CD53EC" w:rsidRDefault="003D64E6" w:rsidP="003D64E6">
            <w:pPr>
              <w:pStyle w:val="3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CD5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). Задание</w:t>
            </w:r>
            <w:r w:rsidRPr="00CD5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D5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Дифференцированное задание  Стратегия “Тонкие и толстые вопросы”</w:t>
            </w:r>
          </w:p>
          <w:p w:rsidR="003D64E6" w:rsidRPr="003D64E6" w:rsidRDefault="003D64E6" w:rsidP="003D64E6">
            <w:pPr>
              <w:pStyle w:val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Ответьте на вопросы выражая свое мнение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2631"/>
              <w:gridCol w:w="3487"/>
            </w:tblGrid>
            <w:tr w:rsidR="003D64E6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CD53EC" w:rsidRDefault="003D64E6" w:rsidP="003D64E6">
                  <w:pPr>
                    <w:pStyle w:val="3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D53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тонкие вопросы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CD53EC" w:rsidRDefault="003D64E6" w:rsidP="003D64E6">
                  <w:pPr>
                    <w:pStyle w:val="3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D53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толстые вопросы</w:t>
                  </w:r>
                </w:p>
              </w:tc>
            </w:tr>
            <w:tr w:rsidR="003D64E6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Каким был хан?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Почему жители убегали из сёл в степи и прятались?</w:t>
                  </w:r>
                </w:p>
              </w:tc>
            </w:tr>
            <w:tr w:rsidR="003D64E6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Что случилось с женой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хана?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Почему у хана не было близких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друзей?</w:t>
                  </w:r>
                </w:p>
              </w:tc>
            </w:tr>
            <w:tr w:rsidR="003D64E6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Кого любил хан?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Почему слуги боялись сказать</w:t>
                  </w:r>
                  <w:r w:rsidR="00DC46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старому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хану</w:t>
                  </w:r>
                  <w:r w:rsidR="00DC46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куда уехал </w:t>
                  </w:r>
                  <w:proofErr w:type="spellStart"/>
                  <w:r w:rsidR="00DC46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Хусаин</w:t>
                  </w:r>
                  <w:proofErr w:type="spellEnd"/>
                  <w:r w:rsidR="003D64E6" w:rsidRPr="003D64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?</w:t>
                  </w:r>
                </w:p>
              </w:tc>
            </w:tr>
            <w:tr w:rsidR="003D64E6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CD53EC" w:rsidP="00CD53EC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Что сказал хан слугам?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3D64E6" w:rsidRPr="003D64E6" w:rsidRDefault="00DC46AC" w:rsidP="003D64E6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Почему хан обещал залить глотку свинцом тому, кто привезёт недобрую весть?</w:t>
                  </w:r>
                </w:p>
              </w:tc>
            </w:tr>
          </w:tbl>
          <w:p w:rsidR="00C439BA" w:rsidRDefault="00C439BA" w:rsidP="003D64E6">
            <w:pPr>
              <w:pStyle w:val="a5"/>
            </w:pPr>
          </w:p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rPr>
                <w:i/>
              </w:rPr>
              <w:t>Дескрипторы:</w:t>
            </w:r>
            <w:r w:rsidRPr="00C439BA">
              <w:rPr>
                <w:i/>
                <w:lang w:val="kk-KZ"/>
              </w:rPr>
              <w:t xml:space="preserve">  </w:t>
            </w:r>
            <w:r w:rsidRPr="00C439BA">
              <w:rPr>
                <w:i/>
                <w:iCs/>
              </w:rPr>
              <w:t>Обучающийся</w:t>
            </w:r>
          </w:p>
          <w:p w:rsidR="00DC46AC" w:rsidRPr="00C439BA" w:rsidRDefault="00C439BA" w:rsidP="00DC46AC">
            <w:pPr>
              <w:pStyle w:val="a5"/>
              <w:rPr>
                <w:lang w:val="kk-KZ"/>
              </w:rPr>
            </w:pPr>
            <w:r w:rsidRPr="00C439BA">
              <w:t xml:space="preserve">-  </w:t>
            </w:r>
            <w:r w:rsidR="00DC46AC">
              <w:t>анализирует содержание небольших произведений фольклора и литературы</w:t>
            </w:r>
            <w:r w:rsidR="00DC46AC" w:rsidRPr="00C439BA">
              <w:rPr>
                <w:lang w:val="kk-KZ"/>
              </w:rPr>
              <w:t>;</w:t>
            </w:r>
          </w:p>
          <w:p w:rsidR="00DC46AC" w:rsidRPr="00C439BA" w:rsidRDefault="00DC46AC" w:rsidP="00DC46AC">
            <w:pPr>
              <w:pStyle w:val="a5"/>
              <w:rPr>
                <w:lang w:val="kk-KZ"/>
              </w:rPr>
            </w:pPr>
            <w:r w:rsidRPr="00C439BA">
              <w:t xml:space="preserve">- </w:t>
            </w:r>
            <w:r>
              <w:t xml:space="preserve">определяет тему и основную идею. </w:t>
            </w:r>
          </w:p>
          <w:p w:rsidR="00C439BA" w:rsidRPr="00C439BA" w:rsidRDefault="00C439BA" w:rsidP="00C439BA">
            <w:pPr>
              <w:pStyle w:val="a5"/>
              <w:rPr>
                <w:color w:val="000000"/>
                <w:lang w:val="kk-KZ"/>
              </w:rPr>
            </w:pPr>
          </w:p>
          <w:p w:rsidR="00266D39" w:rsidRDefault="00C439BA" w:rsidP="00C439BA">
            <w:pPr>
              <w:pStyle w:val="a5"/>
            </w:pPr>
            <w:r w:rsidRPr="00266D39">
              <w:rPr>
                <w:b/>
              </w:rPr>
              <w:t xml:space="preserve">ФО: Оценивание учителя </w:t>
            </w:r>
            <w:r w:rsidR="00266D39" w:rsidRPr="00266D39">
              <w:rPr>
                <w:b/>
              </w:rPr>
              <w:t>– смайликами для поощрения активности учащихся, для стимуляции для дальнейшего действия</w:t>
            </w:r>
            <w:r w:rsidR="00266D39">
              <w:t>.</w:t>
            </w:r>
          </w:p>
          <w:p w:rsidR="00266D39" w:rsidRDefault="00266D39" w:rsidP="00C439BA">
            <w:pPr>
              <w:pStyle w:val="a5"/>
            </w:pPr>
          </w:p>
          <w:p w:rsidR="00C439BA" w:rsidRPr="00DC46AC" w:rsidRDefault="00C439BA" w:rsidP="00C439BA">
            <w:pPr>
              <w:pStyle w:val="a5"/>
              <w:rPr>
                <w:b/>
                <w:color w:val="000000"/>
              </w:rPr>
            </w:pPr>
            <w:r w:rsidRPr="00DC46AC">
              <w:rPr>
                <w:b/>
                <w:color w:val="000000"/>
              </w:rPr>
              <w:t>Физкультурная минутка</w:t>
            </w:r>
          </w:p>
          <w:p w:rsidR="00C439BA" w:rsidRPr="00DF0FDE" w:rsidRDefault="00C439BA" w:rsidP="00C439BA">
            <w:pPr>
              <w:pStyle w:val="a5"/>
              <w:rPr>
                <w:color w:val="000000"/>
              </w:rPr>
            </w:pPr>
          </w:p>
          <w:p w:rsidR="00C439BA" w:rsidRDefault="00C439BA" w:rsidP="00C439BA">
            <w:pPr>
              <w:pStyle w:val="a5"/>
              <w:rPr>
                <w:color w:val="000000"/>
                <w:lang w:val="kk-KZ"/>
              </w:rPr>
            </w:pPr>
            <w:r w:rsidRPr="00C439BA">
              <w:t>(Г)</w:t>
            </w:r>
            <w:r w:rsidR="00600406">
              <w:rPr>
                <w:lang w:val="kk-KZ"/>
              </w:rPr>
              <w:t xml:space="preserve"> </w:t>
            </w:r>
            <w:r w:rsidR="00DC46AC">
              <w:t>Задание 3.</w:t>
            </w:r>
            <w:r w:rsidRPr="00C439BA">
              <w:t xml:space="preserve"> </w:t>
            </w:r>
            <w:r w:rsidRPr="00C439BA">
              <w:rPr>
                <w:color w:val="000000"/>
                <w:lang w:val="kk-KZ"/>
              </w:rPr>
              <w:t>Стратегия: «Художник кисти»</w:t>
            </w:r>
          </w:p>
          <w:p w:rsidR="00DC46AC" w:rsidRPr="00C439BA" w:rsidRDefault="00DC46AC" w:rsidP="00C439BA">
            <w:pPr>
              <w:pStyle w:val="a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Какие иллюстрации можно сделать по содержанию 1-й части сказки? </w:t>
            </w:r>
            <w:r w:rsidR="00210560">
              <w:rPr>
                <w:color w:val="000000"/>
                <w:lang w:val="kk-KZ"/>
              </w:rPr>
              <w:t>Дайте словесное описание каждого рисунка, употребляя прилагателные.</w:t>
            </w:r>
          </w:p>
          <w:p w:rsidR="00C439BA" w:rsidRPr="00C439BA" w:rsidRDefault="00C439BA" w:rsidP="00C439BA">
            <w:pPr>
              <w:pStyle w:val="a5"/>
              <w:rPr>
                <w:i/>
                <w:lang w:val="kk-KZ"/>
              </w:rPr>
            </w:pPr>
            <w:r w:rsidRPr="00C439BA">
              <w:rPr>
                <w:noProof/>
                <w:lang w:val="kk-KZ" w:eastAsia="ko-KR"/>
              </w:rPr>
              <w:t xml:space="preserve">      </w:t>
            </w:r>
          </w:p>
          <w:p w:rsidR="00C439BA" w:rsidRPr="00C439BA" w:rsidRDefault="00C014B5" w:rsidP="00C439BA">
            <w:pPr>
              <w:pStyle w:val="a5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00225" cy="1514475"/>
                  <wp:effectExtent l="19050" t="0" r="9525" b="0"/>
                  <wp:docPr id="9" name="Рисунок 1" descr="ÐÐ°ÑÑÐ¸Ð½ÐºÐ¸ Ð¿Ð¾ Ð·Ð°Ð¿ÑÐ¾ÑÑ Ð¸Ð»Ð»ÑÑÑÑÐ°ÑÐ¸Ð¸ Ðº ÑÐºÐ°Ð·ÐºÐ¸ Ð¼Ð°ÑÑÐµÑ Ð°Ð»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¸Ð»Ð»ÑÑÑÑÐ°ÑÐ¸Ð¸ Ðº ÑÐºÐ°Ð·ÐºÐ¸ Ð¼Ð°ÑÑÐµÑ Ð°Ð»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343025"/>
                  <wp:effectExtent l="19050" t="0" r="0" b="0"/>
                  <wp:docPr id="11" name="Рисунок 4" descr="ÐÐ°ÑÑÐ¸Ð½ÐºÐ¸ Ð¿Ð¾ Ð·Ð°Ð¿ÑÐ¾ÑÑ Ð¸Ð»Ð»ÑÑÑÑÐ°ÑÐ¸Ð¸ Ðº ÑÐºÐ°Ð·ÐºÐ¸ Ð¼Ð°ÑÑÐµÑ Ð°Ð»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¸Ð»Ð»ÑÑÑÑÐ°ÑÐ¸Ð¸ Ðº ÑÐºÐ°Ð·ÐºÐ¸ Ð¼Ð°ÑÑÐµÑ Ð°Ð»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9BA" w:rsidRDefault="00C439BA" w:rsidP="00C439BA">
            <w:pPr>
              <w:pStyle w:val="a5"/>
              <w:rPr>
                <w:color w:val="000000"/>
                <w:lang w:val="kk-KZ"/>
              </w:rPr>
            </w:pPr>
          </w:p>
          <w:p w:rsidR="00C014B5" w:rsidRPr="00C439BA" w:rsidRDefault="00C014B5" w:rsidP="00C439BA">
            <w:pPr>
              <w:pStyle w:val="a5"/>
              <w:rPr>
                <w:color w:val="000000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lang w:val="kk-KZ"/>
              </w:rPr>
            </w:pPr>
            <w:r w:rsidRPr="00C439BA">
              <w:t>Дескрипторы:</w:t>
            </w:r>
            <w:r w:rsidRPr="00C439BA">
              <w:rPr>
                <w:lang w:val="kk-KZ"/>
              </w:rPr>
              <w:t xml:space="preserve"> </w:t>
            </w:r>
            <w:r w:rsidRPr="00C439BA">
              <w:rPr>
                <w:i/>
                <w:iCs/>
              </w:rPr>
              <w:t>Обучающийся</w:t>
            </w:r>
          </w:p>
          <w:p w:rsidR="00C439BA" w:rsidRPr="00C439BA" w:rsidRDefault="00C439BA" w:rsidP="00C439BA">
            <w:pPr>
              <w:pStyle w:val="a5"/>
            </w:pPr>
            <w:r w:rsidRPr="00C439BA">
              <w:t xml:space="preserve">- </w:t>
            </w:r>
            <w:r w:rsidRPr="00C439BA">
              <w:rPr>
                <w:spacing w:val="-1"/>
              </w:rPr>
              <w:t>с</w:t>
            </w:r>
            <w:r w:rsidRPr="00C439BA">
              <w:t>о</w:t>
            </w:r>
            <w:r w:rsidRPr="00C439BA">
              <w:rPr>
                <w:spacing w:val="1"/>
              </w:rPr>
              <w:t>з</w:t>
            </w:r>
            <w:r w:rsidRPr="00C439BA">
              <w:t>д</w:t>
            </w:r>
            <w:r w:rsidRPr="00C439BA">
              <w:rPr>
                <w:spacing w:val="-1"/>
              </w:rPr>
              <w:t>ае</w:t>
            </w:r>
            <w:r w:rsidRPr="00C439BA">
              <w:t xml:space="preserve">т </w:t>
            </w:r>
            <w:r w:rsidRPr="00C439BA">
              <w:rPr>
                <w:spacing w:val="1"/>
              </w:rPr>
              <w:t>н</w:t>
            </w:r>
            <w:r w:rsidRPr="00C439BA">
              <w:t>е</w:t>
            </w:r>
            <w:r w:rsidRPr="00C439BA">
              <w:rPr>
                <w:spacing w:val="-1"/>
              </w:rPr>
              <w:t xml:space="preserve"> ме</w:t>
            </w:r>
            <w:r w:rsidRPr="00C439BA">
              <w:rPr>
                <w:spacing w:val="1"/>
              </w:rPr>
              <w:t>н</w:t>
            </w:r>
            <w:r w:rsidRPr="00C439BA">
              <w:rPr>
                <w:spacing w:val="-1"/>
              </w:rPr>
              <w:t>е</w:t>
            </w:r>
            <w:r w:rsidRPr="00C439BA">
              <w:t>е</w:t>
            </w:r>
            <w:r w:rsidRPr="00C439BA">
              <w:rPr>
                <w:spacing w:val="-1"/>
              </w:rPr>
              <w:t xml:space="preserve"> </w:t>
            </w:r>
            <w:r w:rsidRPr="00C439BA">
              <w:rPr>
                <w:spacing w:val="1"/>
              </w:rPr>
              <w:t>4</w:t>
            </w:r>
            <w:r w:rsidRPr="00C439BA">
              <w:rPr>
                <w:spacing w:val="-1"/>
              </w:rPr>
              <w:t>-</w:t>
            </w:r>
            <w:r w:rsidRPr="00C439BA">
              <w:t>х</w:t>
            </w:r>
            <w:r w:rsidRPr="00C439BA">
              <w:rPr>
                <w:spacing w:val="2"/>
              </w:rPr>
              <w:t xml:space="preserve"> </w:t>
            </w:r>
            <w:r w:rsidRPr="00C439BA">
              <w:rPr>
                <w:spacing w:val="1"/>
              </w:rPr>
              <w:t>и</w:t>
            </w:r>
            <w:r w:rsidRPr="00C439BA">
              <w:t>лл</w:t>
            </w:r>
            <w:r w:rsidRPr="00C439BA">
              <w:rPr>
                <w:spacing w:val="1"/>
              </w:rPr>
              <w:t>ю</w:t>
            </w:r>
            <w:r w:rsidRPr="00C439BA">
              <w:rPr>
                <w:spacing w:val="-1"/>
              </w:rPr>
              <w:t>с</w:t>
            </w:r>
            <w:r w:rsidRPr="00C439BA">
              <w:t>тр</w:t>
            </w:r>
            <w:r w:rsidRPr="00C439BA">
              <w:rPr>
                <w:spacing w:val="-1"/>
              </w:rPr>
              <w:t>а</w:t>
            </w:r>
            <w:r w:rsidRPr="00C439BA">
              <w:rPr>
                <w:spacing w:val="1"/>
              </w:rPr>
              <w:t>ц</w:t>
            </w:r>
            <w:r w:rsidRPr="00C439BA">
              <w:rPr>
                <w:spacing w:val="3"/>
              </w:rPr>
              <w:t>и</w:t>
            </w:r>
            <w:r w:rsidRPr="00C439BA">
              <w:t>й, в</w:t>
            </w:r>
            <w:r w:rsidRPr="00C439BA">
              <w:rPr>
                <w:spacing w:val="-1"/>
              </w:rPr>
              <w:t>ы</w:t>
            </w:r>
            <w:r w:rsidRPr="00C439BA">
              <w:t>д</w:t>
            </w:r>
            <w:r w:rsidRPr="00C439BA">
              <w:rPr>
                <w:spacing w:val="-1"/>
              </w:rPr>
              <w:t>е</w:t>
            </w:r>
            <w:r w:rsidRPr="00C439BA">
              <w:t>рж</w:t>
            </w:r>
            <w:r w:rsidRPr="00C439BA">
              <w:rPr>
                <w:spacing w:val="1"/>
              </w:rPr>
              <w:t>и</w:t>
            </w:r>
            <w:r w:rsidRPr="00C439BA">
              <w:t>в</w:t>
            </w:r>
            <w:r w:rsidRPr="00C439BA">
              <w:rPr>
                <w:spacing w:val="-1"/>
              </w:rPr>
              <w:t>а</w:t>
            </w:r>
            <w:r w:rsidRPr="00C439BA">
              <w:t>я</w:t>
            </w:r>
            <w:r w:rsidRPr="00C439BA">
              <w:rPr>
                <w:lang w:val="kk-KZ"/>
              </w:rPr>
              <w:t xml:space="preserve">  </w:t>
            </w:r>
            <w:r w:rsidRPr="00C439BA">
              <w:t>ж</w:t>
            </w:r>
            <w:r w:rsidRPr="00C439BA">
              <w:rPr>
                <w:spacing w:val="-1"/>
              </w:rPr>
              <w:t>а</w:t>
            </w:r>
            <w:r w:rsidRPr="00C439BA">
              <w:rPr>
                <w:spacing w:val="1"/>
              </w:rPr>
              <w:t>н</w:t>
            </w:r>
            <w:r w:rsidRPr="00C439BA">
              <w:t>р р</w:t>
            </w:r>
            <w:r w:rsidRPr="00C439BA">
              <w:rPr>
                <w:spacing w:val="1"/>
              </w:rPr>
              <w:t>ис</w:t>
            </w:r>
            <w:r w:rsidRPr="00C439BA">
              <w:rPr>
                <w:spacing w:val="-7"/>
              </w:rPr>
              <w:t>у</w:t>
            </w:r>
            <w:r w:rsidRPr="00C439BA">
              <w:rPr>
                <w:spacing w:val="1"/>
              </w:rPr>
              <w:t>нк</w:t>
            </w:r>
            <w:r w:rsidRPr="00C439BA">
              <w:rPr>
                <w:spacing w:val="-1"/>
              </w:rPr>
              <w:t>а</w:t>
            </w:r>
            <w:r w:rsidRPr="00C439BA">
              <w:t>;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-</w:t>
            </w:r>
            <w:r w:rsidRPr="00C439BA">
              <w:rPr>
                <w:spacing w:val="41"/>
              </w:rPr>
              <w:t xml:space="preserve"> </w:t>
            </w:r>
            <w:r w:rsidRPr="00C439BA">
              <w:rPr>
                <w:spacing w:val="1"/>
              </w:rPr>
              <w:t>и</w:t>
            </w:r>
            <w:r w:rsidRPr="00C439BA">
              <w:t>лл</w:t>
            </w:r>
            <w:r w:rsidRPr="00C439BA">
              <w:rPr>
                <w:spacing w:val="1"/>
              </w:rPr>
              <w:t>ю</w:t>
            </w:r>
            <w:r w:rsidRPr="00C439BA">
              <w:rPr>
                <w:spacing w:val="-1"/>
              </w:rPr>
              <w:t>с</w:t>
            </w:r>
            <w:r w:rsidRPr="00C439BA">
              <w:t>тр</w:t>
            </w:r>
            <w:r w:rsidRPr="00C439BA">
              <w:rPr>
                <w:spacing w:val="-1"/>
              </w:rPr>
              <w:t>а</w:t>
            </w:r>
            <w:r w:rsidRPr="00C439BA">
              <w:rPr>
                <w:spacing w:val="1"/>
              </w:rPr>
              <w:t>ц</w:t>
            </w:r>
            <w:r w:rsidRPr="00C439BA">
              <w:rPr>
                <w:spacing w:val="-1"/>
              </w:rPr>
              <w:t>и</w:t>
            </w:r>
            <w:r w:rsidRPr="00C439BA">
              <w:t>и</w:t>
            </w:r>
            <w:r w:rsidRPr="00C439BA">
              <w:rPr>
                <w:spacing w:val="1"/>
              </w:rPr>
              <w:t xml:space="preserve"> </w:t>
            </w:r>
            <w:r w:rsidRPr="00C439BA">
              <w:rPr>
                <w:spacing w:val="-1"/>
              </w:rPr>
              <w:t>с</w:t>
            </w:r>
            <w:r w:rsidRPr="00C439BA">
              <w:t>оотв</w:t>
            </w:r>
            <w:r w:rsidRPr="00C439BA">
              <w:rPr>
                <w:spacing w:val="-1"/>
              </w:rPr>
              <w:t>е</w:t>
            </w:r>
            <w:r w:rsidRPr="00C439BA">
              <w:t>т</w:t>
            </w:r>
            <w:r w:rsidRPr="00C439BA">
              <w:rPr>
                <w:spacing w:val="-1"/>
              </w:rPr>
              <w:t>с</w:t>
            </w:r>
            <w:r w:rsidRPr="00C439BA">
              <w:t>т</w:t>
            </w:r>
            <w:r w:rsidRPr="00C439BA">
              <w:rPr>
                <w:spacing w:val="4"/>
              </w:rPr>
              <w:t>в</w:t>
            </w:r>
            <w:r w:rsidRPr="00C439BA">
              <w:rPr>
                <w:spacing w:val="-5"/>
              </w:rPr>
              <w:t>у</w:t>
            </w:r>
            <w:r w:rsidRPr="00C439BA">
              <w:t xml:space="preserve">ют </w:t>
            </w:r>
            <w:r w:rsidRPr="00C439BA">
              <w:rPr>
                <w:spacing w:val="1"/>
              </w:rPr>
              <w:t>з</w:t>
            </w:r>
            <w:r w:rsidRPr="00C439BA">
              <w:rPr>
                <w:spacing w:val="-1"/>
              </w:rPr>
              <w:t>а</w:t>
            </w:r>
            <w:r w:rsidRPr="00C439BA">
              <w:t>д</w:t>
            </w:r>
            <w:r w:rsidRPr="00C439BA">
              <w:rPr>
                <w:spacing w:val="-1"/>
              </w:rPr>
              <w:t>а</w:t>
            </w:r>
            <w:r w:rsidRPr="00C439BA">
              <w:rPr>
                <w:spacing w:val="1"/>
              </w:rPr>
              <w:t>нн</w:t>
            </w:r>
            <w:r w:rsidRPr="00C439BA">
              <w:t>ой</w:t>
            </w:r>
            <w:r w:rsidRPr="00C439BA">
              <w:rPr>
                <w:spacing w:val="1"/>
              </w:rPr>
              <w:t xml:space="preserve"> </w:t>
            </w:r>
            <w:r w:rsidRPr="00C439BA">
              <w:t>те</w:t>
            </w:r>
            <w:r w:rsidRPr="00C439BA">
              <w:rPr>
                <w:spacing w:val="-1"/>
              </w:rPr>
              <w:t>ме</w:t>
            </w:r>
            <w:r w:rsidRPr="00C439BA">
              <w:t>;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- </w:t>
            </w:r>
            <w:r w:rsidRPr="00C439BA">
              <w:rPr>
                <w:spacing w:val="-1"/>
              </w:rPr>
              <w:t>с</w:t>
            </w:r>
            <w:r w:rsidRPr="00C439BA">
              <w:t>обл</w:t>
            </w:r>
            <w:r w:rsidRPr="00C439BA">
              <w:rPr>
                <w:spacing w:val="1"/>
              </w:rPr>
              <w:t>ю</w:t>
            </w:r>
            <w:r w:rsidRPr="00C439BA">
              <w:t>д</w:t>
            </w:r>
            <w:r w:rsidRPr="00C439BA">
              <w:rPr>
                <w:spacing w:val="-1"/>
              </w:rPr>
              <w:t>ае</w:t>
            </w:r>
            <w:r w:rsidRPr="00C439BA">
              <w:t xml:space="preserve">т </w:t>
            </w:r>
            <w:r w:rsidRPr="00C439BA">
              <w:rPr>
                <w:spacing w:val="1"/>
              </w:rPr>
              <w:t>п</w:t>
            </w:r>
            <w:r w:rsidRPr="00C439BA">
              <w:t>о</w:t>
            </w:r>
            <w:r w:rsidRPr="00C439BA">
              <w:rPr>
                <w:spacing w:val="-1"/>
              </w:rPr>
              <w:t>с</w:t>
            </w:r>
            <w:r w:rsidRPr="00C439BA">
              <w:t>л</w:t>
            </w:r>
            <w:r w:rsidRPr="00C439BA">
              <w:rPr>
                <w:spacing w:val="-1"/>
              </w:rPr>
              <w:t>е</w:t>
            </w:r>
            <w:r w:rsidRPr="00C439BA">
              <w:t>дов</w:t>
            </w:r>
            <w:r w:rsidRPr="00C439BA">
              <w:rPr>
                <w:spacing w:val="-1"/>
              </w:rPr>
              <w:t>а</w:t>
            </w:r>
            <w:r w:rsidRPr="00C439BA">
              <w:t>т</w:t>
            </w:r>
            <w:r w:rsidRPr="00C439BA">
              <w:rPr>
                <w:spacing w:val="1"/>
              </w:rPr>
              <w:t>е</w:t>
            </w:r>
            <w:r w:rsidRPr="00C439BA">
              <w:t>л</w:t>
            </w:r>
            <w:r w:rsidRPr="00C439BA">
              <w:rPr>
                <w:spacing w:val="1"/>
              </w:rPr>
              <w:t>ьн</w:t>
            </w:r>
            <w:r w:rsidRPr="00C439BA">
              <w:t>о</w:t>
            </w:r>
            <w:r w:rsidRPr="00C439BA">
              <w:rPr>
                <w:spacing w:val="-1"/>
              </w:rPr>
              <w:t>с</w:t>
            </w:r>
            <w:r w:rsidRPr="00C439BA">
              <w:t>ть</w:t>
            </w:r>
            <w:r w:rsidRPr="00C439BA">
              <w:rPr>
                <w:spacing w:val="1"/>
              </w:rPr>
              <w:t xml:space="preserve"> </w:t>
            </w:r>
            <w:r w:rsidRPr="00C439BA">
              <w:rPr>
                <w:spacing w:val="-1"/>
              </w:rPr>
              <w:t>с</w:t>
            </w:r>
            <w:r w:rsidRPr="00C439BA">
              <w:t>юж</w:t>
            </w:r>
            <w:r w:rsidRPr="00C439BA">
              <w:rPr>
                <w:spacing w:val="-1"/>
              </w:rPr>
              <w:t>е</w:t>
            </w:r>
            <w:r w:rsidRPr="00C439BA">
              <w:t>т</w:t>
            </w:r>
            <w:r w:rsidRPr="00C439BA">
              <w:rPr>
                <w:spacing w:val="1"/>
              </w:rPr>
              <w:t>н</w:t>
            </w:r>
            <w:r w:rsidRPr="00C439BA">
              <w:rPr>
                <w:spacing w:val="-2"/>
              </w:rPr>
              <w:t>о</w:t>
            </w:r>
            <w:r w:rsidRPr="00C439BA">
              <w:t>й</w:t>
            </w:r>
            <w:r w:rsidRPr="00C439BA">
              <w:rPr>
                <w:spacing w:val="1"/>
              </w:rPr>
              <w:t xml:space="preserve"> </w:t>
            </w:r>
            <w:r w:rsidRPr="00C439BA">
              <w:t>л</w:t>
            </w:r>
            <w:r w:rsidRPr="00C439BA">
              <w:rPr>
                <w:spacing w:val="-1"/>
              </w:rPr>
              <w:t>ин</w:t>
            </w:r>
            <w:r w:rsidRPr="00C439BA">
              <w:rPr>
                <w:spacing w:val="1"/>
              </w:rPr>
              <w:t>и</w:t>
            </w:r>
            <w:r w:rsidRPr="00C439BA">
              <w:t>и</w:t>
            </w:r>
            <w:r w:rsidRPr="00C439BA">
              <w:rPr>
                <w:lang w:val="kk-KZ"/>
              </w:rPr>
              <w:t xml:space="preserve"> </w:t>
            </w:r>
          </w:p>
          <w:p w:rsidR="00C439BA" w:rsidRPr="00266D39" w:rsidRDefault="00BF47D4" w:rsidP="00C439BA">
            <w:pPr>
              <w:pStyle w:val="a5"/>
              <w:rPr>
                <w:b/>
                <w:color w:val="000000"/>
              </w:rPr>
            </w:pPr>
            <w:r w:rsidRPr="00266D39">
              <w:rPr>
                <w:b/>
                <w:color w:val="000000"/>
              </w:rPr>
              <w:t xml:space="preserve">ФО </w:t>
            </w:r>
          </w:p>
          <w:p w:rsidR="00C439BA" w:rsidRPr="00C439BA" w:rsidRDefault="00C439BA" w:rsidP="00BF47D4">
            <w:pPr>
              <w:pStyle w:val="a5"/>
              <w:rPr>
                <w:color w:val="000000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EA19DF" w:rsidP="00C439BA">
            <w:pPr>
              <w:pStyle w:val="a5"/>
              <w:rPr>
                <w:lang w:val="kk-KZ"/>
              </w:rPr>
            </w:pPr>
            <w:hyperlink r:id="rId8" w:history="1">
              <w:r w:rsidR="002022FE" w:rsidRPr="002022FE">
                <w:rPr>
                  <w:rStyle w:val="a4"/>
                  <w:sz w:val="28"/>
                  <w:szCs w:val="28"/>
                  <w:lang w:val="kk-KZ"/>
                </w:rPr>
                <w:t>http://www.school2100.ru/izdaniya/books/files/tehnologiya_produkt_chteniya.pdf</w:t>
              </w:r>
            </w:hyperlink>
          </w:p>
          <w:p w:rsidR="00C439BA" w:rsidRPr="002022FE" w:rsidRDefault="00C439BA" w:rsidP="00C439BA">
            <w:pPr>
              <w:pStyle w:val="a5"/>
              <w:rPr>
                <w:lang w:val="kk-KZ"/>
              </w:rPr>
            </w:pPr>
          </w:p>
          <w:p w:rsidR="00C439BA" w:rsidRPr="000F0680" w:rsidRDefault="00C439BA" w:rsidP="00C439BA">
            <w:pPr>
              <w:pStyle w:val="a5"/>
              <w:rPr>
                <w:lang w:val="kk-KZ"/>
              </w:rPr>
            </w:pPr>
          </w:p>
          <w:p w:rsidR="00C439BA" w:rsidRPr="000F0680" w:rsidRDefault="00C439BA" w:rsidP="00C439BA">
            <w:pPr>
              <w:pStyle w:val="a5"/>
              <w:rPr>
                <w:lang w:val="kk-KZ"/>
              </w:rPr>
            </w:pPr>
          </w:p>
          <w:p w:rsidR="00C439BA" w:rsidRPr="000F0680" w:rsidRDefault="00C439BA" w:rsidP="00C439BA">
            <w:pPr>
              <w:pStyle w:val="a5"/>
              <w:rPr>
                <w:lang w:val="kk-KZ"/>
              </w:rPr>
            </w:pPr>
          </w:p>
          <w:p w:rsidR="00C439BA" w:rsidRPr="000F0680" w:rsidRDefault="00C439BA" w:rsidP="00C439BA">
            <w:pPr>
              <w:pStyle w:val="a5"/>
              <w:rPr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  <w:r>
              <w:rPr>
                <w:noProof/>
                <w:color w:val="000000"/>
                <w:u w:val="singl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1123950" cy="276225"/>
                  <wp:effectExtent l="19050" t="0" r="0" b="0"/>
                  <wp:wrapNone/>
                  <wp:docPr id="7" name="Рисунок 6" descr="245885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45885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6E4E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  <w:r>
              <w:rPr>
                <w:noProof/>
                <w:color w:val="000000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38735</wp:posOffset>
                  </wp:positionV>
                  <wp:extent cx="1047750" cy="266700"/>
                  <wp:effectExtent l="19050" t="0" r="0" b="0"/>
                  <wp:wrapNone/>
                  <wp:docPr id="6" name="Рисунок 5" descr="5178357-c95dca8179a317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178357-c95dca8179a317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6E4E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266E4E" w:rsidRPr="00C439BA" w:rsidRDefault="00266E4E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DC46AC" w:rsidRPr="00C439BA" w:rsidRDefault="00DC46AC" w:rsidP="00DC46AC">
            <w:pPr>
              <w:pStyle w:val="a5"/>
              <w:rPr>
                <w:color w:val="000000"/>
                <w:u w:val="single"/>
                <w:lang w:val="kk-KZ"/>
              </w:rPr>
            </w:pPr>
            <w:r w:rsidRPr="00C439BA">
              <w:rPr>
                <w:color w:val="000000"/>
                <w:u w:val="single"/>
                <w:lang w:val="kk-KZ"/>
              </w:rPr>
              <w:t xml:space="preserve">Учебник </w:t>
            </w:r>
          </w:p>
          <w:p w:rsidR="00DC46AC" w:rsidRPr="00C439BA" w:rsidRDefault="00DC46AC" w:rsidP="00DC46AC">
            <w:pPr>
              <w:pStyle w:val="a5"/>
              <w:rPr>
                <w:color w:val="000000"/>
                <w:u w:val="single"/>
                <w:lang w:val="kk-KZ"/>
              </w:rPr>
            </w:pPr>
            <w:r w:rsidRPr="00C439BA">
              <w:rPr>
                <w:color w:val="000000"/>
                <w:u w:val="single"/>
                <w:lang w:val="kk-KZ"/>
              </w:rPr>
              <w:t xml:space="preserve">«Русский язык и литература» </w:t>
            </w:r>
          </w:p>
          <w:p w:rsidR="00DC46AC" w:rsidRPr="00C439BA" w:rsidRDefault="00DC46AC" w:rsidP="00DC46AC">
            <w:pPr>
              <w:pStyle w:val="a5"/>
              <w:rPr>
                <w:color w:val="000000"/>
                <w:u w:val="single"/>
              </w:rPr>
            </w:pPr>
            <w:r w:rsidRPr="00C439BA">
              <w:rPr>
                <w:color w:val="000000"/>
                <w:u w:val="single"/>
                <w:lang w:val="kk-KZ"/>
              </w:rPr>
              <w:t xml:space="preserve">Часть </w:t>
            </w:r>
            <w:r>
              <w:rPr>
                <w:color w:val="000000"/>
                <w:u w:val="single"/>
              </w:rPr>
              <w:t>2</w:t>
            </w:r>
          </w:p>
          <w:p w:rsidR="00DC46AC" w:rsidRPr="00DF0FDE" w:rsidRDefault="00DC46AC" w:rsidP="00DC46AC">
            <w:pPr>
              <w:pStyle w:val="a5"/>
              <w:rPr>
                <w:color w:val="000000"/>
                <w:u w:val="single"/>
              </w:rPr>
            </w:pPr>
            <w:r w:rsidRPr="00C439BA">
              <w:rPr>
                <w:color w:val="000000"/>
                <w:u w:val="single"/>
                <w:lang w:val="en-US"/>
              </w:rPr>
              <w:t>c</w:t>
            </w:r>
            <w:r w:rsidRPr="00C439BA">
              <w:rPr>
                <w:color w:val="000000"/>
                <w:u w:val="single"/>
              </w:rPr>
              <w:t>тр.</w:t>
            </w:r>
            <w:r>
              <w:rPr>
                <w:color w:val="000000"/>
                <w:u w:val="single"/>
              </w:rPr>
              <w:t>16</w:t>
            </w:r>
          </w:p>
          <w:p w:rsidR="00DC46AC" w:rsidRPr="00C439BA" w:rsidRDefault="00DC46AC" w:rsidP="00DC46AC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182AC7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182AC7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182AC7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182AC7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182AC7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DF0FDE" w:rsidRPr="00075F16" w:rsidRDefault="00DF0FDE" w:rsidP="00DF0F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https://infourok.ru/sbornik-fizkultminutok</w:t>
            </w: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182AC7" w:rsidRPr="00C439BA" w:rsidRDefault="00182AC7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  <w:r w:rsidRPr="00C014B5">
              <w:rPr>
                <w:color w:val="000000"/>
                <w:u w:val="single"/>
                <w:lang w:val="kk-KZ"/>
              </w:rPr>
              <w:t>https://www.google.kz/search?q=иллюстрации+к+сказки+мастер+али&amp;rlz=</w:t>
            </w:r>
          </w:p>
          <w:p w:rsidR="00C439BA" w:rsidRDefault="00C439BA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014B5" w:rsidRPr="00C439BA" w:rsidRDefault="00C014B5" w:rsidP="00C439BA">
            <w:pPr>
              <w:pStyle w:val="a5"/>
              <w:rPr>
                <w:color w:val="000000"/>
                <w:u w:val="single"/>
                <w:lang w:val="kk-KZ"/>
              </w:rPr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rPr>
                <w:noProof/>
              </w:rPr>
              <w:drawing>
                <wp:inline distT="0" distB="0" distL="0" distR="0">
                  <wp:extent cx="790575" cy="504825"/>
                  <wp:effectExtent l="19050" t="0" r="9525" b="0"/>
                  <wp:docPr id="5" name="Рисунок 8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  <w:p w:rsidR="00BF47D4" w:rsidRPr="00C439BA" w:rsidRDefault="00BF47D4" w:rsidP="00C439BA">
            <w:pPr>
              <w:pStyle w:val="a5"/>
              <w:rPr>
                <w:lang w:val="kk-KZ"/>
              </w:rPr>
            </w:pPr>
          </w:p>
        </w:tc>
      </w:tr>
      <w:tr w:rsidR="00C439BA" w:rsidRPr="00C439BA" w:rsidTr="00793879">
        <w:trPr>
          <w:trHeight w:val="562"/>
        </w:trPr>
        <w:tc>
          <w:tcPr>
            <w:tcW w:w="2269" w:type="dxa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4" w:space="0" w:color="auto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</w:pPr>
            <w:r w:rsidRPr="00C439BA">
              <w:lastRenderedPageBreak/>
              <w:t>Конец урока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5</w:t>
            </w:r>
            <w:r w:rsidRPr="00C439BA">
              <w:rPr>
                <w:lang w:val="kk-KZ"/>
              </w:rPr>
              <w:t xml:space="preserve"> </w:t>
            </w:r>
            <w:r w:rsidRPr="00C439BA">
              <w:t>мин</w:t>
            </w: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2976A4"/>
              <w:right w:val="single" w:sz="4" w:space="0" w:color="auto"/>
            </w:tcBorders>
            <w:shd w:val="clear" w:color="000000" w:fill="FFFFFF"/>
          </w:tcPr>
          <w:p w:rsidR="00182AC7" w:rsidRDefault="00182AC7" w:rsidP="00C439BA">
            <w:pPr>
              <w:pStyle w:val="a5"/>
              <w:rPr>
                <w:color w:val="000000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  <w:lang w:val="kk-KZ"/>
              </w:rPr>
            </w:pPr>
            <w:r w:rsidRPr="00C439BA">
              <w:rPr>
                <w:color w:val="000000"/>
              </w:rPr>
              <w:t xml:space="preserve">Составление </w:t>
            </w:r>
            <w:proofErr w:type="spellStart"/>
            <w:r w:rsidR="00182AC7" w:rsidRPr="00C439BA">
              <w:rPr>
                <w:color w:val="000000"/>
              </w:rPr>
              <w:t>синквейн</w:t>
            </w:r>
            <w:proofErr w:type="spellEnd"/>
            <w:r w:rsidR="00600406">
              <w:rPr>
                <w:color w:val="000000"/>
                <w:lang w:val="kk-KZ"/>
              </w:rPr>
              <w:t>а</w:t>
            </w:r>
            <w:r w:rsidRPr="00C439BA">
              <w:rPr>
                <w:color w:val="000000"/>
              </w:rPr>
              <w:t xml:space="preserve"> к существительному </w:t>
            </w:r>
            <w:r w:rsidRPr="00C439BA">
              <w:rPr>
                <w:i/>
                <w:iCs/>
                <w:color w:val="000000"/>
                <w:lang w:val="kk-KZ"/>
              </w:rPr>
              <w:t xml:space="preserve"> </w:t>
            </w:r>
            <w:r w:rsidR="00C014B5">
              <w:rPr>
                <w:i/>
                <w:iCs/>
                <w:color w:val="000000"/>
                <w:lang w:val="kk-KZ"/>
              </w:rPr>
              <w:t>Музыка</w:t>
            </w:r>
          </w:p>
          <w:p w:rsidR="00C439BA" w:rsidRPr="00C439BA" w:rsidRDefault="00C439BA" w:rsidP="00C439BA">
            <w:pPr>
              <w:pStyle w:val="a5"/>
              <w:rPr>
                <w:color w:val="000000"/>
              </w:rPr>
            </w:pPr>
            <w:r w:rsidRPr="00C439BA">
              <w:t>Домашнее задание.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Нарисо</w:t>
            </w:r>
            <w:r w:rsidR="00C014B5">
              <w:t xml:space="preserve">вать иллюстрации </w:t>
            </w:r>
            <w:r w:rsidR="00600406">
              <w:t xml:space="preserve">к </w:t>
            </w:r>
            <w:proofErr w:type="spellStart"/>
            <w:r w:rsidR="00600406">
              <w:t>сказк</w:t>
            </w:r>
            <w:proofErr w:type="spellEnd"/>
            <w:r w:rsidR="00600406">
              <w:rPr>
                <w:lang w:val="kk-KZ"/>
              </w:rPr>
              <w:t>е</w:t>
            </w:r>
            <w:r w:rsidR="00C014B5">
              <w:t xml:space="preserve">. </w:t>
            </w:r>
          </w:p>
          <w:p w:rsidR="00C439BA" w:rsidRPr="00C439BA" w:rsidRDefault="00C439BA" w:rsidP="00C439BA">
            <w:pPr>
              <w:pStyle w:val="a5"/>
              <w:rPr>
                <w:color w:val="000000"/>
                <w:lang w:val="kk-KZ"/>
              </w:rPr>
            </w:pPr>
            <w:r w:rsidRPr="00C439BA">
              <w:rPr>
                <w:color w:val="000000"/>
              </w:rPr>
              <w:t xml:space="preserve">Рефлексия. </w:t>
            </w:r>
          </w:p>
          <w:p w:rsidR="00C439BA" w:rsidRDefault="00C439BA" w:rsidP="00C439BA">
            <w:pPr>
              <w:pStyle w:val="a5"/>
            </w:pPr>
            <w:r w:rsidRPr="00C439BA">
              <w:t>Выполнил ли я то, что задумал?</w:t>
            </w:r>
          </w:p>
          <w:p w:rsidR="00266D39" w:rsidRDefault="00266D39" w:rsidP="00C439BA">
            <w:pPr>
              <w:pStyle w:val="a5"/>
            </w:pPr>
          </w:p>
          <w:p w:rsidR="00266D39" w:rsidRDefault="00266D39" w:rsidP="00C439BA">
            <w:pPr>
              <w:pStyle w:val="a5"/>
            </w:pPr>
          </w:p>
          <w:p w:rsidR="00266D39" w:rsidRPr="00C439BA" w:rsidRDefault="00266D39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__________________________________________________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Всё ли получилось так, как я задумывал?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_________________________________________________</w:t>
            </w:r>
            <w:r w:rsidRPr="00C439BA">
              <w:rPr>
                <w:lang w:val="kk-KZ"/>
              </w:rPr>
              <w:t xml:space="preserve"> </w:t>
            </w:r>
            <w:r w:rsidRPr="00C439BA">
              <w:t>Что было сделано хорошо?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___________________________________________________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Что можно было сделать лучше?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___________________________________________________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Что было выполнить легко, а что оказалось неожиданно трудно?____________________________________________</w:t>
            </w:r>
          </w:p>
          <w:p w:rsidR="00C439BA" w:rsidRDefault="00C439BA" w:rsidP="00C439BA">
            <w:pPr>
              <w:pStyle w:val="a5"/>
            </w:pPr>
            <w:r w:rsidRPr="00C439BA">
              <w:t xml:space="preserve">Кому бы я мог сказать мне </w:t>
            </w:r>
            <w:r w:rsidRPr="00C439BA">
              <w:rPr>
                <w:i/>
              </w:rPr>
              <w:t xml:space="preserve">СПАСИБО </w:t>
            </w:r>
            <w:r w:rsidRPr="00C439BA">
              <w:t>за работу в группе/классе?</w:t>
            </w:r>
          </w:p>
          <w:p w:rsidR="003301B5" w:rsidRPr="00C439BA" w:rsidRDefault="003301B5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6" w:space="0" w:color="2976A4"/>
              <w:right w:val="single" w:sz="6" w:space="0" w:color="2976A4"/>
            </w:tcBorders>
            <w:shd w:val="clear" w:color="000000" w:fill="FFFFFF"/>
          </w:tcPr>
          <w:p w:rsidR="00C439BA" w:rsidRPr="00C439BA" w:rsidRDefault="00C439BA" w:rsidP="00C439BA">
            <w:pPr>
              <w:pStyle w:val="a5"/>
              <w:rPr>
                <w:lang w:eastAsia="en-GB"/>
              </w:rPr>
            </w:pPr>
          </w:p>
          <w:p w:rsidR="00C439BA" w:rsidRDefault="00C439BA" w:rsidP="00C439BA">
            <w:pPr>
              <w:pStyle w:val="a5"/>
            </w:pPr>
          </w:p>
          <w:p w:rsidR="003301B5" w:rsidRDefault="003301B5" w:rsidP="00C439BA">
            <w:pPr>
              <w:pStyle w:val="a5"/>
            </w:pPr>
          </w:p>
          <w:p w:rsidR="003301B5" w:rsidRPr="00C439BA" w:rsidRDefault="003301B5" w:rsidP="00C439BA">
            <w:pPr>
              <w:pStyle w:val="a5"/>
            </w:pPr>
          </w:p>
        </w:tc>
      </w:tr>
      <w:tr w:rsidR="00C439BA" w:rsidRPr="00C439BA" w:rsidTr="00330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821" w:type="dxa"/>
            <w:gridSpan w:val="4"/>
            <w:shd w:val="clear" w:color="auto" w:fill="auto"/>
          </w:tcPr>
          <w:p w:rsidR="00C439BA" w:rsidRPr="00C439BA" w:rsidRDefault="00C439BA" w:rsidP="00C439BA">
            <w:pPr>
              <w:pStyle w:val="a5"/>
            </w:pPr>
            <w:proofErr w:type="gramStart"/>
            <w:r w:rsidRPr="00C439BA">
              <w:lastRenderedPageBreak/>
              <w:t>Дифференциация</w:t>
            </w:r>
            <w:proofErr w:type="gramEnd"/>
            <w:r w:rsidRPr="00C439BA">
              <w:t xml:space="preserve">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439BA" w:rsidRPr="00C439BA" w:rsidRDefault="00C439BA" w:rsidP="00C439BA">
            <w:pPr>
              <w:pStyle w:val="a5"/>
            </w:pPr>
            <w:r w:rsidRPr="00C439BA"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439BA" w:rsidRPr="00C439BA" w:rsidRDefault="00C439BA" w:rsidP="00C439BA">
            <w:pPr>
              <w:pStyle w:val="a5"/>
            </w:pPr>
            <w:r w:rsidRPr="00C439BA">
              <w:t xml:space="preserve">Охрана здоровья и соблюдение техники безопасности  </w:t>
            </w:r>
          </w:p>
        </w:tc>
      </w:tr>
      <w:tr w:rsidR="00C439BA" w:rsidRPr="00C439BA" w:rsidTr="00330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821" w:type="dxa"/>
            <w:gridSpan w:val="4"/>
            <w:shd w:val="clear" w:color="auto" w:fill="auto"/>
          </w:tcPr>
          <w:p w:rsidR="00C439BA" w:rsidRPr="00C439BA" w:rsidRDefault="00C439BA" w:rsidP="00C439BA">
            <w:pPr>
              <w:pStyle w:val="a5"/>
              <w:rPr>
                <w:color w:val="000000"/>
              </w:rPr>
            </w:pPr>
            <w:r w:rsidRPr="00C439BA">
              <w:rPr>
                <w:color w:val="000000"/>
              </w:rPr>
              <w:t>Дифференциация</w:t>
            </w:r>
          </w:p>
          <w:p w:rsidR="00C014B5" w:rsidRPr="00CD53EC" w:rsidRDefault="00C439BA" w:rsidP="00C014B5">
            <w:pPr>
              <w:pStyle w:val="3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39BA">
              <w:t>.</w:t>
            </w:r>
            <w:r w:rsidR="00C014B5" w:rsidRPr="00CD5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Тонкие и толстые вопросы”</w:t>
            </w:r>
          </w:p>
          <w:p w:rsidR="00C014B5" w:rsidRPr="003D64E6" w:rsidRDefault="00C014B5" w:rsidP="00C014B5">
            <w:pPr>
              <w:pStyle w:val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Ответьте на вопросы выражая свое мнение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1960"/>
              <w:gridCol w:w="2599"/>
            </w:tblGrid>
            <w:tr w:rsidR="00C014B5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CD53EC" w:rsidRDefault="00C014B5" w:rsidP="00C7573D">
                  <w:pPr>
                    <w:pStyle w:val="3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D53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тонкие вопросы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CD53EC" w:rsidRDefault="00C014B5" w:rsidP="00C7573D">
                  <w:pPr>
                    <w:pStyle w:val="3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D53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толстые вопросы</w:t>
                  </w:r>
                </w:p>
              </w:tc>
            </w:tr>
            <w:tr w:rsidR="00C014B5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Каким был хан?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Почему жители убегали из сёл в степи и прятались?</w:t>
                  </w:r>
                </w:p>
              </w:tc>
            </w:tr>
            <w:tr w:rsidR="00C014B5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Что случилось с женой хана?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Почему у хана не было близких друзей?</w:t>
                  </w:r>
                </w:p>
              </w:tc>
            </w:tr>
            <w:tr w:rsidR="00C014B5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Кого любил хан?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Почему слуги боялись сказать старому хану, куда уехал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Хусаин</w:t>
                  </w:r>
                  <w:proofErr w:type="spellEnd"/>
                  <w:r w:rsidRPr="003D64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?</w:t>
                  </w:r>
                </w:p>
              </w:tc>
            </w:tr>
            <w:tr w:rsidR="00C014B5" w:rsidRPr="003D64E6" w:rsidTr="00C7573D">
              <w:tc>
                <w:tcPr>
                  <w:tcW w:w="21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Что сказал хан слугам?</w:t>
                  </w:r>
                </w:p>
              </w:tc>
              <w:tc>
                <w:tcPr>
                  <w:tcW w:w="2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</w:tcPr>
                <w:p w:rsidR="00C014B5" w:rsidRPr="003D64E6" w:rsidRDefault="00C014B5" w:rsidP="00C7573D">
                  <w:pPr>
                    <w:pStyle w:val="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Почему хан обещал залить глотку свинцом тому, кто привезёт недобрую весть?</w:t>
                  </w:r>
                </w:p>
              </w:tc>
            </w:tr>
          </w:tbl>
          <w:p w:rsidR="00C014B5" w:rsidRDefault="00C014B5" w:rsidP="00C014B5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C439BA" w:rsidRPr="00C439BA" w:rsidRDefault="00C439BA" w:rsidP="00C439BA">
            <w:pPr>
              <w:pStyle w:val="a5"/>
              <w:rPr>
                <w:color w:val="000000"/>
              </w:rPr>
            </w:pPr>
            <w:r w:rsidRPr="00C439BA">
              <w:rPr>
                <w:color w:val="000000"/>
              </w:rPr>
              <w:t>ФО «Словесная похвала». Оценивание учителем</w:t>
            </w:r>
          </w:p>
          <w:p w:rsidR="00C439BA" w:rsidRPr="00C439BA" w:rsidRDefault="00C439BA" w:rsidP="00C439BA">
            <w:pPr>
              <w:pStyle w:val="a5"/>
              <w:rPr>
                <w:color w:val="000000"/>
              </w:rPr>
            </w:pPr>
          </w:p>
          <w:p w:rsidR="00C439BA" w:rsidRPr="00C439BA" w:rsidRDefault="00C439BA" w:rsidP="00C439BA">
            <w:pPr>
              <w:pStyle w:val="a5"/>
              <w:rPr>
                <w:color w:val="000000"/>
              </w:rPr>
            </w:pPr>
            <w:r w:rsidRPr="00C439BA">
              <w:rPr>
                <w:color w:val="000000"/>
              </w:rPr>
              <w:t xml:space="preserve">ФО «Большой палец».  </w:t>
            </w:r>
            <w:proofErr w:type="spellStart"/>
            <w:r w:rsidRPr="00C439BA">
              <w:rPr>
                <w:color w:val="000000"/>
              </w:rPr>
              <w:t>Взаимооценивание</w:t>
            </w:r>
            <w:proofErr w:type="spellEnd"/>
          </w:p>
          <w:p w:rsidR="00C439BA" w:rsidRPr="00C439BA" w:rsidRDefault="00C439BA" w:rsidP="00C439BA">
            <w:pPr>
              <w:pStyle w:val="a5"/>
              <w:rPr>
                <w:color w:val="000000"/>
              </w:rPr>
            </w:pP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  <w:r w:rsidRPr="00C439BA">
              <w:t xml:space="preserve">Учитель анализирует листы рефлексии. После урока можно поговорить с некоторыми учениками и услышать «Голос ученика». 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Вопросы: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Выполнил ли я то, что задумал?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Всё ли получилось так, как я задумывал?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Что было сделано хорошо?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Что можно было сделать лучше?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>Что было выполнить легко, а что оказалось неожиданно трудно?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Кому бы я мог сказать мне </w:t>
            </w:r>
            <w:r w:rsidRPr="00C439BA">
              <w:rPr>
                <w:i/>
              </w:rPr>
              <w:t xml:space="preserve">СПАСИБО </w:t>
            </w:r>
            <w:r w:rsidRPr="00C439BA">
              <w:t>за работу в группе/классе?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rPr>
                <w:i/>
                <w:iCs/>
              </w:rPr>
              <w:t>Кабинет будет проветрен, в классе будет поддерживаться рабочая атмосфера.</w:t>
            </w:r>
          </w:p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rPr>
                <w:i/>
                <w:iCs/>
              </w:rPr>
              <w:t>Физкультурная минутка.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Мы к лесной лужайке вышли.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Поднимая ноги выше,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Через кустики и кочки.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Через ветви и пенёчки.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Кто высоко так шагал −</w:t>
            </w:r>
          </w:p>
          <w:p w:rsidR="00C439BA" w:rsidRPr="00C439BA" w:rsidRDefault="00C439BA" w:rsidP="00C439BA">
            <w:pPr>
              <w:pStyle w:val="a5"/>
            </w:pPr>
            <w:r w:rsidRPr="00C439BA">
              <w:t xml:space="preserve">Не споткнулся, не упал </w:t>
            </w:r>
          </w:p>
        </w:tc>
      </w:tr>
    </w:tbl>
    <w:p w:rsidR="00C439BA" w:rsidRPr="00C439BA" w:rsidRDefault="00C439BA" w:rsidP="00C439BA">
      <w:pPr>
        <w:pStyle w:val="a5"/>
        <w:rPr>
          <w:lang w:val="kk-KZ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5"/>
        <w:gridCol w:w="5569"/>
      </w:tblGrid>
      <w:tr w:rsidR="00C439BA" w:rsidRPr="00C439BA" w:rsidTr="00793879">
        <w:trPr>
          <w:trHeight w:val="1127"/>
        </w:trPr>
        <w:tc>
          <w:tcPr>
            <w:tcW w:w="5205" w:type="dxa"/>
            <w:vMerge w:val="restart"/>
          </w:tcPr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rPr>
                <w:i/>
                <w:iCs/>
              </w:rPr>
              <w:t xml:space="preserve">Рефлексия по уроку </w:t>
            </w:r>
          </w:p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rPr>
                <w:i/>
                <w:iCs/>
              </w:rPr>
              <w:t>Была ли реальной и доступной  цель урока    или учебные цели?</w:t>
            </w:r>
          </w:p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  <w:r w:rsidRPr="00C439BA">
              <w:rPr>
                <w:i/>
                <w:iCs/>
              </w:rPr>
              <w:t xml:space="preserve">Все ли учащиеся достигли цели обучения? Если </w:t>
            </w:r>
            <w:r w:rsidRPr="00C439BA">
              <w:rPr>
                <w:i/>
                <w:iCs/>
              </w:rPr>
              <w:lastRenderedPageBreak/>
              <w:t xml:space="preserve">ученики еще не достигли   цели, как вы думаете,  почему? Правильно проводилась дифференциация на уроке?  </w:t>
            </w:r>
          </w:p>
          <w:p w:rsidR="00C439BA" w:rsidRPr="00C439BA" w:rsidRDefault="00C439BA" w:rsidP="00C439BA">
            <w:pPr>
              <w:pStyle w:val="a5"/>
            </w:pPr>
            <w:r w:rsidRPr="00C439BA">
              <w:rPr>
                <w:i/>
                <w:iCs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5569" w:type="dxa"/>
          </w:tcPr>
          <w:p w:rsidR="00C439BA" w:rsidRPr="00C439BA" w:rsidRDefault="00C439BA" w:rsidP="00C439BA">
            <w:pPr>
              <w:pStyle w:val="a5"/>
            </w:pPr>
            <w:r w:rsidRPr="00C439BA">
              <w:rPr>
                <w:i/>
                <w:iCs/>
              </w:rPr>
              <w:lastRenderedPageBreak/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C439BA" w:rsidRPr="00C439BA" w:rsidTr="00793879">
        <w:trPr>
          <w:trHeight w:val="1527"/>
        </w:trPr>
        <w:tc>
          <w:tcPr>
            <w:tcW w:w="5205" w:type="dxa"/>
            <w:vMerge/>
          </w:tcPr>
          <w:p w:rsidR="00C439BA" w:rsidRPr="00C439BA" w:rsidRDefault="00C439BA" w:rsidP="00C439BA">
            <w:pPr>
              <w:pStyle w:val="a5"/>
              <w:rPr>
                <w:i/>
                <w:iCs/>
              </w:rPr>
            </w:pPr>
          </w:p>
        </w:tc>
        <w:tc>
          <w:tcPr>
            <w:tcW w:w="5569" w:type="dxa"/>
          </w:tcPr>
          <w:p w:rsidR="00C439BA" w:rsidRPr="00C439BA" w:rsidRDefault="00C439BA" w:rsidP="00C439BA">
            <w:pPr>
              <w:pStyle w:val="a5"/>
            </w:pPr>
          </w:p>
        </w:tc>
      </w:tr>
      <w:tr w:rsidR="00C439BA" w:rsidRPr="00C439BA" w:rsidTr="00793879">
        <w:trPr>
          <w:trHeight w:val="1073"/>
        </w:trPr>
        <w:tc>
          <w:tcPr>
            <w:tcW w:w="10774" w:type="dxa"/>
            <w:gridSpan w:val="2"/>
          </w:tcPr>
          <w:p w:rsidR="00C439BA" w:rsidRPr="00C439BA" w:rsidRDefault="00C439BA" w:rsidP="00C439BA">
            <w:pPr>
              <w:pStyle w:val="a5"/>
            </w:pPr>
            <w:r w:rsidRPr="00C439BA">
              <w:lastRenderedPageBreak/>
              <w:t>Общая  оценка</w:t>
            </w:r>
          </w:p>
          <w:p w:rsidR="00C439BA" w:rsidRPr="00C439BA" w:rsidRDefault="00C439BA" w:rsidP="00C439BA">
            <w:pPr>
              <w:pStyle w:val="a5"/>
            </w:pPr>
          </w:p>
          <w:p w:rsidR="00C439BA" w:rsidRPr="00C439BA" w:rsidRDefault="00C439BA" w:rsidP="00C439BA">
            <w:pPr>
              <w:pStyle w:val="a5"/>
            </w:pPr>
            <w:r w:rsidRPr="00C439BA">
              <w:t>Две вещи, лучше всего прошедшие на уроке (</w:t>
            </w:r>
            <w:r w:rsidR="00C014B5" w:rsidRPr="00C439BA">
              <w:t>касающиеся</w:t>
            </w:r>
            <w:r w:rsidRPr="00C439BA">
              <w:t xml:space="preserve"> преподавания и обучения)?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1: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2: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Что могло бы посодействовать тому, чтобы урок прошел еще лучше? (касающиеся преподавания и обучения)?</w:t>
            </w:r>
          </w:p>
          <w:p w:rsidR="00C439BA" w:rsidRPr="00C439BA" w:rsidRDefault="00C439BA" w:rsidP="00C439BA">
            <w:pPr>
              <w:pStyle w:val="a5"/>
            </w:pPr>
            <w:r w:rsidRPr="00C439BA">
              <w:t xml:space="preserve">1: </w:t>
            </w:r>
          </w:p>
          <w:p w:rsidR="00C439BA" w:rsidRPr="00C439BA" w:rsidRDefault="00C439BA" w:rsidP="00C439BA">
            <w:pPr>
              <w:pStyle w:val="a5"/>
            </w:pPr>
            <w:r w:rsidRPr="00C439BA">
              <w:t>2:</w:t>
            </w:r>
          </w:p>
          <w:p w:rsidR="00C439BA" w:rsidRPr="00C439BA" w:rsidRDefault="00C439BA" w:rsidP="00C439BA">
            <w:pPr>
              <w:pStyle w:val="a5"/>
              <w:rPr>
                <w:lang w:val="kk-KZ"/>
              </w:rPr>
            </w:pPr>
            <w:r w:rsidRPr="00C439BA">
              <w:t xml:space="preserve">Что я  выяснил на этом уроке о классе или о достижениях/затруднениях отдельных </w:t>
            </w:r>
            <w:proofErr w:type="gramStart"/>
            <w:r w:rsidRPr="00C439BA">
              <w:t>учеников</w:t>
            </w:r>
            <w:proofErr w:type="gramEnd"/>
            <w:r w:rsidRPr="00C439BA">
              <w:t xml:space="preserve"> на что обратить внимание на следующем уроке?  </w:t>
            </w:r>
          </w:p>
          <w:p w:rsidR="00C439BA" w:rsidRPr="00C439BA" w:rsidRDefault="00C439BA" w:rsidP="00C439BA">
            <w:pPr>
              <w:pStyle w:val="a5"/>
            </w:pPr>
            <w:r w:rsidRPr="00C439BA">
              <w:t xml:space="preserve">  </w:t>
            </w:r>
          </w:p>
        </w:tc>
      </w:tr>
    </w:tbl>
    <w:p w:rsidR="00C439BA" w:rsidRPr="00C439BA" w:rsidRDefault="00C439BA" w:rsidP="00C439BA">
      <w:pPr>
        <w:pStyle w:val="a5"/>
      </w:pPr>
    </w:p>
    <w:p w:rsidR="00E47FA6" w:rsidRDefault="00E47FA6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p w:rsidR="006D4C29" w:rsidRDefault="006D4C29" w:rsidP="00C439BA">
      <w:pPr>
        <w:pStyle w:val="a5"/>
      </w:pPr>
    </w:p>
    <w:sectPr w:rsidR="006D4C29" w:rsidSect="006438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454"/>
    <w:multiLevelType w:val="hybridMultilevel"/>
    <w:tmpl w:val="25E4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81C51"/>
    <w:multiLevelType w:val="hybridMultilevel"/>
    <w:tmpl w:val="E63AE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6F0C"/>
    <w:multiLevelType w:val="hybridMultilevel"/>
    <w:tmpl w:val="BDF87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C7A90"/>
    <w:multiLevelType w:val="hybridMultilevel"/>
    <w:tmpl w:val="9D68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57118"/>
    <w:multiLevelType w:val="hybridMultilevel"/>
    <w:tmpl w:val="0BCC0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9BA"/>
    <w:rsid w:val="00081673"/>
    <w:rsid w:val="000F0680"/>
    <w:rsid w:val="001808EE"/>
    <w:rsid w:val="00182AC7"/>
    <w:rsid w:val="002022FE"/>
    <w:rsid w:val="00210560"/>
    <w:rsid w:val="00261B05"/>
    <w:rsid w:val="00266D39"/>
    <w:rsid w:val="00266E4E"/>
    <w:rsid w:val="003301B5"/>
    <w:rsid w:val="003859A2"/>
    <w:rsid w:val="003D64E6"/>
    <w:rsid w:val="004C3A68"/>
    <w:rsid w:val="005D6F73"/>
    <w:rsid w:val="00600406"/>
    <w:rsid w:val="006512E1"/>
    <w:rsid w:val="006C456D"/>
    <w:rsid w:val="006D4C29"/>
    <w:rsid w:val="00705C08"/>
    <w:rsid w:val="00BF47D4"/>
    <w:rsid w:val="00C014B5"/>
    <w:rsid w:val="00C439BA"/>
    <w:rsid w:val="00C44854"/>
    <w:rsid w:val="00CD53EC"/>
    <w:rsid w:val="00DC46AC"/>
    <w:rsid w:val="00DF0FDE"/>
    <w:rsid w:val="00E47FA6"/>
    <w:rsid w:val="00E775F1"/>
    <w:rsid w:val="00E907BF"/>
    <w:rsid w:val="00EA19DF"/>
    <w:rsid w:val="00E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B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C439BA"/>
    <w:rPr>
      <w:color w:val="0000FF"/>
      <w:u w:val="single"/>
    </w:rPr>
  </w:style>
  <w:style w:type="paragraph" w:styleId="a5">
    <w:name w:val="No Spacing"/>
    <w:uiPriority w:val="1"/>
    <w:qFormat/>
    <w:rsid w:val="00C4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rsid w:val="00C439BA"/>
  </w:style>
  <w:style w:type="paragraph" w:styleId="a6">
    <w:name w:val="Balloon Text"/>
    <w:basedOn w:val="a"/>
    <w:link w:val="a7"/>
    <w:uiPriority w:val="99"/>
    <w:semiHidden/>
    <w:unhideWhenUsed/>
    <w:rsid w:val="00C4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9BA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DF0FD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DF0FDE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a8">
    <w:name w:val="Normal (Web)"/>
    <w:basedOn w:val="a"/>
    <w:uiPriority w:val="99"/>
    <w:rsid w:val="003D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022FE"/>
    <w:pPr>
      <w:widowControl w:val="0"/>
      <w:suppressAutoHyphens/>
      <w:spacing w:before="28" w:after="28" w:line="240" w:lineRule="auto"/>
      <w:jc w:val="both"/>
    </w:pPr>
    <w:rPr>
      <w:rFonts w:ascii="Calibri" w:eastAsia="Lucida Sans Unicode" w:hAnsi="Calibri" w:cs="font290"/>
      <w:kern w:val="1"/>
      <w:lang w:eastAsia="ar-SA"/>
    </w:rPr>
  </w:style>
  <w:style w:type="character" w:styleId="a9">
    <w:name w:val="FollowedHyperlink"/>
    <w:basedOn w:val="a0"/>
    <w:uiPriority w:val="99"/>
    <w:semiHidden/>
    <w:unhideWhenUsed/>
    <w:rsid w:val="002022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/izdaniya/books/files/tehnologiya_produkt_chteniy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АЙДЫН</cp:lastModifiedBy>
  <cp:revision>13</cp:revision>
  <cp:lastPrinted>2018-05-18T17:18:00Z</cp:lastPrinted>
  <dcterms:created xsi:type="dcterms:W3CDTF">2018-05-18T16:49:00Z</dcterms:created>
  <dcterms:modified xsi:type="dcterms:W3CDTF">2019-11-15T18:15:00Z</dcterms:modified>
</cp:coreProperties>
</file>