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1A3" w:rsidRDefault="00B47C53" w:rsidP="00B47C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7C53">
        <w:rPr>
          <w:rFonts w:ascii="Times New Roman" w:hAnsi="Times New Roman" w:cs="Times New Roman"/>
          <w:sz w:val="24"/>
          <w:szCs w:val="24"/>
          <w:lang w:val="kk-KZ"/>
        </w:rPr>
        <w:t>Қысқа мерзімді жоспар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938"/>
        <w:gridCol w:w="438"/>
        <w:gridCol w:w="1247"/>
        <w:gridCol w:w="453"/>
        <w:gridCol w:w="3293"/>
        <w:gridCol w:w="961"/>
        <w:gridCol w:w="709"/>
        <w:gridCol w:w="1807"/>
      </w:tblGrid>
      <w:tr w:rsidR="00B47C53" w:rsidRPr="004277DC" w:rsidTr="0034140A">
        <w:trPr>
          <w:cantSplit/>
          <w:trHeight w:val="222"/>
        </w:trPr>
        <w:tc>
          <w:tcPr>
            <w:tcW w:w="1670" w:type="pct"/>
            <w:gridSpan w:val="3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47C53" w:rsidRPr="00B47C53" w:rsidRDefault="00B47C53" w:rsidP="0034140A">
            <w:pPr>
              <w:spacing w:after="0" w:line="20" w:lineRule="atLeast"/>
              <w:outlineLvl w:val="8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/>
              </w:rPr>
            </w:pPr>
            <w:bookmarkStart w:id="0" w:name="_Toc439862154"/>
            <w:bookmarkStart w:id="1" w:name="_Toc439863481"/>
            <w:bookmarkStart w:id="2" w:name="_Toc454804065"/>
            <w:r w:rsidRPr="00B47C53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/>
              </w:rPr>
              <w:t>Ұзақ мерзімді жоспар бөлімі:</w:t>
            </w:r>
            <w:bookmarkEnd w:id="0"/>
            <w:bookmarkEnd w:id="1"/>
            <w:bookmarkEnd w:id="2"/>
            <w:r w:rsidRPr="00B47C53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/>
              </w:rPr>
              <w:t xml:space="preserve"> </w:t>
            </w:r>
            <w:r w:rsidRPr="00B47C5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>6.1В Рационал сандар және оларға амалдар қолдану</w:t>
            </w:r>
          </w:p>
        </w:tc>
        <w:tc>
          <w:tcPr>
            <w:tcW w:w="333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B47C53" w:rsidRPr="004277DC" w:rsidRDefault="00F07D07" w:rsidP="004277DC">
            <w:pPr>
              <w:spacing w:after="0" w:line="240" w:lineRule="auto"/>
              <w:outlineLvl w:val="8"/>
              <w:rPr>
                <w:rFonts w:ascii="Times New Roman" w:eastAsia="Arial" w:hAnsi="Times New Roman"/>
                <w:bCs/>
                <w:sz w:val="24"/>
                <w:szCs w:val="24"/>
                <w:lang w:val="kk-KZ"/>
              </w:rPr>
            </w:pPr>
            <w:bookmarkStart w:id="3" w:name="_Toc439862155"/>
            <w:bookmarkStart w:id="4" w:name="_Toc439863482"/>
            <w:bookmarkStart w:id="5" w:name="_Toc454804066"/>
            <w:r w:rsidRPr="0029709A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/>
              </w:rPr>
              <w:t>Мектеп:</w:t>
            </w:r>
            <w:bookmarkEnd w:id="3"/>
            <w:bookmarkEnd w:id="4"/>
            <w:bookmarkEnd w:id="5"/>
            <w:r w:rsidRPr="00252EB8">
              <w:rPr>
                <w:rFonts w:ascii="Times New Roman" w:eastAsia="Arial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8376D1">
              <w:rPr>
                <w:rFonts w:ascii="Times New Roman" w:eastAsia="Arial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8376D1" w:rsidRPr="009E04E0">
              <w:rPr>
                <w:rFonts w:ascii="Times New Roman" w:eastAsia="Arial" w:hAnsi="Times New Roman"/>
                <w:bCs/>
                <w:sz w:val="24"/>
                <w:szCs w:val="24"/>
                <w:lang w:val="kk-KZ"/>
              </w:rPr>
              <w:t>Тараз</w:t>
            </w:r>
            <w:r w:rsidR="008376D1" w:rsidRPr="009E04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қаласындағы </w:t>
            </w:r>
            <w:r w:rsidR="008376D1" w:rsidRPr="009E04E0">
              <w:rPr>
                <w:rFonts w:ascii="Times New Roman" w:eastAsia="Arial" w:hAnsi="Times New Roman"/>
                <w:bCs/>
                <w:sz w:val="24"/>
                <w:szCs w:val="24"/>
                <w:lang w:val="kk-KZ"/>
              </w:rPr>
              <w:t>физика-математика бағытындағы Назарбаев Зияткерлік мектебі</w:t>
            </w:r>
          </w:p>
        </w:tc>
      </w:tr>
      <w:tr w:rsidR="00B47C53" w:rsidRPr="004277DC" w:rsidTr="0034140A">
        <w:trPr>
          <w:cantSplit/>
          <w:trHeight w:val="143"/>
        </w:trPr>
        <w:tc>
          <w:tcPr>
            <w:tcW w:w="1670" w:type="pct"/>
            <w:gridSpan w:val="3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47C53" w:rsidRPr="00430E1F" w:rsidRDefault="00B47C53" w:rsidP="0034140A">
            <w:pPr>
              <w:spacing w:after="0" w:line="20" w:lineRule="atLeast"/>
              <w:outlineLvl w:val="8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en-GB"/>
              </w:rPr>
            </w:pPr>
            <w:bookmarkStart w:id="6" w:name="_Toc439862156"/>
            <w:bookmarkStart w:id="7" w:name="_Toc439863483"/>
            <w:bookmarkStart w:id="8" w:name="_Toc454804067"/>
            <w:r w:rsidRPr="00430E1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  <w:t>Күні</w:t>
            </w:r>
            <w:r w:rsidRPr="00430E1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en-GB"/>
              </w:rPr>
              <w:t>:</w:t>
            </w:r>
            <w:bookmarkEnd w:id="6"/>
            <w:bookmarkEnd w:id="7"/>
            <w:bookmarkEnd w:id="8"/>
          </w:p>
        </w:tc>
        <w:tc>
          <w:tcPr>
            <w:tcW w:w="333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4277DC" w:rsidRDefault="00B47C53" w:rsidP="0034140A">
            <w:pPr>
              <w:spacing w:after="0" w:line="20" w:lineRule="atLeast"/>
              <w:outlineLvl w:val="8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</w:pPr>
            <w:bookmarkStart w:id="9" w:name="_Toc439862157"/>
            <w:bookmarkStart w:id="10" w:name="_Toc439863484"/>
            <w:bookmarkStart w:id="11" w:name="_Toc454804068"/>
            <w:r w:rsidRPr="00430E1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  <w:t>Мұғалімнің</w:t>
            </w:r>
            <w:r w:rsidRPr="00F154DE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en-GB"/>
              </w:rPr>
              <w:t xml:space="preserve"> </w:t>
            </w:r>
            <w:r w:rsidRPr="00430E1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  <w:t>аты</w:t>
            </w:r>
            <w:r w:rsidRPr="00F154DE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en-GB"/>
              </w:rPr>
              <w:t>-</w:t>
            </w:r>
            <w:r w:rsidRPr="00430E1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  <w:t>жөні</w:t>
            </w:r>
            <w:r w:rsidRPr="00430E1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en-GB"/>
              </w:rPr>
              <w:t>:</w:t>
            </w:r>
            <w:bookmarkEnd w:id="9"/>
            <w:bookmarkEnd w:id="10"/>
            <w:bookmarkEnd w:id="11"/>
            <w:r w:rsidR="00F154DE" w:rsidRPr="005F7A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en-GB"/>
              </w:rPr>
              <w:t xml:space="preserve"> </w:t>
            </w:r>
          </w:p>
          <w:p w:rsidR="00B47C53" w:rsidRPr="004277DC" w:rsidRDefault="004277DC" w:rsidP="0034140A">
            <w:pPr>
              <w:spacing w:after="0" w:line="20" w:lineRule="atLeast"/>
              <w:outlineLvl w:val="8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Аскарбаев Б., </w:t>
            </w:r>
            <w:bookmarkStart w:id="12" w:name="_GoBack"/>
            <w:bookmarkEnd w:id="12"/>
            <w:r w:rsidR="00F154DE" w:rsidRPr="004277D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>Каражигитова К.Е.</w:t>
            </w:r>
          </w:p>
        </w:tc>
      </w:tr>
      <w:tr w:rsidR="00B47C53" w:rsidRPr="004277DC" w:rsidTr="0034140A">
        <w:trPr>
          <w:cantSplit/>
          <w:trHeight w:val="221"/>
        </w:trPr>
        <w:tc>
          <w:tcPr>
            <w:tcW w:w="1670" w:type="pct"/>
            <w:gridSpan w:val="3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47C53" w:rsidRPr="0018535E" w:rsidRDefault="00B47C53" w:rsidP="0034140A">
            <w:pPr>
              <w:spacing w:after="0" w:line="20" w:lineRule="atLeast"/>
              <w:outlineLvl w:val="8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/>
              </w:rPr>
            </w:pPr>
            <w:bookmarkStart w:id="13" w:name="_Toc439862158"/>
            <w:bookmarkStart w:id="14" w:name="_Toc439863485"/>
            <w:bookmarkStart w:id="15" w:name="_Toc454804069"/>
            <w:r w:rsidRPr="004277DC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/>
              </w:rPr>
              <w:t>Сынып:</w:t>
            </w:r>
            <w:bookmarkEnd w:id="13"/>
            <w:bookmarkEnd w:id="14"/>
            <w:bookmarkEnd w:id="15"/>
            <w:r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/>
              </w:rPr>
              <w:t xml:space="preserve"> </w:t>
            </w:r>
            <w:r w:rsidRPr="0018535E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>6</w:t>
            </w:r>
          </w:p>
        </w:tc>
        <w:tc>
          <w:tcPr>
            <w:tcW w:w="172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47C53" w:rsidRPr="00430E1F" w:rsidRDefault="00B47C53" w:rsidP="0034140A">
            <w:pPr>
              <w:tabs>
                <w:tab w:val="right" w:pos="2900"/>
              </w:tabs>
              <w:spacing w:after="0" w:line="20" w:lineRule="atLeast"/>
              <w:outlineLvl w:val="8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/>
              </w:rPr>
            </w:pPr>
            <w:bookmarkStart w:id="16" w:name="_Toc439862159"/>
            <w:bookmarkStart w:id="17" w:name="_Toc439863486"/>
            <w:bookmarkStart w:id="18" w:name="_Toc454804070"/>
            <w:r w:rsidRPr="004277DC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/>
              </w:rPr>
              <w:t>Қатысқандар саны:</w:t>
            </w:r>
            <w:bookmarkEnd w:id="16"/>
            <w:bookmarkEnd w:id="17"/>
            <w:bookmarkEnd w:id="18"/>
            <w:r w:rsidRPr="004277DC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/>
              </w:rPr>
              <w:tab/>
            </w:r>
          </w:p>
        </w:tc>
        <w:tc>
          <w:tcPr>
            <w:tcW w:w="1603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</w:tcBorders>
          </w:tcPr>
          <w:p w:rsidR="00B47C53" w:rsidRPr="004277DC" w:rsidRDefault="00B47C53" w:rsidP="0034140A">
            <w:pPr>
              <w:spacing w:after="0" w:line="20" w:lineRule="atLeast"/>
              <w:outlineLvl w:val="8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/>
              </w:rPr>
            </w:pPr>
            <w:bookmarkStart w:id="19" w:name="_Toc439862160"/>
            <w:bookmarkStart w:id="20" w:name="_Toc439863487"/>
            <w:bookmarkStart w:id="21" w:name="_Toc454804071"/>
            <w:r w:rsidRPr="00430E1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/>
              </w:rPr>
              <w:t>Қатыспағандар саны:</w:t>
            </w:r>
            <w:bookmarkEnd w:id="19"/>
            <w:bookmarkEnd w:id="20"/>
            <w:bookmarkEnd w:id="21"/>
          </w:p>
        </w:tc>
      </w:tr>
      <w:tr w:rsidR="00B47C53" w:rsidRPr="00430E1F" w:rsidTr="0034140A">
        <w:trPr>
          <w:cantSplit/>
          <w:trHeight w:val="226"/>
        </w:trPr>
        <w:tc>
          <w:tcPr>
            <w:tcW w:w="1095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47C53" w:rsidRPr="004277DC" w:rsidRDefault="00B47C53" w:rsidP="0034140A">
            <w:pPr>
              <w:spacing w:after="0" w:line="20" w:lineRule="atLeast"/>
              <w:outlineLvl w:val="8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/>
              </w:rPr>
            </w:pPr>
            <w:bookmarkStart w:id="22" w:name="_Toc439862161"/>
            <w:bookmarkStart w:id="23" w:name="_Toc439863488"/>
            <w:bookmarkStart w:id="24" w:name="_Toc454804072"/>
            <w:r w:rsidRPr="004277DC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/>
              </w:rPr>
              <w:t>Сабақ тақырыбы</w:t>
            </w:r>
            <w:bookmarkEnd w:id="22"/>
            <w:bookmarkEnd w:id="23"/>
            <w:bookmarkEnd w:id="24"/>
          </w:p>
        </w:tc>
        <w:tc>
          <w:tcPr>
            <w:tcW w:w="3905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B47C53" w:rsidRPr="00430E1F" w:rsidRDefault="00B47C53" w:rsidP="0034140A">
            <w:pPr>
              <w:widowControl w:val="0"/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6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Теріс рационал сандарды қосу. Таңбалары әртүрлі рационал сандарды қосу.</w:t>
            </w:r>
          </w:p>
        </w:tc>
      </w:tr>
      <w:tr w:rsidR="00B47C53" w:rsidRPr="00430E1F" w:rsidTr="0034140A">
        <w:trPr>
          <w:cantSplit/>
        </w:trPr>
        <w:tc>
          <w:tcPr>
            <w:tcW w:w="1095" w:type="pct"/>
            <w:gridSpan w:val="2"/>
            <w:tcBorders>
              <w:top w:val="single" w:sz="8" w:space="0" w:color="2976A4"/>
              <w:bottom w:val="single" w:sz="8" w:space="0" w:color="2976A4"/>
            </w:tcBorders>
          </w:tcPr>
          <w:p w:rsidR="00B47C53" w:rsidRPr="00430E1F" w:rsidRDefault="00F053F3" w:rsidP="0034140A">
            <w:pPr>
              <w:spacing w:before="40" w:after="0" w:line="20" w:lineRule="atLeast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</w:pPr>
            <w:r w:rsidRPr="00F10600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  <w:t>Осы сабақта қол жеткізілетін оқу мақсаттары</w:t>
            </w:r>
            <w:r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 w:eastAsia="ru-RU"/>
              </w:rPr>
              <w:t xml:space="preserve"> </w:t>
            </w:r>
            <w:r w:rsidRPr="00F10600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  <w:t>(оқу бағдарламасына сілтеме)</w:t>
            </w:r>
          </w:p>
        </w:tc>
        <w:tc>
          <w:tcPr>
            <w:tcW w:w="3905" w:type="pct"/>
            <w:gridSpan w:val="6"/>
            <w:tcBorders>
              <w:top w:val="single" w:sz="8" w:space="0" w:color="2976A4"/>
              <w:bottom w:val="single" w:sz="8" w:space="0" w:color="2976A4"/>
            </w:tcBorders>
          </w:tcPr>
          <w:p w:rsidR="00B47C53" w:rsidRPr="00430E1F" w:rsidRDefault="00B47C53" w:rsidP="0034140A">
            <w:pPr>
              <w:widowControl w:val="0"/>
              <w:tabs>
                <w:tab w:val="left" w:pos="2268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0E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6.1.2.13</w:t>
            </w:r>
          </w:p>
          <w:p w:rsidR="00B47C53" w:rsidRPr="00430E1F" w:rsidRDefault="00B47C53" w:rsidP="0034140A">
            <w:pPr>
              <w:widowControl w:val="0"/>
              <w:tabs>
                <w:tab w:val="left" w:pos="2268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0E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таңбалары бірдей, таңбалары әртүрлі рационал сандарды қосуды орындау;</w:t>
            </w:r>
          </w:p>
        </w:tc>
      </w:tr>
      <w:tr w:rsidR="00B47C53" w:rsidRPr="004277DC" w:rsidTr="0034140A">
        <w:trPr>
          <w:cantSplit/>
          <w:trHeight w:val="603"/>
        </w:trPr>
        <w:tc>
          <w:tcPr>
            <w:tcW w:w="1095" w:type="pct"/>
            <w:gridSpan w:val="2"/>
            <w:tcBorders>
              <w:top w:val="single" w:sz="8" w:space="0" w:color="2976A4"/>
            </w:tcBorders>
          </w:tcPr>
          <w:p w:rsidR="00B47C53" w:rsidRPr="00430E1F" w:rsidRDefault="00B47C53" w:rsidP="0034140A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 w:eastAsia="ru-RU"/>
              </w:rPr>
            </w:pPr>
            <w:r w:rsidRPr="00430E1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  <w:t>Са</w:t>
            </w:r>
            <w:r w:rsidRPr="00430E1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 w:eastAsia="ru-RU"/>
              </w:rPr>
              <w:t>бақ</w:t>
            </w:r>
          </w:p>
          <w:p w:rsidR="00B47C53" w:rsidRPr="00430E1F" w:rsidRDefault="00B47C53" w:rsidP="0034140A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 w:eastAsia="ru-RU"/>
              </w:rPr>
            </w:pPr>
            <w:r w:rsidRPr="00430E1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 w:eastAsia="ru-RU"/>
              </w:rPr>
              <w:t>мақсаттары</w:t>
            </w:r>
          </w:p>
        </w:tc>
        <w:tc>
          <w:tcPr>
            <w:tcW w:w="3905" w:type="pct"/>
            <w:gridSpan w:val="6"/>
            <w:tcBorders>
              <w:top w:val="single" w:sz="8" w:space="0" w:color="2976A4"/>
            </w:tcBorders>
          </w:tcPr>
          <w:p w:rsidR="00B47C53" w:rsidRDefault="00B47C53" w:rsidP="0034140A">
            <w:pPr>
              <w:pStyle w:val="a3"/>
              <w:spacing w:after="0"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Оқушылар:</w:t>
            </w:r>
          </w:p>
          <w:p w:rsidR="00B47C53" w:rsidRDefault="00B47C53" w:rsidP="0034140A">
            <w:pPr>
              <w:pStyle w:val="a3"/>
              <w:numPr>
                <w:ilvl w:val="0"/>
                <w:numId w:val="43"/>
              </w:num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таңбалары әр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рационал сандарды қосуды </w:t>
            </w:r>
            <w:r w:rsidRPr="00043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үйренеді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47C53" w:rsidRPr="00430E1F" w:rsidRDefault="00B47C53" w:rsidP="0034140A">
            <w:pPr>
              <w:pStyle w:val="a3"/>
              <w:numPr>
                <w:ilvl w:val="0"/>
                <w:numId w:val="43"/>
              </w:num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координаталық түзуде нүктелердің координатасын табады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47C53" w:rsidRPr="0004361E" w:rsidTr="0034140A">
        <w:trPr>
          <w:cantSplit/>
          <w:trHeight w:val="603"/>
        </w:trPr>
        <w:tc>
          <w:tcPr>
            <w:tcW w:w="1095" w:type="pct"/>
            <w:gridSpan w:val="2"/>
          </w:tcPr>
          <w:p w:rsidR="00B47C53" w:rsidRPr="00430E1F" w:rsidRDefault="00B47C53" w:rsidP="0034140A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 w:eastAsia="ru-RU"/>
              </w:rPr>
            </w:pPr>
            <w:r w:rsidRPr="00430E1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 w:eastAsia="ru-RU"/>
              </w:rPr>
              <w:t>Бағалау критерийлері</w:t>
            </w:r>
          </w:p>
        </w:tc>
        <w:tc>
          <w:tcPr>
            <w:tcW w:w="3905" w:type="pct"/>
            <w:gridSpan w:val="6"/>
          </w:tcPr>
          <w:p w:rsidR="00B47C53" w:rsidRDefault="00B47C53" w:rsidP="0034140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</w:p>
          <w:p w:rsidR="00B47C53" w:rsidRPr="00242854" w:rsidRDefault="00B47C53" w:rsidP="0034140A">
            <w:pPr>
              <w:pStyle w:val="a3"/>
              <w:numPr>
                <w:ilvl w:val="0"/>
                <w:numId w:val="41"/>
              </w:num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242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аңбалары әр түрлі рационал сандарды қосуға есептер шығарады;</w:t>
            </w:r>
          </w:p>
          <w:p w:rsidR="00B47C53" w:rsidRPr="00242854" w:rsidRDefault="00B47C53" w:rsidP="0034140A">
            <w:pPr>
              <w:pStyle w:val="a3"/>
              <w:numPr>
                <w:ilvl w:val="0"/>
                <w:numId w:val="41"/>
              </w:num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242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оординаталық түзудегі нүктелерді белгілейді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47C53" w:rsidRPr="004277DC" w:rsidTr="0034140A">
        <w:trPr>
          <w:cantSplit/>
          <w:trHeight w:val="603"/>
        </w:trPr>
        <w:tc>
          <w:tcPr>
            <w:tcW w:w="1095" w:type="pct"/>
            <w:gridSpan w:val="2"/>
          </w:tcPr>
          <w:p w:rsidR="00B47C53" w:rsidRPr="00430E1F" w:rsidRDefault="00B47C53" w:rsidP="0034140A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 w:eastAsia="ru-RU"/>
              </w:rPr>
            </w:pPr>
            <w:r w:rsidRPr="00430E1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 w:eastAsia="ru-RU"/>
              </w:rPr>
              <w:t xml:space="preserve">Тілдік </w:t>
            </w:r>
          </w:p>
          <w:p w:rsidR="00B47C53" w:rsidRPr="00430E1F" w:rsidRDefault="00B47C53" w:rsidP="0034140A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 w:eastAsia="ru-RU"/>
              </w:rPr>
            </w:pPr>
            <w:r w:rsidRPr="00430E1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 w:eastAsia="ru-RU"/>
              </w:rPr>
              <w:t>мақсаттар</w:t>
            </w:r>
          </w:p>
        </w:tc>
        <w:tc>
          <w:tcPr>
            <w:tcW w:w="3905" w:type="pct"/>
            <w:gridSpan w:val="6"/>
          </w:tcPr>
          <w:p w:rsidR="00B47C53" w:rsidRPr="00430E1F" w:rsidRDefault="00B47C53" w:rsidP="0034140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  <w:lang w:val="kk-KZ" w:eastAsia="ru-RU"/>
              </w:rPr>
            </w:pPr>
            <w:r w:rsidRPr="00430E1F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  <w:lang w:val="kk-KZ" w:eastAsia="ru-RU"/>
              </w:rPr>
              <w:t>Оқушылар:</w:t>
            </w:r>
          </w:p>
          <w:p w:rsidR="00B47C53" w:rsidRPr="00242854" w:rsidRDefault="00B47C53" w:rsidP="0034140A">
            <w:pPr>
              <w:pStyle w:val="a3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  <w:lang w:val="kk-KZ" w:eastAsia="ru-RU"/>
              </w:rPr>
            </w:pPr>
            <w:r w:rsidRPr="00242854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  <w:lang w:val="kk-KZ" w:eastAsia="ru-RU"/>
              </w:rPr>
              <w:t>рационал сандарға қосу және азайту ама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  <w:lang w:val="kk-KZ" w:eastAsia="ru-RU"/>
              </w:rPr>
              <w:t>лдарын орындауда түсінік береді.</w:t>
            </w:r>
          </w:p>
          <w:p w:rsidR="00B47C53" w:rsidRPr="00BA75D7" w:rsidRDefault="00B47C53" w:rsidP="00341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8"/>
                <w:sz w:val="24"/>
                <w:szCs w:val="24"/>
                <w:lang w:val="kk-KZ" w:eastAsia="ru-RU"/>
              </w:rPr>
              <w:t>Пәнге қатысты</w:t>
            </w:r>
            <w:r w:rsidRPr="00BA75D7">
              <w:rPr>
                <w:rFonts w:ascii="Times New Roman" w:eastAsia="Times New Roman" w:hAnsi="Times New Roman" w:cs="Times New Roman"/>
                <w:b/>
                <w:color w:val="000000"/>
                <w:spacing w:val="8"/>
                <w:sz w:val="24"/>
                <w:szCs w:val="24"/>
                <w:lang w:val="kk-KZ" w:eastAsia="ru-RU"/>
              </w:rPr>
              <w:t xml:space="preserve"> лексика мен терминология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8"/>
                <w:sz w:val="24"/>
                <w:szCs w:val="24"/>
                <w:lang w:val="kk-KZ" w:eastAsia="ru-RU"/>
              </w:rPr>
              <w:t>:</w:t>
            </w:r>
          </w:p>
          <w:p w:rsidR="00B47C53" w:rsidRPr="006E1ACB" w:rsidRDefault="00B47C53" w:rsidP="0034140A">
            <w:pPr>
              <w:pStyle w:val="a3"/>
              <w:keepLines/>
              <w:widowControl w:val="0"/>
              <w:numPr>
                <w:ilvl w:val="0"/>
                <w:numId w:val="44"/>
              </w:numPr>
              <w:suppressAutoHyphens/>
              <w:autoSpaceDE w:val="0"/>
              <w:autoSpaceDN w:val="0"/>
              <w:adjustRightInd w:val="0"/>
              <w:spacing w:after="0" w:line="20" w:lineRule="atLeast"/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  <w:lang w:val="kk-KZ" w:eastAsia="ru-RU"/>
              </w:rPr>
            </w:pPr>
            <w:r w:rsidRPr="006E1ACB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  <w:lang w:val="kk-KZ" w:eastAsia="ru-RU"/>
              </w:rPr>
              <w:t>рационал сандар; координаталық түзу; бірлік кесінді; санақ басы;</w:t>
            </w:r>
          </w:p>
          <w:p w:rsidR="00B47C53" w:rsidRPr="00D30FC9" w:rsidRDefault="00B47C53" w:rsidP="0034140A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  <w:lang w:val="kk-KZ" w:eastAsia="ru-RU"/>
              </w:rPr>
              <w:t>оң бағыт; теріс бағыт.</w:t>
            </w:r>
          </w:p>
          <w:p w:rsidR="00B47C53" w:rsidRPr="00D30FC9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8"/>
                <w:sz w:val="24"/>
                <w:szCs w:val="24"/>
                <w:highlight w:val="yellow"/>
                <w:u w:val="single"/>
                <w:lang w:val="kk-KZ" w:eastAsia="ru-RU"/>
              </w:rPr>
            </w:pPr>
            <w:r w:rsidRPr="00D30FC9">
              <w:rPr>
                <w:rFonts w:ascii="Times New Roman" w:eastAsia="Times New Roman" w:hAnsi="Times New Roman" w:cs="Times New Roman"/>
                <w:b/>
                <w:color w:val="000000"/>
                <w:spacing w:val="8"/>
                <w:sz w:val="24"/>
                <w:szCs w:val="24"/>
                <w:u w:val="single"/>
                <w:lang w:val="kk-KZ" w:eastAsia="ru-RU"/>
              </w:rPr>
              <w:t>Диалог пен жазу үшін пайдалы сөздер мен тіркестер</w:t>
            </w:r>
            <w:r w:rsidRPr="00D30FC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8"/>
                <w:sz w:val="24"/>
                <w:szCs w:val="24"/>
                <w:u w:val="single"/>
                <w:lang w:val="kk-KZ" w:eastAsia="ru-RU"/>
              </w:rPr>
              <w:t xml:space="preserve">: </w:t>
            </w:r>
          </w:p>
          <w:p w:rsidR="00B47C53" w:rsidRDefault="00B47C53" w:rsidP="0034140A">
            <w:pPr>
              <w:pStyle w:val="a3"/>
              <w:keepLines/>
              <w:widowControl w:val="0"/>
              <w:numPr>
                <w:ilvl w:val="0"/>
                <w:numId w:val="44"/>
              </w:numPr>
              <w:suppressAutoHyphens/>
              <w:autoSpaceDE w:val="0"/>
              <w:autoSpaceDN w:val="0"/>
              <w:adjustRightInd w:val="0"/>
              <w:spacing w:after="0" w:line="20" w:lineRule="atLeast"/>
              <w:ind w:left="34" w:hanging="34"/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  <w:lang w:val="kk-KZ" w:eastAsia="ru-RU"/>
              </w:rPr>
            </w:pPr>
            <w:r w:rsidRPr="006E1ACB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  <w:lang w:val="kk-KZ" w:eastAsia="ru-RU"/>
              </w:rPr>
              <w:t>таңбасы бірдей сандарды қосу үшін … керек;</w:t>
            </w:r>
          </w:p>
          <w:p w:rsidR="00B47C53" w:rsidRPr="00000298" w:rsidRDefault="00B47C53" w:rsidP="0034140A">
            <w:pPr>
              <w:pStyle w:val="a3"/>
              <w:keepLines/>
              <w:widowControl w:val="0"/>
              <w:numPr>
                <w:ilvl w:val="0"/>
                <w:numId w:val="44"/>
              </w:numPr>
              <w:suppressAutoHyphens/>
              <w:autoSpaceDE w:val="0"/>
              <w:autoSpaceDN w:val="0"/>
              <w:adjustRightInd w:val="0"/>
              <w:spacing w:after="0" w:line="20" w:lineRule="atLeast"/>
              <w:ind w:left="34" w:hanging="34"/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  <w:lang w:val="kk-KZ" w:eastAsia="ru-RU"/>
              </w:rPr>
            </w:pPr>
            <w:r w:rsidRPr="00000298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  <w:lang w:val="kk-KZ" w:eastAsia="ru-RU"/>
              </w:rPr>
              <w:t>таңбалары әртүрлі сандарды қосу үшін ... керек.</w:t>
            </w:r>
          </w:p>
        </w:tc>
      </w:tr>
      <w:tr w:rsidR="00B47C53" w:rsidRPr="004277DC" w:rsidTr="0034140A">
        <w:trPr>
          <w:cantSplit/>
          <w:trHeight w:val="603"/>
        </w:trPr>
        <w:tc>
          <w:tcPr>
            <w:tcW w:w="1095" w:type="pct"/>
            <w:gridSpan w:val="2"/>
          </w:tcPr>
          <w:p w:rsidR="00B47C53" w:rsidRPr="00430E1F" w:rsidRDefault="00B47C53" w:rsidP="0034140A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</w:pPr>
            <w:r w:rsidRPr="00430E1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  <w:t>Құндылықты</w:t>
            </w:r>
          </w:p>
          <w:p w:rsidR="00B47C53" w:rsidRPr="00430E1F" w:rsidRDefault="00B47C53" w:rsidP="0034140A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 w:eastAsia="ru-RU"/>
              </w:rPr>
            </w:pPr>
            <w:r w:rsidRPr="00430E1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 w:eastAsia="ru-RU"/>
              </w:rPr>
              <w:t>дарыту</w:t>
            </w:r>
          </w:p>
        </w:tc>
        <w:tc>
          <w:tcPr>
            <w:tcW w:w="3905" w:type="pct"/>
            <w:gridSpan w:val="6"/>
          </w:tcPr>
          <w:p w:rsidR="00B47C53" w:rsidRPr="00430E1F" w:rsidRDefault="00B47C53" w:rsidP="0034140A">
            <w:pPr>
              <w:pStyle w:val="a3"/>
              <w:numPr>
                <w:ilvl w:val="0"/>
                <w:numId w:val="32"/>
              </w:numPr>
              <w:spacing w:after="0" w:line="2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0E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құрмет</w:t>
            </w:r>
          </w:p>
          <w:p w:rsidR="00B47C53" w:rsidRPr="00430E1F" w:rsidRDefault="00B47C53" w:rsidP="0034140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0E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оқушы мен оқушы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оқушы мен мұғалім арасындағы </w:t>
            </w:r>
            <w:r w:rsidRPr="00430E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қарым-қатынастың қатар-құрбыға деген сыйластық пен үлкенге деген ізеттіліктің негізі екендігін ұғыну; </w:t>
            </w:r>
          </w:p>
          <w:p w:rsidR="00B47C53" w:rsidRPr="00430E1F" w:rsidRDefault="00B47C53" w:rsidP="0034140A">
            <w:pPr>
              <w:pStyle w:val="a3"/>
              <w:numPr>
                <w:ilvl w:val="0"/>
                <w:numId w:val="32"/>
              </w:numPr>
              <w:spacing w:after="0" w:line="2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0E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ынтымақтастық</w:t>
            </w:r>
          </w:p>
          <w:p w:rsidR="00B47C53" w:rsidRPr="00430E1F" w:rsidRDefault="00B47C53" w:rsidP="0034140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0E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жұптық жұмыста өзара ынтымақтастықта жұмыс жасау; </w:t>
            </w:r>
          </w:p>
          <w:p w:rsidR="00B47C53" w:rsidRPr="00430E1F" w:rsidRDefault="00B47C53" w:rsidP="0034140A">
            <w:pPr>
              <w:pStyle w:val="a3"/>
              <w:numPr>
                <w:ilvl w:val="0"/>
                <w:numId w:val="32"/>
              </w:numPr>
              <w:spacing w:after="0" w:line="2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0E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ашықтық</w:t>
            </w:r>
          </w:p>
          <w:p w:rsidR="00B47C53" w:rsidRPr="00430E1F" w:rsidRDefault="00B47C53" w:rsidP="0034140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0E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жұппен жұмыста өз пікірін ашық айту және құрдасының пікірін тыңдай білу; </w:t>
            </w:r>
          </w:p>
          <w:p w:rsidR="00B47C53" w:rsidRPr="00430E1F" w:rsidRDefault="00B47C53" w:rsidP="0034140A">
            <w:pPr>
              <w:pStyle w:val="a3"/>
              <w:numPr>
                <w:ilvl w:val="0"/>
                <w:numId w:val="32"/>
              </w:numPr>
              <w:spacing w:after="0" w:line="2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0E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 және шығармашылық</w:t>
            </w:r>
          </w:p>
          <w:p w:rsidR="00B47C53" w:rsidRPr="00430E1F" w:rsidRDefault="00B47C53" w:rsidP="0034140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0E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 тапсырмаларды орындауда еңбек етудің маңыздылығын ұғынып, шығармашылық қабілетін шыңдау;</w:t>
            </w:r>
          </w:p>
          <w:p w:rsidR="00B47C53" w:rsidRPr="00430E1F" w:rsidRDefault="00B47C53" w:rsidP="0034140A">
            <w:pPr>
              <w:pStyle w:val="a3"/>
              <w:numPr>
                <w:ilvl w:val="0"/>
                <w:numId w:val="32"/>
              </w:numPr>
              <w:spacing w:after="0"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0E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өмір бойы білім алу</w:t>
            </w:r>
          </w:p>
          <w:p w:rsidR="00B47C53" w:rsidRPr="00430E1F" w:rsidRDefault="00B47C53" w:rsidP="0034140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0E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таңбалары әр түрлі рационал сандардың қосындысын табуды үйрену арқылы білімінің өмірлік қажеттілігін түсіне білу.</w:t>
            </w:r>
          </w:p>
        </w:tc>
      </w:tr>
      <w:tr w:rsidR="00B47C53" w:rsidRPr="004277DC" w:rsidTr="0034140A">
        <w:trPr>
          <w:cantSplit/>
          <w:trHeight w:val="954"/>
        </w:trPr>
        <w:tc>
          <w:tcPr>
            <w:tcW w:w="1095" w:type="pct"/>
            <w:gridSpan w:val="2"/>
          </w:tcPr>
          <w:p w:rsidR="00B47C53" w:rsidRPr="00430E1F" w:rsidRDefault="00B47C53" w:rsidP="0034140A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 w:eastAsia="ru-RU"/>
              </w:rPr>
            </w:pPr>
            <w:r w:rsidRPr="00430E1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  <w:t xml:space="preserve">Пәнаралық </w:t>
            </w:r>
          </w:p>
          <w:p w:rsidR="00B47C53" w:rsidRPr="00430E1F" w:rsidRDefault="00B47C53" w:rsidP="0034140A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 w:eastAsia="ru-RU"/>
              </w:rPr>
            </w:pPr>
            <w:r w:rsidRPr="00430E1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 w:eastAsia="ru-RU"/>
              </w:rPr>
              <w:t>байланыстар</w:t>
            </w:r>
          </w:p>
        </w:tc>
        <w:tc>
          <w:tcPr>
            <w:tcW w:w="3905" w:type="pct"/>
            <w:gridSpan w:val="6"/>
          </w:tcPr>
          <w:p w:rsidR="00B47C53" w:rsidRPr="00430E1F" w:rsidRDefault="00B47C53" w:rsidP="0034140A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30E1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Қоршаған ортад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а кездесетін өлшемдері әртүрлі </w:t>
            </w:r>
            <w:r w:rsidRPr="00430E1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шамаларды есептеуде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аңбалары әртүрлі сандарды қосу </w:t>
            </w:r>
            <w:r w:rsidRPr="00430E1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тақырыбында алған білімдерін қолданады.</w:t>
            </w:r>
            <w:r w:rsidRPr="00430E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0E1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Таңбалары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бірдей, таңбалары </w:t>
            </w:r>
            <w:r w:rsidRPr="00430E1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әртүрлі рационал сандарды қосу амалдарын қолдану күнделікті өмірде есептеулер жүргізу үшін маңызды және физикада, хи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мияда, биологияда, географияда </w:t>
            </w:r>
            <w:r w:rsidRPr="00430E1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пәндерінде сандық есептеулер жүргізуге көмектеседі.</w:t>
            </w:r>
          </w:p>
        </w:tc>
      </w:tr>
      <w:tr w:rsidR="00B47C53" w:rsidRPr="00430E1F" w:rsidTr="0034140A">
        <w:trPr>
          <w:cantSplit/>
        </w:trPr>
        <w:tc>
          <w:tcPr>
            <w:tcW w:w="1095" w:type="pct"/>
            <w:gridSpan w:val="2"/>
            <w:tcBorders>
              <w:bottom w:val="single" w:sz="8" w:space="0" w:color="2976A4"/>
            </w:tcBorders>
          </w:tcPr>
          <w:p w:rsidR="00B47C53" w:rsidRPr="00430E1F" w:rsidRDefault="00B47C53" w:rsidP="0034140A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</w:pPr>
            <w:r w:rsidRPr="00430E1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 w:eastAsia="ru-RU"/>
              </w:rPr>
              <w:t>Бастапқы білім</w:t>
            </w:r>
          </w:p>
        </w:tc>
        <w:tc>
          <w:tcPr>
            <w:tcW w:w="3905" w:type="pct"/>
            <w:gridSpan w:val="6"/>
            <w:tcBorders>
              <w:bottom w:val="single" w:sz="8" w:space="0" w:color="2976A4"/>
            </w:tcBorders>
          </w:tcPr>
          <w:p w:rsidR="00B47C53" w:rsidRPr="00430E1F" w:rsidRDefault="00B47C53" w:rsidP="0034140A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0E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Рационал сандарды салыстыруды, координаталық түзуде кескіндеуді және координаттық түзу көмегімен қосуды біледі. </w:t>
            </w:r>
          </w:p>
        </w:tc>
      </w:tr>
      <w:tr w:rsidR="00B47C53" w:rsidRPr="00430E1F" w:rsidTr="0034140A">
        <w:trPr>
          <w:trHeight w:val="209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B47C53" w:rsidRPr="00430E1F" w:rsidRDefault="00B47C53" w:rsidP="0034140A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</w:pPr>
            <w:r w:rsidRPr="00430E1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  <w:t>Сабақ барысы</w:t>
            </w:r>
          </w:p>
        </w:tc>
      </w:tr>
      <w:tr w:rsidR="00B47C53" w:rsidRPr="00430E1F" w:rsidTr="0034140A">
        <w:trPr>
          <w:trHeight w:val="496"/>
        </w:trPr>
        <w:tc>
          <w:tcPr>
            <w:tcW w:w="893" w:type="pct"/>
            <w:tcBorders>
              <w:top w:val="single" w:sz="8" w:space="0" w:color="2976A4"/>
            </w:tcBorders>
          </w:tcPr>
          <w:p w:rsidR="00B47C53" w:rsidRPr="00430E1F" w:rsidRDefault="00B47C53" w:rsidP="0034140A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</w:pPr>
            <w:r w:rsidRPr="00430E1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  <w:lastRenderedPageBreak/>
              <w:t>Сабақтың жоспарланған кезеңдері</w:t>
            </w:r>
          </w:p>
        </w:tc>
        <w:tc>
          <w:tcPr>
            <w:tcW w:w="3274" w:type="pct"/>
            <w:gridSpan w:val="6"/>
            <w:tcBorders>
              <w:top w:val="single" w:sz="8" w:space="0" w:color="2976A4"/>
            </w:tcBorders>
          </w:tcPr>
          <w:p w:rsidR="00B47C53" w:rsidRPr="00430E1F" w:rsidRDefault="00B47C53" w:rsidP="0034140A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 w:eastAsia="ru-RU"/>
              </w:rPr>
            </w:pPr>
            <w:r w:rsidRPr="00430E1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  <w:t>Сабақтағы жоспарланған іс-әрекет</w:t>
            </w:r>
          </w:p>
        </w:tc>
        <w:tc>
          <w:tcPr>
            <w:tcW w:w="833" w:type="pct"/>
            <w:tcBorders>
              <w:top w:val="single" w:sz="8" w:space="0" w:color="2976A4"/>
            </w:tcBorders>
          </w:tcPr>
          <w:p w:rsidR="00B47C53" w:rsidRPr="00430E1F" w:rsidRDefault="00B47C53" w:rsidP="0034140A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</w:pPr>
            <w:r w:rsidRPr="00430E1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  <w:t>Ресурстар</w:t>
            </w:r>
          </w:p>
        </w:tc>
      </w:tr>
      <w:tr w:rsidR="00B47C53" w:rsidRPr="004277DC" w:rsidTr="0034140A">
        <w:trPr>
          <w:trHeight w:val="264"/>
        </w:trPr>
        <w:tc>
          <w:tcPr>
            <w:tcW w:w="893" w:type="pct"/>
          </w:tcPr>
          <w:p w:rsidR="00B47C53" w:rsidRPr="00430E1F" w:rsidRDefault="00B47C53" w:rsidP="0034140A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</w:pPr>
            <w:r w:rsidRPr="00430E1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  <w:t>Сабақтың басы</w:t>
            </w:r>
          </w:p>
          <w:p w:rsidR="00B47C53" w:rsidRPr="00242854" w:rsidRDefault="00B47C53" w:rsidP="0034140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 w:eastAsia="ru-RU"/>
              </w:rPr>
              <w:t>1-2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 w:eastAsia="ru-RU"/>
              </w:rPr>
              <w:t>мин</w:t>
            </w:r>
          </w:p>
          <w:p w:rsidR="00B47C53" w:rsidRPr="00430E1F" w:rsidRDefault="00B47C53" w:rsidP="0034140A">
            <w:pPr>
              <w:spacing w:after="0" w:line="20" w:lineRule="atLeast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430E1F" w:rsidRDefault="00B47C53" w:rsidP="0034140A">
            <w:pPr>
              <w:spacing w:after="0" w:line="20" w:lineRule="atLeast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430E1F" w:rsidRDefault="00B47C53" w:rsidP="0034140A">
            <w:pPr>
              <w:spacing w:after="0" w:line="20" w:lineRule="atLeast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430E1F" w:rsidRDefault="00B47C53" w:rsidP="0034140A">
            <w:pPr>
              <w:spacing w:after="0" w:line="20" w:lineRule="atLeast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242854" w:rsidRDefault="00B47C53" w:rsidP="0034140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en-US" w:eastAsia="ru-RU"/>
              </w:rPr>
            </w:pPr>
            <w:r w:rsidRPr="00430E1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 w:eastAsia="ru-RU"/>
              </w:rPr>
              <w:t>3</w:t>
            </w:r>
            <w:r w:rsidRPr="00430E1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-</w:t>
            </w:r>
            <w:r w:rsidRPr="00430E1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3274" w:type="pct"/>
            <w:gridSpan w:val="6"/>
          </w:tcPr>
          <w:p w:rsidR="00B47C53" w:rsidRPr="00430E1F" w:rsidRDefault="00B47C53" w:rsidP="0034140A">
            <w:pPr>
              <w:pStyle w:val="a3"/>
              <w:widowControl w:val="0"/>
              <w:numPr>
                <w:ilvl w:val="0"/>
                <w:numId w:val="12"/>
              </w:numPr>
              <w:spacing w:after="0" w:line="20" w:lineRule="atLeast"/>
              <w:ind w:left="0" w:firstLine="0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  <w:r w:rsidRPr="00430E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Амандасу. Сыныпты түгелдеу. Оқушылардың сабаққа дайындығын тексеру.</w:t>
            </w:r>
          </w:p>
          <w:p w:rsidR="00B47C53" w:rsidRPr="0004361E" w:rsidRDefault="00B47C53" w:rsidP="0034140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сабақ тақырыптары мен мақсатта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 тұжырымдау және жазу.</w:t>
            </w:r>
            <w:r w:rsidRPr="00043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47C53" w:rsidRPr="0004361E" w:rsidRDefault="00B47C53" w:rsidP="0034140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тақырыбы: Таңбалары әр түрлі рационал сандарды қосу.</w:t>
            </w:r>
          </w:p>
          <w:p w:rsidR="00B47C53" w:rsidRPr="0004361E" w:rsidRDefault="00B47C53" w:rsidP="0034140A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мақсаты: </w:t>
            </w:r>
            <w:r w:rsidRPr="00043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таңбалары әр түрлі рационал сандарды қосуды үйренеді, координаталық түзуде нүктелердің координатасын табады.</w:t>
            </w:r>
          </w:p>
          <w:p w:rsidR="00B47C53" w:rsidRPr="00430E1F" w:rsidRDefault="00B47C53" w:rsidP="0034140A">
            <w:pPr>
              <w:widowControl w:val="0"/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0E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критерийін оқушылармен бірге құрастыру</w:t>
            </w:r>
          </w:p>
          <w:p w:rsidR="00B47C53" w:rsidRPr="00430E1F" w:rsidRDefault="00B47C53" w:rsidP="0034140A">
            <w:pPr>
              <w:widowControl w:val="0"/>
              <w:spacing w:after="0" w:line="20" w:lineRule="atLeast"/>
              <w:contextualSpacing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  <w:r w:rsidRPr="00430E1F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Үй тапсырмасын тексеру. Оқушылар жұп болып жұмыс жасап, бір-бірінің есебін тексереді. Өзара бағалау.</w:t>
            </w:r>
          </w:p>
          <w:p w:rsidR="00B47C53" w:rsidRDefault="00B47C53" w:rsidP="0034140A">
            <w:pPr>
              <w:widowControl w:val="0"/>
              <w:spacing w:after="0" w:line="20" w:lineRule="atLeast"/>
              <w:contextualSpacing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  <w:r w:rsidRPr="00430E1F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Жедел сұрақ.</w:t>
            </w:r>
          </w:p>
          <w:p w:rsidR="00B47C53" w:rsidRPr="0004361E" w:rsidRDefault="00B47C53" w:rsidP="0034140A">
            <w:pPr>
              <w:widowControl w:val="0"/>
              <w:spacing w:after="0" w:line="20" w:lineRule="atLeast"/>
              <w:contextualSpacing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  <w:r w:rsidRPr="00430E1F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•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ab/>
            </w:r>
            <w:r w:rsidRPr="0004361E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Оң сан деген не? Теріс сан деп </w:t>
            </w:r>
          </w:p>
          <w:p w:rsidR="00B47C53" w:rsidRPr="0004361E" w:rsidRDefault="00B47C53" w:rsidP="0034140A">
            <w:pPr>
              <w:widowControl w:val="0"/>
              <w:spacing w:after="0" w:line="20" w:lineRule="atLeast"/>
              <w:contextualSpacing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  <w:r w:rsidRPr="0004361E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•</w:t>
            </w:r>
            <w:r w:rsidRPr="0004361E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ab/>
              <w:t>Қандай санды айтамыз?</w:t>
            </w:r>
          </w:p>
          <w:p w:rsidR="00B47C53" w:rsidRPr="0004361E" w:rsidRDefault="00B47C53" w:rsidP="0034140A">
            <w:pPr>
              <w:widowControl w:val="0"/>
              <w:spacing w:after="0" w:line="20" w:lineRule="atLeast"/>
              <w:contextualSpacing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•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ab/>
            </w:r>
            <w:r w:rsidRPr="0004361E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Оң сандар мен теріс сандар координаталық түзуде қалай кескінделеді? </w:t>
            </w:r>
          </w:p>
          <w:p w:rsidR="00B47C53" w:rsidRPr="0004361E" w:rsidRDefault="00B47C53" w:rsidP="0034140A">
            <w:pPr>
              <w:widowControl w:val="0"/>
              <w:spacing w:after="0" w:line="20" w:lineRule="atLeast"/>
              <w:contextualSpacing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•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ab/>
            </w:r>
            <w:r w:rsidRPr="0004361E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Оң сандар мен теріс сандарды қал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ай салыстырамыз?</w:t>
            </w:r>
          </w:p>
          <w:p w:rsidR="00B47C53" w:rsidRPr="0004361E" w:rsidRDefault="00B47C53" w:rsidP="0034140A">
            <w:pPr>
              <w:widowControl w:val="0"/>
              <w:spacing w:after="0" w:line="20" w:lineRule="atLeast"/>
              <w:contextualSpacing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  <w:r w:rsidRPr="0004361E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Оқушылардың өздері жауабын ұсынады.</w:t>
            </w:r>
          </w:p>
          <w:p w:rsidR="00B47C53" w:rsidRPr="0004361E" w:rsidRDefault="00B47C53" w:rsidP="0034140A">
            <w:pPr>
              <w:widowControl w:val="0"/>
              <w:spacing w:after="0" w:line="20" w:lineRule="atLeast"/>
              <w:contextualSpacing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  <w:r w:rsidRPr="0004361E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•</w:t>
            </w:r>
            <w:r w:rsidRPr="0004361E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ab/>
              <w:t>Барлық оң сандарды, барлық теріс сандарды жаз:</w:t>
            </w:r>
          </w:p>
          <w:p w:rsidR="00B47C53" w:rsidRPr="0004361E" w:rsidRDefault="00B47C53" w:rsidP="0034140A">
            <w:pPr>
              <w:widowControl w:val="0"/>
              <w:spacing w:after="0" w:line="20" w:lineRule="atLeast"/>
              <w:contextualSpacing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•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ab/>
              <w:t xml:space="preserve">- 6; 8,1; - 10,5; 37; -88,89; -0,097; </w:t>
            </w:r>
            <w:r w:rsidRPr="0004361E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674; 45,8; -0,42</w:t>
            </w:r>
          </w:p>
          <w:p w:rsidR="00B47C53" w:rsidRPr="0004361E" w:rsidRDefault="00B47C53" w:rsidP="0034140A">
            <w:pPr>
              <w:widowControl w:val="0"/>
              <w:spacing w:after="0" w:line="20" w:lineRule="atLeast"/>
              <w:contextualSpacing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  <w:r w:rsidRPr="0004361E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•</w:t>
            </w:r>
            <w:r w:rsidRPr="0004361E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ab/>
              <w:t xml:space="preserve"> Өсу ретімен орналастыр</w:t>
            </w:r>
          </w:p>
          <w:p w:rsidR="00B47C53" w:rsidRPr="00430E1F" w:rsidRDefault="00B47C53" w:rsidP="0034140A">
            <w:pPr>
              <w:widowControl w:val="0"/>
              <w:spacing w:after="0" w:line="20" w:lineRule="atLeast"/>
              <w:contextualSpacing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  <w:r w:rsidRPr="0004361E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Оқушы тапсырманы жеке орындайды Тапсырманы орындап болған соң слайдтағы дайын жауабымен бір – бірін тексереді.</w:t>
            </w:r>
          </w:p>
        </w:tc>
        <w:tc>
          <w:tcPr>
            <w:tcW w:w="833" w:type="pct"/>
          </w:tcPr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val="kk-KZ"/>
              </w:rPr>
            </w:pPr>
          </w:p>
        </w:tc>
      </w:tr>
      <w:tr w:rsidR="00B47C53" w:rsidRPr="00430E1F" w:rsidTr="0034140A">
        <w:trPr>
          <w:trHeight w:val="3530"/>
        </w:trPr>
        <w:tc>
          <w:tcPr>
            <w:tcW w:w="893" w:type="pct"/>
          </w:tcPr>
          <w:p w:rsidR="00B47C53" w:rsidRPr="00430E1F" w:rsidRDefault="00B47C53" w:rsidP="0034140A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 w:eastAsia="ru-RU"/>
              </w:rPr>
            </w:pPr>
            <w:r w:rsidRPr="00430E1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 w:eastAsia="ru-RU"/>
              </w:rPr>
              <w:t>Сабақтың ортасы</w:t>
            </w:r>
          </w:p>
          <w:p w:rsidR="00B47C53" w:rsidRPr="00430E1F" w:rsidRDefault="00B47C53" w:rsidP="0034140A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430E1F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  <w:r w:rsidRPr="00430E1F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t xml:space="preserve"> </w:t>
            </w:r>
          </w:p>
          <w:p w:rsidR="00B47C53" w:rsidRPr="00242854" w:rsidRDefault="00B47C53" w:rsidP="0034140A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t>7-11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t>мин</w:t>
            </w: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242854" w:rsidRDefault="00B47C53" w:rsidP="0034140A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t>12-15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t>мин</w:t>
            </w:r>
          </w:p>
          <w:p w:rsidR="00B47C53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242854" w:rsidRDefault="00B47C53" w:rsidP="0034140A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t>16-18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t>мин</w:t>
            </w: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242854" w:rsidRDefault="00B47C53" w:rsidP="0034140A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t>19-21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t>мин</w:t>
            </w: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242854" w:rsidRDefault="00B47C53" w:rsidP="0034140A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t>22-23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t>мин</w:t>
            </w: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694970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242854" w:rsidRDefault="00B47C53" w:rsidP="0034140A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t>24-37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  <w:t>мин</w:t>
            </w:r>
          </w:p>
          <w:p w:rsidR="00B47C53" w:rsidRPr="00430E1F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 w:eastAsia="ru-RU"/>
              </w:rPr>
            </w:pPr>
          </w:p>
          <w:p w:rsidR="00B47C53" w:rsidRPr="00430E1F" w:rsidRDefault="00B47C53" w:rsidP="0034140A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 w:eastAsia="ru-RU"/>
              </w:rPr>
            </w:pPr>
          </w:p>
        </w:tc>
        <w:tc>
          <w:tcPr>
            <w:tcW w:w="3274" w:type="pct"/>
            <w:gridSpan w:val="6"/>
          </w:tcPr>
          <w:p w:rsidR="00B47C53" w:rsidRPr="00430E1F" w:rsidRDefault="00B47C53" w:rsidP="0034140A">
            <w:pPr>
              <w:pStyle w:val="a3"/>
              <w:spacing w:line="20" w:lineRule="atLeast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30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Жаңа сабақты түсіну</w:t>
            </w:r>
          </w:p>
          <w:p w:rsidR="00B47C53" w:rsidRPr="00430E1F" w:rsidRDefault="00B47C53" w:rsidP="0034140A">
            <w:pPr>
              <w:pStyle w:val="a3"/>
              <w:spacing w:line="20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0E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тақырыпты проблемалық оқыту</w:t>
            </w:r>
          </w:p>
          <w:p w:rsidR="00B47C53" w:rsidRPr="00DD5B08" w:rsidRDefault="00B47C53" w:rsidP="0034140A">
            <w:pPr>
              <w:pStyle w:val="a3"/>
              <w:spacing w:after="0" w:line="20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5B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Сыныппен жұмыс:</w:t>
            </w:r>
          </w:p>
          <w:p w:rsidR="00B47C53" w:rsidRPr="00F61EB9" w:rsidRDefault="00B47C53" w:rsidP="0034140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1E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Таңбалары әр түрлі теріс сандарды қосу</w:t>
            </w:r>
          </w:p>
          <w:p w:rsidR="00B47C53" w:rsidRPr="00F61EB9" w:rsidRDefault="00B47C53" w:rsidP="0034140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1E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Есеп. Таңертең ауаның температурасы -3С болды, ал түсте +4С-қа өзгерді (4С – қа жоғарылады). Түсте ауа температурасы неше градус болды?</w:t>
            </w:r>
          </w:p>
          <w:p w:rsidR="00B47C53" w:rsidRPr="00F61EB9" w:rsidRDefault="00B47C53" w:rsidP="0034140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1E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Ойлан…</w:t>
            </w:r>
          </w:p>
          <w:p w:rsidR="00B47C53" w:rsidRPr="00F61EB9" w:rsidRDefault="00B47C53" w:rsidP="0034140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1E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Таңбалары әр түрлі, екі санды қосу үшін:</w:t>
            </w:r>
          </w:p>
          <w:p w:rsidR="00B47C53" w:rsidRPr="00F61EB9" w:rsidRDefault="00B47C53" w:rsidP="0034140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1E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1)</w:t>
            </w:r>
            <w:r w:rsidRPr="00F61E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Үлкен модульден кіші модульді азайту керек;</w:t>
            </w:r>
          </w:p>
          <w:p w:rsidR="00B47C53" w:rsidRPr="00F61EB9" w:rsidRDefault="00B47C53" w:rsidP="0034140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1E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2)</w:t>
            </w:r>
            <w:r w:rsidRPr="00F61E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Шыққан санның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лдына модулі үлкен қосылғыштың т</w:t>
            </w:r>
            <w:r w:rsidRPr="00F61E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аңбасын қою керек.</w:t>
            </w:r>
          </w:p>
          <w:p w:rsidR="00B47C53" w:rsidRPr="00F61EB9" w:rsidRDefault="00B47C53" w:rsidP="0034140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Мысалы: 1) 9+(-5)=9-5=4 </w:t>
            </w:r>
            <w:r w:rsidRPr="00F61E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2) (-10)+7=-3</w:t>
            </w:r>
          </w:p>
          <w:p w:rsidR="00B47C53" w:rsidRPr="00F61EB9" w:rsidRDefault="00B47C53" w:rsidP="0034140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1E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Қарама – қарсы сандардың қосындысы 0 – ге тең.</w:t>
            </w:r>
          </w:p>
          <w:p w:rsidR="00B47C53" w:rsidRDefault="00B47C53" w:rsidP="0034140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а+(-а)=0. </w:t>
            </w:r>
            <w:r w:rsidRPr="00F61E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Мысалы: (-14,9)+(+14,9)=0</w:t>
            </w:r>
          </w:p>
          <w:p w:rsidR="00B47C53" w:rsidRPr="00F61EB9" w:rsidRDefault="00B47C53" w:rsidP="0034140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1E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здері шығаруға мүмкіндік беру. Жауабын</w:t>
            </w:r>
            <w:r w:rsidRPr="00F61E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негіздеуді сұраған жөн. Слайдтағы дайын жауабымен тексереді.</w:t>
            </w:r>
          </w:p>
          <w:p w:rsidR="00B47C53" w:rsidRPr="00430E1F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8"/>
                <w:sz w:val="24"/>
                <w:szCs w:val="24"/>
                <w:lang w:val="kk-KZ" w:eastAsia="ru-RU"/>
              </w:rPr>
              <w:t xml:space="preserve">          </w:t>
            </w:r>
            <w:r w:rsidRPr="00430E1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8"/>
                <w:sz w:val="24"/>
                <w:szCs w:val="24"/>
                <w:lang w:val="kk-KZ" w:eastAsia="ru-RU"/>
              </w:rPr>
              <w:t>Жаңа сабақты меңгеру.</w:t>
            </w:r>
          </w:p>
          <w:p w:rsidR="00B47C53" w:rsidRPr="00DD5B08" w:rsidRDefault="00B47C53" w:rsidP="0034140A">
            <w:pPr>
              <w:spacing w:after="0" w:line="20" w:lineRule="atLeast"/>
              <w:rPr>
                <w:rFonts w:ascii="Times New Roman" w:eastAsia="SimSun" w:hAnsi="Times New Roman" w:cs="Times New Roman"/>
                <w:spacing w:val="8"/>
                <w:sz w:val="24"/>
                <w:szCs w:val="24"/>
                <w:lang w:val="kk-KZ" w:eastAsia="zh-CN"/>
              </w:rPr>
            </w:pPr>
            <w:r w:rsidRPr="00DD5B08">
              <w:rPr>
                <w:rFonts w:ascii="Times New Roman" w:eastAsia="SimSun" w:hAnsi="Times New Roman" w:cs="Times New Roman"/>
                <w:spacing w:val="8"/>
                <w:sz w:val="24"/>
                <w:szCs w:val="24"/>
                <w:lang w:val="kk-KZ" w:eastAsia="zh-CN"/>
              </w:rPr>
              <w:t>Жұптық жұмыс:</w:t>
            </w:r>
          </w:p>
          <w:p w:rsidR="00B47C53" w:rsidRPr="00F61EB9" w:rsidRDefault="00B47C53" w:rsidP="0034140A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F61E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1</w:t>
            </w:r>
            <w:r w:rsidRPr="00F61EB9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. </w:t>
            </w:r>
          </w:p>
          <w:p w:rsidR="00B47C53" w:rsidRPr="00F61EB9" w:rsidRDefault="00B47C53" w:rsidP="0034140A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Қосуды орындаңыз (ауызша):</w:t>
            </w:r>
          </w:p>
          <w:p w:rsidR="00B47C53" w:rsidRPr="00F61EB9" w:rsidRDefault="00B47C53" w:rsidP="0034140A">
            <w:pPr>
              <w:numPr>
                <w:ilvl w:val="0"/>
                <w:numId w:val="36"/>
              </w:numPr>
              <w:spacing w:after="0" w:line="2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18+(-9)</w:t>
            </w:r>
          </w:p>
          <w:p w:rsidR="00B47C53" w:rsidRPr="00F61EB9" w:rsidRDefault="00B47C53" w:rsidP="0034140A">
            <w:pPr>
              <w:numPr>
                <w:ilvl w:val="0"/>
                <w:numId w:val="36"/>
              </w:numPr>
              <w:spacing w:after="0" w:line="2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(-21)+14</w:t>
            </w:r>
          </w:p>
          <w:p w:rsidR="00B47C53" w:rsidRPr="00F61EB9" w:rsidRDefault="00B47C53" w:rsidP="0034140A">
            <w:pPr>
              <w:numPr>
                <w:ilvl w:val="0"/>
                <w:numId w:val="36"/>
              </w:numPr>
              <w:spacing w:after="0" w:line="2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(-31)+53</w:t>
            </w:r>
          </w:p>
          <w:p w:rsidR="00B47C53" w:rsidRPr="00F61EB9" w:rsidRDefault="00B47C53" w:rsidP="0034140A">
            <w:pPr>
              <w:numPr>
                <w:ilvl w:val="0"/>
                <w:numId w:val="36"/>
              </w:numPr>
              <w:spacing w:after="0" w:line="2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32+(-21)</w:t>
            </w:r>
          </w:p>
          <w:p w:rsidR="00B47C53" w:rsidRPr="00F61EB9" w:rsidRDefault="00B47C53" w:rsidP="0034140A">
            <w:pPr>
              <w:numPr>
                <w:ilvl w:val="0"/>
                <w:numId w:val="36"/>
              </w:numPr>
              <w:spacing w:after="0" w:line="2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45+(-45)</w:t>
            </w:r>
          </w:p>
          <w:p w:rsidR="00B47C53" w:rsidRPr="00F61EB9" w:rsidRDefault="00B47C53" w:rsidP="0034140A">
            <w:pPr>
              <w:numPr>
                <w:ilvl w:val="0"/>
                <w:numId w:val="36"/>
              </w:numPr>
              <w:spacing w:after="0" w:line="2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0+(-31)</w:t>
            </w:r>
          </w:p>
          <w:p w:rsidR="00B47C53" w:rsidRPr="00F61EB9" w:rsidRDefault="00B47C53" w:rsidP="0034140A">
            <w:pPr>
              <w:numPr>
                <w:ilvl w:val="0"/>
                <w:numId w:val="36"/>
              </w:numPr>
              <w:spacing w:after="0" w:line="2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(-17)+20</w:t>
            </w:r>
          </w:p>
          <w:p w:rsidR="00B47C53" w:rsidRPr="00F61EB9" w:rsidRDefault="00B47C53" w:rsidP="0034140A">
            <w:pPr>
              <w:numPr>
                <w:ilvl w:val="0"/>
                <w:numId w:val="36"/>
              </w:numPr>
              <w:spacing w:after="0" w:line="2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(-70)+10</w:t>
            </w:r>
          </w:p>
          <w:p w:rsidR="00B47C53" w:rsidRDefault="00B47C53" w:rsidP="0034140A">
            <w:pPr>
              <w:numPr>
                <w:ilvl w:val="0"/>
                <w:numId w:val="36"/>
              </w:numPr>
              <w:spacing w:after="0" w:line="2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(-25)+30</w:t>
            </w:r>
          </w:p>
          <w:p w:rsidR="00B47C53" w:rsidRPr="00F61EB9" w:rsidRDefault="00B47C53" w:rsidP="0034140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2</w:t>
            </w:r>
          </w:p>
          <w:p w:rsidR="00B47C53" w:rsidRPr="00F61EB9" w:rsidRDefault="00B47C53" w:rsidP="0034140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Есептеңіз:</w:t>
            </w:r>
          </w:p>
          <w:p w:rsidR="00B47C53" w:rsidRPr="00F61EB9" w:rsidRDefault="00B47C53" w:rsidP="0034140A">
            <w:pPr>
              <w:numPr>
                <w:ilvl w:val="0"/>
                <w:numId w:val="37"/>
              </w:numPr>
              <w:spacing w:after="0" w:line="2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(-1,3)+2,5</w:t>
            </w:r>
          </w:p>
          <w:p w:rsidR="00B47C53" w:rsidRPr="00F61EB9" w:rsidRDefault="00B47C53" w:rsidP="0034140A">
            <w:pPr>
              <w:numPr>
                <w:ilvl w:val="0"/>
                <w:numId w:val="37"/>
              </w:numPr>
              <w:spacing w:after="0" w:line="2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(-4,6)+1,9</w:t>
            </w:r>
          </w:p>
          <w:p w:rsidR="00B47C53" w:rsidRPr="00F61EB9" w:rsidRDefault="00B47C53" w:rsidP="0034140A">
            <w:pPr>
              <w:numPr>
                <w:ilvl w:val="0"/>
                <w:numId w:val="37"/>
              </w:numPr>
              <w:spacing w:after="0" w:line="2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5,1+(-10)</w:t>
            </w:r>
          </w:p>
          <w:p w:rsidR="00B47C53" w:rsidRPr="00F61EB9" w:rsidRDefault="00B47C53" w:rsidP="0034140A">
            <w:pPr>
              <w:numPr>
                <w:ilvl w:val="0"/>
                <w:numId w:val="37"/>
              </w:numPr>
              <w:spacing w:after="0" w:line="2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5,8+(-8)</w:t>
            </w:r>
          </w:p>
          <w:p w:rsidR="00B47C53" w:rsidRPr="00F61EB9" w:rsidRDefault="00B47C53" w:rsidP="0034140A">
            <w:pPr>
              <w:numPr>
                <w:ilvl w:val="0"/>
                <w:numId w:val="37"/>
              </w:numPr>
              <w:spacing w:after="0" w:line="2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4,5+(-2,8)</w:t>
            </w:r>
          </w:p>
          <w:p w:rsidR="00B47C53" w:rsidRPr="00F61EB9" w:rsidRDefault="00B47C53" w:rsidP="0034140A">
            <w:pPr>
              <w:numPr>
                <w:ilvl w:val="0"/>
                <w:numId w:val="37"/>
              </w:numPr>
              <w:spacing w:after="0" w:line="2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2,1+(-5)</w:t>
            </w:r>
          </w:p>
          <w:p w:rsidR="00B47C53" w:rsidRPr="00F61EB9" w:rsidRDefault="00B47C53" w:rsidP="0034140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3</w:t>
            </w:r>
          </w:p>
          <w:p w:rsidR="00B47C53" w:rsidRPr="00F61EB9" w:rsidRDefault="00B47C53" w:rsidP="0034140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Есептеңіз:</w:t>
            </w:r>
          </w:p>
          <w:p w:rsidR="00B47C53" w:rsidRPr="00F61EB9" w:rsidRDefault="00B47C53" w:rsidP="0034140A">
            <w:pPr>
              <w:numPr>
                <w:ilvl w:val="0"/>
                <w:numId w:val="38"/>
              </w:numPr>
              <w:spacing w:after="0" w:line="2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7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7</m:t>
                  </m:r>
                </m:den>
              </m:f>
            </m:oMath>
          </w:p>
          <w:p w:rsidR="00B47C53" w:rsidRPr="00F61EB9" w:rsidRDefault="004277DC" w:rsidP="0034140A">
            <w:pPr>
              <w:numPr>
                <w:ilvl w:val="0"/>
                <w:numId w:val="38"/>
              </w:numPr>
              <w:spacing w:after="0" w:line="2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+(-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)</m:t>
              </m:r>
            </m:oMath>
          </w:p>
          <w:p w:rsidR="00B47C53" w:rsidRPr="00F61EB9" w:rsidRDefault="004277DC" w:rsidP="0034140A">
            <w:pPr>
              <w:numPr>
                <w:ilvl w:val="0"/>
                <w:numId w:val="38"/>
              </w:numPr>
              <w:spacing w:after="0" w:line="2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6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+1</m:t>
              </m:r>
            </m:oMath>
          </w:p>
          <w:p w:rsidR="00B47C53" w:rsidRPr="00F61EB9" w:rsidRDefault="004277DC" w:rsidP="0034140A">
            <w:pPr>
              <w:numPr>
                <w:ilvl w:val="0"/>
                <w:numId w:val="38"/>
              </w:numPr>
              <w:spacing w:after="0" w:line="2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16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+(-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16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)</m:t>
              </m:r>
            </m:oMath>
          </w:p>
          <w:p w:rsidR="00B47C53" w:rsidRPr="00F61EB9" w:rsidRDefault="004277DC" w:rsidP="0034140A">
            <w:pPr>
              <w:numPr>
                <w:ilvl w:val="0"/>
                <w:numId w:val="38"/>
              </w:numPr>
              <w:spacing w:after="0" w:line="2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-4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+3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</m:oMath>
          </w:p>
          <w:p w:rsidR="00B47C53" w:rsidRPr="00F61EB9" w:rsidRDefault="00B47C53" w:rsidP="0034140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 4. </w:t>
            </w:r>
          </w:p>
          <w:p w:rsidR="00B47C53" w:rsidRPr="00F61EB9" w:rsidRDefault="00B47C53" w:rsidP="0034140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Координаталық түзуде А(5) және В(-4) нүктелерін белгілеңдер:</w:t>
            </w:r>
          </w:p>
          <w:p w:rsidR="00B47C53" w:rsidRPr="00F61EB9" w:rsidRDefault="00B47C53" w:rsidP="0034140A">
            <w:pPr>
              <w:numPr>
                <w:ilvl w:val="0"/>
                <w:numId w:val="39"/>
              </w:numPr>
              <w:spacing w:after="0" w:line="2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нүктесі А нүктесінен солға қарай (теріс бағытта) 8 бірлік кесіндіге тең қашықтықта жатыр. С нүктесінің координатасын табыңдар</w:t>
            </w:r>
            <w:r w:rsidRPr="00F6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47C53" w:rsidRPr="00DD5B08" w:rsidRDefault="00B47C53" w:rsidP="0034140A">
            <w:pPr>
              <w:numPr>
                <w:ilvl w:val="0"/>
                <w:numId w:val="39"/>
              </w:numPr>
              <w:spacing w:after="0" w:line="2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 нүктесі В нүктесінен оңға қарай (оң бағытта) 6 бірлік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есіндіге тең қашықтықта жатыр. </w:t>
            </w:r>
            <w:r w:rsidRPr="00F6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</w:t>
            </w:r>
            <w:r w:rsidRPr="00F61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нүктесінің координатасын табыңдар.</w:t>
            </w:r>
          </w:p>
          <w:p w:rsidR="00B47C53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61E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Бірнеше оқушылардан тақтаға шығып өз жауаптарымен бөлісулері сұралады. Жауаптардың дұрыс па жоқ па екенін қалған оқушылардан сұрап талқыланады.</w:t>
            </w:r>
          </w:p>
          <w:p w:rsidR="00B47C53" w:rsidRPr="00430E1F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8"/>
                <w:sz w:val="24"/>
                <w:szCs w:val="24"/>
                <w:lang w:val="kk-KZ" w:eastAsia="ru-RU"/>
              </w:rPr>
            </w:pPr>
            <w:r w:rsidRPr="00430E1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8"/>
                <w:sz w:val="24"/>
                <w:szCs w:val="24"/>
                <w:lang w:val="kk-KZ" w:eastAsia="ru-RU"/>
              </w:rPr>
              <w:t>Жаңа сабақты бекіту.</w:t>
            </w:r>
          </w:p>
          <w:p w:rsidR="00B47C53" w:rsidRPr="00DD5B08" w:rsidRDefault="00B47C53" w:rsidP="0034140A">
            <w:pPr>
              <w:spacing w:after="0" w:line="20" w:lineRule="atLeast"/>
              <w:rPr>
                <w:rFonts w:ascii="Times New Roman" w:eastAsia="SimSun" w:hAnsi="Times New Roman" w:cs="Times New Roman"/>
                <w:spacing w:val="8"/>
                <w:sz w:val="24"/>
                <w:szCs w:val="24"/>
                <w:lang w:val="kk-KZ" w:eastAsia="zh-CN"/>
              </w:rPr>
            </w:pPr>
            <w:r w:rsidRPr="00DD5B08">
              <w:rPr>
                <w:rFonts w:ascii="Times New Roman" w:eastAsia="SimSun" w:hAnsi="Times New Roman" w:cs="Times New Roman"/>
                <w:spacing w:val="8"/>
                <w:sz w:val="24"/>
                <w:szCs w:val="24"/>
                <w:lang w:val="kk-KZ" w:eastAsia="zh-CN"/>
              </w:rPr>
              <w:t>Өзіндік жұмыс:</w:t>
            </w:r>
          </w:p>
          <w:p w:rsidR="00B47C53" w:rsidRPr="00155850" w:rsidRDefault="00B47C53" w:rsidP="0034140A">
            <w:pPr>
              <w:spacing w:after="0" w:line="20" w:lineRule="atLeas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</w:pPr>
            <w:r w:rsidRPr="0015585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>1 тапсырма. Кестені толтырыңдар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8"/>
              <w:gridCol w:w="1048"/>
              <w:gridCol w:w="1048"/>
              <w:gridCol w:w="1049"/>
              <w:gridCol w:w="1049"/>
              <w:gridCol w:w="1049"/>
            </w:tblGrid>
            <w:tr w:rsidR="00B47C53" w:rsidRPr="00155850" w:rsidTr="0034140A">
              <w:tc>
                <w:tcPr>
                  <w:tcW w:w="1048" w:type="dxa"/>
                </w:tcPr>
                <w:p w:rsidR="00B47C53" w:rsidRPr="00155850" w:rsidRDefault="00B47C53" w:rsidP="004277DC">
                  <w:pPr>
                    <w:framePr w:hSpace="180" w:wrap="around" w:vAnchor="text" w:hAnchor="text" w:y="1"/>
                    <w:spacing w:line="20" w:lineRule="atLeast"/>
                    <w:suppressOverlap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155850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1048" w:type="dxa"/>
                </w:tcPr>
                <w:p w:rsidR="00B47C53" w:rsidRPr="00155850" w:rsidRDefault="00B47C53" w:rsidP="004277DC">
                  <w:pPr>
                    <w:framePr w:hSpace="180" w:wrap="around" w:vAnchor="text" w:hAnchor="text" w:y="1"/>
                    <w:spacing w:line="20" w:lineRule="atLeast"/>
                    <w:suppressOverlap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155850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val="en-US"/>
                    </w:rPr>
                    <w:t>0,35</w:t>
                  </w:r>
                </w:p>
              </w:tc>
              <w:tc>
                <w:tcPr>
                  <w:tcW w:w="1048" w:type="dxa"/>
                </w:tcPr>
                <w:p w:rsidR="00B47C53" w:rsidRPr="00155850" w:rsidRDefault="00B47C53" w:rsidP="004277DC">
                  <w:pPr>
                    <w:framePr w:hSpace="180" w:wrap="around" w:vAnchor="text" w:hAnchor="text" w:y="1"/>
                    <w:spacing w:line="20" w:lineRule="atLeast"/>
                    <w:suppressOverlap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-3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49" w:type="dxa"/>
                </w:tcPr>
                <w:p w:rsidR="00B47C53" w:rsidRPr="00155850" w:rsidRDefault="00B47C53" w:rsidP="004277DC">
                  <w:pPr>
                    <w:framePr w:hSpace="180" w:wrap="around" w:vAnchor="text" w:hAnchor="text" w:y="1"/>
                    <w:spacing w:line="20" w:lineRule="atLeast"/>
                    <w:suppressOverlap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155850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val="en-US"/>
                    </w:rPr>
                    <w:t>96</w:t>
                  </w:r>
                </w:p>
              </w:tc>
              <w:tc>
                <w:tcPr>
                  <w:tcW w:w="1049" w:type="dxa"/>
                </w:tcPr>
                <w:p w:rsidR="00B47C53" w:rsidRPr="00155850" w:rsidRDefault="00B47C53" w:rsidP="004277DC">
                  <w:pPr>
                    <w:framePr w:hSpace="180" w:wrap="around" w:vAnchor="text" w:hAnchor="text" w:y="1"/>
                    <w:spacing w:line="20" w:lineRule="atLeast"/>
                    <w:suppressOverlap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155850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val="en-US"/>
                    </w:rPr>
                    <w:t>-81,7</w:t>
                  </w:r>
                </w:p>
              </w:tc>
              <w:tc>
                <w:tcPr>
                  <w:tcW w:w="1049" w:type="dxa"/>
                </w:tcPr>
                <w:p w:rsidR="00B47C53" w:rsidRPr="00155850" w:rsidRDefault="00B47C53" w:rsidP="004277DC">
                  <w:pPr>
                    <w:framePr w:hSpace="180" w:wrap="around" w:vAnchor="text" w:hAnchor="text" w:y="1"/>
                    <w:spacing w:line="20" w:lineRule="atLeast"/>
                    <w:suppressOverlap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155850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val="en-US"/>
                    </w:rPr>
                    <w:t>-46,8</w:t>
                  </w:r>
                </w:p>
              </w:tc>
            </w:tr>
            <w:tr w:rsidR="00B47C53" w:rsidRPr="00155850" w:rsidTr="0034140A">
              <w:tc>
                <w:tcPr>
                  <w:tcW w:w="1048" w:type="dxa"/>
                </w:tcPr>
                <w:p w:rsidR="00B47C53" w:rsidRPr="00155850" w:rsidRDefault="00B47C53" w:rsidP="004277DC">
                  <w:pPr>
                    <w:framePr w:hSpace="180" w:wrap="around" w:vAnchor="text" w:hAnchor="text" w:y="1"/>
                    <w:spacing w:line="20" w:lineRule="atLeast"/>
                    <w:suppressOverlap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155850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1048" w:type="dxa"/>
                </w:tcPr>
                <w:p w:rsidR="00B47C53" w:rsidRPr="00155850" w:rsidRDefault="00B47C53" w:rsidP="004277DC">
                  <w:pPr>
                    <w:framePr w:hSpace="180" w:wrap="around" w:vAnchor="text" w:hAnchor="text" w:y="1"/>
                    <w:spacing w:line="20" w:lineRule="atLeast"/>
                    <w:suppressOverlap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155850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val="en-US"/>
                    </w:rPr>
                    <w:t>-0,35</w:t>
                  </w:r>
                </w:p>
              </w:tc>
              <w:tc>
                <w:tcPr>
                  <w:tcW w:w="1048" w:type="dxa"/>
                </w:tcPr>
                <w:p w:rsidR="00B47C53" w:rsidRPr="00155850" w:rsidRDefault="00B47C53" w:rsidP="004277DC">
                  <w:pPr>
                    <w:framePr w:hSpace="180" w:wrap="around" w:vAnchor="text" w:hAnchor="text" w:y="1"/>
                    <w:spacing w:line="20" w:lineRule="atLeast"/>
                    <w:suppressOverlap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49" w:type="dxa"/>
                </w:tcPr>
                <w:p w:rsidR="00B47C53" w:rsidRPr="00155850" w:rsidRDefault="00B47C53" w:rsidP="004277DC">
                  <w:pPr>
                    <w:framePr w:hSpace="180" w:wrap="around" w:vAnchor="text" w:hAnchor="text" w:y="1"/>
                    <w:spacing w:line="20" w:lineRule="atLeast"/>
                    <w:suppressOverlap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155850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val="en-US"/>
                    </w:rPr>
                    <w:t>-18</w:t>
                  </w:r>
                </w:p>
              </w:tc>
              <w:tc>
                <w:tcPr>
                  <w:tcW w:w="1049" w:type="dxa"/>
                </w:tcPr>
                <w:p w:rsidR="00B47C53" w:rsidRPr="00155850" w:rsidRDefault="00B47C53" w:rsidP="004277DC">
                  <w:pPr>
                    <w:framePr w:hSpace="180" w:wrap="around" w:vAnchor="text" w:hAnchor="text" w:y="1"/>
                    <w:spacing w:line="20" w:lineRule="atLeast"/>
                    <w:suppressOverlap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155850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1049" w:type="dxa"/>
                </w:tcPr>
                <w:p w:rsidR="00B47C53" w:rsidRPr="00155850" w:rsidRDefault="00B47C53" w:rsidP="004277DC">
                  <w:pPr>
                    <w:framePr w:hSpace="180" w:wrap="around" w:vAnchor="text" w:hAnchor="text" w:y="1"/>
                    <w:spacing w:line="20" w:lineRule="atLeast"/>
                    <w:suppressOverlap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155850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val="en-US"/>
                    </w:rPr>
                    <w:t>51</w:t>
                  </w:r>
                </w:p>
              </w:tc>
            </w:tr>
            <w:tr w:rsidR="00B47C53" w:rsidRPr="00155850" w:rsidTr="0034140A">
              <w:tc>
                <w:tcPr>
                  <w:tcW w:w="1048" w:type="dxa"/>
                </w:tcPr>
                <w:p w:rsidR="00B47C53" w:rsidRPr="00155850" w:rsidRDefault="00B47C53" w:rsidP="004277DC">
                  <w:pPr>
                    <w:framePr w:hSpace="180" w:wrap="around" w:vAnchor="text" w:hAnchor="text" w:y="1"/>
                    <w:spacing w:line="20" w:lineRule="atLeast"/>
                    <w:suppressOverlap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155850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val="en-US"/>
                    </w:rPr>
                    <w:t>a+b</w:t>
                  </w:r>
                </w:p>
              </w:tc>
              <w:tc>
                <w:tcPr>
                  <w:tcW w:w="1048" w:type="dxa"/>
                </w:tcPr>
                <w:p w:rsidR="00B47C53" w:rsidRPr="00155850" w:rsidRDefault="00B47C53" w:rsidP="004277DC">
                  <w:pPr>
                    <w:framePr w:hSpace="180" w:wrap="around" w:vAnchor="text" w:hAnchor="text" w:y="1"/>
                    <w:spacing w:line="20" w:lineRule="atLeast"/>
                    <w:suppressOverlap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48" w:type="dxa"/>
                </w:tcPr>
                <w:p w:rsidR="00B47C53" w:rsidRPr="00155850" w:rsidRDefault="00B47C53" w:rsidP="004277DC">
                  <w:pPr>
                    <w:framePr w:hSpace="180" w:wrap="around" w:vAnchor="text" w:hAnchor="text" w:y="1"/>
                    <w:spacing w:line="20" w:lineRule="atLeast"/>
                    <w:suppressOverlap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49" w:type="dxa"/>
                </w:tcPr>
                <w:p w:rsidR="00B47C53" w:rsidRPr="00155850" w:rsidRDefault="00B47C53" w:rsidP="004277DC">
                  <w:pPr>
                    <w:framePr w:hSpace="180" w:wrap="around" w:vAnchor="text" w:hAnchor="text" w:y="1"/>
                    <w:spacing w:line="20" w:lineRule="atLeast"/>
                    <w:suppressOverlap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49" w:type="dxa"/>
                </w:tcPr>
                <w:p w:rsidR="00B47C53" w:rsidRPr="00155850" w:rsidRDefault="00B47C53" w:rsidP="004277DC">
                  <w:pPr>
                    <w:framePr w:hSpace="180" w:wrap="around" w:vAnchor="text" w:hAnchor="text" w:y="1"/>
                    <w:spacing w:line="20" w:lineRule="atLeast"/>
                    <w:suppressOverlap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49" w:type="dxa"/>
                </w:tcPr>
                <w:p w:rsidR="00B47C53" w:rsidRPr="00155850" w:rsidRDefault="00B47C53" w:rsidP="004277DC">
                  <w:pPr>
                    <w:framePr w:hSpace="180" w:wrap="around" w:vAnchor="text" w:hAnchor="text" w:y="1"/>
                    <w:spacing w:line="20" w:lineRule="atLeast"/>
                    <w:suppressOverlap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B47C53" w:rsidRPr="00A827AE" w:rsidRDefault="00B47C53" w:rsidP="0034140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</w:p>
          <w:p w:rsidR="00B47C53" w:rsidRPr="00DD5B08" w:rsidRDefault="00B47C53" w:rsidP="0034140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тапсырма. Қосуды орындаңдар</w:t>
            </w:r>
          </w:p>
          <w:p w:rsidR="00B47C53" w:rsidRPr="00DD5B08" w:rsidRDefault="00B47C53" w:rsidP="0034140A">
            <w:pPr>
              <w:numPr>
                <w:ilvl w:val="0"/>
                <w:numId w:val="40"/>
              </w:numPr>
              <w:spacing w:after="0" w:line="2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-3+(-5)+(-7)+2</w:t>
            </w:r>
          </w:p>
          <w:p w:rsidR="00B47C53" w:rsidRPr="00DD5B08" w:rsidRDefault="00B47C53" w:rsidP="0034140A">
            <w:pPr>
              <w:numPr>
                <w:ilvl w:val="0"/>
                <w:numId w:val="40"/>
              </w:numPr>
              <w:spacing w:after="0" w:line="2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17+(-2)+(-9)+5+(-7)+9</w:t>
            </w:r>
          </w:p>
          <w:p w:rsidR="00B47C53" w:rsidRPr="00DD5B08" w:rsidRDefault="00B47C53" w:rsidP="0034140A">
            <w:pPr>
              <w:numPr>
                <w:ilvl w:val="0"/>
                <w:numId w:val="40"/>
              </w:numPr>
              <w:spacing w:after="0" w:line="2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-8,3+5,6</w:t>
            </w:r>
          </w:p>
          <w:p w:rsidR="00B47C53" w:rsidRPr="00DD5B08" w:rsidRDefault="00B47C53" w:rsidP="0034140A">
            <w:pPr>
              <w:numPr>
                <w:ilvl w:val="0"/>
                <w:numId w:val="40"/>
              </w:numPr>
              <w:spacing w:after="0" w:line="2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-9,7+14,3</w:t>
            </w:r>
          </w:p>
          <w:p w:rsidR="00B47C53" w:rsidRPr="00DD5B08" w:rsidRDefault="00B47C53" w:rsidP="0034140A">
            <w:pPr>
              <w:numPr>
                <w:ilvl w:val="0"/>
                <w:numId w:val="40"/>
              </w:numPr>
              <w:spacing w:after="0" w:line="2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-9+0,9</w:t>
            </w:r>
          </w:p>
          <w:p w:rsidR="00B47C53" w:rsidRPr="00DD5B08" w:rsidRDefault="00B47C53" w:rsidP="0034140A">
            <w:pPr>
              <w:numPr>
                <w:ilvl w:val="0"/>
                <w:numId w:val="40"/>
              </w:numPr>
              <w:spacing w:after="0" w:line="20" w:lineRule="atLeas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14+(-15,91)</w:t>
            </w:r>
          </w:p>
          <w:p w:rsidR="00B47C53" w:rsidRPr="00F61EB9" w:rsidRDefault="00B47C53" w:rsidP="0034140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B47C53" w:rsidRPr="00D14844" w:rsidRDefault="00B47C53" w:rsidP="0034140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Презентациядағы дайын жауаптар </w:t>
            </w:r>
            <w:r w:rsidRPr="00F61EB9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бойынша өзін-өзі тек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серіп,  дескриптор боынша өзін </w:t>
            </w:r>
            <w:r w:rsidRPr="00F61EB9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бағалайды.</w:t>
            </w:r>
            <w:r w:rsidRPr="00F61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3" w:type="pct"/>
          </w:tcPr>
          <w:p w:rsidR="00B47C53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Қосымша 1.</w:t>
            </w:r>
          </w:p>
          <w:p w:rsidR="00B47C53" w:rsidRDefault="00B47C53" w:rsidP="0034140A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  <w:r w:rsidRPr="00430E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Матема-тика 6 класс, Т.Алдамұратова., Алматы, «Атамұра» 2012.</w:t>
            </w: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Қосымша 2.</w:t>
            </w: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Қосымша 3.</w:t>
            </w: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Қосымша 4.</w:t>
            </w: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</w:p>
        </w:tc>
      </w:tr>
      <w:tr w:rsidR="00B47C53" w:rsidRPr="00430E1F" w:rsidTr="0034140A">
        <w:trPr>
          <w:trHeight w:val="406"/>
        </w:trPr>
        <w:tc>
          <w:tcPr>
            <w:tcW w:w="893" w:type="pct"/>
            <w:tcBorders>
              <w:bottom w:val="single" w:sz="8" w:space="0" w:color="2976A4"/>
            </w:tcBorders>
          </w:tcPr>
          <w:p w:rsidR="00B47C53" w:rsidRPr="00430E1F" w:rsidRDefault="00B47C53" w:rsidP="0034140A">
            <w:pPr>
              <w:spacing w:line="20" w:lineRule="atLeast"/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val="kk-KZ"/>
              </w:rPr>
            </w:pPr>
            <w:r w:rsidRPr="00430E1F"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val="kk-KZ"/>
              </w:rPr>
              <w:lastRenderedPageBreak/>
              <w:t xml:space="preserve">Сабақтың соңы  </w:t>
            </w:r>
          </w:p>
          <w:p w:rsidR="00B47C53" w:rsidRPr="00242854" w:rsidRDefault="00B47C53" w:rsidP="0034140A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pacing w:val="8"/>
                <w:sz w:val="24"/>
                <w:szCs w:val="24"/>
                <w:lang w:val="en-US"/>
              </w:rPr>
            </w:pPr>
            <w:r w:rsidRPr="00430E1F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7-40 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3274" w:type="pct"/>
            <w:gridSpan w:val="6"/>
            <w:tcBorders>
              <w:bottom w:val="single" w:sz="8" w:space="0" w:color="2976A4"/>
            </w:tcBorders>
          </w:tcPr>
          <w:p w:rsidR="00B47C53" w:rsidRPr="00430E1F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/>
              </w:rPr>
            </w:pPr>
            <w:r w:rsidRPr="00430E1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/>
              </w:rPr>
              <w:t>Сабақты қорытындылау:</w:t>
            </w:r>
          </w:p>
          <w:p w:rsidR="00B47C53" w:rsidRPr="00430E1F" w:rsidRDefault="00B47C53" w:rsidP="0034140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0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 </w:t>
            </w:r>
          </w:p>
          <w:p w:rsidR="00B47C53" w:rsidRPr="00155850" w:rsidRDefault="00B47C53" w:rsidP="0034140A">
            <w:pPr>
              <w:widowControl w:val="0"/>
              <w:numPr>
                <w:ilvl w:val="0"/>
                <w:numId w:val="14"/>
              </w:numPr>
              <w:spacing w:after="0" w:line="2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58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Қандай тапсырмалар қиындық туғызды?</w:t>
            </w:r>
          </w:p>
          <w:p w:rsidR="00B47C53" w:rsidRPr="00155850" w:rsidRDefault="00B47C53" w:rsidP="0034140A">
            <w:pPr>
              <w:widowControl w:val="0"/>
              <w:numPr>
                <w:ilvl w:val="0"/>
                <w:numId w:val="14"/>
              </w:numPr>
              <w:spacing w:after="0" w:line="2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58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Неліктен?</w:t>
            </w:r>
          </w:p>
          <w:p w:rsidR="00B47C53" w:rsidRPr="00155850" w:rsidRDefault="00B47C53" w:rsidP="0034140A">
            <w:pPr>
              <w:widowControl w:val="0"/>
              <w:numPr>
                <w:ilvl w:val="0"/>
                <w:numId w:val="14"/>
              </w:numPr>
              <w:spacing w:after="0" w:line="2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58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Жұмыста нені ескермедіңіздер?</w:t>
            </w:r>
          </w:p>
          <w:p w:rsidR="00B47C53" w:rsidRPr="00155850" w:rsidRDefault="00B47C53" w:rsidP="0034140A">
            <w:pPr>
              <w:widowControl w:val="0"/>
              <w:numPr>
                <w:ilvl w:val="0"/>
                <w:numId w:val="14"/>
              </w:numPr>
              <w:spacing w:after="0" w:line="2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58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Неліктен?</w:t>
            </w:r>
          </w:p>
          <w:p w:rsidR="00B47C53" w:rsidRPr="00155850" w:rsidRDefault="00B47C53" w:rsidP="0034140A">
            <w:pPr>
              <w:widowControl w:val="0"/>
              <w:numPr>
                <w:ilvl w:val="0"/>
                <w:numId w:val="14"/>
              </w:numPr>
              <w:spacing w:after="0" w:line="20" w:lineRule="atLeast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58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Нәтижені қалай жақсартуға болады?</w:t>
            </w:r>
          </w:p>
          <w:p w:rsidR="00B47C53" w:rsidRPr="00155850" w:rsidRDefault="00B47C53" w:rsidP="0034140A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58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соңында оқушылар рефлексия жүргізеді:</w:t>
            </w:r>
          </w:p>
          <w:p w:rsidR="00B47C53" w:rsidRPr="00155850" w:rsidRDefault="00B47C53" w:rsidP="0034140A">
            <w:pPr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58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Pr="001558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  <w:t>Нені үйрендім?</w:t>
            </w:r>
          </w:p>
          <w:p w:rsidR="00B47C53" w:rsidRPr="00155850" w:rsidRDefault="00B47C53" w:rsidP="0034140A">
            <w:pPr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58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  <w:r w:rsidRPr="001558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  <w:t>Нені білгім келеді?</w:t>
            </w:r>
          </w:p>
          <w:p w:rsidR="00B47C53" w:rsidRPr="00430E1F" w:rsidRDefault="00B47C53" w:rsidP="0034140A">
            <w:pPr>
              <w:spacing w:after="0" w:line="2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58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</w:t>
            </w:r>
            <w:r w:rsidRPr="001558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  <w:t>Нені түсінбедім?</w:t>
            </w:r>
          </w:p>
        </w:tc>
        <w:tc>
          <w:tcPr>
            <w:tcW w:w="833" w:type="pct"/>
            <w:tcBorders>
              <w:bottom w:val="single" w:sz="8" w:space="0" w:color="2976A4"/>
            </w:tcBorders>
          </w:tcPr>
          <w:p w:rsidR="00B47C53" w:rsidRPr="00430E1F" w:rsidRDefault="00B47C53" w:rsidP="0034140A">
            <w:pPr>
              <w:spacing w:before="60" w:after="0" w:line="20" w:lineRule="atLeast"/>
              <w:rPr>
                <w:rFonts w:ascii="Times New Roman" w:eastAsia="Times New Roman" w:hAnsi="Times New Roman" w:cs="Times New Roman"/>
                <w:color w:val="2976A4"/>
                <w:spacing w:val="8"/>
                <w:sz w:val="24"/>
                <w:szCs w:val="24"/>
                <w:lang w:val="kk-KZ" w:eastAsia="ru-RU"/>
              </w:rPr>
            </w:pPr>
          </w:p>
        </w:tc>
      </w:tr>
      <w:tr w:rsidR="00B47C53" w:rsidRPr="00430E1F" w:rsidTr="0034140A">
        <w:trPr>
          <w:trHeight w:val="978"/>
        </w:trPr>
        <w:tc>
          <w:tcPr>
            <w:tcW w:w="1879" w:type="pct"/>
            <w:gridSpan w:val="4"/>
            <w:tcBorders>
              <w:top w:val="single" w:sz="8" w:space="0" w:color="2976A4"/>
            </w:tcBorders>
          </w:tcPr>
          <w:p w:rsidR="00B47C53" w:rsidRPr="00430E1F" w:rsidRDefault="00B47C53" w:rsidP="0034140A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</w:pPr>
            <w:r w:rsidRPr="00430E1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 w:eastAsia="ru-RU"/>
              </w:rPr>
              <w:t xml:space="preserve">Саралау –оқушыларға қалай көбірек қолдау көрсетуді жоспарлайсыз? </w:t>
            </w:r>
            <w:r w:rsidRPr="00430E1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  <w:t xml:space="preserve">Қабілеті жоғары оқушыларға қандай міндет қоюды жоспарлап отырсыз? </w:t>
            </w:r>
          </w:p>
        </w:tc>
        <w:tc>
          <w:tcPr>
            <w:tcW w:w="1961" w:type="pct"/>
            <w:gridSpan w:val="2"/>
            <w:tcBorders>
              <w:top w:val="single" w:sz="8" w:space="0" w:color="2976A4"/>
            </w:tcBorders>
          </w:tcPr>
          <w:p w:rsidR="00B47C53" w:rsidRPr="00430E1F" w:rsidRDefault="00B47C53" w:rsidP="0034140A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</w:pPr>
            <w:r w:rsidRPr="00430E1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160" w:type="pct"/>
            <w:gridSpan w:val="2"/>
            <w:tcBorders>
              <w:top w:val="single" w:sz="8" w:space="0" w:color="2976A4"/>
            </w:tcBorders>
          </w:tcPr>
          <w:p w:rsidR="00B47C53" w:rsidRPr="00430E1F" w:rsidRDefault="00B47C53" w:rsidP="0034140A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</w:pPr>
            <w:r w:rsidRPr="00430E1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  <w:t xml:space="preserve">Денсаулық және </w:t>
            </w:r>
            <w:r w:rsidRPr="00430E1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 w:eastAsia="ru-RU"/>
              </w:rPr>
              <w:t>қ</w:t>
            </w:r>
            <w:r w:rsidRPr="00430E1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  <w:t>ауіпсіздік техникасының сақталуы.</w:t>
            </w:r>
            <w:r w:rsidRPr="00430E1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 w:eastAsia="ru-RU"/>
              </w:rPr>
              <w:t xml:space="preserve"> </w:t>
            </w:r>
            <w:r w:rsidRPr="00430E1F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  <w:t>АКТ-мен байланыстар</w:t>
            </w:r>
          </w:p>
        </w:tc>
      </w:tr>
      <w:tr w:rsidR="00B47C53" w:rsidRPr="004277DC" w:rsidTr="0034140A">
        <w:trPr>
          <w:trHeight w:val="2478"/>
        </w:trPr>
        <w:tc>
          <w:tcPr>
            <w:tcW w:w="1879" w:type="pct"/>
            <w:gridSpan w:val="4"/>
          </w:tcPr>
          <w:p w:rsidR="00B47C53" w:rsidRPr="00430E1F" w:rsidRDefault="00B47C53" w:rsidP="0034140A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сабақ бойы жеке және жұппен </w:t>
            </w:r>
            <w:r w:rsidRPr="00430E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жасайды.  </w:t>
            </w:r>
          </w:p>
          <w:p w:rsidR="00B47C53" w:rsidRPr="00430E1F" w:rsidRDefault="00B47C53" w:rsidP="0034140A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0E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Жұптық жұмыста</w:t>
            </w:r>
            <w:r w:rsidRPr="00430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өз-өзіне сенімсіз оқушылар анағұрлым өздеріне сенімді оқушылармен жұмыс істеу барысында, тапсыр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маны орындау жолдарын бақылап, </w:t>
            </w:r>
            <w:r w:rsidRPr="00430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үйренеді.</w:t>
            </w:r>
            <w:r w:rsidRPr="00430E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0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Ашық сұрақтар беріледі, себебі білімі жоғары оқушылар оларды кең ауқымды мағынада түсінеді.</w:t>
            </w:r>
          </w:p>
        </w:tc>
        <w:tc>
          <w:tcPr>
            <w:tcW w:w="1961" w:type="pct"/>
            <w:gridSpan w:val="2"/>
          </w:tcPr>
          <w:p w:rsidR="00B47C53" w:rsidRPr="00155850" w:rsidRDefault="00B47C53" w:rsidP="0034140A">
            <w:pPr>
              <w:spacing w:before="60" w:after="6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8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тапсырмаларды орындауға және диалогтарға қаншалықты қатысатындығын бақылау жолымен бағалау. </w:t>
            </w:r>
          </w:p>
          <w:p w:rsidR="00B47C53" w:rsidRPr="00155850" w:rsidRDefault="00B47C53" w:rsidP="0034140A">
            <w:pPr>
              <w:spacing w:before="60" w:after="6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8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Прогресс, жұппен жұмыс кезіндегі жауап реакциясы әр оқушының үлесін бағалау .</w:t>
            </w:r>
          </w:p>
          <w:p w:rsidR="00B47C53" w:rsidRPr="00155850" w:rsidRDefault="00B47C53" w:rsidP="0034140A">
            <w:pPr>
              <w:spacing w:before="60" w:after="60"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8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Жұптар бір-бірін бағалайды , яғни өзара бағалау болады және өзін-өзі бағалайды.</w:t>
            </w:r>
          </w:p>
        </w:tc>
        <w:tc>
          <w:tcPr>
            <w:tcW w:w="1160" w:type="pct"/>
            <w:gridSpan w:val="2"/>
          </w:tcPr>
          <w:p w:rsidR="00B47C53" w:rsidRPr="00155850" w:rsidRDefault="00B47C53" w:rsidP="0034140A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8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 бекіту кезеңінің алдында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«көз жаттығуын» жасататылады</w:t>
            </w:r>
            <w:r w:rsidRPr="001558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B47C53" w:rsidRPr="00430E1F" w:rsidRDefault="00B47C53" w:rsidP="00B47C53">
      <w:pPr>
        <w:spacing w:line="20" w:lineRule="atLeast"/>
        <w:rPr>
          <w:rFonts w:ascii="Times New Roman" w:hAnsi="Times New Roman" w:cs="Times New Roman"/>
          <w:spacing w:val="8"/>
          <w:sz w:val="24"/>
          <w:szCs w:val="24"/>
          <w:lang w:val="kk-KZ"/>
        </w:rPr>
      </w:pPr>
    </w:p>
    <w:p w:rsidR="00B47C53" w:rsidRPr="00B47C53" w:rsidRDefault="00B47C53" w:rsidP="00B47C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47C53" w:rsidRPr="00B47C53" w:rsidSect="007263C1">
      <w:pgSz w:w="11906" w:h="16838" w:code="9"/>
      <w:pgMar w:top="1134" w:right="851" w:bottom="113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326"/>
    <w:multiLevelType w:val="hybridMultilevel"/>
    <w:tmpl w:val="820EC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3115E"/>
    <w:multiLevelType w:val="hybridMultilevel"/>
    <w:tmpl w:val="6050407E"/>
    <w:lvl w:ilvl="0" w:tplc="2A428A2C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">
    <w:nsid w:val="0B817BD1"/>
    <w:multiLevelType w:val="hybridMultilevel"/>
    <w:tmpl w:val="648EF8CC"/>
    <w:lvl w:ilvl="0" w:tplc="4B22A534">
      <w:start w:val="1"/>
      <w:numFmt w:val="decimal"/>
      <w:lvlText w:val="%1)"/>
      <w:lvlJc w:val="left"/>
      <w:pPr>
        <w:ind w:left="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3">
    <w:nsid w:val="0ECB384F"/>
    <w:multiLevelType w:val="hybridMultilevel"/>
    <w:tmpl w:val="9194593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8125F"/>
    <w:multiLevelType w:val="hybridMultilevel"/>
    <w:tmpl w:val="CE262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C3470"/>
    <w:multiLevelType w:val="hybridMultilevel"/>
    <w:tmpl w:val="6D082E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5252F2"/>
    <w:multiLevelType w:val="hybridMultilevel"/>
    <w:tmpl w:val="4B1CCCE8"/>
    <w:lvl w:ilvl="0" w:tplc="25F8FE66">
      <w:start w:val="1"/>
      <w:numFmt w:val="decimal"/>
      <w:lvlText w:val="%1)"/>
      <w:lvlJc w:val="left"/>
      <w:pPr>
        <w:ind w:left="2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7">
    <w:nsid w:val="16B2523F"/>
    <w:multiLevelType w:val="hybridMultilevel"/>
    <w:tmpl w:val="820EC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719D8"/>
    <w:multiLevelType w:val="hybridMultilevel"/>
    <w:tmpl w:val="D79E8704"/>
    <w:lvl w:ilvl="0" w:tplc="2CC008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F019D"/>
    <w:multiLevelType w:val="hybridMultilevel"/>
    <w:tmpl w:val="C13256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D5D31"/>
    <w:multiLevelType w:val="hybridMultilevel"/>
    <w:tmpl w:val="4530A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80BDA"/>
    <w:multiLevelType w:val="hybridMultilevel"/>
    <w:tmpl w:val="EB802FEA"/>
    <w:lvl w:ilvl="0" w:tplc="B3507628">
      <w:numFmt w:val="bullet"/>
      <w:lvlText w:val="-"/>
      <w:lvlJc w:val="left"/>
      <w:pPr>
        <w:ind w:left="2400" w:hanging="360"/>
      </w:pPr>
      <w:rPr>
        <w:rFonts w:ascii="Arial" w:eastAsiaTheme="minorEastAsia" w:hAnsi="Arial" w:cs="Arial" w:hint="default"/>
        <w:strike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2">
    <w:nsid w:val="2560094A"/>
    <w:multiLevelType w:val="hybridMultilevel"/>
    <w:tmpl w:val="30548C26"/>
    <w:lvl w:ilvl="0" w:tplc="F5240A36">
      <w:start w:val="1"/>
      <w:numFmt w:val="decimal"/>
      <w:lvlText w:val="%1."/>
      <w:lvlJc w:val="left"/>
      <w:pPr>
        <w:ind w:left="255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3">
    <w:nsid w:val="28632508"/>
    <w:multiLevelType w:val="hybridMultilevel"/>
    <w:tmpl w:val="6AE2EE84"/>
    <w:lvl w:ilvl="0" w:tplc="F3E8CEC8">
      <w:start w:val="1"/>
      <w:numFmt w:val="decimal"/>
      <w:lvlText w:val="%1)"/>
      <w:lvlJc w:val="left"/>
      <w:pPr>
        <w:ind w:left="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4">
    <w:nsid w:val="295A0B54"/>
    <w:multiLevelType w:val="hybridMultilevel"/>
    <w:tmpl w:val="70CA5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2F034E"/>
    <w:multiLevelType w:val="hybridMultilevel"/>
    <w:tmpl w:val="0D107B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575D83"/>
    <w:multiLevelType w:val="hybridMultilevel"/>
    <w:tmpl w:val="5B36C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4C3DD9"/>
    <w:multiLevelType w:val="hybridMultilevel"/>
    <w:tmpl w:val="8BBE6B32"/>
    <w:lvl w:ilvl="0" w:tplc="7B72334E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35391233"/>
    <w:multiLevelType w:val="hybridMultilevel"/>
    <w:tmpl w:val="B8BA6DBE"/>
    <w:lvl w:ilvl="0" w:tplc="C740703E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9">
    <w:nsid w:val="357C2504"/>
    <w:multiLevelType w:val="hybridMultilevel"/>
    <w:tmpl w:val="0C66FF04"/>
    <w:lvl w:ilvl="0" w:tplc="F3E8CEC8">
      <w:start w:val="1"/>
      <w:numFmt w:val="decimal"/>
      <w:lvlText w:val="%1)"/>
      <w:lvlJc w:val="left"/>
      <w:pPr>
        <w:ind w:left="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20">
    <w:nsid w:val="3A6A4085"/>
    <w:multiLevelType w:val="hybridMultilevel"/>
    <w:tmpl w:val="D0084E0E"/>
    <w:lvl w:ilvl="0" w:tplc="FA46ECD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E258F"/>
    <w:multiLevelType w:val="hybridMultilevel"/>
    <w:tmpl w:val="31389EB6"/>
    <w:lvl w:ilvl="0" w:tplc="A3CEA3E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2">
    <w:nsid w:val="401F1A5F"/>
    <w:multiLevelType w:val="hybridMultilevel"/>
    <w:tmpl w:val="ADF4F240"/>
    <w:lvl w:ilvl="0" w:tplc="FA46ECD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AF0EDB"/>
    <w:multiLevelType w:val="hybridMultilevel"/>
    <w:tmpl w:val="73C85342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A06A98FA">
      <w:numFmt w:val="bullet"/>
      <w:lvlText w:val="-"/>
      <w:lvlJc w:val="left"/>
      <w:pPr>
        <w:ind w:left="1473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>
    <w:nsid w:val="42A61916"/>
    <w:multiLevelType w:val="hybridMultilevel"/>
    <w:tmpl w:val="E73C7BC0"/>
    <w:lvl w:ilvl="0" w:tplc="AB4AAE4A">
      <w:start w:val="1"/>
      <w:numFmt w:val="decimal"/>
      <w:lvlText w:val="%1)"/>
      <w:lvlJc w:val="left"/>
      <w:pPr>
        <w:ind w:left="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25">
    <w:nsid w:val="431709E2"/>
    <w:multiLevelType w:val="hybridMultilevel"/>
    <w:tmpl w:val="B1FEC9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106ADD"/>
    <w:multiLevelType w:val="hybridMultilevel"/>
    <w:tmpl w:val="9B1C2F8E"/>
    <w:lvl w:ilvl="0" w:tplc="89A05B94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763D76"/>
    <w:multiLevelType w:val="hybridMultilevel"/>
    <w:tmpl w:val="9DC05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1D795A"/>
    <w:multiLevelType w:val="hybridMultilevel"/>
    <w:tmpl w:val="6C9CFA42"/>
    <w:lvl w:ilvl="0" w:tplc="37B8F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DC46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0881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1C5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28F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C66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F24C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A4DF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48ED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145F36"/>
    <w:multiLevelType w:val="hybridMultilevel"/>
    <w:tmpl w:val="4530A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F21538"/>
    <w:multiLevelType w:val="hybridMultilevel"/>
    <w:tmpl w:val="31389EB6"/>
    <w:lvl w:ilvl="0" w:tplc="A3CEA3E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1">
    <w:nsid w:val="57D96FCF"/>
    <w:multiLevelType w:val="hybridMultilevel"/>
    <w:tmpl w:val="34B44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161036"/>
    <w:multiLevelType w:val="hybridMultilevel"/>
    <w:tmpl w:val="41C6B7B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622FD5"/>
    <w:multiLevelType w:val="hybridMultilevel"/>
    <w:tmpl w:val="74FEB5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6835E8"/>
    <w:multiLevelType w:val="hybridMultilevel"/>
    <w:tmpl w:val="AD2E4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D041DD"/>
    <w:multiLevelType w:val="hybridMultilevel"/>
    <w:tmpl w:val="DE5061B0"/>
    <w:lvl w:ilvl="0" w:tplc="E5CA146C">
      <w:start w:val="1"/>
      <w:numFmt w:val="decimal"/>
      <w:lvlText w:val="%1)"/>
      <w:lvlJc w:val="left"/>
      <w:pPr>
        <w:ind w:left="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36">
    <w:nsid w:val="6214567A"/>
    <w:multiLevelType w:val="hybridMultilevel"/>
    <w:tmpl w:val="2AB00E56"/>
    <w:lvl w:ilvl="0" w:tplc="F3E8CEC8">
      <w:start w:val="1"/>
      <w:numFmt w:val="decimal"/>
      <w:lvlText w:val="%1)"/>
      <w:lvlJc w:val="left"/>
      <w:pPr>
        <w:ind w:left="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37">
    <w:nsid w:val="62D83B3F"/>
    <w:multiLevelType w:val="hybridMultilevel"/>
    <w:tmpl w:val="11703920"/>
    <w:lvl w:ilvl="0" w:tplc="C8EE0996">
      <w:start w:val="1"/>
      <w:numFmt w:val="decimal"/>
      <w:lvlText w:val="%1)"/>
      <w:lvlJc w:val="left"/>
      <w:pPr>
        <w:ind w:left="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38">
    <w:nsid w:val="668F4AA4"/>
    <w:multiLevelType w:val="hybridMultilevel"/>
    <w:tmpl w:val="FD96F496"/>
    <w:lvl w:ilvl="0" w:tplc="DBA613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C10946"/>
    <w:multiLevelType w:val="hybridMultilevel"/>
    <w:tmpl w:val="C750D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2F34EB"/>
    <w:multiLevelType w:val="hybridMultilevel"/>
    <w:tmpl w:val="ABA8D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F2319C"/>
    <w:multiLevelType w:val="hybridMultilevel"/>
    <w:tmpl w:val="F9BE91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>
    <w:nsid w:val="7CFC1074"/>
    <w:multiLevelType w:val="hybridMultilevel"/>
    <w:tmpl w:val="3B9894DC"/>
    <w:lvl w:ilvl="0" w:tplc="D48A4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F444F6"/>
    <w:multiLevelType w:val="hybridMultilevel"/>
    <w:tmpl w:val="6F3835FE"/>
    <w:lvl w:ilvl="0" w:tplc="95AA2BDE">
      <w:start w:val="1"/>
      <w:numFmt w:val="decimal"/>
      <w:lvlText w:val="%1)"/>
      <w:lvlJc w:val="left"/>
      <w:pPr>
        <w:ind w:left="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num w:numId="1">
    <w:abstractNumId w:val="15"/>
  </w:num>
  <w:num w:numId="2">
    <w:abstractNumId w:val="23"/>
  </w:num>
  <w:num w:numId="3">
    <w:abstractNumId w:val="33"/>
  </w:num>
  <w:num w:numId="4">
    <w:abstractNumId w:val="29"/>
  </w:num>
  <w:num w:numId="5">
    <w:abstractNumId w:val="10"/>
  </w:num>
  <w:num w:numId="6">
    <w:abstractNumId w:val="9"/>
  </w:num>
  <w:num w:numId="7">
    <w:abstractNumId w:val="3"/>
  </w:num>
  <w:num w:numId="8">
    <w:abstractNumId w:val="32"/>
  </w:num>
  <w:num w:numId="9">
    <w:abstractNumId w:val="16"/>
  </w:num>
  <w:num w:numId="10">
    <w:abstractNumId w:val="8"/>
  </w:num>
  <w:num w:numId="11">
    <w:abstractNumId w:val="42"/>
  </w:num>
  <w:num w:numId="12">
    <w:abstractNumId w:val="7"/>
  </w:num>
  <w:num w:numId="13">
    <w:abstractNumId w:val="22"/>
  </w:num>
  <w:num w:numId="14">
    <w:abstractNumId w:val="28"/>
  </w:num>
  <w:num w:numId="15">
    <w:abstractNumId w:val="12"/>
  </w:num>
  <w:num w:numId="16">
    <w:abstractNumId w:val="21"/>
  </w:num>
  <w:num w:numId="17">
    <w:abstractNumId w:val="37"/>
  </w:num>
  <w:num w:numId="18">
    <w:abstractNumId w:val="1"/>
  </w:num>
  <w:num w:numId="19">
    <w:abstractNumId w:val="27"/>
  </w:num>
  <w:num w:numId="20">
    <w:abstractNumId w:val="40"/>
  </w:num>
  <w:num w:numId="21">
    <w:abstractNumId w:val="38"/>
  </w:num>
  <w:num w:numId="22">
    <w:abstractNumId w:val="20"/>
  </w:num>
  <w:num w:numId="23">
    <w:abstractNumId w:val="25"/>
  </w:num>
  <w:num w:numId="24">
    <w:abstractNumId w:val="4"/>
  </w:num>
  <w:num w:numId="25">
    <w:abstractNumId w:val="26"/>
  </w:num>
  <w:num w:numId="26">
    <w:abstractNumId w:val="35"/>
  </w:num>
  <w:num w:numId="27">
    <w:abstractNumId w:val="13"/>
  </w:num>
  <w:num w:numId="28">
    <w:abstractNumId w:val="36"/>
  </w:num>
  <w:num w:numId="29">
    <w:abstractNumId w:val="30"/>
  </w:num>
  <w:num w:numId="30">
    <w:abstractNumId w:val="19"/>
  </w:num>
  <w:num w:numId="31">
    <w:abstractNumId w:val="18"/>
  </w:num>
  <w:num w:numId="32">
    <w:abstractNumId w:val="5"/>
  </w:num>
  <w:num w:numId="33">
    <w:abstractNumId w:val="17"/>
  </w:num>
  <w:num w:numId="34">
    <w:abstractNumId w:val="11"/>
  </w:num>
  <w:num w:numId="35">
    <w:abstractNumId w:val="0"/>
  </w:num>
  <w:num w:numId="36">
    <w:abstractNumId w:val="6"/>
  </w:num>
  <w:num w:numId="37">
    <w:abstractNumId w:val="2"/>
  </w:num>
  <w:num w:numId="38">
    <w:abstractNumId w:val="24"/>
  </w:num>
  <w:num w:numId="39">
    <w:abstractNumId w:val="43"/>
  </w:num>
  <w:num w:numId="40">
    <w:abstractNumId w:val="14"/>
  </w:num>
  <w:num w:numId="41">
    <w:abstractNumId w:val="39"/>
  </w:num>
  <w:num w:numId="42">
    <w:abstractNumId w:val="41"/>
  </w:num>
  <w:num w:numId="43">
    <w:abstractNumId w:val="3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07"/>
    <w:rsid w:val="00000298"/>
    <w:rsid w:val="0004361E"/>
    <w:rsid w:val="00044A26"/>
    <w:rsid w:val="00052AF4"/>
    <w:rsid w:val="00075382"/>
    <w:rsid w:val="000761E0"/>
    <w:rsid w:val="000770F0"/>
    <w:rsid w:val="00094E1B"/>
    <w:rsid w:val="000D451F"/>
    <w:rsid w:val="001237C8"/>
    <w:rsid w:val="00154243"/>
    <w:rsid w:val="00180308"/>
    <w:rsid w:val="0018535E"/>
    <w:rsid w:val="001B5423"/>
    <w:rsid w:val="001C0962"/>
    <w:rsid w:val="001E29BC"/>
    <w:rsid w:val="001F1B21"/>
    <w:rsid w:val="001F769D"/>
    <w:rsid w:val="00203EF0"/>
    <w:rsid w:val="00210B15"/>
    <w:rsid w:val="0023192D"/>
    <w:rsid w:val="002351C0"/>
    <w:rsid w:val="00242854"/>
    <w:rsid w:val="002E168D"/>
    <w:rsid w:val="002E298E"/>
    <w:rsid w:val="002E3C60"/>
    <w:rsid w:val="00305D30"/>
    <w:rsid w:val="00335766"/>
    <w:rsid w:val="003821A3"/>
    <w:rsid w:val="00383A2D"/>
    <w:rsid w:val="0038571A"/>
    <w:rsid w:val="003875D9"/>
    <w:rsid w:val="003B75E6"/>
    <w:rsid w:val="003F7E2D"/>
    <w:rsid w:val="004277DC"/>
    <w:rsid w:val="00430E1F"/>
    <w:rsid w:val="00470C57"/>
    <w:rsid w:val="0049191C"/>
    <w:rsid w:val="004A22D5"/>
    <w:rsid w:val="004B3D23"/>
    <w:rsid w:val="004C16E8"/>
    <w:rsid w:val="005047F0"/>
    <w:rsid w:val="00511A57"/>
    <w:rsid w:val="00541EA3"/>
    <w:rsid w:val="00557AB3"/>
    <w:rsid w:val="00574C6A"/>
    <w:rsid w:val="00576543"/>
    <w:rsid w:val="00576AEF"/>
    <w:rsid w:val="00585E64"/>
    <w:rsid w:val="005906E8"/>
    <w:rsid w:val="00593F36"/>
    <w:rsid w:val="005B2E90"/>
    <w:rsid w:val="005C0C2C"/>
    <w:rsid w:val="005F19BF"/>
    <w:rsid w:val="005F2E07"/>
    <w:rsid w:val="00603314"/>
    <w:rsid w:val="006419B6"/>
    <w:rsid w:val="00647497"/>
    <w:rsid w:val="006640B7"/>
    <w:rsid w:val="00664F93"/>
    <w:rsid w:val="00686DE5"/>
    <w:rsid w:val="00694970"/>
    <w:rsid w:val="006A1124"/>
    <w:rsid w:val="006A20D3"/>
    <w:rsid w:val="006A4D3C"/>
    <w:rsid w:val="006A7F02"/>
    <w:rsid w:val="006D40F2"/>
    <w:rsid w:val="007004CF"/>
    <w:rsid w:val="007221EC"/>
    <w:rsid w:val="007263C1"/>
    <w:rsid w:val="00743252"/>
    <w:rsid w:val="00744F85"/>
    <w:rsid w:val="007525F2"/>
    <w:rsid w:val="00754D1A"/>
    <w:rsid w:val="0075690F"/>
    <w:rsid w:val="00767B00"/>
    <w:rsid w:val="00781FBF"/>
    <w:rsid w:val="007B43F5"/>
    <w:rsid w:val="007C3665"/>
    <w:rsid w:val="00832992"/>
    <w:rsid w:val="008376D1"/>
    <w:rsid w:val="0086665B"/>
    <w:rsid w:val="008B34AA"/>
    <w:rsid w:val="008D1ED1"/>
    <w:rsid w:val="008E58A7"/>
    <w:rsid w:val="008E66A9"/>
    <w:rsid w:val="008F6717"/>
    <w:rsid w:val="00911F90"/>
    <w:rsid w:val="00916BDE"/>
    <w:rsid w:val="009449CE"/>
    <w:rsid w:val="0096647F"/>
    <w:rsid w:val="00976D9E"/>
    <w:rsid w:val="00985BCB"/>
    <w:rsid w:val="00990EE7"/>
    <w:rsid w:val="0099205D"/>
    <w:rsid w:val="00A26F19"/>
    <w:rsid w:val="00A4592A"/>
    <w:rsid w:val="00A51D1E"/>
    <w:rsid w:val="00A54A86"/>
    <w:rsid w:val="00A70F43"/>
    <w:rsid w:val="00A744AD"/>
    <w:rsid w:val="00A827AE"/>
    <w:rsid w:val="00A90DA4"/>
    <w:rsid w:val="00A91A7D"/>
    <w:rsid w:val="00A95BD5"/>
    <w:rsid w:val="00AA025D"/>
    <w:rsid w:val="00AA6A08"/>
    <w:rsid w:val="00AB417F"/>
    <w:rsid w:val="00AB7C8A"/>
    <w:rsid w:val="00B16AA5"/>
    <w:rsid w:val="00B17DBE"/>
    <w:rsid w:val="00B21CC2"/>
    <w:rsid w:val="00B35E1E"/>
    <w:rsid w:val="00B35F3C"/>
    <w:rsid w:val="00B47C53"/>
    <w:rsid w:val="00B77740"/>
    <w:rsid w:val="00B873B2"/>
    <w:rsid w:val="00B94895"/>
    <w:rsid w:val="00B95A51"/>
    <w:rsid w:val="00BC3900"/>
    <w:rsid w:val="00BC6DD7"/>
    <w:rsid w:val="00BD379F"/>
    <w:rsid w:val="00C039D5"/>
    <w:rsid w:val="00C24174"/>
    <w:rsid w:val="00C26674"/>
    <w:rsid w:val="00C50ABD"/>
    <w:rsid w:val="00C54EA5"/>
    <w:rsid w:val="00C72D4F"/>
    <w:rsid w:val="00C85AD0"/>
    <w:rsid w:val="00D14844"/>
    <w:rsid w:val="00D15CE9"/>
    <w:rsid w:val="00D30FC9"/>
    <w:rsid w:val="00D338C8"/>
    <w:rsid w:val="00D45FEE"/>
    <w:rsid w:val="00D84901"/>
    <w:rsid w:val="00DC6372"/>
    <w:rsid w:val="00DD5B08"/>
    <w:rsid w:val="00DE05F9"/>
    <w:rsid w:val="00E2196E"/>
    <w:rsid w:val="00E22228"/>
    <w:rsid w:val="00E54A6E"/>
    <w:rsid w:val="00E62D22"/>
    <w:rsid w:val="00E70CB3"/>
    <w:rsid w:val="00ED49A6"/>
    <w:rsid w:val="00ED7AEC"/>
    <w:rsid w:val="00EE7196"/>
    <w:rsid w:val="00F053F3"/>
    <w:rsid w:val="00F07D07"/>
    <w:rsid w:val="00F154DE"/>
    <w:rsid w:val="00F2721B"/>
    <w:rsid w:val="00F35E5B"/>
    <w:rsid w:val="00F51D5C"/>
    <w:rsid w:val="00F61EB9"/>
    <w:rsid w:val="00F92B1D"/>
    <w:rsid w:val="00FB004C"/>
    <w:rsid w:val="00FB19FA"/>
    <w:rsid w:val="00FC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49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911F90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911F90"/>
  </w:style>
  <w:style w:type="table" w:styleId="a5">
    <w:name w:val="Table Grid"/>
    <w:basedOn w:val="a1"/>
    <w:uiPriority w:val="59"/>
    <w:rsid w:val="00911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E1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168D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C039D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9">
    <w:name w:val="Без интервала Знак"/>
    <w:basedOn w:val="a0"/>
    <w:link w:val="a8"/>
    <w:uiPriority w:val="1"/>
    <w:rsid w:val="00C039D5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9449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FB0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603314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05D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49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911F90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911F90"/>
  </w:style>
  <w:style w:type="table" w:styleId="a5">
    <w:name w:val="Table Grid"/>
    <w:basedOn w:val="a1"/>
    <w:uiPriority w:val="59"/>
    <w:rsid w:val="00911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E1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168D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C039D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9">
    <w:name w:val="Без интервала Знак"/>
    <w:basedOn w:val="a0"/>
    <w:link w:val="a8"/>
    <w:uiPriority w:val="1"/>
    <w:rsid w:val="00C039D5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9449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FB0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603314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05D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4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99</cp:revision>
  <dcterms:created xsi:type="dcterms:W3CDTF">2018-07-03T08:36:00Z</dcterms:created>
  <dcterms:modified xsi:type="dcterms:W3CDTF">2018-08-03T11:53:00Z</dcterms:modified>
</cp:coreProperties>
</file>