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109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653"/>
        <w:gridCol w:w="5438"/>
        <w:gridCol w:w="1985"/>
      </w:tblGrid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Пән: Қазақ тілі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Орта мерзімді жоспар бөлімі: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6-бөлім:   Атақты тұлғалар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 6.03.2019ж</w:t>
            </w:r>
          </w:p>
          <w:p w:rsidR="001123D5" w:rsidRPr="0093089B" w:rsidRDefault="00DF490A" w:rsidP="001123D5">
            <w:pPr>
              <w:spacing w:line="245" w:lineRule="exact"/>
              <w:rPr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 3  «Д»</w:t>
            </w:r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Мектеп: №54 орта мектеп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 Бисимбаева Алтынай Алтынбековна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Қатысқандар саны: 26</w:t>
            </w:r>
          </w:p>
          <w:p w:rsidR="001123D5" w:rsidRPr="0093089B" w:rsidRDefault="001123D5" w:rsidP="001123D5">
            <w:pPr>
              <w:rPr>
                <w:sz w:val="28"/>
                <w:szCs w:val="28"/>
                <w:lang w:val="ru-RU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Қатыспағандар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саны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93089B" w:rsidRPr="0093089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</w:p>
        </w:tc>
      </w:tr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Сын есім</w:t>
            </w:r>
          </w:p>
        </w:tc>
      </w:tr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Осы сабақта қол жеткізілетін оқу  мақсаттары</w:t>
            </w:r>
          </w:p>
          <w:p w:rsidR="001123D5" w:rsidRPr="0093089B" w:rsidRDefault="001123D5" w:rsidP="00DF490A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3.4.2.3 сөйлемнен сөз таптарын ( сын есім) табу</w:t>
            </w:r>
          </w:p>
          <w:p w:rsidR="00DF490A" w:rsidRPr="0093089B" w:rsidRDefault="00DF490A" w:rsidP="00DF490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3.2.4.1 өз бетінше мәтіннің тақырыбын және мұғалімнің көмегімен</w:t>
            </w:r>
          </w:p>
          <w:p w:rsidR="00DF490A" w:rsidRPr="0093089B" w:rsidRDefault="00DF490A" w:rsidP="00DF490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негізгі ойды анықтау;</w:t>
            </w:r>
          </w:p>
          <w:p w:rsidR="00DF490A" w:rsidRPr="0093089B" w:rsidRDefault="00DF490A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Барлық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оқушылар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жасай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алады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</w:rPr>
            </w:pPr>
            <w:r w:rsidRPr="0093089B">
              <w:rPr>
                <w:rFonts w:ascii="Times New Roman" w:hAnsi="Times New Roman"/>
                <w:sz w:val="28"/>
                <w:szCs w:val="28"/>
              </w:rPr>
              <w:t>•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Мәтін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мазмұны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пікір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білдіруге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өз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дәлелдеуге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толық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жүйелі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түсінікті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етіп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айтуға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жазбаша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жеткізуге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дағдыланады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Оқушылардың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көбі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жасай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алады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</w:rPr>
            </w:pPr>
            <w:r w:rsidRPr="0093089B">
              <w:rPr>
                <w:rFonts w:ascii="Times New Roman" w:hAnsi="Times New Roman"/>
                <w:sz w:val="28"/>
                <w:szCs w:val="28"/>
              </w:rPr>
              <w:t xml:space="preserve">•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Диалогке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қатысады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мұғалімнің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көмегімен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мəтіндегі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негізгі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ойды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анықтай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алады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Оқушылардың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кейбірі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жасай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алады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</w:rPr>
            </w:pPr>
            <w:r w:rsidRPr="0093089B">
              <w:rPr>
                <w:rFonts w:ascii="Times New Roman" w:hAnsi="Times New Roman"/>
                <w:sz w:val="28"/>
                <w:szCs w:val="28"/>
              </w:rPr>
              <w:t xml:space="preserve">•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Берілген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тақырып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өз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көзқарасын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білдіріп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ой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қорыту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жасай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алады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критерийлері</w:t>
            </w:r>
            <w:proofErr w:type="spellEnd"/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</w:rPr>
            </w:pPr>
            <w:r w:rsidRPr="0093089B">
              <w:rPr>
                <w:rFonts w:ascii="Times New Roman" w:hAnsi="Times New Roman"/>
                <w:sz w:val="28"/>
                <w:szCs w:val="28"/>
              </w:rPr>
              <w:t xml:space="preserve">•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Тыңдалған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мəтін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қойылған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сұрақтарға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жауап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беріп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мəтінде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жалпы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айтылғанын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түсінеді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</w:rPr>
            </w:pPr>
            <w:r w:rsidRPr="0093089B">
              <w:rPr>
                <w:rFonts w:ascii="Times New Roman" w:hAnsi="Times New Roman"/>
                <w:sz w:val="28"/>
                <w:szCs w:val="28"/>
              </w:rPr>
              <w:t xml:space="preserve">•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Диалогке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қатысады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мұғалімнің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көмегімен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негізгі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ойды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анықтай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алады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23D5" w:rsidRPr="0093089B" w:rsidRDefault="001123D5" w:rsidP="001123D5">
            <w:pPr>
              <w:widowControl w:val="0"/>
              <w:autoSpaceDE w:val="0"/>
              <w:autoSpaceDN w:val="0"/>
              <w:spacing w:line="223" w:lineRule="auto"/>
              <w:ind w:right="47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Оқушылар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қазақ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билер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ақын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жазушылары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күйшілері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жайлы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мәліметпен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таныса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келе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мәтін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мазмұнын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түсінуге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болжам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жасауға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пікір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білдіруге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дағдыланады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Сондай-ақ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қатемен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жұмыс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жасауға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үйреніп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каллиграфиялық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жазу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дағдысына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төселеді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Құндылықтарды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дарыту</w:t>
            </w:r>
            <w:proofErr w:type="spellEnd"/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Оқуға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білімге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деген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қызығушылығын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арттырып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еңбекке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баулу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Жеке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және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топта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жұмыс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жасай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алу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ынтымақтастық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</w:tc>
      </w:tr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Пәнаралық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байланыстар</w:t>
            </w:r>
            <w:proofErr w:type="spellEnd"/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Дүниетану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,</w:t>
            </w:r>
            <w:r w:rsidR="00DC180C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әдебиеттік оқу, </w:t>
            </w:r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қазақ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тілі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АКТ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қолдану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дағдылары</w:t>
            </w:r>
            <w:proofErr w:type="spellEnd"/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Интернет-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ресурстар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дерекқордан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интернеттен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сабаққа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қатысты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ақпаратты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іздеу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</w:tc>
      </w:tr>
      <w:tr w:rsidR="0093089B" w:rsidRPr="0093089B" w:rsidTr="00811759">
        <w:tc>
          <w:tcPr>
            <w:tcW w:w="3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  <w:tc>
          <w:tcPr>
            <w:tcW w:w="7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Топқа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бөлуге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арналған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парақшалар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интерактивті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тақта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жұмыс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дәптері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қалам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мен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түрлі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түсті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қарындаш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стикер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видеоматериалдар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постер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кері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байланыс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парағы</w:t>
            </w:r>
            <w:proofErr w:type="spellEnd"/>
            <w:r w:rsidRPr="00930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sz w:val="28"/>
                <w:szCs w:val="28"/>
              </w:rPr>
              <w:t>т.б</w:t>
            </w:r>
            <w:proofErr w:type="spellEnd"/>
          </w:p>
        </w:tc>
      </w:tr>
      <w:tr w:rsidR="0093089B" w:rsidRPr="0093089B" w:rsidTr="00811759">
        <w:tc>
          <w:tcPr>
            <w:tcW w:w="109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93089B" w:rsidRPr="0093089B" w:rsidTr="0081175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жоспарланғ</w:t>
            </w: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ан кезеңдері</w:t>
            </w:r>
          </w:p>
        </w:tc>
        <w:tc>
          <w:tcPr>
            <w:tcW w:w="7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Сабақтағы жоспарланған іс-әрекет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93089B" w:rsidRPr="0093089B" w:rsidTr="0081175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Сабақтың</w:t>
            </w:r>
            <w:proofErr w:type="spellEnd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89B">
              <w:rPr>
                <w:rFonts w:ascii="Times New Roman" w:hAnsi="Times New Roman"/>
                <w:b/>
                <w:sz w:val="28"/>
                <w:szCs w:val="28"/>
              </w:rPr>
              <w:t>басы</w:t>
            </w:r>
            <w:proofErr w:type="spellEnd"/>
          </w:p>
          <w:p w:rsidR="00DF490A" w:rsidRPr="0093089B" w:rsidRDefault="00DF490A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 мин.</w:t>
            </w: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C180C" w:rsidRPr="0093089B" w:rsidRDefault="00DC180C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мин.</w:t>
            </w:r>
          </w:p>
        </w:tc>
        <w:tc>
          <w:tcPr>
            <w:tcW w:w="7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Психологиялық ахуал қалыптастыру.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Шаттық шеңберін құру, балалар өз есімдерінің бірінші әріпінен басталатын, өзіне тән бір қасиет айтады.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бастамас бұрын жұмыс ережесін айтып өту.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Алтын ережемен танысу</w:t>
            </w:r>
          </w:p>
          <w:p w:rsidR="001123D5" w:rsidRPr="0093089B" w:rsidRDefault="001123D5" w:rsidP="001123D5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Сабақта бір-бірімізді сыйлаймыз, тыңдаймыз!</w:t>
            </w:r>
          </w:p>
          <w:p w:rsidR="001123D5" w:rsidRPr="0093089B" w:rsidRDefault="001123D5" w:rsidP="001123D5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 w:eastAsia="en-GB"/>
              </w:rPr>
              <w:t>Уақытты үнемдейміз!</w:t>
            </w:r>
          </w:p>
          <w:p w:rsidR="001123D5" w:rsidRPr="0093089B" w:rsidRDefault="001123D5" w:rsidP="001123D5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 w:eastAsia="en-GB"/>
              </w:rPr>
              <w:t>Нақты,</w:t>
            </w:r>
            <w:r w:rsidR="00DF490A" w:rsidRPr="0093089B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93089B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дәл жауап береміз!</w:t>
            </w:r>
          </w:p>
          <w:p w:rsidR="001123D5" w:rsidRPr="0093089B" w:rsidRDefault="001123D5" w:rsidP="001123D5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1123D5" w:rsidRPr="0093089B" w:rsidRDefault="001123D5" w:rsidP="001123D5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Сабаққа белсене қатысып, жақсы баға аламыз!</w:t>
            </w:r>
          </w:p>
          <w:p w:rsidR="00DF490A" w:rsidRPr="0093089B" w:rsidRDefault="00DF490A" w:rsidP="00DF490A">
            <w:pPr>
              <w:widowControl w:val="0"/>
              <w:ind w:left="42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Миға шабуыл.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Алдыңғы білімді еске түсіру (ұжымда)</w:t>
            </w:r>
          </w:p>
          <w:p w:rsidR="001123D5" w:rsidRPr="0093089B" w:rsidRDefault="00DF490A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Гүлдердің артында сұрақтар берілген.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1 топ : Етіст</w:t>
            </w:r>
            <w:r w:rsidR="00AB178E"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к дегеніміз не? Мысал келтір.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2 топ : Дара және күрделі етістік дегеніміз не? Мысал келтір.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3 топ : Болымды және болымсыз етістік дегеніміз не? Мысал келтір.</w:t>
            </w:r>
          </w:p>
          <w:p w:rsidR="00DC180C" w:rsidRPr="0093089B" w:rsidRDefault="00DC180C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Мысал келтіру барысында, оқушылар жұптық жұмыс жасайды.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Қалыптастырушы бағалау: Бағдаршам арқылы топтар өз жауаптарын бағалайды.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Оқушылар берілген гүлдерді сипаттайды, түрін, түсін, көлемін айту арқылы жаңа сабақ тақырыбы айтылады.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«Гүлдер » арқылы топқа бөлінеді. Оқушылар таңдалып алынған гүлдер арқылы 1,2,3 топтарға бөлініп отырады.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1-топ «Қызғалдақтар»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2-топ «Түймедақтар»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3-топ «Раушандар »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Мұғалім </w:t>
            </w:r>
            <w:r w:rsidRPr="0093089B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оқу мақсатымен таныстырады.</w:t>
            </w:r>
          </w:p>
          <w:p w:rsidR="001123D5" w:rsidRPr="0093089B" w:rsidRDefault="001123D5" w:rsidP="001123D5">
            <w:pPr>
              <w:rPr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3D5" w:rsidRPr="0093089B" w:rsidRDefault="001123D5" w:rsidP="001123D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Оқушыларды топтарға бөлуге арналған суреттер.</w:t>
            </w:r>
          </w:p>
          <w:p w:rsidR="001123D5" w:rsidRPr="0093089B" w:rsidRDefault="001123D5" w:rsidP="001123D5">
            <w:pPr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Алдыңғы білімді еске түсіру тапсырмалары</w:t>
            </w:r>
          </w:p>
        </w:tc>
      </w:tr>
      <w:tr w:rsidR="0093089B" w:rsidRPr="0093089B" w:rsidTr="0081175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мин.</w:t>
            </w: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 қорыту</w:t>
            </w: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 мин.</w:t>
            </w:r>
          </w:p>
        </w:tc>
        <w:tc>
          <w:tcPr>
            <w:tcW w:w="7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3D5" w:rsidRPr="0093089B" w:rsidRDefault="00DC180C" w:rsidP="001123D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 </w:t>
            </w:r>
            <w:r w:rsidR="001123D5"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«Болжау» әдісі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Әбу – Насы</w:t>
            </w:r>
            <w:r w:rsidR="00DC180C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 Фараби суретін оқушыларға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көрсету. </w:t>
            </w:r>
          </w:p>
          <w:p w:rsidR="001123D5" w:rsidRPr="0093089B" w:rsidRDefault="00DC180C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</w:t>
            </w:r>
            <w:r w:rsidR="001123D5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сурет бойынша өз ойларың болжап айтады. 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Бейнежазба арқылы оқушылар айтылған болжамд</w:t>
            </w:r>
            <w:r w:rsidR="00DC180C"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арын, дұрыс бұрыстығын салыстырады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53 - жаттығу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Мәтін бойынша топтарға тапсырма беру</w:t>
            </w:r>
          </w:p>
          <w:p w:rsidR="001123D5" w:rsidRPr="0093089B" w:rsidRDefault="001123D5" w:rsidP="00DC180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1 топ: Мәтінді оқып түсінігін ашу</w:t>
            </w:r>
            <w:r w:rsidR="00DC180C" w:rsidRPr="0093089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1123D5" w:rsidRPr="0093089B" w:rsidRDefault="001123D5" w:rsidP="00DC180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2 топ: Мәтінд</w:t>
            </w:r>
            <w:r w:rsidR="00DC180C"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егі негізгі ойды анықтап.</w:t>
            </w:r>
          </w:p>
          <w:p w:rsidR="001123D5" w:rsidRPr="0093089B" w:rsidRDefault="001123D5" w:rsidP="00DC180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DC180C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топ: </w:t>
            </w:r>
            <w:r w:rsidR="00DC180C"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Мәтінге ат қою.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Жалпы топқа мәтіннен сын есімді табу.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Әбу Насыр бүкіл шығыс әлеміне Арасту деген атпен </w:t>
            </w:r>
            <w:r w:rsidR="00DC180C" w:rsidRPr="0093089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даңқы жайылған оқымысты Аристоте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льдің шығармаларын көп оқыған. Мағынасын көкейіне тоқыған, оны ұстазы санаған.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Замандастары Әбу Насырдың ірі оқымысты, ойшыл данышпан дәрежесіне дейін өскенін көздерімен көрген. Бірақ кейбіреулер ғұламаның алғырлық сипатын жете түсіне алмаған. Сонда олар данышпанның өзінен: </w:t>
            </w:r>
          </w:p>
          <w:p w:rsidR="001123D5" w:rsidRPr="0093089B" w:rsidRDefault="001123D5" w:rsidP="001123D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Біз таласып қалдық. Анығын түсіндіріңізші, сіз алғырсыз ба, әлде Арасту ма? – деп сұрайды.</w:t>
            </w:r>
          </w:p>
          <w:p w:rsidR="001123D5" w:rsidRPr="0093089B" w:rsidRDefault="001123D5" w:rsidP="001123D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Әй, ағайындар-ай,- дейді әлгі сұрақ берушілерге.</w:t>
            </w:r>
          </w:p>
          <w:p w:rsidR="001123D5" w:rsidRPr="0093089B" w:rsidRDefault="001123D5" w:rsidP="001123D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Егер мен ұлы ұстаз Арасту заманында өмір сүрсем, онда сол ғұламаның білікті шәкірті ғана болар едім. Әбу Насырдың бұл сөзін естіген кісілер оның парасатына бас иеді.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Қалыптастырушы бағалау: Бағдаршам арқылы топтар өз жауаптарын бағалайды.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54-жаттығу. Әл-Фарабидің нақыл сөздерін көшіріп жазады. Оқушылардың бас әріп пен кіші әріптің биіктігі мен мөлшерін сақтап, оларды байланыстырып көлбеу және таза жазуы қадағаланып, бағыт беріледі.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Нақыл сөздерді көшіріп жазып, мәнін топта талқылау. Сын есімдерді табу. Каллиграфиялық нормаларды сақтау. Тапсырманы түсініп орындау білігін бағалау. 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1 топ: Даналық – істі ақылға салып, тиянақты атқару деген сөз. Оған білім үйрену арқылы ғана қол жеткізуге болады.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2 топ : Парасат – әр адамның кісілік қадірі. Адам басындағы ізгі қасиеттер – парасатты өсіретін қабілет.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3 топ: Қайырымды, ізгі ниетті адам еш уақытта өлмейді.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Тақтамен жұмыс жасалады.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Ой сергек!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Мұғалім өлеңді оқып, қимыл-қозғалыстарды жасап көрсетеді, балалар қайталайды.</w:t>
            </w:r>
          </w:p>
          <w:p w:rsidR="00AB178E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Бойыңды сергек тік ұста, </w:t>
            </w:r>
          </w:p>
          <w:p w:rsidR="00AB178E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Деміңді ішке тез ал да,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Емін-еркін тыныста.</w:t>
            </w:r>
          </w:p>
          <w:p w:rsidR="00AB178E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Сол қолыңды соз алға, </w:t>
            </w:r>
          </w:p>
          <w:p w:rsidR="00AB178E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Қол ұшына қара да,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Үшбұрыш сыз ауада.</w:t>
            </w:r>
          </w:p>
          <w:p w:rsidR="00AB178E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Оң қол да бос тұрмасын, 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Дөңгеленіп зырласын.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Берілген тақырып бойынша іздену жұмысын жасау.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топтық тапсырмалар беріледі.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1-топ: «Ішіне – сыртына» әдісі бойына оқушыларға сөздер беріледі берілген сөздерді топтап жазады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Жүр, күл, ойна, дала, бала, сары, әдемі, инабатты, жасыл, ащы, сабын,тәтті. </w:t>
            </w:r>
          </w:p>
          <w:tbl>
            <w:tblPr>
              <w:tblStyle w:val="a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0"/>
              <w:gridCol w:w="3430"/>
            </w:tblGrid>
            <w:tr w:rsidR="0093089B" w:rsidRPr="0093089B" w:rsidTr="00AB178E">
              <w:tc>
                <w:tcPr>
                  <w:tcW w:w="3430" w:type="dxa"/>
                </w:tcPr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Ішіне</w:t>
                  </w:r>
                </w:p>
              </w:tc>
              <w:tc>
                <w:tcPr>
                  <w:tcW w:w="3430" w:type="dxa"/>
                </w:tcPr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Сыртына</w:t>
                  </w:r>
                </w:p>
              </w:tc>
            </w:tr>
            <w:tr w:rsidR="0093089B" w:rsidRPr="0093089B" w:rsidTr="00AB178E">
              <w:tc>
                <w:tcPr>
                  <w:tcW w:w="3430" w:type="dxa"/>
                </w:tcPr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Әдемі </w:t>
                  </w:r>
                </w:p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Инабатты</w:t>
                  </w:r>
                </w:p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Жасыл</w:t>
                  </w:r>
                </w:p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Ащы</w:t>
                  </w:r>
                </w:p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Тәтті</w:t>
                  </w:r>
                </w:p>
              </w:tc>
              <w:tc>
                <w:tcPr>
                  <w:tcW w:w="3430" w:type="dxa"/>
                </w:tcPr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Жүр</w:t>
                  </w:r>
                </w:p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Күл</w:t>
                  </w:r>
                </w:p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Дала</w:t>
                  </w:r>
                </w:p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Бала</w:t>
                  </w:r>
                </w:p>
                <w:p w:rsidR="00AB178E" w:rsidRPr="0093089B" w:rsidRDefault="00AB178E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Сабын</w:t>
                  </w: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br/>
                  </w:r>
                </w:p>
              </w:tc>
            </w:tr>
          </w:tbl>
          <w:p w:rsidR="00AB178E" w:rsidRPr="0093089B" w:rsidRDefault="00AB178E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2-топ: «Семантикалық карта» толтырады тақырыпқа байланысты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Style w:val="11"/>
              <w:tblW w:w="685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708"/>
              <w:gridCol w:w="762"/>
              <w:gridCol w:w="762"/>
              <w:gridCol w:w="762"/>
              <w:gridCol w:w="763"/>
              <w:gridCol w:w="763"/>
              <w:gridCol w:w="763"/>
              <w:gridCol w:w="669"/>
            </w:tblGrid>
            <w:tr w:rsidR="0093089B" w:rsidRPr="0093089B">
              <w:tc>
                <w:tcPr>
                  <w:tcW w:w="9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Мысалдар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Кім? Не?</w:t>
                  </w: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Қашан? Қалай?</w:t>
                  </w: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Қандай?</w:t>
                  </w:r>
                </w:p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Қай?</w:t>
                  </w: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Қызыл,</w:t>
                  </w:r>
                </w:p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жасыл</w:t>
                  </w: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Ащы, тәтті</w:t>
                  </w: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Бұлт ,</w:t>
                  </w:r>
                </w:p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аймақ</w:t>
                  </w: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Тар , кең, қысқа</w:t>
                  </w:r>
                </w:p>
              </w:tc>
              <w:tc>
                <w:tcPr>
                  <w:tcW w:w="6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Орады, күлді.</w:t>
                  </w:r>
                </w:p>
              </w:tc>
            </w:tr>
            <w:tr w:rsidR="0093089B" w:rsidRPr="0093089B">
              <w:tc>
                <w:tcPr>
                  <w:tcW w:w="9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Сын есім сұрақтары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3089B" w:rsidRPr="0093089B">
              <w:tc>
                <w:tcPr>
                  <w:tcW w:w="9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Заттың түрін, түсін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3089B" w:rsidRPr="0093089B">
              <w:tc>
                <w:tcPr>
                  <w:tcW w:w="9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Дәмін, білдіретін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3089B" w:rsidRPr="0093089B">
              <w:tc>
                <w:tcPr>
                  <w:tcW w:w="9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Көлемін, аумағын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3-топ: «Сәйкестендіру кестесі» берілген сөздерді оқушылар мағынасына қарай сәйкестендіреді.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BE3FF07" wp14:editId="74BBB67C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113665</wp:posOffset>
                      </wp:positionV>
                      <wp:extent cx="1019175" cy="228600"/>
                      <wp:effectExtent l="0" t="57150" r="0" b="19050"/>
                      <wp:wrapNone/>
                      <wp:docPr id="5" name="Прямая со стрелко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917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9EC6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3" o:spid="_x0000_s1026" type="#_x0000_t32" style="position:absolute;margin-left:54.8pt;margin-top:8.95pt;width:80.25pt;height:18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a8IAIAAOADAAAOAAAAZHJzL2Uyb0RvYy54bWysU0uO2zAM3RfoHQTtG9tpM02COAM0abrp&#10;J0A/e0aWbQGyJEhqnOymvcAcYa7QTRf9YM5g36iUnAmm7a7ohqBI8/GRfF5cHhpJ9tw6oVVOs1FK&#10;CVdMF0JVOX3/bvNoSonzoAqQWvGcHrmjl8uHDxatmfOxrrUsuCUIoty8NTmtvTfzJHGs5g24kTZc&#10;YbLUtgGPT1slhYUW0RuZjNP0Imm1LYzVjDuH0fWQpMuIX5ac+Tdl6bgnMqfIzUdro90FmywXMK8s&#10;mFqwEw34BxYNCIVNz1Br8EA+WvEXVCOY1U6XfsR0k+iyFIzHGXCaLP1jmrc1GB5nweU4c16T+3+w&#10;7PV+a4kocjqhREGDJ+pu+qv+uvvZfemvSf+pu0XTf+6vuq/dj+57d9t9I5PHYXGtcXOsX6mtPb2c&#10;2dqwhUNpG1JKYT6gJuJecFJyiGs/ntfOD54wDGZpNsueYn+GufF4epHGuyQDTsAz1vkXXDckODl1&#10;3oKoar/SSuGFtR16wP6l88gEC+8KQrHSGyFlPLRUpM3pbDIOzQDlVkrw6DYGF+BURQnICnXMvI2s&#10;nZaiCNUBx9lqt5KW7AG19GQzzZ6th49qKPgQnU3SgTt+Df6VLoZwlt7FkdoJJtL8DT9wXoOrh5qY&#10;GuTpQcjnqiD+aPA83gpQleQhh3BSBW48Sv00frjLcIng7XRxjAdKwgtlFMtOkg86vf9G//6PufwF&#10;AAD//wMAUEsDBBQABgAIAAAAIQBYjlDy3wAAAAkBAAAPAAAAZHJzL2Rvd25yZXYueG1sTI/BTsMw&#10;DIbvSLxDZCRuLOkQ21qaTgiEJkAcGEjlmDWmKTRO1WRbeXvMCW7+5U+/P5fryffigGPsAmnIZgoE&#10;UhNsR62Gt9f7ixWImAxZ0wdCDd8YYV2dnpSmsOFIL3jYplZwCcXCaHApDYWUsXHoTZyFAYl3H2H0&#10;JnEcW2lHc+Ry38u5UgvpTUd8wZkBbx02X9u91xDkZ+18nej9qXlY3T1nm0eqN1qfn0031yASTukP&#10;hl99VoeKnXZhTzaKnrPKF4zysMxBMDBfqgzETsPVZQ6yKuX/D6ofAAAA//8DAFBLAQItABQABgAI&#10;AAAAIQC2gziS/gAAAOEBAAATAAAAAAAAAAAAAAAAAAAAAABbQ29udGVudF9UeXBlc10ueG1sUEsB&#10;Ai0AFAAGAAgAAAAhADj9If/WAAAAlAEAAAsAAAAAAAAAAAAAAAAALwEAAF9yZWxzLy5yZWxzUEsB&#10;Ai0AFAAGAAgAAAAhAARXZrwgAgAA4AMAAA4AAAAAAAAAAAAAAAAALgIAAGRycy9lMm9Eb2MueG1s&#10;UEsBAi0AFAAGAAgAAAAhAFiOUPLfAAAACQEAAA8AAAAAAAAAAAAAAAAAegQAAGRycy9kb3ducmV2&#10;LnhtbFBLBQYAAAAABAAEAPMAAACGBQAAAAA=&#10;" strokecolor="#4a7ebb">
                      <v:stroke endarrow="block"/>
                    </v:shape>
                  </w:pict>
                </mc:Fallback>
              </mc:AlternateContent>
            </w:r>
            <w:r w:rsidRPr="0093089B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054B87E" wp14:editId="2D36A6F2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123190</wp:posOffset>
                      </wp:positionV>
                      <wp:extent cx="1457325" cy="200025"/>
                      <wp:effectExtent l="0" t="0" r="66675" b="85725"/>
                      <wp:wrapNone/>
                      <wp:docPr id="4" name="Прямая со стрелко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4F09D" id="Прямая со стрелкой 52" o:spid="_x0000_s1026" type="#_x0000_t32" style="position:absolute;margin-left:21.05pt;margin-top:9.7pt;width:114.75pt;height:15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/LkFwIAANYDAAAOAAAAZHJzL2Uyb0RvYy54bWysU0uS0zAQ3VPFHVTaE8chgRlXnKkiYdjw&#10;SRVwgI4s26qSJZUk4mQ3cIE5AleYDQs+NWewb0RL9oQBdhQbpT/p1/1et5cXh0aSPbdOaJXTdDKl&#10;hCumC6GqnL5/d/nojBLnQRUgteI5PXJHL1YPHyxbk/GZrrUsuCUIolzWmpzW3pssSRyreQNuog1X&#10;mCy1bcCja6uksNAieiOT2XT6JGm1LYzVjDuH0c2QpKuIX5ac+Tdl6bgnMqc4m4+vje8uvMlqCVll&#10;wdSCjWPAP0zRgFDY9AS1AQ/kgxV/QTWCWe106SdMN4kuS8F45IBs0ukfbN7WYHjkguI4c5LJ/T9Y&#10;9nq/tUQUOZ1ToqDBFXWf+6v+uvvR3fTXpP/Y3eLTf+qvui/d9+5bd9t9JYtZEK41LsP6tdra0XNm&#10;a4MKh9I24Rf5kUMU+3gSmx88YRhM54unj2cLShjmcJVTtBEm+VVtrPMvuG5IMHLqvAVR1X6tlcK9&#10;aptGxWH/0vmh8K4gtFb6UkiJccikIm1OzxexGeCRlRI89m0M0naqogRkhdfLvI2ITktRhOpQ7Gy1&#10;W0tL9oAXNL88S59thj/VUPAher7A6YdLcuBf6WIIp9O7OHIaYSK/3/DDzBtw9VATUwOUByGfq4L4&#10;o8GleCtAVZKPEkkVZuPxwEf6YRuD/sHa6eIY15IED48ndh4PPVznfR/t+5/j6icAAAD//wMAUEsD&#10;BBQABgAIAAAAIQAe/T7T4AAAAAgBAAAPAAAAZHJzL2Rvd25yZXYueG1sTI/BTsMwEETvSPyDtUhc&#10;IuokKoWGOBUg4IKERFohenPjJYlqr6PYbcPfs5zgODujmbflanJWHHEMvScF2SwFgdR401OrYLN+&#10;vroFEaImo60nVPCNAVbV+VmpC+NP9I7HOraCSygUWkEX41BIGZoOnQ4zPyCx9+VHpyPLsZVm1Ccu&#10;d1bmabqQTvfEC50e8LHDZl8fnILP7RQe6O3Jmn09JK/Z9iPpkhelLi+m+zsQEaf4F4ZffEaHipl2&#10;/kAmCKtgnmec5PtyDoL9/CZbgNgpuE6XIKtS/n+g+gEAAP//AwBQSwECLQAUAAYACAAAACEAtoM4&#10;kv4AAADhAQAAEwAAAAAAAAAAAAAAAAAAAAAAW0NvbnRlbnRfVHlwZXNdLnhtbFBLAQItABQABgAI&#10;AAAAIQA4/SH/1gAAAJQBAAALAAAAAAAAAAAAAAAAAC8BAABfcmVscy8ucmVsc1BLAQItABQABgAI&#10;AAAAIQDO3/LkFwIAANYDAAAOAAAAAAAAAAAAAAAAAC4CAABkcnMvZTJvRG9jLnhtbFBLAQItABQA&#10;BgAIAAAAIQAe/T7T4AAAAAgBAAAPAAAAAAAAAAAAAAAAAHEEAABkcnMvZG93bnJldi54bWxQSwUG&#10;AAAAAAQABADzAAAAfgUAAAAA&#10;" strokecolor="#4a7ebb">
                      <v:stroke endarrow="block"/>
                    </v:shape>
                  </w:pict>
                </mc:Fallback>
              </mc:AlternateConten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Гүл                  </w:t>
            </w:r>
            <w:r w:rsidR="00AB178E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AB178E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Тәтті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Балмұздақ             </w:t>
            </w:r>
            <w:r w:rsidR="00AB178E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Жұпар иісті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AF5E58" wp14:editId="76C313EE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88900</wp:posOffset>
                      </wp:positionV>
                      <wp:extent cx="1181100" cy="228600"/>
                      <wp:effectExtent l="0" t="57150" r="0" b="19050"/>
                      <wp:wrapNone/>
                      <wp:docPr id="3" name="Прямая со стрелкой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110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FC61F" id="Прямая со стрелкой 58" o:spid="_x0000_s1026" type="#_x0000_t32" style="position:absolute;margin-left:45.8pt;margin-top:7pt;width:93pt;height:1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emHwIAAOADAAAOAAAAZHJzL2Uyb0RvYy54bWysU0uO2zAM3RfoHQTtG9tpM8gYcQZo0nTT&#10;T4B+9ows2wJkSZDUONlNe4E5Qq/QTRf9YM5g36iUnAmm7a7ohqBI85F8fF5cHVpJ9tw6oVVBs0lK&#10;CVdMl0LVBX33dvNoTonzoEqQWvGCHrmjV8uHDxadyflUN1qW3BIEUS7vTEEb702eJI41vAU30YYr&#10;TFbatuDxaeuktNAheiuTaZpeJJ22pbGacecwuh6TdBnxq4oz/7qqHPdEFhRn89HaaHfBJssF5LUF&#10;0wh2GgP+YYoWhMKmZ6g1eCAfrPgLqhXMaqcrP2G6TXRVCcbjDrhNlv6xzZsGDI+7IDnOnGly/w+W&#10;vdpvLRFlQR9ToqDFE/Wfh+vhpv/ZfxluyPCxv0UzfBqu+6/9j/57f9t/I7N5IK4zLsf6ldra08uZ&#10;rQ0sHCrbkkoK8x41EXnBTckh0n48084PnjAMZtk8y1K8DsPcdDq/QB8BkxEn4Bnr/HOuWxKcgjpv&#10;QdSNX2ml8MLajj1g/8L5sfCuIBQrvRFSYhxyqUhX0MvZdIbNAOVWSfDotgYJcKqmBGSNOmbexqmd&#10;lqIM1aHY2Xq3kpbsAbX0ZDPPnq7Hjxoo+Ri9nKXj7Pg1+Je6HMNZehfHnU4wcb/f8MPMa3DNWBNT&#10;ozw9CPlMlcQfDZ7HWwGqlvxEkVRhNh6lflo/3GW8RPB2ujzGAyXhhTKKnU+SDzq9/0b//o+5/AUA&#10;AP//AwBQSwMEFAAGAAgAAAAhALQnXqDeAAAACAEAAA8AAABkcnMvZG93bnJldi54bWxMj8FOwzAQ&#10;RO9I/IO1SNyonQraEuJUCIQqqDjQVgpHN17iQLyOYrcNf89yguPOjGbfFMvRd+KIQ2wDacgmCgRS&#10;HWxLjYbd9ulqASImQ9Z0gVDDN0ZYludnhcltONEbHjepEVxCMTcaXEp9LmWsHXoTJ6FHYu8jDN4k&#10;PodG2sGcuNx3cqrUTHrTEn9wpscHh/XX5uA1BPlZOV8lel/Xz4vH12z1QtVK68uL8f4ORMIx/YXh&#10;F5/RoWSmfTiQjaLTcJvNOMn6NU9ifzqfs7DXcKMUyLKQ/weUPwAAAP//AwBQSwECLQAUAAYACAAA&#10;ACEAtoM4kv4AAADhAQAAEwAAAAAAAAAAAAAAAAAAAAAAW0NvbnRlbnRfVHlwZXNdLnhtbFBLAQIt&#10;ABQABgAIAAAAIQA4/SH/1gAAAJQBAAALAAAAAAAAAAAAAAAAAC8BAABfcmVscy8ucmVsc1BLAQIt&#10;ABQABgAIAAAAIQCXPsemHwIAAOADAAAOAAAAAAAAAAAAAAAAAC4CAABkcnMvZTJvRG9jLnhtbFBL&#10;AQItABQABgAIAAAAIQC0J16g3gAAAAgBAAAPAAAAAAAAAAAAAAAAAHkEAABkcnMvZG93bnJldi54&#10;bWxQSwUGAAAAAAQABADzAAAAhAUAAAAA&#10;" strokecolor="#4a7ebb">
                      <v:stroke endarrow="block"/>
                    </v:shape>
                  </w:pict>
                </mc:Fallback>
              </mc:AlternateContent>
            </w:r>
            <w:r w:rsidRPr="0093089B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4E099FB" wp14:editId="27800A3A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117475</wp:posOffset>
                      </wp:positionV>
                      <wp:extent cx="1362075" cy="390525"/>
                      <wp:effectExtent l="0" t="0" r="66675" b="66675"/>
                      <wp:wrapNone/>
                      <wp:docPr id="2" name="Прямая со стрелкой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07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DBD8E" id="Прямая со стрелкой 55" o:spid="_x0000_s1026" type="#_x0000_t32" style="position:absolute;margin-left:32.3pt;margin-top:9.25pt;width:107.2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XZyGQIAANYDAAAOAAAAZHJzL2Uyb0RvYy54bWysU0uS0zAQ3VPFHVTaE9sZMkxScaaKhLDh&#10;M1XAATqybKtKllSSiJPdwAXmCFyBDQs+NWewb0RL9oQBdhQbpT/p192vn5eXh0aSPbdOaJXTbJJS&#10;whXThVBVTt+93T66oMR5UAVIrXhOj9zRy9XDB8vWLPhU11oW3BIEUW7RmpzW3ptFkjhW8wbcRBuu&#10;MFlq24BH11ZJYaFF9EYm0zQ9T1ptC2M1485hdDMk6SrilyVn/nVZOu6JzCnO5uNr47sLb7JawqKy&#10;YGrBxjHgH6ZoQChseoLagAfy3oq/oBrBrHa69BOmm0SXpWA87oDbZOkf27ypwfC4C5LjzIkm9/9g&#10;2av9lSWiyOmUEgUNnqj71F/3N92P7nN/Q/oP3S0+/cf+uvvSfe++dbfdVzKbBeJa4xZYv1ZXdvSc&#10;ubKBhUNpm/CL+5FDJPt4IpsfPGEYzM7Op+mTGSUMc2fzdDaNoMmvamOdf851Q4KRU+ctiKr2a60U&#10;3lXbLDIO+xfOY38svCsIrZXeCinjeaUibU7noQFhgCIrJXg0G4NrO1VRArJC9TJvI6LTUhShOuA4&#10;W+3W0pI9oIIeby+yp5vhTzUUfIjOZ2k6KsmBf6mLIZyld3EcbYSJY/6GH2begKuHmpgaROlByGeq&#10;IP5o8CjeClCV5CGHcFKF2XgU+Lh+uMbAf7B2ujjGsyTBQ/HEslHoQZ33fbTvf46rnwAAAP//AwBQ&#10;SwMEFAAGAAgAAAAhAFbgizngAAAACAEAAA8AAABkcnMvZG93bnJldi54bWxMj8FOwzAQRO9I/IO1&#10;SFwiaqeCEEKcChBwqYREQIje3HiJo9rrKHbb8PeYExxnZzTztl7NzrIDTmHwJCFfCGBIndcD9RLe&#10;354uSmAhKtLKekIJ3xhg1Zye1KrS/kiveGhjz1IJhUpJMDGOFeehM+hUWPgRKXlffnIqJjn1XE/q&#10;mMqd5UshCu7UQGnBqBEfDHa7du8kfG7mcE8vj1bv2jFb55uPzGTPUp6fzXe3wCLO8S8Mv/gJHZrE&#10;tPV70oFZCcVlkZLpXl4BS/7y+iYHtpVQCgG8qfn/B5ofAAAA//8DAFBLAQItABQABgAIAAAAIQC2&#10;gziS/gAAAOEBAAATAAAAAAAAAAAAAAAAAAAAAABbQ29udGVudF9UeXBlc10ueG1sUEsBAi0AFAAG&#10;AAgAAAAhADj9If/WAAAAlAEAAAsAAAAAAAAAAAAAAAAALwEAAF9yZWxzLy5yZWxzUEsBAi0AFAAG&#10;AAgAAAAhAEThdnIZAgAA1gMAAA4AAAAAAAAAAAAAAAAALgIAAGRycy9lMm9Eb2MueG1sUEsBAi0A&#10;FAAGAAgAAAAhAFbgizngAAAACAEAAA8AAAAAAAAAAAAAAAAAcwQAAGRycy9kb3ducmV2LnhtbFBL&#10;BQYAAAAABAAEAPMAAACABQAAAAA=&#10;" strokecolor="#4a7ebb">
                      <v:stroke endarrow="block"/>
                    </v:shape>
                  </w:pict>
                </mc:Fallback>
              </mc:AlternateConten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Мақта                  </w:t>
            </w:r>
            <w:r w:rsidR="00AB178E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Мейірімді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1516F4" wp14:editId="221E7E36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100330</wp:posOffset>
                      </wp:positionV>
                      <wp:extent cx="1390650" cy="247650"/>
                      <wp:effectExtent l="0" t="57150" r="0" b="19050"/>
                      <wp:wrapNone/>
                      <wp:docPr id="1" name="Прямая со стрелкой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065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72A4F" id="Прямая со стрелкой 56" o:spid="_x0000_s1026" type="#_x0000_t32" style="position:absolute;margin-left:29.3pt;margin-top:7.9pt;width:109.5pt;height:1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lKHgIAAOADAAAOAAAAZHJzL2Uyb0RvYy54bWysU0uO2zAM3RfoHQTtGzvpJJ0YcQZo0nTT&#10;T4B+9ows2wJkSZDUfHbTXmCO0Ct000U/mDPYNyole4Jpuyu6ISjSfCQfnxdXx0aSPbdOaJXT8Sil&#10;hCumC6GqnL57u3l0SYnzoAqQWvGcnrijV8uHDxYHk/GJrrUsuCUIolx2MDmtvTdZkjhW8wbcSBuu&#10;MFlq24DHp62SwsIB0RuZTNJ0lhy0LYzVjDuH0XWfpMuIX5ac+ddl6bgnMqc4m4/WRrsLNlkuIKss&#10;mFqwYQz4hykaEAqbnqHW4IF8sOIvqEYwq50u/YjpJtFlKRiPO+A24/SPbd7UYHjcBclx5kyT+3+w&#10;7NV+a4ko8HaUKGjwRO3n7rq7aX+2X7ob0n1sb9F0n7rr9mv7o/3e3rbfyHQWiDsYl2H9Sm3t8HJm&#10;awMLx9I2pJTCvA+4IYKbkmOk/XSmnR89YRgcP56nsyleh2FucvEk+AiY9Dih2ljnn3PdkODk1HkL&#10;oqr9SiuFF9a27wH7F873hXcFoVjpjZAS45BJRQ45nU8nU2wGKLdSgke3MUiAUxUlICvUMfM2Tu20&#10;FEWoDsXOVruVtGQPqKWLzeX46br/qIaC99H5NE0HTTnwL3XRh8fpXRx3GmDifr/hh5nX4Oq+JqZ6&#10;eXoQ8pkqiD8ZPI+3AlQl+UCRVGE2HqU+rB/u0l8ieDtdnOKBkvBCGcXOg+SDTu+/0b//Yy5/AQAA&#10;//8DAFBLAwQUAAYACAAAACEApbbLxN4AAAAIAQAADwAAAGRycy9kb3ducmV2LnhtbEyPQU/CQBCF&#10;7yb8h82YeJMtRKAp3RKjMUQNB9GkHJfu2C12Z5vuAvXfM5z0OO97efNevhpcK07Yh8aTgsk4AYFU&#10;edNQreDr8+U+BRGiJqNbT6jgFwOsitFNrjPjz/SBp22sBYdQyLQCG2OXSRkqi06Hse+QmH373unI&#10;Z19L0+szh7tWTpNkLp1uiD9Y3eGTxepne3QKvDyU1pWRdu/Va/q8mazfqFwrdXc7PC5BRBzinxmu&#10;9bk6FNxp749kgmgVzNI5O1mf8QLm08WChT2DhxRkkcv/A4oLAAAA//8DAFBLAQItABQABgAIAAAA&#10;IQC2gziS/gAAAOEBAAATAAAAAAAAAAAAAAAAAAAAAABbQ29udGVudF9UeXBlc10ueG1sUEsBAi0A&#10;FAAGAAgAAAAhADj9If/WAAAAlAEAAAsAAAAAAAAAAAAAAAAALwEAAF9yZWxzLy5yZWxzUEsBAi0A&#10;FAAGAAgAAAAhAAMRWUoeAgAA4AMAAA4AAAAAAAAAAAAAAAAALgIAAGRycy9lMm9Eb2MueG1sUEsB&#10;Ai0AFAAGAAgAAAAhAKW2y8TeAAAACAEAAA8AAAAAAAAAAAAAAAAAeAQAAGRycy9kb3ducmV2Lnht&#10;bFBLBQYAAAAABAAEAPMAAACDBQAAAAA=&#10;" strokecolor="#4a7ebb">
                      <v:stroke endarrow="block"/>
                    </v:shape>
                  </w:pict>
                </mc:Fallback>
              </mc:AlternateConten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Мұғалім</w:t>
            </w:r>
            <w:r w:rsidR="00AB178E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Қалың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Кітап                  </w:t>
            </w:r>
            <w:r w:rsidR="00AB178E"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Мамық   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Мұғалім оқушыларға топтық жұмысты орындау және оны қорғаудың мақсаты мен қойылатын талаптарын белгілейді және қағазға түсіріп, сынып қабырғасына іліп қояды.</w:t>
            </w:r>
          </w:p>
          <w:p w:rsidR="00811759" w:rsidRPr="0093089B" w:rsidRDefault="00811759" w:rsidP="0081175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Сұрақ – жауап арқылы қорытындылау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3D5" w:rsidRPr="0093089B" w:rsidRDefault="0093089B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Слайд </w:t>
            </w:r>
          </w:p>
          <w:p w:rsidR="0093089B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орындаған  оқушыны мадақтау,толық</w:t>
            </w:r>
            <w:r w:rsidR="0093089B" w:rsidRPr="0093089B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тыру жасау, тиімді  кері байланыс орнату.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Белсенді оқу </w:t>
            </w: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тапсырмалары.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93089B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Видео материал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123D5" w:rsidRPr="0093089B" w:rsidRDefault="001123D5" w:rsidP="001123D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3089B" w:rsidRPr="0093089B" w:rsidTr="0081175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811759" w:rsidRPr="0093089B" w:rsidRDefault="00811759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мин.</w:t>
            </w:r>
          </w:p>
        </w:tc>
        <w:tc>
          <w:tcPr>
            <w:tcW w:w="7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парағы</w:t>
            </w:r>
          </w:p>
          <w:tbl>
            <w:tblPr>
              <w:tblStyle w:val="1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649"/>
              <w:gridCol w:w="1534"/>
              <w:gridCol w:w="944"/>
              <w:gridCol w:w="1044"/>
              <w:gridCol w:w="1694"/>
            </w:tblGrid>
            <w:tr w:rsidR="0093089B" w:rsidRPr="0093089B">
              <w:trPr>
                <w:trHeight w:val="285"/>
              </w:trPr>
              <w:tc>
                <w:tcPr>
                  <w:tcW w:w="137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137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Толық орындалды</w:t>
                  </w:r>
                </w:p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«5» ұпай</w:t>
                  </w:r>
                </w:p>
              </w:tc>
              <w:tc>
                <w:tcPr>
                  <w:tcW w:w="2745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Жартылай орындалды</w:t>
                  </w:r>
                </w:p>
              </w:tc>
              <w:tc>
                <w:tcPr>
                  <w:tcW w:w="137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Мүлдем орындалмады</w:t>
                  </w:r>
                </w:p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«2» ұпай</w:t>
                  </w:r>
                </w:p>
              </w:tc>
            </w:tr>
            <w:tr w:rsidR="0093089B" w:rsidRPr="0093089B">
              <w:trPr>
                <w:trHeight w:val="330"/>
              </w:trPr>
              <w:tc>
                <w:tcPr>
                  <w:tcW w:w="137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7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Жақсы</w:t>
                  </w:r>
                </w:p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«4» ұпай</w:t>
                  </w: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Орташа </w:t>
                  </w:r>
                </w:p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«3» ұпай</w:t>
                  </w:r>
                </w:p>
              </w:tc>
              <w:tc>
                <w:tcPr>
                  <w:tcW w:w="137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3089B" w:rsidRPr="0093089B">
              <w:trPr>
                <w:trHeight w:val="330"/>
              </w:trPr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Үй тапсырмасын қорыту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3089B" w:rsidRPr="0093089B">
              <w:trPr>
                <w:trHeight w:val="330"/>
              </w:trPr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Мәтінмен жұмыс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3089B" w:rsidRPr="0093089B">
              <w:trPr>
                <w:trHeight w:val="330"/>
              </w:trPr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Нақыл сөздермен жұмыс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93089B" w:rsidRPr="0093089B">
              <w:trPr>
                <w:trHeight w:val="330"/>
              </w:trPr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3089B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Қорытынды тапсырма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3D5" w:rsidRPr="0093089B" w:rsidRDefault="001123D5" w:rsidP="001123D5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123D5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17 – 20 ұпай – «өте жақсы»</w:t>
            </w: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14 – 16 ұпай – «жақсы»</w:t>
            </w:r>
          </w:p>
          <w:p w:rsidR="00AB178E" w:rsidRPr="0093089B" w:rsidRDefault="00AB178E" w:rsidP="001123D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 – 13 ұпай – «талпын»</w:t>
            </w:r>
          </w:p>
          <w:p w:rsidR="001123D5" w:rsidRPr="0093089B" w:rsidRDefault="001123D5" w:rsidP="001123D5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93089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Рефлексия </w:t>
            </w:r>
            <w:r w:rsidRPr="0093089B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(жеке,жұпта,топта, ұжымда)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Кері байланыс.</w:t>
            </w:r>
          </w:p>
          <w:p w:rsidR="001123D5" w:rsidRPr="0093089B" w:rsidRDefault="001123D5" w:rsidP="001123D5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«Интервью» әдісі бойынша</w:t>
            </w:r>
          </w:p>
          <w:p w:rsidR="00811759" w:rsidRPr="0093089B" w:rsidRDefault="00811759" w:rsidP="001123D5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Топ ішінен оқушы шығып 3 тілде сұхбат алады</w:t>
            </w:r>
          </w:p>
          <w:p w:rsidR="00811759" w:rsidRPr="0093089B" w:rsidRDefault="00811759" w:rsidP="001123D5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Үйге тапсырма: 55 жаттығу</w:t>
            </w:r>
          </w:p>
          <w:p w:rsidR="00811759" w:rsidRPr="0093089B" w:rsidRDefault="00811759" w:rsidP="001123D5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 w:eastAsia="en-GB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3D5" w:rsidRPr="0093089B" w:rsidRDefault="001123D5" w:rsidP="001123D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089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Оқушылар сабақтан алған әсерлерін кері байланыс парағы тапсырмалары  арқылы білдіре алады.</w:t>
            </w:r>
          </w:p>
        </w:tc>
      </w:tr>
    </w:tbl>
    <w:p w:rsidR="00152C84" w:rsidRPr="0093089B" w:rsidRDefault="00152C84" w:rsidP="001123D5">
      <w:pPr>
        <w:pStyle w:val="a3"/>
        <w:ind w:left="-851"/>
        <w:rPr>
          <w:sz w:val="28"/>
          <w:szCs w:val="28"/>
          <w:lang w:val="kk-KZ"/>
        </w:rPr>
      </w:pPr>
      <w:bookmarkStart w:id="0" w:name="_GoBack"/>
      <w:bookmarkEnd w:id="0"/>
    </w:p>
    <w:sectPr w:rsidR="00152C84" w:rsidRPr="0093089B" w:rsidSect="001123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pt;height:11pt" o:bullet="t">
        <v:imagedata r:id="rId1" o:title="clip_image001"/>
      </v:shape>
    </w:pict>
  </w:numPicBullet>
  <w:abstractNum w:abstractNumId="0" w15:restartNumberingAfterBreak="0">
    <w:nsid w:val="38E90F6F"/>
    <w:multiLevelType w:val="hybridMultilevel"/>
    <w:tmpl w:val="E2D8F322"/>
    <w:lvl w:ilvl="0" w:tplc="47108B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275B6"/>
    <w:multiLevelType w:val="hybridMultilevel"/>
    <w:tmpl w:val="54F6F6CC"/>
    <w:lvl w:ilvl="0" w:tplc="0419000D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4A"/>
    <w:rsid w:val="001123D5"/>
    <w:rsid w:val="00152C84"/>
    <w:rsid w:val="0018328E"/>
    <w:rsid w:val="006C311D"/>
    <w:rsid w:val="00811759"/>
    <w:rsid w:val="0093089B"/>
    <w:rsid w:val="00AB178E"/>
    <w:rsid w:val="00B5264A"/>
    <w:rsid w:val="00C208B3"/>
    <w:rsid w:val="00DC180C"/>
    <w:rsid w:val="00D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C39DA"/>
  <w15:docId w15:val="{8938FAD5-5ABF-428A-94E9-13B0D0D5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3D5"/>
  </w:style>
  <w:style w:type="paragraph" w:styleId="1">
    <w:name w:val="heading 1"/>
    <w:basedOn w:val="a"/>
    <w:next w:val="a"/>
    <w:link w:val="10"/>
    <w:uiPriority w:val="9"/>
    <w:qFormat/>
    <w:rsid w:val="001123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3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3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3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3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3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3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3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3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23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123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2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23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123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123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123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123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123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123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123D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123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112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1123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123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1123D5"/>
    <w:rPr>
      <w:b/>
      <w:bCs/>
    </w:rPr>
  </w:style>
  <w:style w:type="character" w:styleId="ab">
    <w:name w:val="Emphasis"/>
    <w:basedOn w:val="a0"/>
    <w:uiPriority w:val="20"/>
    <w:qFormat/>
    <w:rsid w:val="001123D5"/>
    <w:rPr>
      <w:i/>
      <w:iCs/>
    </w:rPr>
  </w:style>
  <w:style w:type="paragraph" w:styleId="ac">
    <w:name w:val="List Paragraph"/>
    <w:basedOn w:val="a"/>
    <w:uiPriority w:val="34"/>
    <w:qFormat/>
    <w:rsid w:val="001123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23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23D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123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123D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1123D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123D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1123D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1123D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123D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123D5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1123D5"/>
    <w:pPr>
      <w:spacing w:after="0" w:line="240" w:lineRule="auto"/>
    </w:pPr>
    <w:rPr>
      <w:rFonts w:ascii="Calibri" w:eastAsia="Times New Roman" w:hAnsi="Calibri" w:cs="Times New Roman"/>
      <w:kern w:val="2"/>
      <w:sz w:val="21"/>
      <w:lang w:val="en-US" w:eastAsia="zh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5">
    <w:name w:val="Table Grid"/>
    <w:basedOn w:val="a1"/>
    <w:uiPriority w:val="59"/>
    <w:rsid w:val="0011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DF490A"/>
  </w:style>
  <w:style w:type="paragraph" w:styleId="af6">
    <w:name w:val="Balloon Text"/>
    <w:basedOn w:val="a"/>
    <w:link w:val="af7"/>
    <w:uiPriority w:val="99"/>
    <w:semiHidden/>
    <w:unhideWhenUsed/>
    <w:rsid w:val="00811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11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9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Макпал</dc:creator>
  <cp:keywords/>
  <dc:description/>
  <cp:lastModifiedBy>user</cp:lastModifiedBy>
  <cp:revision>4</cp:revision>
  <cp:lastPrinted>2019-04-19T02:15:00Z</cp:lastPrinted>
  <dcterms:created xsi:type="dcterms:W3CDTF">2019-03-05T03:24:00Z</dcterms:created>
  <dcterms:modified xsi:type="dcterms:W3CDTF">2019-04-19T02:18:00Z</dcterms:modified>
</cp:coreProperties>
</file>