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C95" w:rsidRPr="001C3C95" w:rsidRDefault="001C3C95" w:rsidP="001C3C95">
      <w:pPr>
        <w:framePr w:hSpace="180" w:wrap="around" w:vAnchor="page" w:hAnchor="page" w:x="1401" w:y="1191"/>
        <w:spacing w:after="0" w:line="240" w:lineRule="auto"/>
        <w:jc w:val="center"/>
        <w:rPr>
          <w:rFonts w:ascii="Times New Roman" w:hAnsi="Times New Roman" w:cs="Times New Roman"/>
          <w:b/>
          <w:sz w:val="28"/>
          <w:szCs w:val="24"/>
          <w:lang w:val="kk-KZ"/>
        </w:rPr>
      </w:pPr>
      <w:r w:rsidRPr="001C3C95">
        <w:rPr>
          <w:rFonts w:ascii="Times New Roman" w:hAnsi="Times New Roman" w:cs="Times New Roman"/>
          <w:b/>
          <w:sz w:val="28"/>
          <w:szCs w:val="24"/>
          <w:lang w:val="kk-KZ"/>
        </w:rPr>
        <w:t>«Математика пәнін оқытуда интербелсенді әдістерді тиімді пайдалану»</w:t>
      </w:r>
    </w:p>
    <w:p w:rsidR="00CB4C4F" w:rsidRDefault="00CB4C4F" w:rsidP="00CB4C4F">
      <w:pPr>
        <w:jc w:val="center"/>
        <w:rPr>
          <w:b/>
          <w:i/>
          <w:sz w:val="28"/>
          <w:szCs w:val="28"/>
          <w:lang w:val="kk-KZ"/>
        </w:rPr>
      </w:pPr>
      <w:r>
        <w:rPr>
          <w:b/>
          <w:i/>
          <w:sz w:val="28"/>
          <w:szCs w:val="28"/>
          <w:lang w:val="kk-KZ"/>
        </w:rPr>
        <w:t>«Тараз қаласы әкімдігінің  білім бөлімінің №46 орта мектебі»</w:t>
      </w:r>
    </w:p>
    <w:p w:rsidR="00CB4C4F" w:rsidRDefault="00CB4C4F" w:rsidP="00CB4C4F">
      <w:pPr>
        <w:jc w:val="center"/>
        <w:rPr>
          <w:b/>
          <w:i/>
          <w:sz w:val="28"/>
          <w:szCs w:val="28"/>
          <w:lang w:val="kk-KZ"/>
        </w:rPr>
      </w:pPr>
      <w:r>
        <w:rPr>
          <w:b/>
          <w:i/>
          <w:sz w:val="28"/>
          <w:szCs w:val="28"/>
          <w:lang w:val="kk-KZ"/>
        </w:rPr>
        <w:t>коммуналдық мемлекеттік мекемесі</w:t>
      </w:r>
    </w:p>
    <w:p w:rsidR="00CB4C4F" w:rsidRDefault="00CB4C4F" w:rsidP="00CB4C4F">
      <w:pPr>
        <w:spacing w:line="240" w:lineRule="auto"/>
        <w:jc w:val="right"/>
        <w:rPr>
          <w:rFonts w:ascii="Times New Roman" w:hAnsi="Times New Roman" w:cs="Times New Roman"/>
          <w:sz w:val="28"/>
          <w:szCs w:val="28"/>
          <w:lang w:val="kk-KZ"/>
        </w:rPr>
      </w:pPr>
    </w:p>
    <w:p w:rsidR="00CB4C4F" w:rsidRDefault="00CB4C4F" w:rsidP="00CB4C4F">
      <w:pPr>
        <w:spacing w:line="240" w:lineRule="auto"/>
        <w:jc w:val="right"/>
        <w:rPr>
          <w:rFonts w:ascii="Times New Roman" w:hAnsi="Times New Roman" w:cs="Times New Roman"/>
          <w:sz w:val="28"/>
          <w:szCs w:val="28"/>
          <w:lang w:val="kk-KZ"/>
        </w:rPr>
      </w:pPr>
    </w:p>
    <w:p w:rsidR="00CB4C4F" w:rsidRDefault="00CB4C4F" w:rsidP="00CB4C4F">
      <w:pPr>
        <w:spacing w:line="240" w:lineRule="auto"/>
        <w:jc w:val="right"/>
        <w:rPr>
          <w:rFonts w:ascii="Times New Roman" w:hAnsi="Times New Roman" w:cs="Times New Roman"/>
          <w:sz w:val="28"/>
          <w:szCs w:val="28"/>
          <w:lang w:val="kk-KZ"/>
        </w:rPr>
      </w:pPr>
    </w:p>
    <w:p w:rsidR="00CB4C4F" w:rsidRPr="00332BBC" w:rsidRDefault="00CB4C4F" w:rsidP="00CB4C4F">
      <w:pPr>
        <w:pStyle w:val="2"/>
        <w:jc w:val="center"/>
        <w:rPr>
          <w:rFonts w:ascii="Georgia" w:hAnsi="Georgia"/>
          <w:sz w:val="56"/>
          <w:lang w:val="kk-KZ"/>
        </w:rPr>
      </w:pPr>
      <w:r w:rsidRPr="00332BBC">
        <w:rPr>
          <w:rFonts w:ascii="Georgia" w:hAnsi="Georgia" w:cs="Times New Roman"/>
          <w:sz w:val="56"/>
          <w:lang w:val="kk-KZ"/>
        </w:rPr>
        <w:t>Баяндама</w:t>
      </w:r>
    </w:p>
    <w:p w:rsidR="00CB4C4F" w:rsidRDefault="00CB4C4F" w:rsidP="00CB4C4F">
      <w:pPr>
        <w:spacing w:line="240" w:lineRule="auto"/>
        <w:jc w:val="right"/>
        <w:rPr>
          <w:rFonts w:ascii="Times New Roman" w:hAnsi="Times New Roman" w:cs="Times New Roman"/>
          <w:sz w:val="28"/>
          <w:szCs w:val="28"/>
          <w:lang w:val="kk-KZ"/>
        </w:rPr>
      </w:pPr>
    </w:p>
    <w:p w:rsidR="00CB4C4F" w:rsidRDefault="00CB4C4F" w:rsidP="00CB4C4F">
      <w:pPr>
        <w:spacing w:line="240" w:lineRule="auto"/>
        <w:jc w:val="right"/>
        <w:rPr>
          <w:rFonts w:ascii="Times New Roman" w:hAnsi="Times New Roman" w:cs="Times New Roman"/>
          <w:sz w:val="28"/>
          <w:szCs w:val="28"/>
          <w:lang w:val="kk-KZ"/>
        </w:rPr>
      </w:pPr>
    </w:p>
    <w:p w:rsidR="00CB4C4F" w:rsidRDefault="00CB4C4F" w:rsidP="00CB4C4F">
      <w:pPr>
        <w:spacing w:line="240" w:lineRule="auto"/>
        <w:jc w:val="right"/>
        <w:rPr>
          <w:rFonts w:ascii="Times New Roman" w:hAnsi="Times New Roman" w:cs="Times New Roman"/>
          <w:sz w:val="28"/>
          <w:szCs w:val="28"/>
          <w:lang w:val="kk-KZ"/>
        </w:rPr>
      </w:pPr>
    </w:p>
    <w:p w:rsidR="00CB4C4F" w:rsidRDefault="00CB4C4F" w:rsidP="00CB4C4F">
      <w:pPr>
        <w:spacing w:line="240" w:lineRule="auto"/>
        <w:jc w:val="right"/>
        <w:rPr>
          <w:rFonts w:ascii="Times New Roman" w:hAnsi="Times New Roman" w:cs="Times New Roman"/>
          <w:sz w:val="28"/>
          <w:szCs w:val="28"/>
          <w:lang w:val="kk-KZ"/>
        </w:rPr>
      </w:pPr>
    </w:p>
    <w:p w:rsidR="00CB4C4F" w:rsidRDefault="00CB4C4F" w:rsidP="00CB4C4F">
      <w:pPr>
        <w:spacing w:line="240" w:lineRule="auto"/>
        <w:jc w:val="right"/>
        <w:rPr>
          <w:rFonts w:ascii="Times New Roman" w:hAnsi="Times New Roman" w:cs="Times New Roman"/>
          <w:sz w:val="28"/>
          <w:szCs w:val="28"/>
          <w:lang w:val="kk-KZ"/>
        </w:rPr>
      </w:pPr>
    </w:p>
    <w:p w:rsidR="00CB4C4F" w:rsidRDefault="00CB4C4F" w:rsidP="00CB4C4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Тақырыбы:</w:t>
      </w:r>
    </w:p>
    <w:p w:rsidR="00CB4C4F" w:rsidRPr="00332BBC" w:rsidRDefault="00CB4C4F" w:rsidP="00CB4C4F">
      <w:pPr>
        <w:spacing w:after="0" w:line="240" w:lineRule="auto"/>
        <w:jc w:val="center"/>
        <w:rPr>
          <w:rFonts w:ascii="Times New Roman" w:hAnsi="Times New Roman" w:cs="Times New Roman"/>
          <w:b/>
          <w:sz w:val="32"/>
          <w:szCs w:val="24"/>
          <w:lang w:val="kk-KZ"/>
        </w:rPr>
      </w:pPr>
      <w:r w:rsidRPr="00332BBC">
        <w:rPr>
          <w:rFonts w:ascii="Times New Roman" w:hAnsi="Times New Roman" w:cs="Times New Roman"/>
          <w:b/>
          <w:sz w:val="32"/>
          <w:szCs w:val="24"/>
          <w:lang w:val="kk-KZ"/>
        </w:rPr>
        <w:t xml:space="preserve"> «Математика пәнін оқытуда интербелсенді </w:t>
      </w:r>
    </w:p>
    <w:p w:rsidR="00CB4C4F" w:rsidRPr="00332BBC" w:rsidRDefault="00CB4C4F" w:rsidP="00CB4C4F">
      <w:pPr>
        <w:spacing w:after="0" w:line="240" w:lineRule="auto"/>
        <w:jc w:val="center"/>
        <w:rPr>
          <w:rFonts w:ascii="Times New Roman" w:hAnsi="Times New Roman" w:cs="Times New Roman"/>
          <w:b/>
          <w:sz w:val="32"/>
          <w:szCs w:val="24"/>
          <w:lang w:val="kk-KZ"/>
        </w:rPr>
      </w:pPr>
      <w:r w:rsidRPr="00332BBC">
        <w:rPr>
          <w:rFonts w:ascii="Times New Roman" w:hAnsi="Times New Roman" w:cs="Times New Roman"/>
          <w:b/>
          <w:sz w:val="32"/>
          <w:szCs w:val="24"/>
          <w:lang w:val="kk-KZ"/>
        </w:rPr>
        <w:t>әдістерді тиімді пайдалану»</w:t>
      </w:r>
    </w:p>
    <w:p w:rsidR="00CB4C4F" w:rsidRDefault="00CB4C4F" w:rsidP="00CB4C4F">
      <w:pPr>
        <w:spacing w:after="0" w:line="240" w:lineRule="auto"/>
        <w:jc w:val="center"/>
        <w:rPr>
          <w:rFonts w:ascii="Times New Roman" w:hAnsi="Times New Roman" w:cs="Times New Roman"/>
          <w:sz w:val="28"/>
          <w:szCs w:val="28"/>
          <w:lang w:val="kk-KZ"/>
        </w:rPr>
      </w:pPr>
    </w:p>
    <w:p w:rsidR="00CB4C4F" w:rsidRDefault="00CB4C4F" w:rsidP="00CB4C4F">
      <w:pPr>
        <w:spacing w:after="0" w:line="240" w:lineRule="auto"/>
        <w:jc w:val="center"/>
        <w:rPr>
          <w:rFonts w:ascii="Times New Roman" w:hAnsi="Times New Roman" w:cs="Times New Roman"/>
          <w:sz w:val="28"/>
          <w:szCs w:val="28"/>
          <w:lang w:val="kk-KZ"/>
        </w:rPr>
      </w:pPr>
    </w:p>
    <w:p w:rsidR="00CB4C4F" w:rsidRDefault="00CB4C4F" w:rsidP="00CB4C4F">
      <w:pPr>
        <w:spacing w:after="0" w:line="240" w:lineRule="auto"/>
        <w:rPr>
          <w:rFonts w:ascii="Times New Roman" w:hAnsi="Times New Roman" w:cs="Times New Roman"/>
          <w:sz w:val="28"/>
          <w:szCs w:val="28"/>
          <w:lang w:val="kk-KZ"/>
        </w:rPr>
      </w:pPr>
      <w:bookmarkStart w:id="0" w:name="_GoBack"/>
      <w:bookmarkEnd w:id="0"/>
    </w:p>
    <w:p w:rsidR="00CB4C4F" w:rsidRDefault="00CB4C4F" w:rsidP="00CB4C4F">
      <w:pPr>
        <w:spacing w:after="0" w:line="240" w:lineRule="auto"/>
        <w:jc w:val="center"/>
        <w:rPr>
          <w:rFonts w:ascii="Times New Roman" w:hAnsi="Times New Roman" w:cs="Times New Roman"/>
          <w:sz w:val="28"/>
          <w:szCs w:val="28"/>
          <w:lang w:val="kk-KZ"/>
        </w:rPr>
      </w:pPr>
    </w:p>
    <w:p w:rsidR="00CB4C4F" w:rsidRDefault="00CB4C4F" w:rsidP="00CB4C4F">
      <w:pPr>
        <w:spacing w:after="0" w:line="240" w:lineRule="auto"/>
        <w:jc w:val="center"/>
        <w:rPr>
          <w:rFonts w:ascii="Times New Roman" w:hAnsi="Times New Roman" w:cs="Times New Roman"/>
          <w:sz w:val="28"/>
          <w:szCs w:val="28"/>
          <w:lang w:val="kk-KZ"/>
        </w:rPr>
      </w:pPr>
    </w:p>
    <w:p w:rsidR="00CB4C4F" w:rsidRDefault="00CB4C4F" w:rsidP="00CB4C4F">
      <w:pPr>
        <w:spacing w:after="0" w:line="240" w:lineRule="auto"/>
        <w:jc w:val="center"/>
        <w:rPr>
          <w:rFonts w:ascii="Times New Roman" w:hAnsi="Times New Roman" w:cs="Times New Roman"/>
          <w:sz w:val="28"/>
          <w:szCs w:val="28"/>
          <w:lang w:val="kk-KZ"/>
        </w:rPr>
      </w:pPr>
    </w:p>
    <w:p w:rsidR="00CB4C4F" w:rsidRDefault="00CB4C4F" w:rsidP="00CB4C4F">
      <w:pPr>
        <w:spacing w:after="0" w:line="240" w:lineRule="auto"/>
        <w:jc w:val="center"/>
        <w:rPr>
          <w:rFonts w:ascii="Times New Roman" w:hAnsi="Times New Roman" w:cs="Times New Roman"/>
          <w:sz w:val="28"/>
          <w:szCs w:val="28"/>
          <w:lang w:val="kk-KZ"/>
        </w:rPr>
      </w:pPr>
    </w:p>
    <w:p w:rsidR="00CB4C4F" w:rsidRDefault="00CB4C4F" w:rsidP="00CB4C4F">
      <w:pPr>
        <w:spacing w:after="0" w:line="240" w:lineRule="auto"/>
        <w:rPr>
          <w:rFonts w:ascii="Times New Roman" w:hAnsi="Times New Roman" w:cs="Times New Roman"/>
          <w:sz w:val="28"/>
          <w:szCs w:val="28"/>
          <w:lang w:val="kk-KZ"/>
        </w:rPr>
      </w:pPr>
    </w:p>
    <w:p w:rsidR="00CB4C4F" w:rsidRDefault="00CB4C4F" w:rsidP="00CB4C4F">
      <w:pPr>
        <w:spacing w:after="0" w:line="240" w:lineRule="auto"/>
        <w:jc w:val="center"/>
        <w:rPr>
          <w:rFonts w:ascii="Times New Roman" w:hAnsi="Times New Roman" w:cs="Times New Roman"/>
          <w:sz w:val="28"/>
          <w:szCs w:val="28"/>
          <w:lang w:val="kk-KZ"/>
        </w:rPr>
      </w:pPr>
    </w:p>
    <w:p w:rsidR="00CB4C4F" w:rsidRDefault="00CB4C4F" w:rsidP="00CB4C4F">
      <w:pPr>
        <w:spacing w:after="0" w:line="240" w:lineRule="auto"/>
        <w:jc w:val="center"/>
        <w:rPr>
          <w:rFonts w:ascii="Times New Roman" w:hAnsi="Times New Roman" w:cs="Times New Roman"/>
          <w:sz w:val="28"/>
          <w:szCs w:val="28"/>
          <w:lang w:val="kk-KZ"/>
        </w:rPr>
      </w:pPr>
    </w:p>
    <w:p w:rsidR="00CB4C4F" w:rsidRDefault="00CB4C4F" w:rsidP="00CB4C4F">
      <w:pPr>
        <w:spacing w:after="0" w:line="240" w:lineRule="auto"/>
        <w:jc w:val="center"/>
        <w:rPr>
          <w:rFonts w:ascii="Times New Roman" w:hAnsi="Times New Roman" w:cs="Times New Roman"/>
          <w:sz w:val="28"/>
          <w:szCs w:val="28"/>
          <w:lang w:val="kk-KZ"/>
        </w:rPr>
      </w:pPr>
    </w:p>
    <w:p w:rsidR="00CB4C4F" w:rsidRPr="00D3762C" w:rsidRDefault="00CB4C4F" w:rsidP="00CB4C4F">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Оқытушы: Арипова М.И.</w:t>
      </w:r>
    </w:p>
    <w:p w:rsidR="00CB4C4F" w:rsidRDefault="00CB4C4F" w:rsidP="00CB4C4F">
      <w:pPr>
        <w:spacing w:after="0" w:line="240" w:lineRule="auto"/>
        <w:jc w:val="center"/>
        <w:rPr>
          <w:rFonts w:ascii="Times New Roman" w:hAnsi="Times New Roman" w:cs="Times New Roman"/>
          <w:sz w:val="28"/>
          <w:szCs w:val="28"/>
          <w:lang w:val="kk-KZ"/>
        </w:rPr>
      </w:pPr>
    </w:p>
    <w:p w:rsidR="00CB4C4F" w:rsidRPr="00332BBC" w:rsidRDefault="00CB4C4F" w:rsidP="00CB4C4F">
      <w:pPr>
        <w:spacing w:after="0" w:line="240" w:lineRule="auto"/>
        <w:jc w:val="center"/>
        <w:rPr>
          <w:rFonts w:ascii="Times New Roman" w:hAnsi="Times New Roman" w:cs="Times New Roman"/>
          <w:sz w:val="28"/>
          <w:szCs w:val="28"/>
          <w:lang w:val="kk-KZ"/>
        </w:rPr>
      </w:pPr>
    </w:p>
    <w:p w:rsidR="00CB4C4F" w:rsidRPr="00332BBC" w:rsidRDefault="00CB4C4F" w:rsidP="00CB4C4F">
      <w:pPr>
        <w:spacing w:after="0" w:line="240" w:lineRule="auto"/>
        <w:jc w:val="center"/>
        <w:rPr>
          <w:rFonts w:ascii="Times New Roman" w:hAnsi="Times New Roman" w:cs="Times New Roman"/>
          <w:sz w:val="28"/>
          <w:szCs w:val="28"/>
          <w:lang w:val="kk-KZ"/>
        </w:rPr>
      </w:pPr>
    </w:p>
    <w:p w:rsidR="00CB4C4F" w:rsidRPr="00332BBC" w:rsidRDefault="00CB4C4F" w:rsidP="00CB4C4F">
      <w:pPr>
        <w:spacing w:after="0" w:line="240" w:lineRule="auto"/>
        <w:jc w:val="center"/>
        <w:rPr>
          <w:rFonts w:ascii="Times New Roman" w:hAnsi="Times New Roman" w:cs="Times New Roman"/>
          <w:sz w:val="28"/>
          <w:szCs w:val="28"/>
          <w:lang w:val="kk-KZ"/>
        </w:rPr>
      </w:pPr>
    </w:p>
    <w:p w:rsidR="00CB4C4F" w:rsidRDefault="00CB4C4F" w:rsidP="00CB4C4F">
      <w:pPr>
        <w:spacing w:line="240" w:lineRule="auto"/>
        <w:jc w:val="center"/>
        <w:rPr>
          <w:rFonts w:ascii="Times New Roman" w:hAnsi="Times New Roman" w:cs="Times New Roman"/>
          <w:sz w:val="28"/>
          <w:szCs w:val="28"/>
          <w:lang w:val="kk-KZ"/>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tblGrid>
      <w:tr w:rsidR="00CB4C4F" w:rsidRPr="00332BBC" w:rsidTr="001D132A">
        <w:tc>
          <w:tcPr>
            <w:tcW w:w="7230" w:type="dxa"/>
          </w:tcPr>
          <w:p w:rsidR="00CB4C4F" w:rsidRDefault="00CB4C4F" w:rsidP="001D132A">
            <w:pPr>
              <w:rPr>
                <w:rFonts w:ascii="Times New Roman" w:hAnsi="Times New Roman" w:cs="Times New Roman"/>
                <w:sz w:val="28"/>
                <w:szCs w:val="28"/>
                <w:lang w:val="kk-KZ"/>
              </w:rPr>
            </w:pPr>
          </w:p>
          <w:p w:rsidR="00CB4C4F" w:rsidRDefault="00CB4C4F" w:rsidP="001D132A">
            <w:pPr>
              <w:jc w:val="center"/>
              <w:rPr>
                <w:rFonts w:ascii="Times New Roman" w:hAnsi="Times New Roman" w:cs="Times New Roman"/>
                <w:sz w:val="28"/>
                <w:szCs w:val="28"/>
                <w:lang w:val="kk-KZ"/>
              </w:rPr>
            </w:pPr>
          </w:p>
        </w:tc>
      </w:tr>
    </w:tbl>
    <w:p w:rsidR="00CB4C4F" w:rsidRDefault="00CB4C4F" w:rsidP="00CB4C4F">
      <w:pPr>
        <w:spacing w:line="240" w:lineRule="auto"/>
        <w:rPr>
          <w:rFonts w:ascii="Times New Roman" w:hAnsi="Times New Roman" w:cs="Times New Roman"/>
          <w:sz w:val="28"/>
          <w:szCs w:val="28"/>
          <w:lang w:val="kk-KZ"/>
        </w:rPr>
      </w:pPr>
    </w:p>
    <w:p w:rsidR="00CB4C4F" w:rsidRDefault="00CB4C4F" w:rsidP="00CB4C4F">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Тараз-2019ж</w:t>
      </w:r>
    </w:p>
    <w:p w:rsidR="000608FA" w:rsidRDefault="000608FA" w:rsidP="001C3C95">
      <w:pPr>
        <w:spacing w:after="0" w:line="240" w:lineRule="auto"/>
        <w:jc w:val="center"/>
        <w:rPr>
          <w:rFonts w:ascii="Times New Roman" w:hAnsi="Times New Roman" w:cs="Times New Roman"/>
          <w:sz w:val="28"/>
          <w:szCs w:val="28"/>
          <w:lang w:val="kk-KZ"/>
        </w:rPr>
      </w:pPr>
    </w:p>
    <w:p w:rsidR="000608FA" w:rsidRPr="001C3C95" w:rsidRDefault="000608FA" w:rsidP="001C3C95">
      <w:pPr>
        <w:spacing w:after="0" w:line="240" w:lineRule="auto"/>
        <w:jc w:val="center"/>
        <w:rPr>
          <w:rFonts w:ascii="Times New Roman" w:hAnsi="Times New Roman" w:cs="Times New Roman"/>
          <w:i/>
          <w:sz w:val="28"/>
          <w:szCs w:val="28"/>
          <w:lang w:val="kk-KZ"/>
        </w:rPr>
      </w:pPr>
      <w:r w:rsidRPr="001C3C95">
        <w:rPr>
          <w:rFonts w:ascii="Times New Roman" w:hAnsi="Times New Roman" w:cs="Times New Roman"/>
          <w:i/>
          <w:sz w:val="28"/>
          <w:szCs w:val="28"/>
          <w:lang w:val="kk-KZ"/>
        </w:rPr>
        <w:t>«Естігенімді ұмытпаймын, көргенді есте сақтаймын, ал өз ақыл – ойыммен істеген ісімді түсінемін»</w:t>
      </w:r>
    </w:p>
    <w:p w:rsidR="000608FA" w:rsidRPr="001C3C95" w:rsidRDefault="000608FA" w:rsidP="001C3C95">
      <w:pPr>
        <w:spacing w:after="0" w:line="240" w:lineRule="auto"/>
        <w:jc w:val="right"/>
        <w:rPr>
          <w:rFonts w:ascii="Times New Roman" w:hAnsi="Times New Roman" w:cs="Times New Roman"/>
          <w:sz w:val="28"/>
          <w:szCs w:val="28"/>
          <w:lang w:val="kk-KZ"/>
        </w:rPr>
      </w:pPr>
      <w:r w:rsidRPr="001C3C95">
        <w:rPr>
          <w:rFonts w:ascii="Times New Roman" w:hAnsi="Times New Roman" w:cs="Times New Roman"/>
          <w:sz w:val="28"/>
          <w:szCs w:val="28"/>
          <w:lang w:val="kk-KZ"/>
        </w:rPr>
        <w:t>Ұлы ойшыл, қытай философы Конфуций</w:t>
      </w:r>
    </w:p>
    <w:p w:rsidR="000608FA" w:rsidRPr="001C3C95" w:rsidRDefault="000608FA" w:rsidP="001C3C95">
      <w:pPr>
        <w:spacing w:after="0" w:line="240" w:lineRule="auto"/>
        <w:rPr>
          <w:rFonts w:ascii="Times New Roman" w:hAnsi="Times New Roman" w:cs="Times New Roman"/>
          <w:sz w:val="28"/>
          <w:szCs w:val="28"/>
          <w:lang w:val="kk-KZ"/>
        </w:rPr>
      </w:pPr>
    </w:p>
    <w:p w:rsidR="000608FA" w:rsidRPr="001C3C95" w:rsidRDefault="000608FA"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Білім беру жүйесінен соңғы кездері батыл өзгерістер әлеуметтік белсенді, шығармашылығы мол, еркін дамыған, жаңалықты өз бетімен іздеп, оған баға бере алатын интербелсенді, басекеге қабілетті оқушы тәрбиелеп шығару талап етіліп отыр. Мұғалімдердің алдына қойылып отырған басты міндеттердің бірі – оқытудың әдіс – тәсілдерін үнемі жетілдіріп отыру және жаңа инновациялық технологияларды меңгеру.</w:t>
      </w:r>
    </w:p>
    <w:p w:rsidR="000608FA" w:rsidRDefault="000608FA" w:rsidP="001C3C95">
      <w:pPr>
        <w:spacing w:after="0" w:line="240" w:lineRule="auto"/>
        <w:ind w:firstLine="708"/>
        <w:rPr>
          <w:rFonts w:ascii="Times New Roman" w:hAnsi="Times New Roman" w:cs="Times New Roman"/>
          <w:sz w:val="28"/>
          <w:szCs w:val="28"/>
          <w:lang w:val="kk-KZ"/>
        </w:rPr>
      </w:pPr>
      <w:r w:rsidRPr="001C3C95">
        <w:rPr>
          <w:rFonts w:ascii="Times New Roman" w:hAnsi="Times New Roman" w:cs="Times New Roman"/>
          <w:sz w:val="28"/>
          <w:szCs w:val="28"/>
          <w:lang w:val="kk-KZ"/>
        </w:rPr>
        <w:t xml:space="preserve">Мұғалім мен оқушының тең дәрежеде белсенділік пен қабілеттілігін танытатын сабақтарды оқу материалы 90 % </w:t>
      </w:r>
      <w:r w:rsidR="00FA2F75" w:rsidRPr="001C3C95">
        <w:rPr>
          <w:rFonts w:ascii="Times New Roman" w:hAnsi="Times New Roman" w:cs="Times New Roman"/>
          <w:sz w:val="28"/>
          <w:szCs w:val="28"/>
          <w:lang w:val="kk-KZ"/>
        </w:rPr>
        <w:t>- ға дейін игеріледі.</w:t>
      </w:r>
    </w:p>
    <w:p w:rsidR="001C3C95" w:rsidRPr="001C3C95" w:rsidRDefault="001C3C95"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Модульдік оқыту технологиясының бір ерекшелігі - оқушылардың танымдық қасиетін арттырады. Әрбір оқушының әр сабақта үш деңгейде берілген оқу материалдарын таңдау, жазу, көру, айту мүмкіндігі</w:t>
      </w:r>
      <w:r>
        <w:rPr>
          <w:rFonts w:ascii="Times New Roman" w:hAnsi="Times New Roman" w:cs="Times New Roman"/>
          <w:sz w:val="28"/>
          <w:szCs w:val="28"/>
          <w:lang w:val="kk-KZ"/>
        </w:rPr>
        <w:t xml:space="preserve"> </w:t>
      </w:r>
      <w:r w:rsidRPr="001C3C95">
        <w:rPr>
          <w:rFonts w:ascii="Times New Roman" w:hAnsi="Times New Roman" w:cs="Times New Roman"/>
          <w:sz w:val="28"/>
          <w:szCs w:val="28"/>
          <w:lang w:val="kk-KZ"/>
        </w:rPr>
        <w:t>болатындай етіпқұрылады.</w:t>
      </w:r>
    </w:p>
    <w:p w:rsidR="001C3C95" w:rsidRPr="006F670F" w:rsidRDefault="001C3C95" w:rsidP="001C3C95">
      <w:pPr>
        <w:spacing w:after="0" w:line="240" w:lineRule="auto"/>
        <w:ind w:firstLine="708"/>
        <w:textAlignment w:val="baseline"/>
        <w:rPr>
          <w:rFonts w:ascii="Times New Roman" w:eastAsia="Times New Roman" w:hAnsi="Times New Roman" w:cs="Times New Roman"/>
          <w:color w:val="444444"/>
          <w:sz w:val="28"/>
          <w:szCs w:val="28"/>
          <w:lang w:val="kk-KZ" w:eastAsia="ru-RU"/>
        </w:rPr>
      </w:pPr>
      <w:r w:rsidRPr="001C3C95">
        <w:rPr>
          <w:rFonts w:ascii="Times New Roman" w:eastAsia="Times New Roman" w:hAnsi="Times New Roman" w:cs="Times New Roman"/>
          <w:b/>
          <w:bCs/>
          <w:color w:val="444444"/>
          <w:sz w:val="28"/>
          <w:szCs w:val="28"/>
          <w:bdr w:val="none" w:sz="0" w:space="0" w:color="auto" w:frame="1"/>
          <w:lang w:val="kk-KZ" w:eastAsia="ru-RU"/>
        </w:rPr>
        <w:t>Интербелсенді әдістер </w:t>
      </w:r>
      <w:r w:rsidRPr="00CD5C8E">
        <w:rPr>
          <w:rFonts w:ascii="Times New Roman" w:eastAsia="Times New Roman" w:hAnsi="Times New Roman" w:cs="Times New Roman"/>
          <w:color w:val="444444"/>
          <w:sz w:val="28"/>
          <w:szCs w:val="28"/>
          <w:lang w:val="kk-KZ" w:eastAsia="ru-RU"/>
        </w:rPr>
        <w:t>дегеніміз – қарым-қатынасқа жағдай жасайтын жаңа тәсілдер және оларды сабақта қолдану.</w:t>
      </w:r>
      <w:r w:rsidRPr="00CD5C8E">
        <w:rPr>
          <w:rFonts w:ascii="Times New Roman" w:eastAsia="Times New Roman" w:hAnsi="Times New Roman" w:cs="Times New Roman"/>
          <w:color w:val="444444"/>
          <w:sz w:val="28"/>
          <w:szCs w:val="28"/>
          <w:lang w:val="kk-KZ" w:eastAsia="ru-RU"/>
        </w:rPr>
        <w:br/>
      </w:r>
      <w:r>
        <w:rPr>
          <w:rFonts w:ascii="Times New Roman" w:eastAsia="Times New Roman" w:hAnsi="Times New Roman" w:cs="Times New Roman"/>
          <w:b/>
          <w:bCs/>
          <w:color w:val="444444"/>
          <w:sz w:val="28"/>
          <w:szCs w:val="28"/>
          <w:bdr w:val="none" w:sz="0" w:space="0" w:color="auto" w:frame="1"/>
          <w:lang w:val="kk-KZ" w:eastAsia="ru-RU"/>
        </w:rPr>
        <w:t xml:space="preserve">          </w:t>
      </w:r>
      <w:r w:rsidRPr="001C3C95">
        <w:rPr>
          <w:rFonts w:ascii="Times New Roman" w:eastAsia="Times New Roman" w:hAnsi="Times New Roman" w:cs="Times New Roman"/>
          <w:b/>
          <w:bCs/>
          <w:color w:val="444444"/>
          <w:sz w:val="28"/>
          <w:szCs w:val="28"/>
          <w:bdr w:val="none" w:sz="0" w:space="0" w:color="auto" w:frame="1"/>
          <w:lang w:val="kk-KZ" w:eastAsia="ru-RU"/>
        </w:rPr>
        <w:t>Интербелсенді оқу/оқыту дегеніміз</w:t>
      </w:r>
      <w:r w:rsidRPr="00CD5C8E">
        <w:rPr>
          <w:rFonts w:ascii="Times New Roman" w:eastAsia="Times New Roman" w:hAnsi="Times New Roman" w:cs="Times New Roman"/>
          <w:color w:val="444444"/>
          <w:sz w:val="28"/>
          <w:szCs w:val="28"/>
          <w:lang w:val="kk-KZ" w:eastAsia="ru-RU"/>
        </w:rPr>
        <w:t> – әрекет көмегімен және әрекет арқылы, яғни әрекет жасай отырып үйрену/үйрету.</w:t>
      </w:r>
      <w:r w:rsidRPr="00CD5C8E">
        <w:rPr>
          <w:rFonts w:ascii="Times New Roman" w:eastAsia="Times New Roman" w:hAnsi="Times New Roman" w:cs="Times New Roman"/>
          <w:color w:val="444444"/>
          <w:sz w:val="28"/>
          <w:szCs w:val="28"/>
          <w:lang w:val="kk-KZ" w:eastAsia="ru-RU"/>
        </w:rPr>
        <w:br/>
      </w:r>
      <w:r w:rsidRPr="004E3D56">
        <w:rPr>
          <w:rFonts w:ascii="Times New Roman" w:eastAsia="Times New Roman" w:hAnsi="Times New Roman" w:cs="Times New Roman"/>
          <w:color w:val="444444"/>
          <w:sz w:val="28"/>
          <w:szCs w:val="28"/>
          <w:lang w:val="kk-KZ" w:eastAsia="ru-RU"/>
        </w:rPr>
        <w:t>Бұл әдіс – “</w:t>
      </w:r>
      <w:r w:rsidRPr="004E3D56">
        <w:rPr>
          <w:rFonts w:ascii="Times New Roman" w:eastAsia="Times New Roman" w:hAnsi="Times New Roman" w:cs="Times New Roman"/>
          <w:b/>
          <w:bCs/>
          <w:color w:val="444444"/>
          <w:sz w:val="28"/>
          <w:szCs w:val="28"/>
          <w:bdr w:val="none" w:sz="0" w:space="0" w:color="auto" w:frame="1"/>
          <w:lang w:val="kk-KZ" w:eastAsia="ru-RU"/>
        </w:rPr>
        <w:t>бірлесе үйрену немесе бірлескен әрекеттер</w:t>
      </w:r>
      <w:r w:rsidRPr="004E3D56">
        <w:rPr>
          <w:rFonts w:ascii="Times New Roman" w:eastAsia="Times New Roman" w:hAnsi="Times New Roman" w:cs="Times New Roman"/>
          <w:color w:val="444444"/>
          <w:sz w:val="28"/>
          <w:szCs w:val="28"/>
          <w:lang w:val="kk-KZ" w:eastAsia="ru-RU"/>
        </w:rPr>
        <w:t xml:space="preserve">” идеясын басты назарда ұстайды.  </w:t>
      </w:r>
      <w:r w:rsidRPr="006F670F">
        <w:rPr>
          <w:rFonts w:ascii="Times New Roman" w:eastAsia="Times New Roman" w:hAnsi="Times New Roman" w:cs="Times New Roman"/>
          <w:color w:val="444444"/>
          <w:sz w:val="28"/>
          <w:szCs w:val="28"/>
          <w:lang w:val="kk-KZ" w:eastAsia="ru-RU"/>
        </w:rPr>
        <w:t>Яғни: </w:t>
      </w:r>
      <w:r w:rsidRPr="006F670F">
        <w:rPr>
          <w:rFonts w:ascii="Times New Roman" w:eastAsia="Times New Roman" w:hAnsi="Times New Roman" w:cs="Times New Roman"/>
          <w:i/>
          <w:iCs/>
          <w:color w:val="444444"/>
          <w:sz w:val="28"/>
          <w:szCs w:val="28"/>
          <w:bdr w:val="none" w:sz="0" w:space="0" w:color="auto" w:frame="1"/>
          <w:lang w:val="kk-KZ" w:eastAsia="ru-RU"/>
        </w:rPr>
        <w:t>топтық жұмыс </w:t>
      </w:r>
      <w:r w:rsidRPr="006F670F">
        <w:rPr>
          <w:rFonts w:ascii="Times New Roman" w:eastAsia="Times New Roman" w:hAnsi="Times New Roman" w:cs="Times New Roman"/>
          <w:color w:val="444444"/>
          <w:sz w:val="28"/>
          <w:szCs w:val="28"/>
          <w:lang w:val="kk-KZ" w:eastAsia="ru-RU"/>
        </w:rPr>
        <w:t>және </w:t>
      </w:r>
      <w:r w:rsidRPr="006F670F">
        <w:rPr>
          <w:rFonts w:ascii="Times New Roman" w:eastAsia="Times New Roman" w:hAnsi="Times New Roman" w:cs="Times New Roman"/>
          <w:i/>
          <w:iCs/>
          <w:color w:val="444444"/>
          <w:sz w:val="28"/>
          <w:szCs w:val="28"/>
          <w:bdr w:val="none" w:sz="0" w:space="0" w:color="auto" w:frame="1"/>
          <w:lang w:val="kk-KZ" w:eastAsia="ru-RU"/>
        </w:rPr>
        <w:t>жұптық жұмыс арқылы іске асады.</w:t>
      </w:r>
    </w:p>
    <w:p w:rsidR="001C3C95" w:rsidRPr="006F670F" w:rsidRDefault="001C3C95" w:rsidP="001C3C95">
      <w:pPr>
        <w:spacing w:after="0" w:line="240" w:lineRule="auto"/>
        <w:textAlignment w:val="baseline"/>
        <w:rPr>
          <w:rFonts w:ascii="Times New Roman" w:eastAsia="Times New Roman" w:hAnsi="Times New Roman" w:cs="Times New Roman"/>
          <w:color w:val="444444"/>
          <w:sz w:val="28"/>
          <w:szCs w:val="28"/>
          <w:lang w:val="kk-KZ" w:eastAsia="ru-RU"/>
        </w:rPr>
      </w:pPr>
      <w:r w:rsidRPr="006F670F">
        <w:rPr>
          <w:rFonts w:ascii="Times New Roman" w:eastAsia="Times New Roman" w:hAnsi="Times New Roman" w:cs="Times New Roman"/>
          <w:b/>
          <w:bCs/>
          <w:color w:val="444444"/>
          <w:sz w:val="28"/>
          <w:szCs w:val="28"/>
          <w:bdr w:val="none" w:sz="0" w:space="0" w:color="auto" w:frame="1"/>
          <w:lang w:val="kk-KZ" w:eastAsia="ru-RU"/>
        </w:rPr>
        <w:t xml:space="preserve">           Интербелсенді әдістерді не үшін қазіргі кезде қолдануымыз маңызды?</w:t>
      </w:r>
    </w:p>
    <w:p w:rsidR="001C3C95" w:rsidRPr="00CB4C4F" w:rsidRDefault="001C3C95" w:rsidP="001C3C95">
      <w:pPr>
        <w:spacing w:after="0" w:line="240" w:lineRule="auto"/>
        <w:textAlignment w:val="baseline"/>
        <w:rPr>
          <w:rFonts w:ascii="Times New Roman" w:eastAsia="Times New Roman" w:hAnsi="Times New Roman" w:cs="Times New Roman"/>
          <w:color w:val="444444"/>
          <w:sz w:val="28"/>
          <w:szCs w:val="28"/>
          <w:lang w:val="kk-KZ" w:eastAsia="ru-RU"/>
        </w:rPr>
      </w:pPr>
      <w:r w:rsidRPr="00CB4C4F">
        <w:rPr>
          <w:rFonts w:ascii="Times New Roman" w:eastAsia="Times New Roman" w:hAnsi="Times New Roman" w:cs="Times New Roman"/>
          <w:color w:val="444444"/>
          <w:sz w:val="28"/>
          <w:szCs w:val="28"/>
          <w:lang w:val="kk-KZ" w:eastAsia="ru-RU"/>
        </w:rPr>
        <w:t>Ғалымдардың пікіріне сүйенсек,  бүгінде әр адамға дүние жүзіндегі ең ірі кітапханалардың бірі АҚШ Конгресінің кітапханасының қорына пара-пар ақпарат келеді екен. Ал бұл дегеніміз –130 миллионнан астам  ақпарат бірліктері.</w:t>
      </w:r>
    </w:p>
    <w:p w:rsidR="001C3C95" w:rsidRPr="00CB4C4F" w:rsidRDefault="001C3C95" w:rsidP="001C3C95">
      <w:pPr>
        <w:spacing w:after="0" w:line="240" w:lineRule="auto"/>
        <w:textAlignment w:val="baseline"/>
        <w:rPr>
          <w:rFonts w:ascii="Times New Roman" w:eastAsia="Times New Roman" w:hAnsi="Times New Roman" w:cs="Times New Roman"/>
          <w:color w:val="444444"/>
          <w:sz w:val="28"/>
          <w:szCs w:val="28"/>
          <w:lang w:val="kk-KZ" w:eastAsia="ru-RU"/>
        </w:rPr>
      </w:pPr>
      <w:r w:rsidRPr="00CB4C4F">
        <w:rPr>
          <w:rFonts w:ascii="Times New Roman" w:eastAsia="Times New Roman" w:hAnsi="Times New Roman" w:cs="Times New Roman"/>
          <w:b/>
          <w:bCs/>
          <w:color w:val="444444"/>
          <w:sz w:val="28"/>
          <w:szCs w:val="28"/>
          <w:bdr w:val="none" w:sz="0" w:space="0" w:color="auto" w:frame="1"/>
          <w:lang w:val="kk-KZ" w:eastAsia="ru-RU"/>
        </w:rPr>
        <w:t>Олар мына төмендегі ақпараттардан беріледі</w:t>
      </w:r>
    </w:p>
    <w:p w:rsidR="001C3C95" w:rsidRPr="00CD5C8E" w:rsidRDefault="001C3C95" w:rsidP="001C3C95">
      <w:pPr>
        <w:numPr>
          <w:ilvl w:val="0"/>
          <w:numId w:val="3"/>
        </w:numPr>
        <w:spacing w:after="0" w:line="240" w:lineRule="auto"/>
        <w:ind w:left="456"/>
        <w:textAlignment w:val="baseline"/>
        <w:rPr>
          <w:rFonts w:ascii="Times New Roman" w:eastAsia="Times New Roman" w:hAnsi="Times New Roman" w:cs="Times New Roman"/>
          <w:color w:val="444444"/>
          <w:sz w:val="28"/>
          <w:szCs w:val="28"/>
          <w:lang w:eastAsia="ru-RU"/>
        </w:rPr>
      </w:pPr>
      <w:r w:rsidRPr="00CD5C8E">
        <w:rPr>
          <w:rFonts w:ascii="Times New Roman" w:eastAsia="Times New Roman" w:hAnsi="Times New Roman" w:cs="Times New Roman"/>
          <w:color w:val="444444"/>
          <w:sz w:val="28"/>
          <w:szCs w:val="28"/>
          <w:lang w:eastAsia="ru-RU"/>
        </w:rPr>
        <w:t xml:space="preserve">470 </w:t>
      </w:r>
      <w:proofErr w:type="spellStart"/>
      <w:r w:rsidRPr="00CD5C8E">
        <w:rPr>
          <w:rFonts w:ascii="Times New Roman" w:eastAsia="Times New Roman" w:hAnsi="Times New Roman" w:cs="Times New Roman"/>
          <w:color w:val="444444"/>
          <w:sz w:val="28"/>
          <w:szCs w:val="28"/>
          <w:lang w:eastAsia="ru-RU"/>
        </w:rPr>
        <w:t>тілде</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жазылған</w:t>
      </w:r>
      <w:proofErr w:type="spellEnd"/>
      <w:r w:rsidRPr="00CD5C8E">
        <w:rPr>
          <w:rFonts w:ascii="Times New Roman" w:eastAsia="Times New Roman" w:hAnsi="Times New Roman" w:cs="Times New Roman"/>
          <w:color w:val="444444"/>
          <w:sz w:val="28"/>
          <w:szCs w:val="28"/>
          <w:lang w:eastAsia="ru-RU"/>
        </w:rPr>
        <w:t xml:space="preserve"> 30 млн. </w:t>
      </w:r>
      <w:proofErr w:type="spellStart"/>
      <w:proofErr w:type="gramStart"/>
      <w:r w:rsidRPr="00CD5C8E">
        <w:rPr>
          <w:rFonts w:ascii="Times New Roman" w:eastAsia="Times New Roman" w:hAnsi="Times New Roman" w:cs="Times New Roman"/>
          <w:color w:val="444444"/>
          <w:sz w:val="28"/>
          <w:szCs w:val="28"/>
          <w:lang w:eastAsia="ru-RU"/>
        </w:rPr>
        <w:t>к</w:t>
      </w:r>
      <w:proofErr w:type="gramEnd"/>
      <w:r w:rsidRPr="00CD5C8E">
        <w:rPr>
          <w:rFonts w:ascii="Times New Roman" w:eastAsia="Times New Roman" w:hAnsi="Times New Roman" w:cs="Times New Roman"/>
          <w:color w:val="444444"/>
          <w:sz w:val="28"/>
          <w:szCs w:val="28"/>
          <w:lang w:eastAsia="ru-RU"/>
        </w:rPr>
        <w:t>ітап</w:t>
      </w:r>
      <w:proofErr w:type="spellEnd"/>
    </w:p>
    <w:p w:rsidR="001C3C95" w:rsidRPr="00CD5C8E" w:rsidRDefault="001C3C95" w:rsidP="001C3C95">
      <w:pPr>
        <w:numPr>
          <w:ilvl w:val="0"/>
          <w:numId w:val="3"/>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CD5C8E">
        <w:rPr>
          <w:rFonts w:ascii="Times New Roman" w:eastAsia="Times New Roman" w:hAnsi="Times New Roman" w:cs="Times New Roman"/>
          <w:color w:val="444444"/>
          <w:sz w:val="28"/>
          <w:szCs w:val="28"/>
          <w:lang w:eastAsia="ru-RU"/>
        </w:rPr>
        <w:t>Бүкі</w:t>
      </w:r>
      <w:proofErr w:type="gramStart"/>
      <w:r w:rsidRPr="00CD5C8E">
        <w:rPr>
          <w:rFonts w:ascii="Times New Roman" w:eastAsia="Times New Roman" w:hAnsi="Times New Roman" w:cs="Times New Roman"/>
          <w:color w:val="444444"/>
          <w:sz w:val="28"/>
          <w:szCs w:val="28"/>
          <w:lang w:eastAsia="ru-RU"/>
        </w:rPr>
        <w:t>л</w:t>
      </w:r>
      <w:proofErr w:type="spellEnd"/>
      <w:proofErr w:type="gram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әлемде</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шығатын</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миллионнан</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астам</w:t>
      </w:r>
      <w:proofErr w:type="spellEnd"/>
      <w:r w:rsidRPr="00CD5C8E">
        <w:rPr>
          <w:rFonts w:ascii="Times New Roman" w:eastAsia="Times New Roman" w:hAnsi="Times New Roman" w:cs="Times New Roman"/>
          <w:color w:val="444444"/>
          <w:sz w:val="28"/>
          <w:szCs w:val="28"/>
          <w:lang w:eastAsia="ru-RU"/>
        </w:rPr>
        <w:t xml:space="preserve"> газет </w:t>
      </w:r>
      <w:proofErr w:type="spellStart"/>
      <w:r w:rsidRPr="00CD5C8E">
        <w:rPr>
          <w:rFonts w:ascii="Times New Roman" w:eastAsia="Times New Roman" w:hAnsi="Times New Roman" w:cs="Times New Roman"/>
          <w:color w:val="444444"/>
          <w:sz w:val="28"/>
          <w:szCs w:val="28"/>
          <w:lang w:eastAsia="ru-RU"/>
        </w:rPr>
        <w:t>атаулары</w:t>
      </w:r>
      <w:proofErr w:type="spellEnd"/>
    </w:p>
    <w:p w:rsidR="001C3C95" w:rsidRPr="00CD5C8E" w:rsidRDefault="001C3C95" w:rsidP="001C3C95">
      <w:pPr>
        <w:numPr>
          <w:ilvl w:val="0"/>
          <w:numId w:val="3"/>
        </w:numPr>
        <w:spacing w:after="0" w:line="240" w:lineRule="auto"/>
        <w:ind w:left="456"/>
        <w:textAlignment w:val="baseline"/>
        <w:rPr>
          <w:rFonts w:ascii="Times New Roman" w:eastAsia="Times New Roman" w:hAnsi="Times New Roman" w:cs="Times New Roman"/>
          <w:color w:val="444444"/>
          <w:sz w:val="28"/>
          <w:szCs w:val="28"/>
          <w:lang w:eastAsia="ru-RU"/>
        </w:rPr>
      </w:pPr>
      <w:r w:rsidRPr="00CD5C8E">
        <w:rPr>
          <w:rFonts w:ascii="Times New Roman" w:eastAsia="Times New Roman" w:hAnsi="Times New Roman" w:cs="Times New Roman"/>
          <w:color w:val="444444"/>
          <w:sz w:val="28"/>
          <w:szCs w:val="28"/>
          <w:lang w:eastAsia="ru-RU"/>
        </w:rPr>
        <w:t xml:space="preserve">58 млн. </w:t>
      </w:r>
      <w:proofErr w:type="spellStart"/>
      <w:r w:rsidRPr="00CD5C8E">
        <w:rPr>
          <w:rFonts w:ascii="Times New Roman" w:eastAsia="Times New Roman" w:hAnsi="Times New Roman" w:cs="Times New Roman"/>
          <w:color w:val="444444"/>
          <w:sz w:val="28"/>
          <w:szCs w:val="28"/>
          <w:lang w:eastAsia="ru-RU"/>
        </w:rPr>
        <w:t>қолжазбалар</w:t>
      </w:r>
      <w:proofErr w:type="spellEnd"/>
    </w:p>
    <w:p w:rsidR="001C3C95" w:rsidRPr="00CD5C8E" w:rsidRDefault="001C3C95" w:rsidP="001C3C95">
      <w:pPr>
        <w:numPr>
          <w:ilvl w:val="0"/>
          <w:numId w:val="3"/>
        </w:numPr>
        <w:spacing w:after="0" w:line="240" w:lineRule="auto"/>
        <w:ind w:left="456"/>
        <w:textAlignment w:val="baseline"/>
        <w:rPr>
          <w:rFonts w:ascii="Times New Roman" w:eastAsia="Times New Roman" w:hAnsi="Times New Roman" w:cs="Times New Roman"/>
          <w:color w:val="444444"/>
          <w:sz w:val="28"/>
          <w:szCs w:val="28"/>
          <w:lang w:eastAsia="ru-RU"/>
        </w:rPr>
      </w:pPr>
      <w:r w:rsidRPr="00CD5C8E">
        <w:rPr>
          <w:rFonts w:ascii="Times New Roman" w:eastAsia="Times New Roman" w:hAnsi="Times New Roman" w:cs="Times New Roman"/>
          <w:color w:val="444444"/>
          <w:sz w:val="28"/>
          <w:szCs w:val="28"/>
          <w:lang w:eastAsia="ru-RU"/>
        </w:rPr>
        <w:t xml:space="preserve">4,8 млн. </w:t>
      </w:r>
      <w:proofErr w:type="spellStart"/>
      <w:r w:rsidRPr="00CD5C8E">
        <w:rPr>
          <w:rFonts w:ascii="Times New Roman" w:eastAsia="Times New Roman" w:hAnsi="Times New Roman" w:cs="Times New Roman"/>
          <w:color w:val="444444"/>
          <w:sz w:val="28"/>
          <w:szCs w:val="28"/>
          <w:lang w:eastAsia="ru-RU"/>
        </w:rPr>
        <w:t>карталар</w:t>
      </w:r>
      <w:proofErr w:type="spellEnd"/>
    </w:p>
    <w:p w:rsidR="001C3C95" w:rsidRPr="00CD5C8E" w:rsidRDefault="001C3C95" w:rsidP="001C3C95">
      <w:pPr>
        <w:numPr>
          <w:ilvl w:val="0"/>
          <w:numId w:val="3"/>
        </w:numPr>
        <w:spacing w:after="0" w:line="240" w:lineRule="auto"/>
        <w:ind w:left="456"/>
        <w:textAlignment w:val="baseline"/>
        <w:rPr>
          <w:rFonts w:ascii="Times New Roman" w:eastAsia="Times New Roman" w:hAnsi="Times New Roman" w:cs="Times New Roman"/>
          <w:color w:val="444444"/>
          <w:sz w:val="28"/>
          <w:szCs w:val="28"/>
          <w:lang w:eastAsia="ru-RU"/>
        </w:rPr>
      </w:pPr>
      <w:r w:rsidRPr="00CD5C8E">
        <w:rPr>
          <w:rFonts w:ascii="Times New Roman" w:eastAsia="Times New Roman" w:hAnsi="Times New Roman" w:cs="Times New Roman"/>
          <w:color w:val="444444"/>
          <w:sz w:val="28"/>
          <w:szCs w:val="28"/>
          <w:lang w:eastAsia="ru-RU"/>
        </w:rPr>
        <w:t xml:space="preserve">12 млн. </w:t>
      </w:r>
      <w:proofErr w:type="spellStart"/>
      <w:r w:rsidRPr="00CD5C8E">
        <w:rPr>
          <w:rFonts w:ascii="Times New Roman" w:eastAsia="Times New Roman" w:hAnsi="Times New Roman" w:cs="Times New Roman"/>
          <w:color w:val="444444"/>
          <w:sz w:val="28"/>
          <w:szCs w:val="28"/>
          <w:lang w:eastAsia="ru-RU"/>
        </w:rPr>
        <w:t>фотосуреттер</w:t>
      </w:r>
      <w:proofErr w:type="spellEnd"/>
    </w:p>
    <w:p w:rsidR="001C3C95" w:rsidRPr="00CD5C8E" w:rsidRDefault="001C3C95" w:rsidP="001C3C95">
      <w:pPr>
        <w:numPr>
          <w:ilvl w:val="0"/>
          <w:numId w:val="3"/>
        </w:numPr>
        <w:spacing w:after="0" w:line="240" w:lineRule="auto"/>
        <w:ind w:left="456"/>
        <w:textAlignment w:val="baseline"/>
        <w:rPr>
          <w:rFonts w:ascii="Times New Roman" w:eastAsia="Times New Roman" w:hAnsi="Times New Roman" w:cs="Times New Roman"/>
          <w:color w:val="444444"/>
          <w:sz w:val="28"/>
          <w:szCs w:val="28"/>
          <w:lang w:eastAsia="ru-RU"/>
        </w:rPr>
      </w:pPr>
      <w:r w:rsidRPr="00CD5C8E">
        <w:rPr>
          <w:rFonts w:ascii="Times New Roman" w:eastAsia="Times New Roman" w:hAnsi="Times New Roman" w:cs="Times New Roman"/>
          <w:color w:val="444444"/>
          <w:sz w:val="28"/>
          <w:szCs w:val="28"/>
          <w:lang w:eastAsia="ru-RU"/>
        </w:rPr>
        <w:t xml:space="preserve">2,7 млн. </w:t>
      </w:r>
      <w:proofErr w:type="spellStart"/>
      <w:r w:rsidRPr="00CD5C8E">
        <w:rPr>
          <w:rFonts w:ascii="Times New Roman" w:eastAsia="Times New Roman" w:hAnsi="Times New Roman" w:cs="Times New Roman"/>
          <w:color w:val="444444"/>
          <w:sz w:val="28"/>
          <w:szCs w:val="28"/>
          <w:lang w:eastAsia="ru-RU"/>
        </w:rPr>
        <w:t>дыбыс</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таспалары</w:t>
      </w:r>
      <w:proofErr w:type="spellEnd"/>
    </w:p>
    <w:p w:rsidR="001C3C95" w:rsidRPr="00CD5C8E" w:rsidRDefault="001C3C95" w:rsidP="001C3C95">
      <w:pPr>
        <w:numPr>
          <w:ilvl w:val="0"/>
          <w:numId w:val="3"/>
        </w:numPr>
        <w:spacing w:after="0" w:line="240" w:lineRule="auto"/>
        <w:ind w:left="456"/>
        <w:textAlignment w:val="baseline"/>
        <w:rPr>
          <w:rFonts w:ascii="Times New Roman" w:eastAsia="Times New Roman" w:hAnsi="Times New Roman" w:cs="Times New Roman"/>
          <w:color w:val="444444"/>
          <w:sz w:val="28"/>
          <w:szCs w:val="28"/>
          <w:lang w:eastAsia="ru-RU"/>
        </w:rPr>
      </w:pPr>
      <w:r w:rsidRPr="00CD5C8E">
        <w:rPr>
          <w:rFonts w:ascii="Times New Roman" w:eastAsia="Times New Roman" w:hAnsi="Times New Roman" w:cs="Times New Roman"/>
          <w:color w:val="444444"/>
          <w:sz w:val="28"/>
          <w:szCs w:val="28"/>
          <w:lang w:eastAsia="ru-RU"/>
        </w:rPr>
        <w:t xml:space="preserve">500 </w:t>
      </w:r>
      <w:proofErr w:type="spellStart"/>
      <w:r w:rsidRPr="00CD5C8E">
        <w:rPr>
          <w:rFonts w:ascii="Times New Roman" w:eastAsia="Times New Roman" w:hAnsi="Times New Roman" w:cs="Times New Roman"/>
          <w:color w:val="444444"/>
          <w:sz w:val="28"/>
          <w:szCs w:val="28"/>
          <w:lang w:eastAsia="ru-RU"/>
        </w:rPr>
        <w:t>мың</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микрофильмдер</w:t>
      </w:r>
      <w:proofErr w:type="spellEnd"/>
    </w:p>
    <w:p w:rsidR="001C3C95" w:rsidRPr="00CD5C8E" w:rsidRDefault="001C3C95" w:rsidP="001C3C95">
      <w:pPr>
        <w:spacing w:after="0" w:line="240" w:lineRule="auto"/>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Және</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 xml:space="preserve"> де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бұл</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ақпараттар</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әрбі</w:t>
      </w:r>
      <w:proofErr w:type="gramStart"/>
      <w:r w:rsidRPr="001C3C95">
        <w:rPr>
          <w:rFonts w:ascii="Times New Roman" w:eastAsia="Times New Roman" w:hAnsi="Times New Roman" w:cs="Times New Roman"/>
          <w:b/>
          <w:bCs/>
          <w:i/>
          <w:iCs/>
          <w:color w:val="444444"/>
          <w:sz w:val="28"/>
          <w:szCs w:val="28"/>
          <w:bdr w:val="none" w:sz="0" w:space="0" w:color="auto" w:frame="1"/>
          <w:lang w:eastAsia="ru-RU"/>
        </w:rPr>
        <w:t>р</w:t>
      </w:r>
      <w:proofErr w:type="spellEnd"/>
      <w:proofErr w:type="gramEnd"/>
      <w:r w:rsidRPr="001C3C95">
        <w:rPr>
          <w:rFonts w:ascii="Times New Roman" w:eastAsia="Times New Roman" w:hAnsi="Times New Roman" w:cs="Times New Roman"/>
          <w:b/>
          <w:bCs/>
          <w:i/>
          <w:iCs/>
          <w:color w:val="444444"/>
          <w:sz w:val="28"/>
          <w:szCs w:val="28"/>
          <w:bdr w:val="none" w:sz="0" w:space="0" w:color="auto" w:frame="1"/>
          <w:lang w:eastAsia="ru-RU"/>
        </w:rPr>
        <w:t xml:space="preserve"> 4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жылда</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 xml:space="preserve"> 25%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ға</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ескіріп</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отырады</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w:t>
      </w:r>
    </w:p>
    <w:p w:rsidR="001C3C95" w:rsidRPr="00CD5C8E" w:rsidRDefault="001C3C95" w:rsidP="001C3C95">
      <w:pPr>
        <w:spacing w:after="0" w:line="240" w:lineRule="auto"/>
        <w:ind w:firstLine="708"/>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Н.Ә.Назарбаев</w:t>
      </w:r>
      <w:proofErr w:type="spellEnd"/>
      <w:r w:rsidRPr="00CD5C8E">
        <w:rPr>
          <w:rFonts w:ascii="Times New Roman" w:eastAsia="Times New Roman" w:hAnsi="Times New Roman" w:cs="Times New Roman"/>
          <w:color w:val="444444"/>
          <w:sz w:val="28"/>
          <w:szCs w:val="28"/>
          <w:lang w:eastAsia="ru-RU"/>
        </w:rPr>
        <w:t> </w:t>
      </w:r>
      <w:proofErr w:type="spellStart"/>
      <w:r w:rsidRPr="00CD5C8E">
        <w:rPr>
          <w:rFonts w:ascii="Times New Roman" w:eastAsia="Times New Roman" w:hAnsi="Times New Roman" w:cs="Times New Roman"/>
          <w:color w:val="444444"/>
          <w:sz w:val="28"/>
          <w:szCs w:val="28"/>
          <w:lang w:eastAsia="ru-RU"/>
        </w:rPr>
        <w:t>Л.Н.Гумилев</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атындағы</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Еуразия</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ұлттық</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университетінде</w:t>
      </w:r>
      <w:proofErr w:type="spellEnd"/>
      <w:r w:rsidRPr="00CD5C8E">
        <w:rPr>
          <w:rFonts w:ascii="Times New Roman" w:eastAsia="Times New Roman" w:hAnsi="Times New Roman" w:cs="Times New Roman"/>
          <w:color w:val="444444"/>
          <w:sz w:val="28"/>
          <w:szCs w:val="28"/>
          <w:lang w:eastAsia="ru-RU"/>
        </w:rPr>
        <w:t> </w:t>
      </w:r>
      <w:r w:rsidRPr="001C3C95">
        <w:rPr>
          <w:rFonts w:ascii="Times New Roman" w:eastAsia="Times New Roman" w:hAnsi="Times New Roman" w:cs="Times New Roman"/>
          <w:i/>
          <w:iCs/>
          <w:color w:val="444444"/>
          <w:sz w:val="28"/>
          <w:szCs w:val="28"/>
          <w:bdr w:val="none" w:sz="0" w:space="0" w:color="auto" w:frame="1"/>
          <w:lang w:eastAsia="ru-RU"/>
        </w:rPr>
        <w:t>“</w:t>
      </w:r>
      <w:proofErr w:type="spellStart"/>
      <w:r w:rsidRPr="001C3C95">
        <w:rPr>
          <w:rFonts w:ascii="Times New Roman" w:eastAsia="Times New Roman" w:hAnsi="Times New Roman" w:cs="Times New Roman"/>
          <w:i/>
          <w:iCs/>
          <w:color w:val="444444"/>
          <w:sz w:val="28"/>
          <w:szCs w:val="28"/>
          <w:bdr w:val="none" w:sz="0" w:space="0" w:color="auto" w:frame="1"/>
          <w:lang w:eastAsia="ru-RU"/>
        </w:rPr>
        <w:t>Инновациялар</w:t>
      </w:r>
      <w:proofErr w:type="spellEnd"/>
      <w:r w:rsidRPr="001C3C95">
        <w:rPr>
          <w:rFonts w:ascii="Times New Roman" w:eastAsia="Times New Roman" w:hAnsi="Times New Roman" w:cs="Times New Roman"/>
          <w:i/>
          <w:iCs/>
          <w:color w:val="444444"/>
          <w:sz w:val="28"/>
          <w:szCs w:val="28"/>
          <w:bdr w:val="none" w:sz="0" w:space="0" w:color="auto" w:frame="1"/>
          <w:lang w:eastAsia="ru-RU"/>
        </w:rPr>
        <w:t xml:space="preserve"> мен </w:t>
      </w:r>
      <w:proofErr w:type="spellStart"/>
      <w:r w:rsidRPr="001C3C95">
        <w:rPr>
          <w:rFonts w:ascii="Times New Roman" w:eastAsia="Times New Roman" w:hAnsi="Times New Roman" w:cs="Times New Roman"/>
          <w:i/>
          <w:iCs/>
          <w:color w:val="444444"/>
          <w:sz w:val="28"/>
          <w:szCs w:val="28"/>
          <w:bdr w:val="none" w:sz="0" w:space="0" w:color="auto" w:frame="1"/>
          <w:lang w:eastAsia="ru-RU"/>
        </w:rPr>
        <w:t>оқу-білімді</w:t>
      </w:r>
      <w:proofErr w:type="spellEnd"/>
      <w:r w:rsidRPr="001C3C95">
        <w:rPr>
          <w:rFonts w:ascii="Times New Roman" w:eastAsia="Times New Roman" w:hAnsi="Times New Roman" w:cs="Times New Roman"/>
          <w:i/>
          <w:i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i/>
          <w:iCs/>
          <w:color w:val="444444"/>
          <w:sz w:val="28"/>
          <w:szCs w:val="28"/>
          <w:bdr w:val="none" w:sz="0" w:space="0" w:color="auto" w:frame="1"/>
          <w:lang w:eastAsia="ru-RU"/>
        </w:rPr>
        <w:t>жетілдіру</w:t>
      </w:r>
      <w:proofErr w:type="spellEnd"/>
      <w:r w:rsidRPr="001C3C95">
        <w:rPr>
          <w:rFonts w:ascii="Times New Roman" w:eastAsia="Times New Roman" w:hAnsi="Times New Roman" w:cs="Times New Roman"/>
          <w:i/>
          <w:i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i/>
          <w:iCs/>
          <w:color w:val="444444"/>
          <w:sz w:val="28"/>
          <w:szCs w:val="28"/>
          <w:bdr w:val="none" w:sz="0" w:space="0" w:color="auto" w:frame="1"/>
          <w:lang w:eastAsia="ru-RU"/>
        </w:rPr>
        <w:t>арқылы</w:t>
      </w:r>
      <w:proofErr w:type="spellEnd"/>
      <w:r w:rsidRPr="001C3C95">
        <w:rPr>
          <w:rFonts w:ascii="Times New Roman" w:eastAsia="Times New Roman" w:hAnsi="Times New Roman" w:cs="Times New Roman"/>
          <w:i/>
          <w:i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i/>
          <w:iCs/>
          <w:color w:val="444444"/>
          <w:sz w:val="28"/>
          <w:szCs w:val="28"/>
          <w:bdr w:val="none" w:sz="0" w:space="0" w:color="auto" w:frame="1"/>
          <w:lang w:eastAsia="ru-RU"/>
        </w:rPr>
        <w:t>білім</w:t>
      </w:r>
      <w:proofErr w:type="spellEnd"/>
      <w:r w:rsidRPr="001C3C95">
        <w:rPr>
          <w:rFonts w:ascii="Times New Roman" w:eastAsia="Times New Roman" w:hAnsi="Times New Roman" w:cs="Times New Roman"/>
          <w:i/>
          <w:i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i/>
          <w:iCs/>
          <w:color w:val="444444"/>
          <w:sz w:val="28"/>
          <w:szCs w:val="28"/>
          <w:bdr w:val="none" w:sz="0" w:space="0" w:color="auto" w:frame="1"/>
          <w:lang w:eastAsia="ru-RU"/>
        </w:rPr>
        <w:t>экономикасына</w:t>
      </w:r>
      <w:proofErr w:type="spellEnd"/>
      <w:r w:rsidRPr="001C3C95">
        <w:rPr>
          <w:rFonts w:ascii="Times New Roman" w:eastAsia="Times New Roman" w:hAnsi="Times New Roman" w:cs="Times New Roman"/>
          <w:i/>
          <w:iCs/>
          <w:color w:val="444444"/>
          <w:sz w:val="28"/>
          <w:szCs w:val="28"/>
          <w:bdr w:val="none" w:sz="0" w:space="0" w:color="auto" w:frame="1"/>
          <w:lang w:eastAsia="ru-RU"/>
        </w:rPr>
        <w:t>” </w:t>
      </w:r>
      <w:proofErr w:type="spellStart"/>
      <w:r w:rsidRPr="00CD5C8E">
        <w:rPr>
          <w:rFonts w:ascii="Times New Roman" w:eastAsia="Times New Roman" w:hAnsi="Times New Roman" w:cs="Times New Roman"/>
          <w:color w:val="444444"/>
          <w:sz w:val="28"/>
          <w:szCs w:val="28"/>
          <w:lang w:eastAsia="ru-RU"/>
        </w:rPr>
        <w:t>атты</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лекциясында</w:t>
      </w:r>
      <w:proofErr w:type="spellEnd"/>
      <w:r w:rsidRPr="00CD5C8E">
        <w:rPr>
          <w:rFonts w:ascii="Times New Roman" w:eastAsia="Times New Roman" w:hAnsi="Times New Roman" w:cs="Times New Roman"/>
          <w:color w:val="444444"/>
          <w:sz w:val="28"/>
          <w:szCs w:val="28"/>
          <w:lang w:eastAsia="ru-RU"/>
        </w:rPr>
        <w:t xml:space="preserve">  “Жеке </w:t>
      </w:r>
      <w:proofErr w:type="spellStart"/>
      <w:r w:rsidRPr="00CD5C8E">
        <w:rPr>
          <w:rFonts w:ascii="Times New Roman" w:eastAsia="Times New Roman" w:hAnsi="Times New Roman" w:cs="Times New Roman"/>
          <w:color w:val="444444"/>
          <w:sz w:val="28"/>
          <w:szCs w:val="28"/>
          <w:lang w:eastAsia="ru-RU"/>
        </w:rPr>
        <w:t>тұлғаны</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функционалдық</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әзірлеу</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тұжырымдамасынан</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жеке</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тұлғаны</w:t>
      </w:r>
      <w:proofErr w:type="spellEnd"/>
      <w:r w:rsidRPr="00CD5C8E">
        <w:rPr>
          <w:rFonts w:ascii="Times New Roman" w:eastAsia="Times New Roman" w:hAnsi="Times New Roman" w:cs="Times New Roman"/>
          <w:color w:val="444444"/>
          <w:sz w:val="28"/>
          <w:szCs w:val="28"/>
          <w:lang w:eastAsia="ru-RU"/>
        </w:rPr>
        <w:t>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дамыту</w:t>
      </w:r>
      <w:proofErr w:type="spellEnd"/>
      <w:r w:rsidRPr="00CD5C8E">
        <w:rPr>
          <w:rFonts w:ascii="Times New Roman" w:eastAsia="Times New Roman" w:hAnsi="Times New Roman" w:cs="Times New Roman"/>
          <w:color w:val="444444"/>
          <w:sz w:val="28"/>
          <w:szCs w:val="28"/>
          <w:lang w:eastAsia="ru-RU"/>
        </w:rPr>
        <w:t> </w:t>
      </w:r>
      <w:proofErr w:type="spellStart"/>
      <w:r w:rsidRPr="00CD5C8E">
        <w:rPr>
          <w:rFonts w:ascii="Times New Roman" w:eastAsia="Times New Roman" w:hAnsi="Times New Roman" w:cs="Times New Roman"/>
          <w:color w:val="444444"/>
          <w:sz w:val="28"/>
          <w:szCs w:val="28"/>
          <w:lang w:eastAsia="ru-RU"/>
        </w:rPr>
        <w:t>тұжырымдамасына</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көшу</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жү</w:t>
      </w:r>
      <w:proofErr w:type="gramStart"/>
      <w:r w:rsidRPr="00CD5C8E">
        <w:rPr>
          <w:rFonts w:ascii="Times New Roman" w:eastAsia="Times New Roman" w:hAnsi="Times New Roman" w:cs="Times New Roman"/>
          <w:color w:val="444444"/>
          <w:sz w:val="28"/>
          <w:szCs w:val="28"/>
          <w:lang w:eastAsia="ru-RU"/>
        </w:rPr>
        <w:t>р</w:t>
      </w:r>
      <w:proofErr w:type="gramEnd"/>
      <w:r w:rsidRPr="00CD5C8E">
        <w:rPr>
          <w:rFonts w:ascii="Times New Roman" w:eastAsia="Times New Roman" w:hAnsi="Times New Roman" w:cs="Times New Roman"/>
          <w:color w:val="444444"/>
          <w:sz w:val="28"/>
          <w:szCs w:val="28"/>
          <w:lang w:eastAsia="ru-RU"/>
        </w:rPr>
        <w:t>іп</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жатыр</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Жаңа</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тұжырымдама</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білім</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берудің</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даралық</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сипатын</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көздейді</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ол</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әрбі</w:t>
      </w:r>
      <w:proofErr w:type="gramStart"/>
      <w:r w:rsidRPr="00CD5C8E">
        <w:rPr>
          <w:rFonts w:ascii="Times New Roman" w:eastAsia="Times New Roman" w:hAnsi="Times New Roman" w:cs="Times New Roman"/>
          <w:color w:val="444444"/>
          <w:sz w:val="28"/>
          <w:szCs w:val="28"/>
          <w:lang w:eastAsia="ru-RU"/>
        </w:rPr>
        <w:t>р</w:t>
      </w:r>
      <w:proofErr w:type="spellEnd"/>
      <w:proofErr w:type="gram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нақты</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адамның</w:t>
      </w:r>
      <w:proofErr w:type="spellEnd"/>
      <w:r w:rsidRPr="00CD5C8E">
        <w:rPr>
          <w:rFonts w:ascii="Times New Roman" w:eastAsia="Times New Roman" w:hAnsi="Times New Roman" w:cs="Times New Roman"/>
          <w:color w:val="444444"/>
          <w:sz w:val="28"/>
          <w:szCs w:val="28"/>
          <w:lang w:eastAsia="ru-RU"/>
        </w:rPr>
        <w:t>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мүмкіндіктерін</w:t>
      </w:r>
      <w:proofErr w:type="spellEnd"/>
      <w:r w:rsidRPr="001C3C95">
        <w:rPr>
          <w:rFonts w:ascii="Times New Roman" w:eastAsia="Times New Roman" w:hAnsi="Times New Roman" w:cs="Times New Roman"/>
          <w:b/>
          <w:bCs/>
          <w:color w:val="444444"/>
          <w:sz w:val="28"/>
          <w:szCs w:val="28"/>
          <w:bdr w:val="none" w:sz="0" w:space="0" w:color="auto" w:frame="1"/>
          <w:lang w:eastAsia="ru-RU"/>
        </w:rPr>
        <w:t> </w:t>
      </w:r>
      <w:proofErr w:type="spellStart"/>
      <w:r w:rsidRPr="00CD5C8E">
        <w:rPr>
          <w:rFonts w:ascii="Times New Roman" w:eastAsia="Times New Roman" w:hAnsi="Times New Roman" w:cs="Times New Roman"/>
          <w:color w:val="444444"/>
          <w:sz w:val="28"/>
          <w:szCs w:val="28"/>
          <w:lang w:eastAsia="ru-RU"/>
        </w:rPr>
        <w:t>және</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оның</w:t>
      </w:r>
      <w:proofErr w:type="spellEnd"/>
      <w:r w:rsidRPr="00CD5C8E">
        <w:rPr>
          <w:rFonts w:ascii="Times New Roman" w:eastAsia="Times New Roman" w:hAnsi="Times New Roman" w:cs="Times New Roman"/>
          <w:color w:val="444444"/>
          <w:sz w:val="28"/>
          <w:szCs w:val="28"/>
          <w:lang w:eastAsia="ru-RU"/>
        </w:rPr>
        <w:t>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өзін-өзі</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іске</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асыруы</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 </w:t>
      </w:r>
      <w:r w:rsidRPr="00CD5C8E">
        <w:rPr>
          <w:rFonts w:ascii="Times New Roman" w:eastAsia="Times New Roman" w:hAnsi="Times New Roman" w:cs="Times New Roman"/>
          <w:color w:val="444444"/>
          <w:sz w:val="28"/>
          <w:szCs w:val="28"/>
          <w:lang w:eastAsia="ru-RU"/>
        </w:rPr>
        <w:t>мен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өзін-өзі</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дамытуға</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i/>
          <w:iCs/>
          <w:color w:val="444444"/>
          <w:sz w:val="28"/>
          <w:szCs w:val="28"/>
          <w:bdr w:val="none" w:sz="0" w:space="0" w:color="auto" w:frame="1"/>
          <w:lang w:eastAsia="ru-RU"/>
        </w:rPr>
        <w:t>қабілеттілігін</w:t>
      </w:r>
      <w:proofErr w:type="spellEnd"/>
      <w:r w:rsidRPr="001C3C95">
        <w:rPr>
          <w:rFonts w:ascii="Times New Roman" w:eastAsia="Times New Roman" w:hAnsi="Times New Roman" w:cs="Times New Roman"/>
          <w:b/>
          <w:bCs/>
          <w:i/>
          <w:iCs/>
          <w:color w:val="444444"/>
          <w:sz w:val="28"/>
          <w:szCs w:val="28"/>
          <w:bdr w:val="none" w:sz="0" w:space="0" w:color="auto" w:frame="1"/>
          <w:lang w:eastAsia="ru-RU"/>
        </w:rPr>
        <w:t>  </w:t>
      </w:r>
      <w:proofErr w:type="spellStart"/>
      <w:r w:rsidRPr="00CD5C8E">
        <w:rPr>
          <w:rFonts w:ascii="Times New Roman" w:eastAsia="Times New Roman" w:hAnsi="Times New Roman" w:cs="Times New Roman"/>
          <w:color w:val="444444"/>
          <w:sz w:val="28"/>
          <w:szCs w:val="28"/>
          <w:lang w:eastAsia="ru-RU"/>
        </w:rPr>
        <w:t>ескеруге</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мүмкіндік</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береді</w:t>
      </w:r>
      <w:proofErr w:type="spellEnd"/>
      <w:r w:rsidRPr="00CD5C8E">
        <w:rPr>
          <w:rFonts w:ascii="Times New Roman" w:eastAsia="Times New Roman" w:hAnsi="Times New Roman" w:cs="Times New Roman"/>
          <w:color w:val="444444"/>
          <w:sz w:val="28"/>
          <w:szCs w:val="28"/>
          <w:lang w:eastAsia="ru-RU"/>
        </w:rPr>
        <w:t>.</w:t>
      </w:r>
    </w:p>
    <w:p w:rsidR="001C3C95" w:rsidRPr="00CD5C8E" w:rsidRDefault="001C3C95" w:rsidP="001C3C95">
      <w:pPr>
        <w:spacing w:after="0" w:line="240" w:lineRule="auto"/>
        <w:ind w:firstLine="708"/>
        <w:textAlignment w:val="baseline"/>
        <w:rPr>
          <w:rFonts w:ascii="Times New Roman" w:eastAsia="Times New Roman" w:hAnsi="Times New Roman" w:cs="Times New Roman"/>
          <w:color w:val="444444"/>
          <w:sz w:val="28"/>
          <w:szCs w:val="28"/>
          <w:lang w:eastAsia="ru-RU"/>
        </w:rPr>
      </w:pPr>
      <w:proofErr w:type="spellStart"/>
      <w:r w:rsidRPr="00CD5C8E">
        <w:rPr>
          <w:rFonts w:ascii="Times New Roman" w:eastAsia="Times New Roman" w:hAnsi="Times New Roman" w:cs="Times New Roman"/>
          <w:color w:val="444444"/>
          <w:sz w:val="28"/>
          <w:szCs w:val="28"/>
          <w:lang w:eastAsia="ru-RU"/>
        </w:rPr>
        <w:t>Бұл</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дегеніміз</w:t>
      </w:r>
      <w:proofErr w:type="spellEnd"/>
      <w:r w:rsidRPr="00CD5C8E">
        <w:rPr>
          <w:rFonts w:ascii="Times New Roman" w:eastAsia="Times New Roman" w:hAnsi="Times New Roman" w:cs="Times New Roman"/>
          <w:color w:val="444444"/>
          <w:sz w:val="28"/>
          <w:szCs w:val="28"/>
          <w:lang w:eastAsia="ru-RU"/>
        </w:rPr>
        <w:t xml:space="preserve"> осы </w:t>
      </w:r>
      <w:proofErr w:type="spellStart"/>
      <w:r w:rsidRPr="00CD5C8E">
        <w:rPr>
          <w:rFonts w:ascii="Times New Roman" w:eastAsia="Times New Roman" w:hAnsi="Times New Roman" w:cs="Times New Roman"/>
          <w:color w:val="444444"/>
          <w:sz w:val="28"/>
          <w:szCs w:val="28"/>
          <w:lang w:eastAsia="ru-RU"/>
        </w:rPr>
        <w:t>ақпараттарды</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оқушылар</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ө</w:t>
      </w:r>
      <w:proofErr w:type="gramStart"/>
      <w:r w:rsidRPr="00CD5C8E">
        <w:rPr>
          <w:rFonts w:ascii="Times New Roman" w:eastAsia="Times New Roman" w:hAnsi="Times New Roman" w:cs="Times New Roman"/>
          <w:color w:val="444444"/>
          <w:sz w:val="28"/>
          <w:szCs w:val="28"/>
          <w:lang w:eastAsia="ru-RU"/>
        </w:rPr>
        <w:t>з-</w:t>
      </w:r>
      <w:proofErr w:type="gramEnd"/>
      <w:r w:rsidRPr="00CD5C8E">
        <w:rPr>
          <w:rFonts w:ascii="Times New Roman" w:eastAsia="Times New Roman" w:hAnsi="Times New Roman" w:cs="Times New Roman"/>
          <w:color w:val="444444"/>
          <w:sz w:val="28"/>
          <w:szCs w:val="28"/>
          <w:lang w:eastAsia="ru-RU"/>
        </w:rPr>
        <w:t>өзін</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дамытуға</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өзінің</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қабілетін</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дамытуға</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жұмсауы</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керек</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оған</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ықпал</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ететін</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мұғалімдер</w:t>
      </w:r>
      <w:proofErr w:type="spellEnd"/>
      <w:r w:rsidRPr="00CD5C8E">
        <w:rPr>
          <w:rFonts w:ascii="Times New Roman" w:eastAsia="Times New Roman" w:hAnsi="Times New Roman" w:cs="Times New Roman"/>
          <w:color w:val="444444"/>
          <w:sz w:val="28"/>
          <w:szCs w:val="28"/>
          <w:lang w:eastAsia="ru-RU"/>
        </w:rPr>
        <w:t xml:space="preserve">. </w:t>
      </w:r>
      <w:proofErr w:type="spellStart"/>
      <w:proofErr w:type="gramStart"/>
      <w:r w:rsidRPr="00CD5C8E">
        <w:rPr>
          <w:rFonts w:ascii="Times New Roman" w:eastAsia="Times New Roman" w:hAnsi="Times New Roman" w:cs="Times New Roman"/>
          <w:color w:val="444444"/>
          <w:sz w:val="28"/>
          <w:szCs w:val="28"/>
          <w:lang w:eastAsia="ru-RU"/>
        </w:rPr>
        <w:t>Ы</w:t>
      </w:r>
      <w:proofErr w:type="gramEnd"/>
      <w:r w:rsidRPr="00CD5C8E">
        <w:rPr>
          <w:rFonts w:ascii="Times New Roman" w:eastAsia="Times New Roman" w:hAnsi="Times New Roman" w:cs="Times New Roman"/>
          <w:color w:val="444444"/>
          <w:sz w:val="28"/>
          <w:szCs w:val="28"/>
          <w:lang w:eastAsia="ru-RU"/>
        </w:rPr>
        <w:t>қпал</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ету</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дегеніміз</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ол</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сапалы</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білім</w:t>
      </w:r>
      <w:proofErr w:type="spellEnd"/>
      <w:r w:rsidRPr="00CD5C8E">
        <w:rPr>
          <w:rFonts w:ascii="Times New Roman" w:eastAsia="Times New Roman" w:hAnsi="Times New Roman" w:cs="Times New Roman"/>
          <w:color w:val="444444"/>
          <w:sz w:val="28"/>
          <w:szCs w:val="28"/>
          <w:lang w:eastAsia="ru-RU"/>
        </w:rPr>
        <w:t xml:space="preserve"> беру, </w:t>
      </w:r>
      <w:proofErr w:type="spellStart"/>
      <w:r w:rsidRPr="00CD5C8E">
        <w:rPr>
          <w:rFonts w:ascii="Times New Roman" w:eastAsia="Times New Roman" w:hAnsi="Times New Roman" w:cs="Times New Roman"/>
          <w:color w:val="444444"/>
          <w:sz w:val="28"/>
          <w:szCs w:val="28"/>
          <w:lang w:eastAsia="ru-RU"/>
        </w:rPr>
        <w:t>сапалы</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білімді</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интербелсенді</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әдістерді</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қолдану</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арқылы</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қол</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жеткізуімізге</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мүмкіндік</w:t>
      </w:r>
      <w:proofErr w:type="spellEnd"/>
      <w:r w:rsidRPr="00CD5C8E">
        <w:rPr>
          <w:rFonts w:ascii="Times New Roman" w:eastAsia="Times New Roman" w:hAnsi="Times New Roman" w:cs="Times New Roman"/>
          <w:color w:val="444444"/>
          <w:sz w:val="28"/>
          <w:szCs w:val="28"/>
          <w:lang w:eastAsia="ru-RU"/>
        </w:rPr>
        <w:t xml:space="preserve"> бар.</w:t>
      </w:r>
    </w:p>
    <w:p w:rsidR="001C3C95" w:rsidRPr="00CD5C8E" w:rsidRDefault="001C3C95" w:rsidP="001C3C95">
      <w:pPr>
        <w:spacing w:after="0" w:line="240" w:lineRule="auto"/>
        <w:ind w:firstLine="708"/>
        <w:textAlignment w:val="baseline"/>
        <w:rPr>
          <w:rFonts w:ascii="Times New Roman" w:eastAsia="Times New Roman" w:hAnsi="Times New Roman" w:cs="Times New Roman"/>
          <w:color w:val="444444"/>
          <w:sz w:val="28"/>
          <w:szCs w:val="28"/>
          <w:lang w:eastAsia="ru-RU"/>
        </w:rPr>
      </w:pPr>
      <w:proofErr w:type="spellStart"/>
      <w:r w:rsidRPr="00CD5C8E">
        <w:rPr>
          <w:rFonts w:ascii="Times New Roman" w:eastAsia="Times New Roman" w:hAnsi="Times New Roman" w:cs="Times New Roman"/>
          <w:color w:val="444444"/>
          <w:sz w:val="28"/>
          <w:szCs w:val="28"/>
          <w:lang w:eastAsia="ru-RU"/>
        </w:rPr>
        <w:lastRenderedPageBreak/>
        <w:t>Интербелсенді</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әдістерді</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қолдануды</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елбасымыз</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өзі</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қолдап</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қазіргі</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кезде</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кең</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қ</w:t>
      </w:r>
      <w:proofErr w:type="gramStart"/>
      <w:r w:rsidRPr="00CD5C8E">
        <w:rPr>
          <w:rFonts w:ascii="Times New Roman" w:eastAsia="Times New Roman" w:hAnsi="Times New Roman" w:cs="Times New Roman"/>
          <w:color w:val="444444"/>
          <w:sz w:val="28"/>
          <w:szCs w:val="28"/>
          <w:lang w:eastAsia="ru-RU"/>
        </w:rPr>
        <w:t>олданыс</w:t>
      </w:r>
      <w:proofErr w:type="gramEnd"/>
      <w:r w:rsidRPr="00CD5C8E">
        <w:rPr>
          <w:rFonts w:ascii="Times New Roman" w:eastAsia="Times New Roman" w:hAnsi="Times New Roman" w:cs="Times New Roman"/>
          <w:color w:val="444444"/>
          <w:sz w:val="28"/>
          <w:szCs w:val="28"/>
          <w:lang w:eastAsia="ru-RU"/>
        </w:rPr>
        <w:t>қа</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түскен</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деңгейлік</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бағдарламаны</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игеру</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арқылы</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мүмкіндік</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туады</w:t>
      </w:r>
      <w:proofErr w:type="spellEnd"/>
      <w:r w:rsidRPr="00CD5C8E">
        <w:rPr>
          <w:rFonts w:ascii="Times New Roman" w:eastAsia="Times New Roman" w:hAnsi="Times New Roman" w:cs="Times New Roman"/>
          <w:color w:val="444444"/>
          <w:sz w:val="28"/>
          <w:szCs w:val="28"/>
          <w:lang w:eastAsia="ru-RU"/>
        </w:rPr>
        <w:t>.</w:t>
      </w:r>
    </w:p>
    <w:p w:rsidR="001C3C95" w:rsidRPr="00CD5C8E" w:rsidRDefault="001C3C95" w:rsidP="001C3C95">
      <w:pPr>
        <w:spacing w:after="0" w:line="240" w:lineRule="auto"/>
        <w:textAlignment w:val="baseline"/>
        <w:rPr>
          <w:rFonts w:ascii="Times New Roman" w:eastAsia="Times New Roman" w:hAnsi="Times New Roman" w:cs="Times New Roman"/>
          <w:color w:val="444444"/>
          <w:sz w:val="28"/>
          <w:szCs w:val="28"/>
          <w:lang w:eastAsia="ru-RU"/>
        </w:rPr>
      </w:pPr>
      <w:proofErr w:type="spellStart"/>
      <w:r w:rsidRPr="00CD5C8E">
        <w:rPr>
          <w:rFonts w:ascii="Times New Roman" w:eastAsia="Times New Roman" w:hAnsi="Times New Roman" w:cs="Times New Roman"/>
          <w:color w:val="444444"/>
          <w:sz w:val="28"/>
          <w:szCs w:val="28"/>
          <w:lang w:eastAsia="ru-RU"/>
        </w:rPr>
        <w:t>Ол</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дегеніміз</w:t>
      </w:r>
      <w:proofErr w:type="spellEnd"/>
      <w:r w:rsidRPr="00CD5C8E">
        <w:rPr>
          <w:rFonts w:ascii="Times New Roman" w:eastAsia="Times New Roman" w:hAnsi="Times New Roman" w:cs="Times New Roman"/>
          <w:color w:val="444444"/>
          <w:sz w:val="28"/>
          <w:szCs w:val="28"/>
          <w:lang w:eastAsia="ru-RU"/>
        </w:rPr>
        <w:t xml:space="preserve"> 7 </w:t>
      </w:r>
      <w:proofErr w:type="spellStart"/>
      <w:r w:rsidRPr="00CD5C8E">
        <w:rPr>
          <w:rFonts w:ascii="Times New Roman" w:eastAsia="Times New Roman" w:hAnsi="Times New Roman" w:cs="Times New Roman"/>
          <w:color w:val="444444"/>
          <w:sz w:val="28"/>
          <w:szCs w:val="28"/>
          <w:lang w:eastAsia="ru-RU"/>
        </w:rPr>
        <w:t>модульді</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игеру</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Олар</w:t>
      </w:r>
      <w:proofErr w:type="spellEnd"/>
      <w:r w:rsidRPr="00CD5C8E">
        <w:rPr>
          <w:rFonts w:ascii="Times New Roman" w:eastAsia="Times New Roman" w:hAnsi="Times New Roman" w:cs="Times New Roman"/>
          <w:color w:val="444444"/>
          <w:sz w:val="28"/>
          <w:szCs w:val="28"/>
          <w:lang w:eastAsia="ru-RU"/>
        </w:rPr>
        <w:t>:</w:t>
      </w:r>
    </w:p>
    <w:p w:rsidR="001C3C95" w:rsidRPr="00CD5C8E" w:rsidRDefault="001C3C95" w:rsidP="001C3C95">
      <w:pPr>
        <w:numPr>
          <w:ilvl w:val="0"/>
          <w:numId w:val="4"/>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Оқыту</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мен </w:t>
      </w:r>
      <w:proofErr w:type="spellStart"/>
      <w:r w:rsidRPr="001C3C95">
        <w:rPr>
          <w:rFonts w:ascii="Times New Roman" w:eastAsia="Times New Roman" w:hAnsi="Times New Roman" w:cs="Times New Roman"/>
          <w:b/>
          <w:bCs/>
          <w:color w:val="444444"/>
          <w:sz w:val="28"/>
          <w:szCs w:val="28"/>
          <w:bdr w:val="none" w:sz="0" w:space="0" w:color="auto" w:frame="1"/>
          <w:lang w:eastAsia="ru-RU"/>
        </w:rPr>
        <w:t>оқудағы</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proofErr w:type="gramStart"/>
      <w:r w:rsidRPr="001C3C95">
        <w:rPr>
          <w:rFonts w:ascii="Times New Roman" w:eastAsia="Times New Roman" w:hAnsi="Times New Roman" w:cs="Times New Roman"/>
          <w:b/>
          <w:bCs/>
          <w:color w:val="444444"/>
          <w:sz w:val="28"/>
          <w:szCs w:val="28"/>
          <w:bdr w:val="none" w:sz="0" w:space="0" w:color="auto" w:frame="1"/>
          <w:lang w:eastAsia="ru-RU"/>
        </w:rPr>
        <w:t>жа</w:t>
      </w:r>
      <w:proofErr w:type="gramEnd"/>
      <w:r w:rsidRPr="001C3C95">
        <w:rPr>
          <w:rFonts w:ascii="Times New Roman" w:eastAsia="Times New Roman" w:hAnsi="Times New Roman" w:cs="Times New Roman"/>
          <w:b/>
          <w:bCs/>
          <w:color w:val="444444"/>
          <w:sz w:val="28"/>
          <w:szCs w:val="28"/>
          <w:bdr w:val="none" w:sz="0" w:space="0" w:color="auto" w:frame="1"/>
          <w:lang w:eastAsia="ru-RU"/>
        </w:rPr>
        <w:t>ңа</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тәсілдер</w:t>
      </w:r>
      <w:proofErr w:type="spellEnd"/>
    </w:p>
    <w:p w:rsidR="001C3C95" w:rsidRPr="00CD5C8E" w:rsidRDefault="001C3C95" w:rsidP="001C3C95">
      <w:pPr>
        <w:numPr>
          <w:ilvl w:val="0"/>
          <w:numId w:val="4"/>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Сыни</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тұ</w:t>
      </w:r>
      <w:proofErr w:type="gramStart"/>
      <w:r w:rsidRPr="001C3C95">
        <w:rPr>
          <w:rFonts w:ascii="Times New Roman" w:eastAsia="Times New Roman" w:hAnsi="Times New Roman" w:cs="Times New Roman"/>
          <w:b/>
          <w:bCs/>
          <w:color w:val="444444"/>
          <w:sz w:val="28"/>
          <w:szCs w:val="28"/>
          <w:bdr w:val="none" w:sz="0" w:space="0" w:color="auto" w:frame="1"/>
          <w:lang w:eastAsia="ru-RU"/>
        </w:rPr>
        <w:t>р</w:t>
      </w:r>
      <w:proofErr w:type="gramEnd"/>
      <w:r w:rsidRPr="001C3C95">
        <w:rPr>
          <w:rFonts w:ascii="Times New Roman" w:eastAsia="Times New Roman" w:hAnsi="Times New Roman" w:cs="Times New Roman"/>
          <w:b/>
          <w:bCs/>
          <w:color w:val="444444"/>
          <w:sz w:val="28"/>
          <w:szCs w:val="28"/>
          <w:bdr w:val="none" w:sz="0" w:space="0" w:color="auto" w:frame="1"/>
          <w:lang w:eastAsia="ru-RU"/>
        </w:rPr>
        <w:t>ғыдан</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ойлауға</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үйрету</w:t>
      </w:r>
      <w:proofErr w:type="spellEnd"/>
    </w:p>
    <w:p w:rsidR="001C3C95" w:rsidRPr="00CD5C8E" w:rsidRDefault="001C3C95" w:rsidP="001C3C95">
      <w:pPr>
        <w:numPr>
          <w:ilvl w:val="0"/>
          <w:numId w:val="4"/>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Оқыту</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үшін</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және</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proofErr w:type="gramStart"/>
      <w:r w:rsidRPr="001C3C95">
        <w:rPr>
          <w:rFonts w:ascii="Times New Roman" w:eastAsia="Times New Roman" w:hAnsi="Times New Roman" w:cs="Times New Roman"/>
          <w:b/>
          <w:bCs/>
          <w:color w:val="444444"/>
          <w:sz w:val="28"/>
          <w:szCs w:val="28"/>
          <w:bdr w:val="none" w:sz="0" w:space="0" w:color="auto" w:frame="1"/>
          <w:lang w:eastAsia="ru-RU"/>
        </w:rPr>
        <w:t>о</w:t>
      </w:r>
      <w:proofErr w:type="gramEnd"/>
      <w:r w:rsidRPr="001C3C95">
        <w:rPr>
          <w:rFonts w:ascii="Times New Roman" w:eastAsia="Times New Roman" w:hAnsi="Times New Roman" w:cs="Times New Roman"/>
          <w:b/>
          <w:bCs/>
          <w:color w:val="444444"/>
          <w:sz w:val="28"/>
          <w:szCs w:val="28"/>
          <w:bdr w:val="none" w:sz="0" w:space="0" w:color="auto" w:frame="1"/>
          <w:lang w:eastAsia="ru-RU"/>
        </w:rPr>
        <w:t>қуды</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бағалау</w:t>
      </w:r>
      <w:proofErr w:type="spellEnd"/>
    </w:p>
    <w:p w:rsidR="001C3C95" w:rsidRPr="00CD5C8E" w:rsidRDefault="001C3C95" w:rsidP="001C3C95">
      <w:pPr>
        <w:numPr>
          <w:ilvl w:val="0"/>
          <w:numId w:val="4"/>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Бі</w:t>
      </w:r>
      <w:proofErr w:type="gramStart"/>
      <w:r w:rsidRPr="001C3C95">
        <w:rPr>
          <w:rFonts w:ascii="Times New Roman" w:eastAsia="Times New Roman" w:hAnsi="Times New Roman" w:cs="Times New Roman"/>
          <w:b/>
          <w:bCs/>
          <w:color w:val="444444"/>
          <w:sz w:val="28"/>
          <w:szCs w:val="28"/>
          <w:bdr w:val="none" w:sz="0" w:space="0" w:color="auto" w:frame="1"/>
          <w:lang w:eastAsia="ru-RU"/>
        </w:rPr>
        <w:t>л</w:t>
      </w:r>
      <w:proofErr w:type="gramEnd"/>
      <w:r w:rsidRPr="001C3C95">
        <w:rPr>
          <w:rFonts w:ascii="Times New Roman" w:eastAsia="Times New Roman" w:hAnsi="Times New Roman" w:cs="Times New Roman"/>
          <w:b/>
          <w:bCs/>
          <w:color w:val="444444"/>
          <w:sz w:val="28"/>
          <w:szCs w:val="28"/>
          <w:bdr w:val="none" w:sz="0" w:space="0" w:color="auto" w:frame="1"/>
          <w:lang w:eastAsia="ru-RU"/>
        </w:rPr>
        <w:t>ім</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беруде</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АК </w:t>
      </w:r>
      <w:proofErr w:type="spellStart"/>
      <w:r w:rsidRPr="001C3C95">
        <w:rPr>
          <w:rFonts w:ascii="Times New Roman" w:eastAsia="Times New Roman" w:hAnsi="Times New Roman" w:cs="Times New Roman"/>
          <w:b/>
          <w:bCs/>
          <w:color w:val="444444"/>
          <w:sz w:val="28"/>
          <w:szCs w:val="28"/>
          <w:bdr w:val="none" w:sz="0" w:space="0" w:color="auto" w:frame="1"/>
          <w:lang w:eastAsia="ru-RU"/>
        </w:rPr>
        <w:t>технологияларды</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пайдалану</w:t>
      </w:r>
      <w:proofErr w:type="spellEnd"/>
    </w:p>
    <w:p w:rsidR="001C3C95" w:rsidRPr="00CD5C8E" w:rsidRDefault="001C3C95" w:rsidP="001C3C95">
      <w:pPr>
        <w:numPr>
          <w:ilvl w:val="0"/>
          <w:numId w:val="4"/>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Талантты</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және</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дарынды</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балаларды</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оқыту</w:t>
      </w:r>
      <w:proofErr w:type="spellEnd"/>
    </w:p>
    <w:p w:rsidR="001C3C95" w:rsidRPr="00CD5C8E" w:rsidRDefault="001C3C95" w:rsidP="001C3C95">
      <w:pPr>
        <w:numPr>
          <w:ilvl w:val="0"/>
          <w:numId w:val="4"/>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Оқушылардың</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жас</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ерекшеліктеріне</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сәйкес</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бі</w:t>
      </w:r>
      <w:proofErr w:type="gramStart"/>
      <w:r w:rsidRPr="001C3C95">
        <w:rPr>
          <w:rFonts w:ascii="Times New Roman" w:eastAsia="Times New Roman" w:hAnsi="Times New Roman" w:cs="Times New Roman"/>
          <w:b/>
          <w:bCs/>
          <w:color w:val="444444"/>
          <w:sz w:val="28"/>
          <w:szCs w:val="28"/>
          <w:bdr w:val="none" w:sz="0" w:space="0" w:color="auto" w:frame="1"/>
          <w:lang w:eastAsia="ru-RU"/>
        </w:rPr>
        <w:t>л</w:t>
      </w:r>
      <w:proofErr w:type="gramEnd"/>
      <w:r w:rsidRPr="001C3C95">
        <w:rPr>
          <w:rFonts w:ascii="Times New Roman" w:eastAsia="Times New Roman" w:hAnsi="Times New Roman" w:cs="Times New Roman"/>
          <w:b/>
          <w:bCs/>
          <w:color w:val="444444"/>
          <w:sz w:val="28"/>
          <w:szCs w:val="28"/>
          <w:bdr w:val="none" w:sz="0" w:space="0" w:color="auto" w:frame="1"/>
          <w:lang w:eastAsia="ru-RU"/>
        </w:rPr>
        <w:t>ім</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беру </w:t>
      </w:r>
      <w:proofErr w:type="spellStart"/>
      <w:r w:rsidRPr="001C3C95">
        <w:rPr>
          <w:rFonts w:ascii="Times New Roman" w:eastAsia="Times New Roman" w:hAnsi="Times New Roman" w:cs="Times New Roman"/>
          <w:b/>
          <w:bCs/>
          <w:color w:val="444444"/>
          <w:sz w:val="28"/>
          <w:szCs w:val="28"/>
          <w:bdr w:val="none" w:sz="0" w:space="0" w:color="auto" w:frame="1"/>
          <w:lang w:eastAsia="ru-RU"/>
        </w:rPr>
        <w:t>және</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оқыту</w:t>
      </w:r>
      <w:proofErr w:type="spellEnd"/>
    </w:p>
    <w:p w:rsidR="001C3C95" w:rsidRPr="00CD5C8E" w:rsidRDefault="001C3C95" w:rsidP="001C3C95">
      <w:pPr>
        <w:numPr>
          <w:ilvl w:val="0"/>
          <w:numId w:val="4"/>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Басқару</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және</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көшбасшылық</w:t>
      </w:r>
      <w:proofErr w:type="spellEnd"/>
    </w:p>
    <w:p w:rsidR="001C3C95" w:rsidRPr="00CD5C8E" w:rsidRDefault="001C3C95" w:rsidP="001C3C95">
      <w:pPr>
        <w:spacing w:after="0" w:line="240" w:lineRule="auto"/>
        <w:textAlignment w:val="baseline"/>
        <w:rPr>
          <w:rFonts w:ascii="Times New Roman" w:eastAsia="Times New Roman" w:hAnsi="Times New Roman" w:cs="Times New Roman"/>
          <w:color w:val="444444"/>
          <w:sz w:val="28"/>
          <w:szCs w:val="28"/>
          <w:lang w:eastAsia="ru-RU"/>
        </w:rPr>
      </w:pPr>
      <w:r w:rsidRPr="00CD5C8E">
        <w:rPr>
          <w:rFonts w:ascii="Times New Roman" w:eastAsia="Times New Roman" w:hAnsi="Times New Roman" w:cs="Times New Roman"/>
          <w:color w:val="444444"/>
          <w:sz w:val="28"/>
          <w:szCs w:val="28"/>
          <w:lang w:eastAsia="ru-RU"/>
        </w:rPr>
        <w:t> </w:t>
      </w:r>
      <w:r>
        <w:rPr>
          <w:rFonts w:ascii="Times New Roman" w:eastAsia="Times New Roman" w:hAnsi="Times New Roman" w:cs="Times New Roman"/>
          <w:color w:val="444444"/>
          <w:sz w:val="28"/>
          <w:szCs w:val="28"/>
          <w:lang w:eastAsia="ru-RU"/>
        </w:rPr>
        <w:tab/>
      </w:r>
      <w:r w:rsidRPr="00CD5C8E">
        <w:rPr>
          <w:rFonts w:ascii="Times New Roman" w:eastAsia="Times New Roman" w:hAnsi="Times New Roman" w:cs="Times New Roman"/>
          <w:color w:val="444444"/>
          <w:sz w:val="28"/>
          <w:szCs w:val="28"/>
          <w:lang w:eastAsia="ru-RU"/>
        </w:rPr>
        <w:t xml:space="preserve">Осы 7 </w:t>
      </w:r>
      <w:proofErr w:type="spellStart"/>
      <w:r w:rsidRPr="00CD5C8E">
        <w:rPr>
          <w:rFonts w:ascii="Times New Roman" w:eastAsia="Times New Roman" w:hAnsi="Times New Roman" w:cs="Times New Roman"/>
          <w:color w:val="444444"/>
          <w:sz w:val="28"/>
          <w:szCs w:val="28"/>
          <w:lang w:eastAsia="ru-RU"/>
        </w:rPr>
        <w:t>модульдің</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қа</w:t>
      </w:r>
      <w:proofErr w:type="gramStart"/>
      <w:r w:rsidRPr="00CD5C8E">
        <w:rPr>
          <w:rFonts w:ascii="Times New Roman" w:eastAsia="Times New Roman" w:hAnsi="Times New Roman" w:cs="Times New Roman"/>
          <w:color w:val="444444"/>
          <w:sz w:val="28"/>
          <w:szCs w:val="28"/>
          <w:lang w:eastAsia="ru-RU"/>
        </w:rPr>
        <w:t>й-</w:t>
      </w:r>
      <w:proofErr w:type="gramEnd"/>
      <w:r w:rsidRPr="00CD5C8E">
        <w:rPr>
          <w:rFonts w:ascii="Times New Roman" w:eastAsia="Times New Roman" w:hAnsi="Times New Roman" w:cs="Times New Roman"/>
          <w:color w:val="444444"/>
          <w:sz w:val="28"/>
          <w:szCs w:val="28"/>
          <w:lang w:eastAsia="ru-RU"/>
        </w:rPr>
        <w:t>қайсысын</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қолдансаң</w:t>
      </w:r>
      <w:proofErr w:type="spellEnd"/>
      <w:r w:rsidRPr="00CD5C8E">
        <w:rPr>
          <w:rFonts w:ascii="Times New Roman" w:eastAsia="Times New Roman" w:hAnsi="Times New Roman" w:cs="Times New Roman"/>
          <w:color w:val="444444"/>
          <w:sz w:val="28"/>
          <w:szCs w:val="28"/>
          <w:lang w:eastAsia="ru-RU"/>
        </w:rPr>
        <w:t xml:space="preserve"> да оны </w:t>
      </w:r>
      <w:proofErr w:type="spellStart"/>
      <w:r w:rsidRPr="00CD5C8E">
        <w:rPr>
          <w:rFonts w:ascii="Times New Roman" w:eastAsia="Times New Roman" w:hAnsi="Times New Roman" w:cs="Times New Roman"/>
          <w:color w:val="444444"/>
          <w:sz w:val="28"/>
          <w:szCs w:val="28"/>
          <w:lang w:eastAsia="ru-RU"/>
        </w:rPr>
        <w:t>іске</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асыру</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үшін</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интербелсенді</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әдістерді</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қолдану</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керек</w:t>
      </w:r>
      <w:proofErr w:type="spellEnd"/>
      <w:r w:rsidRPr="00CD5C8E">
        <w:rPr>
          <w:rFonts w:ascii="Times New Roman" w:eastAsia="Times New Roman" w:hAnsi="Times New Roman" w:cs="Times New Roman"/>
          <w:color w:val="444444"/>
          <w:sz w:val="28"/>
          <w:szCs w:val="28"/>
          <w:lang w:eastAsia="ru-RU"/>
        </w:rPr>
        <w:t>.</w:t>
      </w:r>
    </w:p>
    <w:p w:rsidR="001C3C95" w:rsidRPr="00CD5C8E" w:rsidRDefault="001C3C95" w:rsidP="001C3C95">
      <w:pPr>
        <w:spacing w:after="0" w:line="240" w:lineRule="auto"/>
        <w:textAlignment w:val="baseline"/>
        <w:rPr>
          <w:rFonts w:ascii="Times New Roman" w:eastAsia="Times New Roman" w:hAnsi="Times New Roman" w:cs="Times New Roman"/>
          <w:color w:val="444444"/>
          <w:sz w:val="28"/>
          <w:szCs w:val="28"/>
          <w:lang w:eastAsia="ru-RU"/>
        </w:rPr>
      </w:pPr>
      <w:proofErr w:type="spellStart"/>
      <w:r w:rsidRPr="00CD5C8E">
        <w:rPr>
          <w:rFonts w:ascii="Times New Roman" w:eastAsia="Times New Roman" w:hAnsi="Times New Roman" w:cs="Times New Roman"/>
          <w:color w:val="444444"/>
          <w:sz w:val="28"/>
          <w:szCs w:val="28"/>
          <w:lang w:eastAsia="ru-RU"/>
        </w:rPr>
        <w:t>Интербелсенді</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әдістер</w:t>
      </w:r>
      <w:proofErr w:type="spellEnd"/>
      <w:r w:rsidRPr="00CD5C8E">
        <w:rPr>
          <w:rFonts w:ascii="Times New Roman" w:eastAsia="Times New Roman" w:hAnsi="Times New Roman" w:cs="Times New Roman"/>
          <w:color w:val="444444"/>
          <w:sz w:val="28"/>
          <w:szCs w:val="28"/>
          <w:lang w:eastAsia="ru-RU"/>
        </w:rPr>
        <w:t xml:space="preserve"> </w:t>
      </w:r>
      <w:proofErr w:type="spellStart"/>
      <w:r w:rsidRPr="00CD5C8E">
        <w:rPr>
          <w:rFonts w:ascii="Times New Roman" w:eastAsia="Times New Roman" w:hAnsi="Times New Roman" w:cs="Times New Roman"/>
          <w:color w:val="444444"/>
          <w:sz w:val="28"/>
          <w:szCs w:val="28"/>
          <w:lang w:eastAsia="ru-RU"/>
        </w:rPr>
        <w:t>түрлері</w:t>
      </w:r>
      <w:proofErr w:type="spellEnd"/>
      <w:r w:rsidRPr="00CD5C8E">
        <w:rPr>
          <w:rFonts w:ascii="Times New Roman" w:eastAsia="Times New Roman" w:hAnsi="Times New Roman" w:cs="Times New Roman"/>
          <w:color w:val="444444"/>
          <w:sz w:val="28"/>
          <w:szCs w:val="28"/>
          <w:lang w:eastAsia="ru-RU"/>
        </w:rPr>
        <w:t>:</w:t>
      </w:r>
    </w:p>
    <w:p w:rsidR="001C3C95" w:rsidRPr="00CD5C8E" w:rsidRDefault="001C3C95" w:rsidP="001C3C95">
      <w:pPr>
        <w:numPr>
          <w:ilvl w:val="0"/>
          <w:numId w:val="5"/>
        </w:numPr>
        <w:spacing w:after="0" w:line="240" w:lineRule="auto"/>
        <w:ind w:left="456"/>
        <w:textAlignment w:val="baseline"/>
        <w:rPr>
          <w:rFonts w:ascii="Times New Roman" w:eastAsia="Times New Roman" w:hAnsi="Times New Roman" w:cs="Times New Roman"/>
          <w:color w:val="444444"/>
          <w:sz w:val="28"/>
          <w:szCs w:val="28"/>
          <w:lang w:eastAsia="ru-RU"/>
        </w:rPr>
      </w:pPr>
      <w:r w:rsidRPr="001C3C95">
        <w:rPr>
          <w:rFonts w:ascii="Times New Roman" w:eastAsia="Times New Roman" w:hAnsi="Times New Roman" w:cs="Times New Roman"/>
          <w:b/>
          <w:bCs/>
          <w:color w:val="444444"/>
          <w:sz w:val="28"/>
          <w:szCs w:val="28"/>
          <w:bdr w:val="none" w:sz="0" w:space="0" w:color="auto" w:frame="1"/>
          <w:lang w:eastAsia="ru-RU"/>
        </w:rPr>
        <w:t>Кластер (</w:t>
      </w:r>
      <w:proofErr w:type="spellStart"/>
      <w:r w:rsidRPr="001C3C95">
        <w:rPr>
          <w:rFonts w:ascii="Times New Roman" w:eastAsia="Times New Roman" w:hAnsi="Times New Roman" w:cs="Times New Roman"/>
          <w:b/>
          <w:bCs/>
          <w:color w:val="444444"/>
          <w:sz w:val="28"/>
          <w:szCs w:val="28"/>
          <w:bdr w:val="none" w:sz="0" w:space="0" w:color="auto" w:frame="1"/>
          <w:lang w:eastAsia="ru-RU"/>
        </w:rPr>
        <w:t>топтау</w:t>
      </w:r>
      <w:proofErr w:type="spellEnd"/>
      <w:r w:rsidRPr="001C3C95">
        <w:rPr>
          <w:rFonts w:ascii="Times New Roman" w:eastAsia="Times New Roman" w:hAnsi="Times New Roman" w:cs="Times New Roman"/>
          <w:b/>
          <w:bCs/>
          <w:color w:val="444444"/>
          <w:sz w:val="28"/>
          <w:szCs w:val="28"/>
          <w:bdr w:val="none" w:sz="0" w:space="0" w:color="auto" w:frame="1"/>
          <w:lang w:eastAsia="ru-RU"/>
        </w:rPr>
        <w:t>)</w:t>
      </w:r>
    </w:p>
    <w:p w:rsidR="001C3C95" w:rsidRPr="00CD5C8E" w:rsidRDefault="001C3C95" w:rsidP="001C3C95">
      <w:pPr>
        <w:numPr>
          <w:ilvl w:val="0"/>
          <w:numId w:val="5"/>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Инсерт</w:t>
      </w:r>
      <w:proofErr w:type="spellEnd"/>
    </w:p>
    <w:p w:rsidR="001C3C95" w:rsidRPr="00CD5C8E" w:rsidRDefault="001C3C95" w:rsidP="001C3C95">
      <w:pPr>
        <w:numPr>
          <w:ilvl w:val="0"/>
          <w:numId w:val="5"/>
        </w:numPr>
        <w:spacing w:after="0" w:line="240" w:lineRule="auto"/>
        <w:ind w:left="456"/>
        <w:textAlignment w:val="baseline"/>
        <w:rPr>
          <w:rFonts w:ascii="Times New Roman" w:eastAsia="Times New Roman" w:hAnsi="Times New Roman" w:cs="Times New Roman"/>
          <w:color w:val="444444"/>
          <w:sz w:val="28"/>
          <w:szCs w:val="28"/>
          <w:lang w:eastAsia="ru-RU"/>
        </w:rPr>
      </w:pPr>
      <w:r w:rsidRPr="001C3C95">
        <w:rPr>
          <w:rFonts w:ascii="Times New Roman" w:eastAsia="Times New Roman" w:hAnsi="Times New Roman" w:cs="Times New Roman"/>
          <w:b/>
          <w:bCs/>
          <w:color w:val="444444"/>
          <w:sz w:val="28"/>
          <w:szCs w:val="28"/>
          <w:bdr w:val="none" w:sz="0" w:space="0" w:color="auto" w:frame="1"/>
          <w:lang w:eastAsia="ru-RU"/>
        </w:rPr>
        <w:t xml:space="preserve">Пирамида </w:t>
      </w:r>
      <w:proofErr w:type="spellStart"/>
      <w:r w:rsidRPr="001C3C95">
        <w:rPr>
          <w:rFonts w:ascii="Times New Roman" w:eastAsia="Times New Roman" w:hAnsi="Times New Roman" w:cs="Times New Roman"/>
          <w:b/>
          <w:bCs/>
          <w:color w:val="444444"/>
          <w:sz w:val="28"/>
          <w:szCs w:val="28"/>
          <w:bdr w:val="none" w:sz="0" w:space="0" w:color="auto" w:frame="1"/>
          <w:lang w:eastAsia="ru-RU"/>
        </w:rPr>
        <w:t>құру</w:t>
      </w:r>
      <w:proofErr w:type="spellEnd"/>
    </w:p>
    <w:p w:rsidR="001C3C95" w:rsidRPr="00CD5C8E" w:rsidRDefault="001C3C95" w:rsidP="001C3C95">
      <w:pPr>
        <w:numPr>
          <w:ilvl w:val="0"/>
          <w:numId w:val="5"/>
        </w:numPr>
        <w:spacing w:after="0" w:line="240" w:lineRule="auto"/>
        <w:ind w:left="456"/>
        <w:textAlignment w:val="baseline"/>
        <w:rPr>
          <w:rFonts w:ascii="Times New Roman" w:eastAsia="Times New Roman" w:hAnsi="Times New Roman" w:cs="Times New Roman"/>
          <w:color w:val="444444"/>
          <w:sz w:val="28"/>
          <w:szCs w:val="28"/>
          <w:lang w:eastAsia="ru-RU"/>
        </w:rPr>
      </w:pPr>
      <w:r w:rsidRPr="001C3C95">
        <w:rPr>
          <w:rFonts w:ascii="Times New Roman" w:eastAsia="Times New Roman" w:hAnsi="Times New Roman" w:cs="Times New Roman"/>
          <w:b/>
          <w:bCs/>
          <w:color w:val="444444"/>
          <w:sz w:val="28"/>
          <w:szCs w:val="28"/>
          <w:bdr w:val="none" w:sz="0" w:space="0" w:color="auto" w:frame="1"/>
          <w:lang w:eastAsia="ru-RU"/>
        </w:rPr>
        <w:t xml:space="preserve">Т </w:t>
      </w:r>
      <w:proofErr w:type="spellStart"/>
      <w:r w:rsidRPr="001C3C95">
        <w:rPr>
          <w:rFonts w:ascii="Times New Roman" w:eastAsia="Times New Roman" w:hAnsi="Times New Roman" w:cs="Times New Roman"/>
          <w:b/>
          <w:bCs/>
          <w:color w:val="444444"/>
          <w:sz w:val="28"/>
          <w:szCs w:val="28"/>
          <w:bdr w:val="none" w:sz="0" w:space="0" w:color="auto" w:frame="1"/>
          <w:lang w:eastAsia="ru-RU"/>
        </w:rPr>
        <w:t>кестесі</w:t>
      </w:r>
      <w:proofErr w:type="spellEnd"/>
    </w:p>
    <w:p w:rsidR="001C3C95" w:rsidRPr="00CD5C8E" w:rsidRDefault="001C3C95" w:rsidP="001C3C95">
      <w:pPr>
        <w:numPr>
          <w:ilvl w:val="0"/>
          <w:numId w:val="5"/>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Синектика</w:t>
      </w:r>
      <w:proofErr w:type="spellEnd"/>
    </w:p>
    <w:p w:rsidR="001C3C95" w:rsidRPr="00CD5C8E" w:rsidRDefault="001C3C95" w:rsidP="001C3C95">
      <w:pPr>
        <w:numPr>
          <w:ilvl w:val="0"/>
          <w:numId w:val="5"/>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Бестармақ</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бессаусақ</w:t>
      </w:r>
      <w:proofErr w:type="spellEnd"/>
    </w:p>
    <w:p w:rsidR="001C3C95" w:rsidRPr="00CD5C8E" w:rsidRDefault="001C3C95" w:rsidP="001C3C95">
      <w:pPr>
        <w:numPr>
          <w:ilvl w:val="0"/>
          <w:numId w:val="5"/>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Синквейн</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(5 </w:t>
      </w:r>
      <w:proofErr w:type="spellStart"/>
      <w:r w:rsidRPr="001C3C95">
        <w:rPr>
          <w:rFonts w:ascii="Times New Roman" w:eastAsia="Times New Roman" w:hAnsi="Times New Roman" w:cs="Times New Roman"/>
          <w:b/>
          <w:bCs/>
          <w:color w:val="444444"/>
          <w:sz w:val="28"/>
          <w:szCs w:val="28"/>
          <w:bdr w:val="none" w:sz="0" w:space="0" w:color="auto" w:frame="1"/>
          <w:lang w:eastAsia="ru-RU"/>
        </w:rPr>
        <w:t>жолды</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өлең</w:t>
      </w:r>
      <w:proofErr w:type="spellEnd"/>
      <w:r w:rsidRPr="001C3C95">
        <w:rPr>
          <w:rFonts w:ascii="Times New Roman" w:eastAsia="Times New Roman" w:hAnsi="Times New Roman" w:cs="Times New Roman"/>
          <w:b/>
          <w:bCs/>
          <w:color w:val="444444"/>
          <w:sz w:val="28"/>
          <w:szCs w:val="28"/>
          <w:bdr w:val="none" w:sz="0" w:space="0" w:color="auto" w:frame="1"/>
          <w:lang w:eastAsia="ru-RU"/>
        </w:rPr>
        <w:t>)</w:t>
      </w:r>
    </w:p>
    <w:p w:rsidR="001C3C95" w:rsidRPr="00CD5C8E" w:rsidRDefault="001C3C95" w:rsidP="001C3C95">
      <w:pPr>
        <w:numPr>
          <w:ilvl w:val="0"/>
          <w:numId w:val="5"/>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Блум</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таксономиясы</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proofErr w:type="gramStart"/>
      <w:r w:rsidRPr="001C3C95">
        <w:rPr>
          <w:rFonts w:ascii="Times New Roman" w:eastAsia="Times New Roman" w:hAnsi="Times New Roman" w:cs="Times New Roman"/>
          <w:b/>
          <w:bCs/>
          <w:color w:val="444444"/>
          <w:sz w:val="28"/>
          <w:szCs w:val="28"/>
          <w:bdr w:val="none" w:sz="0" w:space="0" w:color="auto" w:frame="1"/>
          <w:lang w:eastAsia="ru-RU"/>
        </w:rPr>
        <w:t>ба</w:t>
      </w:r>
      <w:proofErr w:type="gramEnd"/>
      <w:r w:rsidRPr="001C3C95">
        <w:rPr>
          <w:rFonts w:ascii="Times New Roman" w:eastAsia="Times New Roman" w:hAnsi="Times New Roman" w:cs="Times New Roman"/>
          <w:b/>
          <w:bCs/>
          <w:color w:val="444444"/>
          <w:sz w:val="28"/>
          <w:szCs w:val="28"/>
          <w:bdr w:val="none" w:sz="0" w:space="0" w:color="auto" w:frame="1"/>
          <w:lang w:eastAsia="ru-RU"/>
        </w:rPr>
        <w:t>ғалау</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үшін</w:t>
      </w:r>
      <w:proofErr w:type="spellEnd"/>
      <w:r w:rsidRPr="001C3C95">
        <w:rPr>
          <w:rFonts w:ascii="Times New Roman" w:eastAsia="Times New Roman" w:hAnsi="Times New Roman" w:cs="Times New Roman"/>
          <w:b/>
          <w:bCs/>
          <w:color w:val="444444"/>
          <w:sz w:val="28"/>
          <w:szCs w:val="28"/>
          <w:bdr w:val="none" w:sz="0" w:space="0" w:color="auto" w:frame="1"/>
          <w:lang w:eastAsia="ru-RU"/>
        </w:rPr>
        <w:t>)</w:t>
      </w:r>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r w:rsidRPr="001C3C95">
        <w:rPr>
          <w:rFonts w:ascii="Times New Roman" w:eastAsia="Times New Roman" w:hAnsi="Times New Roman" w:cs="Times New Roman"/>
          <w:b/>
          <w:bCs/>
          <w:color w:val="444444"/>
          <w:sz w:val="28"/>
          <w:szCs w:val="28"/>
          <w:bdr w:val="none" w:sz="0" w:space="0" w:color="auto" w:frame="1"/>
          <w:lang w:eastAsia="ru-RU"/>
        </w:rPr>
        <w:t>Кубизм</w:t>
      </w:r>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Өз</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таң</w:t>
      </w:r>
      <w:proofErr w:type="gramStart"/>
      <w:r w:rsidRPr="001C3C95">
        <w:rPr>
          <w:rFonts w:ascii="Times New Roman" w:eastAsia="Times New Roman" w:hAnsi="Times New Roman" w:cs="Times New Roman"/>
          <w:b/>
          <w:bCs/>
          <w:color w:val="444444"/>
          <w:sz w:val="28"/>
          <w:szCs w:val="28"/>
          <w:bdr w:val="none" w:sz="0" w:space="0" w:color="auto" w:frame="1"/>
          <w:lang w:eastAsia="ru-RU"/>
        </w:rPr>
        <w:t>ба</w:t>
      </w:r>
      <w:proofErr w:type="gramEnd"/>
      <w:r w:rsidRPr="001C3C95">
        <w:rPr>
          <w:rFonts w:ascii="Times New Roman" w:eastAsia="Times New Roman" w:hAnsi="Times New Roman" w:cs="Times New Roman"/>
          <w:b/>
          <w:bCs/>
          <w:color w:val="444444"/>
          <w:sz w:val="28"/>
          <w:szCs w:val="28"/>
          <w:bdr w:val="none" w:sz="0" w:space="0" w:color="auto" w:frame="1"/>
          <w:lang w:eastAsia="ru-RU"/>
        </w:rPr>
        <w:t>ңды</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жаса</w:t>
      </w:r>
      <w:proofErr w:type="spellEnd"/>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r w:rsidRPr="001C3C95">
        <w:rPr>
          <w:rFonts w:ascii="Times New Roman" w:eastAsia="Times New Roman" w:hAnsi="Times New Roman" w:cs="Times New Roman"/>
          <w:b/>
          <w:bCs/>
          <w:color w:val="444444"/>
          <w:sz w:val="28"/>
          <w:szCs w:val="28"/>
          <w:bdr w:val="none" w:sz="0" w:space="0" w:color="auto" w:frame="1"/>
          <w:lang w:eastAsia="ru-RU"/>
        </w:rPr>
        <w:t>Бумеранг</w:t>
      </w:r>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Қосжазба</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күнделік</w:t>
      </w:r>
      <w:proofErr w:type="spellEnd"/>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Ментальді</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карта</w:t>
      </w:r>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r w:rsidRPr="001C3C95">
        <w:rPr>
          <w:rFonts w:ascii="Times New Roman" w:eastAsia="Times New Roman" w:hAnsi="Times New Roman" w:cs="Times New Roman"/>
          <w:b/>
          <w:bCs/>
          <w:color w:val="444444"/>
          <w:sz w:val="28"/>
          <w:szCs w:val="28"/>
          <w:bdr w:val="none" w:sz="0" w:space="0" w:color="auto" w:frame="1"/>
          <w:lang w:eastAsia="ru-RU"/>
        </w:rPr>
        <w:t>SWOT </w:t>
      </w:r>
      <w:proofErr w:type="spellStart"/>
      <w:r w:rsidRPr="001C3C95">
        <w:rPr>
          <w:rFonts w:ascii="Times New Roman" w:eastAsia="Times New Roman" w:hAnsi="Times New Roman" w:cs="Times New Roman"/>
          <w:b/>
          <w:bCs/>
          <w:color w:val="444444"/>
          <w:sz w:val="28"/>
          <w:szCs w:val="28"/>
          <w:bdr w:val="none" w:sz="0" w:space="0" w:color="auto" w:frame="1"/>
          <w:lang w:eastAsia="ru-RU"/>
        </w:rPr>
        <w:t>талдау</w:t>
      </w:r>
      <w:proofErr w:type="spellEnd"/>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r w:rsidRPr="001C3C95">
        <w:rPr>
          <w:rFonts w:ascii="Times New Roman" w:eastAsia="Times New Roman" w:hAnsi="Times New Roman" w:cs="Times New Roman"/>
          <w:b/>
          <w:bCs/>
          <w:color w:val="444444"/>
          <w:sz w:val="28"/>
          <w:szCs w:val="28"/>
          <w:bdr w:val="none" w:sz="0" w:space="0" w:color="auto" w:frame="1"/>
          <w:lang w:eastAsia="ru-RU"/>
        </w:rPr>
        <w:t>ЖИГСО</w:t>
      </w:r>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Рефлексиялық</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эссе</w:t>
      </w:r>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Галереяны</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шарлау</w:t>
      </w:r>
      <w:proofErr w:type="spellEnd"/>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Мозайка</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әдісі</w:t>
      </w:r>
      <w:proofErr w:type="spellEnd"/>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Кейін-дейін</w:t>
      </w:r>
      <w:proofErr w:type="spellEnd"/>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Төрт</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сөйлем</w:t>
      </w:r>
      <w:proofErr w:type="spellEnd"/>
      <w:r w:rsidRPr="001C3C95">
        <w:rPr>
          <w:rFonts w:ascii="Times New Roman" w:eastAsia="Times New Roman" w:hAnsi="Times New Roman" w:cs="Times New Roman"/>
          <w:b/>
          <w:bCs/>
          <w:color w:val="444444"/>
          <w:sz w:val="28"/>
          <w:szCs w:val="28"/>
          <w:bdr w:val="none" w:sz="0" w:space="0" w:color="auto" w:frame="1"/>
          <w:lang w:eastAsia="ru-RU"/>
        </w:rPr>
        <w:t xml:space="preserve"> </w:t>
      </w:r>
      <w:proofErr w:type="spellStart"/>
      <w:r w:rsidRPr="001C3C95">
        <w:rPr>
          <w:rFonts w:ascii="Times New Roman" w:eastAsia="Times New Roman" w:hAnsi="Times New Roman" w:cs="Times New Roman"/>
          <w:b/>
          <w:bCs/>
          <w:color w:val="444444"/>
          <w:sz w:val="28"/>
          <w:szCs w:val="28"/>
          <w:bdr w:val="none" w:sz="0" w:space="0" w:color="auto" w:frame="1"/>
          <w:lang w:eastAsia="ru-RU"/>
        </w:rPr>
        <w:t>тәсі</w:t>
      </w:r>
      <w:proofErr w:type="gramStart"/>
      <w:r w:rsidRPr="001C3C95">
        <w:rPr>
          <w:rFonts w:ascii="Times New Roman" w:eastAsia="Times New Roman" w:hAnsi="Times New Roman" w:cs="Times New Roman"/>
          <w:b/>
          <w:bCs/>
          <w:color w:val="444444"/>
          <w:sz w:val="28"/>
          <w:szCs w:val="28"/>
          <w:bdr w:val="none" w:sz="0" w:space="0" w:color="auto" w:frame="1"/>
          <w:lang w:eastAsia="ru-RU"/>
        </w:rPr>
        <w:t>л</w:t>
      </w:r>
      <w:proofErr w:type="gramEnd"/>
      <w:r w:rsidRPr="001C3C95">
        <w:rPr>
          <w:rFonts w:ascii="Times New Roman" w:eastAsia="Times New Roman" w:hAnsi="Times New Roman" w:cs="Times New Roman"/>
          <w:b/>
          <w:bCs/>
          <w:color w:val="444444"/>
          <w:sz w:val="28"/>
          <w:szCs w:val="28"/>
          <w:bdr w:val="none" w:sz="0" w:space="0" w:color="auto" w:frame="1"/>
          <w:lang w:eastAsia="ru-RU"/>
        </w:rPr>
        <w:t>і</w:t>
      </w:r>
      <w:proofErr w:type="spellEnd"/>
    </w:p>
    <w:p w:rsidR="001C3C95" w:rsidRPr="00CD5C8E" w:rsidRDefault="001C3C95" w:rsidP="001C3C95">
      <w:pPr>
        <w:numPr>
          <w:ilvl w:val="0"/>
          <w:numId w:val="6"/>
        </w:numPr>
        <w:spacing w:after="0" w:line="240" w:lineRule="auto"/>
        <w:ind w:left="456"/>
        <w:textAlignment w:val="baseline"/>
        <w:rPr>
          <w:rFonts w:ascii="Times New Roman" w:eastAsia="Times New Roman" w:hAnsi="Times New Roman" w:cs="Times New Roman"/>
          <w:color w:val="444444"/>
          <w:sz w:val="28"/>
          <w:szCs w:val="28"/>
          <w:lang w:eastAsia="ru-RU"/>
        </w:rPr>
      </w:pPr>
      <w:proofErr w:type="spellStart"/>
      <w:r w:rsidRPr="001C3C95">
        <w:rPr>
          <w:rFonts w:ascii="Times New Roman" w:eastAsia="Times New Roman" w:hAnsi="Times New Roman" w:cs="Times New Roman"/>
          <w:b/>
          <w:bCs/>
          <w:color w:val="444444"/>
          <w:sz w:val="28"/>
          <w:szCs w:val="28"/>
          <w:bdr w:val="none" w:sz="0" w:space="0" w:color="auto" w:frame="1"/>
          <w:lang w:eastAsia="ru-RU"/>
        </w:rPr>
        <w:t>Жарнамалау</w:t>
      </w:r>
      <w:proofErr w:type="spellEnd"/>
    </w:p>
    <w:p w:rsidR="00FA2F75" w:rsidRPr="001C3C95" w:rsidRDefault="00FA2F75" w:rsidP="001C3C95">
      <w:pPr>
        <w:spacing w:after="0" w:line="240" w:lineRule="auto"/>
        <w:ind w:firstLine="456"/>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Деңгейлеп оқыту әдісі оқушының пәнге қызығушылығын арттырады, ой – өрісін кеңейтіп, алған білім дерін шығармашылықпен қолдана білу қабілетін дамытады. Өз бетімен және топпен жұмыс істеуге дағдыланады, танымдық қызығушылығы  артады, ауызша, жазбаша тілі дамиды, өзін – өзі оқытып, өзін – өзі бағалайды. Өзара қамқорлық, адамгершілік, қайырымдылық қасиеттері қалыптасады. Бәсекеге қабілеттілігі артады.</w:t>
      </w:r>
    </w:p>
    <w:p w:rsidR="00FA2F75" w:rsidRPr="001C3C95" w:rsidRDefault="00FA2F75"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 xml:space="preserve">Күнделікті сабақта қолданылатын әдіс – тәсілдерге математикалық ойындар, ауызша есептер, шығармашылық тапсырмалар жатады. </w:t>
      </w:r>
    </w:p>
    <w:p w:rsidR="00FA2F75" w:rsidRPr="001C3C95" w:rsidRDefault="00FA2F75"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 xml:space="preserve">Сабақты қайталауға арналған есептер шығаруда ойын арқылы өткізу тиімді. Оқушылар есептерді қызығушылықпен орындайды «Ойлан тап», «Кім жылдам», «Тез есепте» және т.б ойындары ыңғайлы. Деңгейлік тапсырмалар </w:t>
      </w:r>
      <w:r w:rsidR="00B340E4" w:rsidRPr="001C3C95">
        <w:rPr>
          <w:rFonts w:ascii="Times New Roman" w:hAnsi="Times New Roman" w:cs="Times New Roman"/>
          <w:sz w:val="28"/>
          <w:szCs w:val="28"/>
          <w:lang w:val="kk-KZ"/>
        </w:rPr>
        <w:t xml:space="preserve">орындау барысында «Білім пирамидасы» ойыны тиімді. Сабақ соңында шығармашылық </w:t>
      </w:r>
      <w:r w:rsidR="00B340E4" w:rsidRPr="001C3C95">
        <w:rPr>
          <w:rFonts w:ascii="Times New Roman" w:hAnsi="Times New Roman" w:cs="Times New Roman"/>
          <w:sz w:val="28"/>
          <w:szCs w:val="28"/>
          <w:lang w:val="kk-KZ"/>
        </w:rPr>
        <w:lastRenderedPageBreak/>
        <w:t xml:space="preserve">тапсырмалар берген жөн. Бұл оқушылардың математика пәніне ынтасын қалыптастыруды, математикалық ой – өрісі дамиды. </w:t>
      </w:r>
    </w:p>
    <w:p w:rsidR="00B340E4" w:rsidRPr="001C3C95" w:rsidRDefault="00B340E4"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 xml:space="preserve">Оқытуда тиімді инновациялық әдіс – тәсілдердің бірі </w:t>
      </w:r>
      <w:r w:rsidRPr="001C3C95">
        <w:rPr>
          <w:rFonts w:ascii="Times New Roman" w:hAnsi="Times New Roman" w:cs="Times New Roman"/>
          <w:sz w:val="28"/>
          <w:szCs w:val="28"/>
          <w:u w:val="single"/>
          <w:lang w:val="kk-KZ"/>
        </w:rPr>
        <w:t>сын тұрғысынан ойлау</w:t>
      </w:r>
      <w:r w:rsidRPr="001C3C95">
        <w:rPr>
          <w:rFonts w:ascii="Times New Roman" w:hAnsi="Times New Roman" w:cs="Times New Roman"/>
          <w:sz w:val="28"/>
          <w:szCs w:val="28"/>
          <w:lang w:val="kk-KZ"/>
        </w:rPr>
        <w:t xml:space="preserve">  (СТО) бағдарламасы. Мысалы, 7 сыныпта «Қысқаша көбейту формулаларын есептер шығаруда пайдалану» тақырыбында СТО технологиясының стратегияларын қолдану өте ыңғайлы. Мұнда оқушылардың есте сақтау қабілеті, теориялық білімі, практикалық білімдері анықталады. Мынандай нәтижелерге қол жеткіздім: еркін ойлауға мүмкіндік алады, жан – жақты ізденімі, шығармашылық белсенділігі артады, тұжырым жасауға үйренеді, ақыл – ой, логикалық ойлау қабілеті дамиды. </w:t>
      </w:r>
    </w:p>
    <w:p w:rsidR="00B340E4" w:rsidRPr="001C3C95" w:rsidRDefault="00B340E4" w:rsidP="001C3C95">
      <w:pPr>
        <w:spacing w:after="0" w:line="240" w:lineRule="auto"/>
        <w:ind w:firstLine="708"/>
        <w:jc w:val="center"/>
        <w:rPr>
          <w:rFonts w:ascii="Times New Roman" w:hAnsi="Times New Roman" w:cs="Times New Roman"/>
          <w:sz w:val="28"/>
          <w:szCs w:val="28"/>
          <w:lang w:val="kk-KZ"/>
        </w:rPr>
      </w:pPr>
      <w:r w:rsidRPr="001C3C95">
        <w:rPr>
          <w:rFonts w:ascii="Times New Roman" w:hAnsi="Times New Roman" w:cs="Times New Roman"/>
          <w:sz w:val="28"/>
          <w:szCs w:val="28"/>
          <w:lang w:val="kk-KZ"/>
        </w:rPr>
        <w:t>Сабақта модульдік технологияны пайдалану жақсы нәтижеге жеткізеді.</w:t>
      </w:r>
    </w:p>
    <w:p w:rsidR="00B340E4" w:rsidRPr="001C3C95" w:rsidRDefault="00B340E4"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 xml:space="preserve">Мысалы 9 сыныпта  «Алгебралық және геометриялық прогрессия» </w:t>
      </w:r>
      <w:r w:rsidR="00990A4A" w:rsidRPr="001C3C95">
        <w:rPr>
          <w:rFonts w:ascii="Times New Roman" w:hAnsi="Times New Roman" w:cs="Times New Roman"/>
          <w:sz w:val="28"/>
          <w:szCs w:val="28"/>
          <w:lang w:val="kk-KZ"/>
        </w:rPr>
        <w:t>тақырыбында модульдік технологияны қолданған тиімді. Оның тиімділігі теориялық  білімді толық меңгеруге мүмкіндік беріледі, оқушы тақырыпты әр қырынан қарастыры, зерттейді, өз бетімен қорытынды жасауды қалыптастырады.</w:t>
      </w:r>
    </w:p>
    <w:p w:rsidR="00990A4A" w:rsidRPr="001C3C95" w:rsidRDefault="00990A4A" w:rsidP="001C3C95">
      <w:pPr>
        <w:spacing w:after="0" w:line="240" w:lineRule="auto"/>
        <w:ind w:firstLine="708"/>
        <w:rPr>
          <w:rFonts w:ascii="Times New Roman" w:hAnsi="Times New Roman" w:cs="Times New Roman"/>
          <w:b/>
          <w:sz w:val="28"/>
          <w:szCs w:val="28"/>
          <w:lang w:val="kk-KZ"/>
        </w:rPr>
      </w:pPr>
      <w:r w:rsidRPr="001C3C95">
        <w:rPr>
          <w:rFonts w:ascii="Times New Roman" w:hAnsi="Times New Roman" w:cs="Times New Roman"/>
          <w:b/>
          <w:sz w:val="28"/>
          <w:szCs w:val="28"/>
          <w:lang w:val="kk-KZ"/>
        </w:rPr>
        <w:t xml:space="preserve">Трек – схемалар арқылы жұмыс нәтижесі талқыланады. </w:t>
      </w:r>
    </w:p>
    <w:p w:rsidR="00DC5943" w:rsidRPr="001C3C95" w:rsidRDefault="00DC5943"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Математикада кеңінен қолданатын әдіс – тәсілдің бірі  -  Ж.А.Қараевтың  «Деңгейлеп сараптау тәсілі» . Мысалы, 8 сынып алгебрада «Квадрат теңдеу»  тарауын қайталау сабағында осы әдісті тиімді қолдануға болады. Оның тиімділігі – оқушы деңгейіне қарай тапсырмалар орындайды, жоғары жетістіктер</w:t>
      </w:r>
      <w:r w:rsidR="00EC58E0" w:rsidRPr="001C3C95">
        <w:rPr>
          <w:rFonts w:ascii="Times New Roman" w:hAnsi="Times New Roman" w:cs="Times New Roman"/>
          <w:sz w:val="28"/>
          <w:szCs w:val="28"/>
          <w:lang w:val="kk-KZ"/>
        </w:rPr>
        <w:t xml:space="preserve">ге жетуге ынталанады, пәнге қызыгушылығы артады. Сабақтын құрылымы мынандай </w:t>
      </w:r>
      <w:r w:rsidRPr="001C3C95">
        <w:rPr>
          <w:rFonts w:ascii="Times New Roman" w:hAnsi="Times New Roman" w:cs="Times New Roman"/>
          <w:sz w:val="28"/>
          <w:szCs w:val="28"/>
          <w:lang w:val="kk-KZ"/>
        </w:rPr>
        <w:t xml:space="preserve"> </w:t>
      </w:r>
    </w:p>
    <w:p w:rsidR="0082297B" w:rsidRPr="001C3C95" w:rsidRDefault="0082297B"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Сабақтың мақсаты: білімділік – оқушылардың тарау бойынша алған білімдерін тереңдетіп жинақтау, жүйелеу;</w:t>
      </w:r>
    </w:p>
    <w:p w:rsidR="0082297B" w:rsidRPr="001C3C95" w:rsidRDefault="0082297B"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дамытушылық – логикалық ойлау қабілеті мен математикалық сойлеу дағдыларын жетілдіру, белсенділіктерін арттыру, пәнге қызығушылығын арттыру;</w:t>
      </w:r>
    </w:p>
    <w:p w:rsidR="0082297B" w:rsidRPr="001C3C95" w:rsidRDefault="0082297B"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тәрбиелік – нақтылыққа, жүйелілікке, ұқыптылыққа, шапшаңдылыққа, ұйымшылдыққа, өз елінің жетістіктерін дәріптей білуге тәрбиелеу.</w:t>
      </w:r>
    </w:p>
    <w:p w:rsidR="0082297B" w:rsidRPr="001C3C95" w:rsidRDefault="0082297B"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Сабақтың әдісі: деңгейлеп саралап оқыту, сұрақ – жауап, тестілеу, сын тұрғысынан ойлау технологиясы.</w:t>
      </w:r>
    </w:p>
    <w:p w:rsidR="0082297B" w:rsidRPr="001C3C95" w:rsidRDefault="0082297B"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Сабақтың көрнекілігі: интерактивті тақта, теси тапсырмалары, формулалар, кестелер, үлестірмелер.</w:t>
      </w:r>
    </w:p>
    <w:p w:rsidR="006A70D9" w:rsidRPr="001C3C95" w:rsidRDefault="0082297B"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Сабақтың барысы:</w:t>
      </w:r>
      <w:r w:rsidR="00017253" w:rsidRPr="001C3C95">
        <w:rPr>
          <w:rFonts w:ascii="Times New Roman" w:hAnsi="Times New Roman" w:cs="Times New Roman"/>
          <w:sz w:val="28"/>
          <w:szCs w:val="28"/>
          <w:lang w:val="kk-KZ"/>
        </w:rPr>
        <w:t xml:space="preserve"> ұйымдастыру кезеңі</w:t>
      </w:r>
      <w:r w:rsidR="000608FA" w:rsidRPr="001C3C95">
        <w:rPr>
          <w:rFonts w:ascii="Times New Roman" w:hAnsi="Times New Roman" w:cs="Times New Roman"/>
          <w:sz w:val="28"/>
          <w:szCs w:val="28"/>
          <w:lang w:val="kk-KZ"/>
        </w:rPr>
        <w:tab/>
      </w:r>
    </w:p>
    <w:p w:rsidR="006A70D9" w:rsidRPr="001C3C95" w:rsidRDefault="006A70D9" w:rsidP="001C3C95">
      <w:pPr>
        <w:spacing w:after="0" w:line="240" w:lineRule="auto"/>
        <w:rPr>
          <w:rFonts w:ascii="Times New Roman" w:hAnsi="Times New Roman" w:cs="Times New Roman"/>
          <w:b/>
          <w:sz w:val="28"/>
          <w:szCs w:val="28"/>
          <w:lang w:val="kk-KZ"/>
        </w:rPr>
      </w:pPr>
      <w:r w:rsidRPr="001C3C95">
        <w:rPr>
          <w:rFonts w:ascii="Times New Roman" w:hAnsi="Times New Roman" w:cs="Times New Roman"/>
          <w:b/>
          <w:sz w:val="28"/>
          <w:szCs w:val="28"/>
          <w:lang w:val="kk-KZ"/>
        </w:rPr>
        <w:t>І. Сабақты ұйымдастыру кезінде оқушыларды екі топқа бөліп отырғызамын.</w:t>
      </w:r>
    </w:p>
    <w:p w:rsidR="006A70D9" w:rsidRPr="001C3C95" w:rsidRDefault="006A70D9" w:rsidP="001C3C95">
      <w:pPr>
        <w:spacing w:after="0" w:line="240" w:lineRule="auto"/>
        <w:rPr>
          <w:rFonts w:ascii="Times New Roman" w:hAnsi="Times New Roman" w:cs="Times New Roman"/>
          <w:b/>
          <w:sz w:val="28"/>
          <w:szCs w:val="28"/>
          <w:lang w:val="kk-KZ"/>
        </w:rPr>
      </w:pPr>
      <w:r w:rsidRPr="001C3C95">
        <w:rPr>
          <w:rFonts w:ascii="Times New Roman" w:hAnsi="Times New Roman" w:cs="Times New Roman"/>
          <w:b/>
          <w:sz w:val="28"/>
          <w:szCs w:val="28"/>
          <w:lang w:val="kk-KZ"/>
        </w:rPr>
        <w:t>ІІ. «Ой қозғау» интербелсенді оқыту әдісі бойынша интерактивті тақтаның көмегімен слайдтағы тапсырмаларға жауап береді. Егер жауап бере алмаса, келесі топ жауап береді.</w:t>
      </w:r>
    </w:p>
    <w:p w:rsidR="006A70D9" w:rsidRPr="001C3C95" w:rsidRDefault="006A70D9" w:rsidP="001C3C95">
      <w:pPr>
        <w:pStyle w:val="a3"/>
        <w:numPr>
          <w:ilvl w:val="0"/>
          <w:numId w:val="1"/>
        </w:numPr>
        <w:spacing w:after="0" w:line="240" w:lineRule="auto"/>
        <w:rPr>
          <w:rFonts w:ascii="Times New Roman" w:hAnsi="Times New Roman" w:cs="Times New Roman"/>
          <w:sz w:val="28"/>
          <w:szCs w:val="28"/>
          <w:lang w:val="kk-KZ"/>
        </w:rPr>
      </w:pPr>
      <w:r w:rsidRPr="001C3C95">
        <w:rPr>
          <w:rFonts w:ascii="Times New Roman" w:hAnsi="Times New Roman" w:cs="Times New Roman"/>
          <w:sz w:val="28"/>
          <w:szCs w:val="28"/>
          <w:lang w:val="kk-KZ"/>
        </w:rPr>
        <w:t>Арифметикалық квадрат түбір деген не?</w:t>
      </w:r>
    </w:p>
    <w:p w:rsidR="006A70D9" w:rsidRPr="001C3C95" w:rsidRDefault="006A70D9" w:rsidP="001C3C95">
      <w:pPr>
        <w:pStyle w:val="a3"/>
        <w:numPr>
          <w:ilvl w:val="0"/>
          <w:numId w:val="1"/>
        </w:numPr>
        <w:spacing w:after="0" w:line="240" w:lineRule="auto"/>
        <w:rPr>
          <w:rFonts w:ascii="Times New Roman" w:hAnsi="Times New Roman" w:cs="Times New Roman"/>
          <w:sz w:val="28"/>
          <w:szCs w:val="28"/>
          <w:lang w:val="kk-KZ"/>
        </w:rPr>
      </w:pPr>
      <w:r w:rsidRPr="001C3C95">
        <w:rPr>
          <w:rFonts w:ascii="Times New Roman" w:hAnsi="Times New Roman" w:cs="Times New Roman"/>
          <w:sz w:val="28"/>
          <w:szCs w:val="28"/>
          <w:lang w:val="kk-KZ"/>
        </w:rPr>
        <w:t>Квадрат теңдеу дегеніміз не?</w:t>
      </w:r>
    </w:p>
    <w:p w:rsidR="00017253" w:rsidRPr="001C3C95" w:rsidRDefault="006A70D9" w:rsidP="001C3C95">
      <w:pPr>
        <w:pStyle w:val="a3"/>
        <w:numPr>
          <w:ilvl w:val="0"/>
          <w:numId w:val="1"/>
        </w:numPr>
        <w:spacing w:after="0" w:line="240" w:lineRule="auto"/>
        <w:rPr>
          <w:rFonts w:ascii="Times New Roman" w:hAnsi="Times New Roman" w:cs="Times New Roman"/>
          <w:sz w:val="28"/>
          <w:szCs w:val="28"/>
          <w:lang w:val="kk-KZ"/>
        </w:rPr>
      </w:pPr>
      <w:r w:rsidRPr="001C3C95">
        <w:rPr>
          <w:rFonts w:ascii="Times New Roman" w:hAnsi="Times New Roman" w:cs="Times New Roman"/>
          <w:sz w:val="28"/>
          <w:szCs w:val="28"/>
          <w:lang w:val="kk-KZ"/>
        </w:rPr>
        <w:t>Квадрат теңдеу дикриминантының формуласы?</w:t>
      </w:r>
      <w:r w:rsidR="00BE1647" w:rsidRPr="001C3C95">
        <w:rPr>
          <w:rFonts w:ascii="Times New Roman" w:hAnsi="Times New Roman" w:cs="Times New Roman"/>
          <w:sz w:val="28"/>
          <w:szCs w:val="28"/>
          <w:lang w:val="kk-KZ"/>
        </w:rPr>
        <w:t xml:space="preserve">  </w:t>
      </w:r>
    </w:p>
    <w:p w:rsidR="00017253" w:rsidRPr="001C3C95" w:rsidRDefault="00017253" w:rsidP="001C3C95">
      <w:pPr>
        <w:pStyle w:val="a3"/>
        <w:numPr>
          <w:ilvl w:val="0"/>
          <w:numId w:val="1"/>
        </w:numPr>
        <w:spacing w:after="0" w:line="240" w:lineRule="auto"/>
        <w:rPr>
          <w:rFonts w:ascii="Times New Roman" w:hAnsi="Times New Roman" w:cs="Times New Roman"/>
          <w:sz w:val="28"/>
          <w:szCs w:val="28"/>
          <w:lang w:val="kk-KZ"/>
        </w:rPr>
      </w:pPr>
      <w:r w:rsidRPr="001C3C95">
        <w:rPr>
          <w:rFonts w:ascii="Times New Roman" w:hAnsi="Times New Roman" w:cs="Times New Roman"/>
          <w:sz w:val="28"/>
          <w:szCs w:val="28"/>
          <w:lang w:val="kk-KZ"/>
        </w:rPr>
        <w:t xml:space="preserve">Квадрат теңдеу түбірлерінің формуласы?  </w:t>
      </w:r>
    </w:p>
    <w:p w:rsidR="00017253" w:rsidRPr="001C3C95" w:rsidRDefault="00017253" w:rsidP="001C3C95">
      <w:pPr>
        <w:pStyle w:val="a3"/>
        <w:numPr>
          <w:ilvl w:val="0"/>
          <w:numId w:val="1"/>
        </w:numPr>
        <w:spacing w:after="0" w:line="240" w:lineRule="auto"/>
        <w:rPr>
          <w:rFonts w:ascii="Times New Roman" w:hAnsi="Times New Roman" w:cs="Times New Roman"/>
          <w:sz w:val="28"/>
          <w:szCs w:val="28"/>
          <w:lang w:val="kk-KZ"/>
        </w:rPr>
      </w:pPr>
      <w:r w:rsidRPr="001C3C95">
        <w:rPr>
          <w:rFonts w:ascii="Times New Roman" w:hAnsi="Times New Roman" w:cs="Times New Roman"/>
          <w:sz w:val="28"/>
          <w:szCs w:val="28"/>
          <w:lang w:val="kk-KZ"/>
        </w:rPr>
        <w:t>Дискриминанттың неше жағдайы болуы мүмкін?</w:t>
      </w:r>
    </w:p>
    <w:p w:rsidR="00017253" w:rsidRPr="001C3C95" w:rsidRDefault="00017253" w:rsidP="001C3C95">
      <w:pPr>
        <w:pStyle w:val="a3"/>
        <w:numPr>
          <w:ilvl w:val="0"/>
          <w:numId w:val="1"/>
        </w:numPr>
        <w:spacing w:after="0" w:line="240" w:lineRule="auto"/>
        <w:rPr>
          <w:rFonts w:ascii="Times New Roman" w:hAnsi="Times New Roman" w:cs="Times New Roman"/>
          <w:sz w:val="28"/>
          <w:szCs w:val="28"/>
          <w:lang w:val="kk-KZ"/>
        </w:rPr>
      </w:pPr>
      <w:r w:rsidRPr="001C3C95">
        <w:rPr>
          <w:rFonts w:ascii="Times New Roman" w:hAnsi="Times New Roman" w:cs="Times New Roman"/>
          <w:sz w:val="28"/>
          <w:szCs w:val="28"/>
          <w:lang w:val="kk-KZ"/>
        </w:rPr>
        <w:t>Квадрат үшмүшені көбейткішке жіктеу формуласы?</w:t>
      </w:r>
    </w:p>
    <w:p w:rsidR="00017253" w:rsidRPr="001C3C95" w:rsidRDefault="00017253" w:rsidP="001C3C95">
      <w:pPr>
        <w:pStyle w:val="a3"/>
        <w:numPr>
          <w:ilvl w:val="0"/>
          <w:numId w:val="1"/>
        </w:numPr>
        <w:spacing w:after="0" w:line="240" w:lineRule="auto"/>
        <w:rPr>
          <w:rFonts w:ascii="Times New Roman" w:hAnsi="Times New Roman" w:cs="Times New Roman"/>
          <w:sz w:val="28"/>
          <w:szCs w:val="28"/>
          <w:lang w:val="kk-KZ"/>
        </w:rPr>
      </w:pPr>
      <w:r w:rsidRPr="001C3C95">
        <w:rPr>
          <w:rFonts w:ascii="Times New Roman" w:hAnsi="Times New Roman" w:cs="Times New Roman"/>
          <w:sz w:val="28"/>
          <w:szCs w:val="28"/>
          <w:lang w:val="kk-KZ"/>
        </w:rPr>
        <w:t>Биквадрат теңдеу деген не?</w:t>
      </w:r>
    </w:p>
    <w:p w:rsidR="00017253" w:rsidRPr="001C3C95" w:rsidRDefault="00017253" w:rsidP="001C3C95">
      <w:pPr>
        <w:pStyle w:val="a3"/>
        <w:numPr>
          <w:ilvl w:val="0"/>
          <w:numId w:val="1"/>
        </w:numPr>
        <w:spacing w:after="0" w:line="240" w:lineRule="auto"/>
        <w:rPr>
          <w:rFonts w:ascii="Times New Roman" w:hAnsi="Times New Roman" w:cs="Times New Roman"/>
          <w:sz w:val="28"/>
          <w:szCs w:val="28"/>
          <w:lang w:val="kk-KZ"/>
        </w:rPr>
      </w:pPr>
      <w:r w:rsidRPr="001C3C95">
        <w:rPr>
          <w:rFonts w:ascii="Times New Roman" w:hAnsi="Times New Roman" w:cs="Times New Roman"/>
          <w:sz w:val="28"/>
          <w:szCs w:val="28"/>
          <w:lang w:val="kk-KZ"/>
        </w:rPr>
        <w:t>Квадраттық функция және оның графигі?</w:t>
      </w:r>
    </w:p>
    <w:p w:rsidR="00017253" w:rsidRPr="001C3C95" w:rsidRDefault="00017253" w:rsidP="001C3C95">
      <w:pPr>
        <w:pStyle w:val="a3"/>
        <w:numPr>
          <w:ilvl w:val="0"/>
          <w:numId w:val="1"/>
        </w:numPr>
        <w:spacing w:after="0" w:line="240" w:lineRule="auto"/>
        <w:rPr>
          <w:rFonts w:ascii="Times New Roman" w:hAnsi="Times New Roman" w:cs="Times New Roman"/>
          <w:sz w:val="28"/>
          <w:szCs w:val="28"/>
          <w:lang w:val="kk-KZ"/>
        </w:rPr>
      </w:pPr>
      <w:r w:rsidRPr="001C3C95">
        <w:rPr>
          <w:rFonts w:ascii="Times New Roman" w:hAnsi="Times New Roman" w:cs="Times New Roman"/>
          <w:sz w:val="28"/>
          <w:szCs w:val="28"/>
          <w:lang w:val="kk-KZ"/>
        </w:rPr>
        <w:t>Рационал теңдеу деген не?</w:t>
      </w:r>
    </w:p>
    <w:p w:rsidR="00BE1647" w:rsidRPr="001C3C95" w:rsidRDefault="00017253" w:rsidP="001C3C95">
      <w:pPr>
        <w:pStyle w:val="a3"/>
        <w:numPr>
          <w:ilvl w:val="0"/>
          <w:numId w:val="1"/>
        </w:numPr>
        <w:spacing w:after="0" w:line="240" w:lineRule="auto"/>
        <w:rPr>
          <w:rFonts w:ascii="Times New Roman" w:hAnsi="Times New Roman" w:cs="Times New Roman"/>
          <w:sz w:val="28"/>
          <w:szCs w:val="28"/>
          <w:lang w:val="kk-KZ"/>
        </w:rPr>
      </w:pPr>
      <w:r w:rsidRPr="001C3C95">
        <w:rPr>
          <w:rFonts w:ascii="Times New Roman" w:hAnsi="Times New Roman" w:cs="Times New Roman"/>
          <w:sz w:val="28"/>
          <w:szCs w:val="28"/>
          <w:lang w:val="kk-KZ"/>
        </w:rPr>
        <w:t>К</w:t>
      </w:r>
      <w:r w:rsidR="00BE1647" w:rsidRPr="001C3C95">
        <w:rPr>
          <w:rFonts w:ascii="Times New Roman" w:hAnsi="Times New Roman" w:cs="Times New Roman"/>
          <w:sz w:val="28"/>
          <w:szCs w:val="28"/>
          <w:lang w:val="kk-KZ"/>
        </w:rPr>
        <w:t>вадрат теңсіздіктер деген не?</w:t>
      </w:r>
    </w:p>
    <w:p w:rsidR="00BE1647" w:rsidRPr="001C3C95" w:rsidRDefault="00BE1647" w:rsidP="001C3C95">
      <w:pPr>
        <w:pStyle w:val="a3"/>
        <w:spacing w:after="0" w:line="240" w:lineRule="auto"/>
        <w:rPr>
          <w:rFonts w:ascii="Times New Roman" w:hAnsi="Times New Roman" w:cs="Times New Roman"/>
          <w:sz w:val="28"/>
          <w:szCs w:val="28"/>
          <w:lang w:val="kk-KZ"/>
        </w:rPr>
      </w:pPr>
    </w:p>
    <w:p w:rsidR="00BE1647" w:rsidRPr="001C3C95" w:rsidRDefault="00BE1647" w:rsidP="001C3C95">
      <w:pPr>
        <w:spacing w:after="0" w:line="240" w:lineRule="auto"/>
        <w:rPr>
          <w:rFonts w:ascii="Times New Roman" w:hAnsi="Times New Roman" w:cs="Times New Roman"/>
          <w:b/>
          <w:sz w:val="28"/>
          <w:szCs w:val="28"/>
          <w:lang w:val="kk-KZ"/>
        </w:rPr>
      </w:pPr>
      <w:r w:rsidRPr="001C3C95">
        <w:rPr>
          <w:rFonts w:ascii="Times New Roman" w:hAnsi="Times New Roman" w:cs="Times New Roman"/>
          <w:b/>
          <w:sz w:val="28"/>
          <w:szCs w:val="28"/>
          <w:lang w:val="kk-KZ"/>
        </w:rPr>
        <w:t>ІІІ. Деңгейлік тапсырмаларды орындау.</w:t>
      </w:r>
    </w:p>
    <w:p w:rsidR="00BE1647" w:rsidRPr="001C3C95" w:rsidRDefault="00BE1647"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lastRenderedPageBreak/>
        <w:t>а) Алгебра курсын қайталауға арналған жаттығуларды бекіту мақсатында әр оқушыға жеке – жеке үлестірме тапсырмалар беріліп, білім дейгейлері анықталады.</w:t>
      </w:r>
    </w:p>
    <w:p w:rsidR="00BE1647" w:rsidRPr="001C3C95" w:rsidRDefault="00BE1647" w:rsidP="001C3C95">
      <w:pPr>
        <w:spacing w:after="0" w:line="240" w:lineRule="auto"/>
        <w:ind w:firstLine="708"/>
        <w:rPr>
          <w:rFonts w:ascii="Times New Roman" w:hAnsi="Times New Roman" w:cs="Times New Roman"/>
          <w:sz w:val="28"/>
          <w:szCs w:val="28"/>
          <w:lang w:val="kk-KZ"/>
        </w:rPr>
      </w:pPr>
      <w:r w:rsidRPr="001C3C95">
        <w:rPr>
          <w:rFonts w:ascii="Times New Roman" w:hAnsi="Times New Roman" w:cs="Times New Roman"/>
          <w:sz w:val="28"/>
          <w:szCs w:val="28"/>
          <w:lang w:val="kk-KZ"/>
        </w:rPr>
        <w:t xml:space="preserve">ә) Интерактивті тақтаның көмегімен «Кім жылдам?» атты сайыс ұйымдастырылады. </w:t>
      </w:r>
    </w:p>
    <w:p w:rsidR="00BE1647" w:rsidRPr="001C3C95" w:rsidRDefault="00BE1647" w:rsidP="001C3C95">
      <w:pPr>
        <w:spacing w:after="0" w:line="240" w:lineRule="auto"/>
        <w:ind w:firstLine="708"/>
        <w:rPr>
          <w:rFonts w:ascii="Times New Roman" w:hAnsi="Times New Roman" w:cs="Times New Roman"/>
          <w:sz w:val="28"/>
          <w:szCs w:val="28"/>
          <w:lang w:val="kk-KZ"/>
        </w:rPr>
      </w:pPr>
      <w:r w:rsidRPr="001C3C95">
        <w:rPr>
          <w:rFonts w:ascii="Times New Roman" w:hAnsi="Times New Roman" w:cs="Times New Roman"/>
          <w:sz w:val="28"/>
          <w:szCs w:val="28"/>
          <w:lang w:val="kk-KZ"/>
        </w:rPr>
        <w:t>Сайыс шарттары:</w:t>
      </w:r>
    </w:p>
    <w:p w:rsidR="00BE1647" w:rsidRPr="001C3C95" w:rsidRDefault="00BE1647"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Екі топ кезекпен ілулі тұрған үш қоржыннан сұрақ жасырылған нөмірлі асықтарды таңдап алып, нөмірлері бойынша сұрақты алады.</w:t>
      </w:r>
    </w:p>
    <w:p w:rsidR="00BE1647" w:rsidRPr="001C3C95" w:rsidRDefault="00BE1647" w:rsidP="001C3C95">
      <w:pPr>
        <w:spacing w:after="0" w:line="240" w:lineRule="auto"/>
        <w:ind w:firstLine="708"/>
        <w:rPr>
          <w:rFonts w:ascii="Times New Roman" w:hAnsi="Times New Roman" w:cs="Times New Roman"/>
          <w:sz w:val="28"/>
          <w:szCs w:val="28"/>
          <w:lang w:val="kk-KZ"/>
        </w:rPr>
      </w:pPr>
      <w:r w:rsidRPr="001C3C95">
        <w:rPr>
          <w:rFonts w:ascii="Times New Roman" w:hAnsi="Times New Roman" w:cs="Times New Roman"/>
          <w:sz w:val="28"/>
          <w:szCs w:val="28"/>
          <w:lang w:val="kk-KZ"/>
        </w:rPr>
        <w:t>1 қоржын: (жеңіл сұрақ) А деңгейі</w:t>
      </w:r>
    </w:p>
    <w:p w:rsidR="00BE1647" w:rsidRPr="001C3C95" w:rsidRDefault="00BE1647" w:rsidP="001C3C95">
      <w:pPr>
        <w:spacing w:after="0" w:line="240" w:lineRule="auto"/>
        <w:ind w:firstLine="708"/>
        <w:rPr>
          <w:rFonts w:ascii="Times New Roman" w:hAnsi="Times New Roman" w:cs="Times New Roman"/>
          <w:sz w:val="28"/>
          <w:szCs w:val="28"/>
          <w:lang w:val="kk-KZ"/>
        </w:rPr>
      </w:pPr>
      <w:r w:rsidRPr="001C3C95">
        <w:rPr>
          <w:rFonts w:ascii="Times New Roman" w:hAnsi="Times New Roman" w:cs="Times New Roman"/>
          <w:sz w:val="28"/>
          <w:szCs w:val="28"/>
          <w:lang w:val="kk-KZ"/>
        </w:rPr>
        <w:t>2 қоржын: (орташа жеңілдіктегі сұрақ)</w:t>
      </w:r>
      <w:r w:rsidR="00054FDA" w:rsidRPr="001C3C95">
        <w:rPr>
          <w:rFonts w:ascii="Times New Roman" w:hAnsi="Times New Roman" w:cs="Times New Roman"/>
          <w:sz w:val="28"/>
          <w:szCs w:val="28"/>
          <w:lang w:val="kk-KZ"/>
        </w:rPr>
        <w:t xml:space="preserve"> В деңгейі</w:t>
      </w:r>
    </w:p>
    <w:p w:rsidR="00054FDA" w:rsidRPr="001C3C95" w:rsidRDefault="00054FDA" w:rsidP="001C3C95">
      <w:pPr>
        <w:spacing w:after="0" w:line="240" w:lineRule="auto"/>
        <w:ind w:firstLine="708"/>
        <w:rPr>
          <w:rFonts w:ascii="Times New Roman" w:hAnsi="Times New Roman" w:cs="Times New Roman"/>
          <w:sz w:val="28"/>
          <w:szCs w:val="28"/>
          <w:lang w:val="kk-KZ"/>
        </w:rPr>
      </w:pPr>
      <w:r w:rsidRPr="001C3C95">
        <w:rPr>
          <w:rFonts w:ascii="Times New Roman" w:hAnsi="Times New Roman" w:cs="Times New Roman"/>
          <w:sz w:val="28"/>
          <w:szCs w:val="28"/>
          <w:lang w:val="kk-KZ"/>
        </w:rPr>
        <w:t>3 қоржын: ( қиын сұрақ ) С деңгейі</w:t>
      </w:r>
    </w:p>
    <w:p w:rsidR="00920B0F" w:rsidRPr="001C3C95" w:rsidRDefault="00920B0F" w:rsidP="001C3C95">
      <w:pPr>
        <w:spacing w:after="0" w:line="240" w:lineRule="auto"/>
        <w:ind w:firstLine="708"/>
        <w:rPr>
          <w:rFonts w:ascii="Times New Roman" w:hAnsi="Times New Roman" w:cs="Times New Roman"/>
          <w:sz w:val="28"/>
          <w:szCs w:val="28"/>
          <w:lang w:val="kk-KZ"/>
        </w:rPr>
      </w:pPr>
    </w:p>
    <w:p w:rsidR="00054FDA" w:rsidRPr="001C3C95" w:rsidRDefault="00054FDA" w:rsidP="001C3C95">
      <w:pPr>
        <w:spacing w:after="0" w:line="240" w:lineRule="auto"/>
        <w:ind w:firstLine="708"/>
        <w:rPr>
          <w:rFonts w:ascii="Times New Roman" w:hAnsi="Times New Roman" w:cs="Times New Roman"/>
          <w:b/>
          <w:sz w:val="28"/>
          <w:szCs w:val="28"/>
          <w:lang w:val="kk-KZ"/>
        </w:rPr>
      </w:pPr>
      <w:r w:rsidRPr="001C3C95">
        <w:rPr>
          <w:rFonts w:ascii="Times New Roman" w:hAnsi="Times New Roman" w:cs="Times New Roman"/>
          <w:b/>
          <w:sz w:val="28"/>
          <w:szCs w:val="28"/>
          <w:lang w:val="kk-KZ"/>
        </w:rPr>
        <w:t xml:space="preserve">Деңгейлік тапсырмалар төмендегідей беріледі: </w:t>
      </w:r>
    </w:p>
    <w:p w:rsidR="00054FDA" w:rsidRPr="001C3C95" w:rsidRDefault="00054FDA" w:rsidP="001C3C95">
      <w:pPr>
        <w:spacing w:after="0" w:line="240" w:lineRule="auto"/>
        <w:ind w:firstLine="708"/>
        <w:rPr>
          <w:rFonts w:ascii="Times New Roman" w:hAnsi="Times New Roman" w:cs="Times New Roman"/>
          <w:b/>
          <w:sz w:val="28"/>
          <w:szCs w:val="28"/>
          <w:lang w:val="kk-KZ"/>
        </w:rPr>
      </w:pPr>
      <w:r w:rsidRPr="001C3C95">
        <w:rPr>
          <w:rFonts w:ascii="Times New Roman" w:hAnsi="Times New Roman" w:cs="Times New Roman"/>
          <w:b/>
          <w:sz w:val="28"/>
          <w:szCs w:val="28"/>
          <w:lang w:val="kk-KZ"/>
        </w:rPr>
        <w:t>1 деңгей: Өрнектің мәнін тап:</w:t>
      </w:r>
      <w:r w:rsidRPr="001C3C95">
        <w:rPr>
          <w:rFonts w:ascii="Times New Roman" w:hAnsi="Times New Roman" w:cs="Times New Roman"/>
          <w:sz w:val="28"/>
          <w:szCs w:val="28"/>
          <w:lang w:val="kk-KZ"/>
        </w:rPr>
        <w:t xml:space="preserve"> </w:t>
      </w:r>
      <w:r w:rsidRPr="001C3C95">
        <w:rPr>
          <w:rFonts w:ascii="Times New Roman" w:hAnsi="Times New Roman" w:cs="Times New Roman"/>
          <w:sz w:val="28"/>
          <w:szCs w:val="28"/>
          <w:lang w:val="kk-KZ"/>
        </w:rPr>
        <w:tab/>
      </w:r>
      <w:r w:rsidRPr="001C3C95">
        <w:rPr>
          <w:rFonts w:ascii="Times New Roman" w:hAnsi="Times New Roman" w:cs="Times New Roman"/>
          <w:sz w:val="28"/>
          <w:szCs w:val="28"/>
          <w:lang w:val="kk-KZ"/>
        </w:rPr>
        <w:tab/>
      </w:r>
      <w:r w:rsidRPr="001C3C95">
        <w:rPr>
          <w:rFonts w:ascii="Times New Roman" w:hAnsi="Times New Roman" w:cs="Times New Roman"/>
          <w:sz w:val="28"/>
          <w:szCs w:val="28"/>
          <w:lang w:val="kk-KZ"/>
        </w:rPr>
        <w:tab/>
      </w:r>
      <w:r w:rsidRPr="001C3C95">
        <w:rPr>
          <w:rFonts w:ascii="Times New Roman" w:hAnsi="Times New Roman" w:cs="Times New Roman"/>
          <w:b/>
          <w:sz w:val="28"/>
          <w:szCs w:val="28"/>
          <w:lang w:val="kk-KZ"/>
        </w:rPr>
        <w:t>2 деңгей: Теңдеуді шешіңдер:</w:t>
      </w:r>
    </w:p>
    <w:p w:rsidR="00054FDA" w:rsidRPr="001C3C95" w:rsidRDefault="00031D15" w:rsidP="001C3C95">
      <w:pPr>
        <w:tabs>
          <w:tab w:val="left" w:pos="708"/>
          <w:tab w:val="left" w:pos="1416"/>
          <w:tab w:val="left" w:pos="2124"/>
          <w:tab w:val="left" w:pos="2832"/>
          <w:tab w:val="center" w:pos="5102"/>
        </w:tabs>
        <w:spacing w:after="0" w:line="240" w:lineRule="auto"/>
        <w:rPr>
          <w:rFonts w:ascii="Times New Roman" w:hAnsi="Times New Roman" w:cs="Times New Roman"/>
          <w:sz w:val="28"/>
          <w:szCs w:val="28"/>
          <w:lang w:val="kk-KZ"/>
        </w:rPr>
      </w:pPr>
      <w:r w:rsidRPr="001C3C95">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26D3482" wp14:editId="32841CE5">
                <wp:simplePos x="0" y="0"/>
                <wp:positionH relativeFrom="column">
                  <wp:posOffset>570865</wp:posOffset>
                </wp:positionH>
                <wp:positionV relativeFrom="paragraph">
                  <wp:posOffset>12700</wp:posOffset>
                </wp:positionV>
                <wp:extent cx="260350" cy="0"/>
                <wp:effectExtent l="0" t="0" r="2540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60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95pt,1pt" to="65.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" strokecolor="#4579b8 [3044]"/>
            </w:pict>
          </mc:Fallback>
        </mc:AlternateContent>
      </w:r>
      <w:r w:rsidR="00017253" w:rsidRPr="001C3C95">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155437B" wp14:editId="0F0A7857">
                <wp:simplePos x="0" y="0"/>
                <wp:positionH relativeFrom="column">
                  <wp:posOffset>227965</wp:posOffset>
                </wp:positionH>
                <wp:positionV relativeFrom="paragraph">
                  <wp:posOffset>12700</wp:posOffset>
                </wp:positionV>
                <wp:extent cx="158750" cy="0"/>
                <wp:effectExtent l="0" t="0" r="1270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5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95pt,1pt" to="30.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" strokecolor="#4579b8 [3044]"/>
            </w:pict>
          </mc:Fallback>
        </mc:AlternateContent>
      </w:r>
      <w:r w:rsidR="00054FDA" w:rsidRPr="001C3C95">
        <w:rPr>
          <w:rFonts w:ascii="Times New Roman" w:hAnsi="Times New Roman" w:cs="Times New Roman"/>
          <w:sz w:val="28"/>
          <w:szCs w:val="28"/>
          <w:lang w:val="kk-KZ"/>
        </w:rPr>
        <w:t>а) √25 ∙ √100 ∙ 3 =</w:t>
      </w:r>
      <w:r w:rsidR="00054FDA" w:rsidRPr="001C3C95">
        <w:rPr>
          <w:rFonts w:ascii="Times New Roman" w:hAnsi="Times New Roman" w:cs="Times New Roman"/>
          <w:sz w:val="28"/>
          <w:szCs w:val="28"/>
          <w:lang w:val="kk-KZ"/>
        </w:rPr>
        <w:tab/>
      </w:r>
      <w:r w:rsidR="00054FDA" w:rsidRPr="001C3C95">
        <w:rPr>
          <w:rFonts w:ascii="Times New Roman" w:hAnsi="Times New Roman" w:cs="Times New Roman"/>
          <w:sz w:val="28"/>
          <w:szCs w:val="28"/>
          <w:lang w:val="kk-KZ"/>
        </w:rPr>
        <w:tab/>
      </w:r>
      <w:r w:rsidR="005A3E96" w:rsidRPr="001C3C95">
        <w:rPr>
          <w:rFonts w:ascii="Times New Roman" w:hAnsi="Times New Roman" w:cs="Times New Roman"/>
          <w:sz w:val="28"/>
          <w:szCs w:val="28"/>
          <w:lang w:val="kk-KZ"/>
        </w:rPr>
        <w:tab/>
        <w:t xml:space="preserve">                                                  а)  3x² - 5x + 2 = 0</w:t>
      </w:r>
    </w:p>
    <w:p w:rsidR="00054FDA" w:rsidRPr="001C3C95" w:rsidRDefault="00031D15" w:rsidP="001C3C95">
      <w:pPr>
        <w:spacing w:after="0" w:line="240" w:lineRule="auto"/>
        <w:rPr>
          <w:rFonts w:ascii="Times New Roman" w:hAnsi="Times New Roman" w:cs="Times New Roman"/>
          <w:sz w:val="28"/>
          <w:szCs w:val="28"/>
          <w:lang w:val="kk-KZ"/>
        </w:rPr>
      </w:pPr>
      <w:r w:rsidRPr="001C3C95">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FB74CFE" wp14:editId="56116644">
                <wp:simplePos x="0" y="0"/>
                <wp:positionH relativeFrom="column">
                  <wp:posOffset>570865</wp:posOffset>
                </wp:positionH>
                <wp:positionV relativeFrom="paragraph">
                  <wp:posOffset>1270</wp:posOffset>
                </wp:positionV>
                <wp:extent cx="260350" cy="0"/>
                <wp:effectExtent l="0" t="0" r="2540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260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95pt,.1pt" to="65.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" strokecolor="#4579b8 [3044]"/>
            </w:pict>
          </mc:Fallback>
        </mc:AlternateContent>
      </w:r>
      <w:r w:rsidRPr="001C3C95">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48D2F2B" wp14:editId="6757771C">
                <wp:simplePos x="0" y="0"/>
                <wp:positionH relativeFrom="column">
                  <wp:posOffset>227965</wp:posOffset>
                </wp:positionH>
                <wp:positionV relativeFrom="paragraph">
                  <wp:posOffset>1270</wp:posOffset>
                </wp:positionV>
                <wp:extent cx="19050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1pt" to="3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" strokecolor="#4579b8 [3044]"/>
            </w:pict>
          </mc:Fallback>
        </mc:AlternateContent>
      </w:r>
      <w:r w:rsidR="00054FDA" w:rsidRPr="001C3C95">
        <w:rPr>
          <w:rFonts w:ascii="Times New Roman" w:hAnsi="Times New Roman" w:cs="Times New Roman"/>
          <w:sz w:val="28"/>
          <w:szCs w:val="28"/>
          <w:lang w:val="kk-KZ"/>
        </w:rPr>
        <w:t>ә) √49 ∙ √225</w:t>
      </w:r>
      <w:r w:rsidR="00054FDA" w:rsidRPr="001C3C95">
        <w:rPr>
          <w:rFonts w:ascii="Times New Roman" w:hAnsi="Times New Roman" w:cs="Times New Roman"/>
          <w:sz w:val="28"/>
          <w:szCs w:val="28"/>
          <w:lang w:val="kk-KZ"/>
        </w:rPr>
        <w:tab/>
        <w:t>=</w:t>
      </w:r>
      <w:r w:rsidR="00054FDA" w:rsidRPr="001C3C95">
        <w:rPr>
          <w:rFonts w:ascii="Times New Roman" w:hAnsi="Times New Roman" w:cs="Times New Roman"/>
          <w:sz w:val="28"/>
          <w:szCs w:val="28"/>
          <w:lang w:val="kk-KZ"/>
        </w:rPr>
        <w:tab/>
      </w:r>
      <w:r w:rsidR="00054FDA" w:rsidRPr="001C3C95">
        <w:rPr>
          <w:rFonts w:ascii="Times New Roman" w:hAnsi="Times New Roman" w:cs="Times New Roman"/>
          <w:sz w:val="28"/>
          <w:szCs w:val="28"/>
          <w:lang w:val="kk-KZ"/>
        </w:rPr>
        <w:tab/>
      </w:r>
      <w:r w:rsidR="005A3E96" w:rsidRPr="001C3C95">
        <w:rPr>
          <w:rFonts w:ascii="Times New Roman" w:hAnsi="Times New Roman" w:cs="Times New Roman"/>
          <w:sz w:val="28"/>
          <w:szCs w:val="28"/>
          <w:lang w:val="kk-KZ"/>
        </w:rPr>
        <w:t xml:space="preserve">                                                  ә)  6x² - 5х – 1 = 0</w:t>
      </w:r>
    </w:p>
    <w:p w:rsidR="000608FA" w:rsidRPr="001C3C95" w:rsidRDefault="006A70D9" w:rsidP="001C3C95">
      <w:pPr>
        <w:spacing w:after="0" w:line="240" w:lineRule="auto"/>
        <w:rPr>
          <w:rFonts w:ascii="Times New Roman" w:hAnsi="Times New Roman" w:cs="Times New Roman"/>
          <w:b/>
          <w:sz w:val="28"/>
          <w:szCs w:val="28"/>
          <w:lang w:val="kk-KZ"/>
        </w:rPr>
      </w:pPr>
      <w:r w:rsidRPr="001C3C95">
        <w:rPr>
          <w:rFonts w:ascii="Times New Roman" w:hAnsi="Times New Roman" w:cs="Times New Roman"/>
          <w:sz w:val="28"/>
          <w:szCs w:val="28"/>
          <w:lang w:val="kk-KZ"/>
        </w:rPr>
        <w:t xml:space="preserve"> </w:t>
      </w:r>
      <w:r w:rsidR="005A3E96" w:rsidRPr="001C3C95">
        <w:rPr>
          <w:rFonts w:ascii="Times New Roman" w:hAnsi="Times New Roman" w:cs="Times New Roman"/>
          <w:b/>
          <w:sz w:val="28"/>
          <w:szCs w:val="28"/>
          <w:lang w:val="kk-KZ"/>
        </w:rPr>
        <w:t>3 деңгей : Парабола төбесінің координаталарын табың:</w:t>
      </w:r>
    </w:p>
    <w:p w:rsidR="005A3E96" w:rsidRPr="001C3C95" w:rsidRDefault="005A3E96" w:rsidP="001C3C95">
      <w:pPr>
        <w:spacing w:after="0" w:line="240" w:lineRule="auto"/>
        <w:rPr>
          <w:rFonts w:ascii="Times New Roman" w:hAnsi="Times New Roman" w:cs="Times New Roman"/>
          <w:sz w:val="28"/>
          <w:szCs w:val="28"/>
          <w:lang w:val="kk-KZ"/>
        </w:rPr>
      </w:pPr>
      <w:r w:rsidRPr="001C3C95">
        <w:rPr>
          <w:rFonts w:ascii="Times New Roman" w:hAnsi="Times New Roman" w:cs="Times New Roman"/>
          <w:sz w:val="28"/>
          <w:szCs w:val="28"/>
          <w:lang w:val="kk-KZ"/>
        </w:rPr>
        <w:t xml:space="preserve">а) у </w:t>
      </w:r>
      <w:r w:rsidRPr="001C3C95">
        <w:rPr>
          <w:rFonts w:ascii="Times New Roman" w:hAnsi="Times New Roman" w:cs="Times New Roman"/>
          <w:sz w:val="28"/>
          <w:szCs w:val="28"/>
        </w:rPr>
        <w:t>=</w:t>
      </w:r>
      <w:r w:rsidRPr="001C3C95">
        <w:rPr>
          <w:rFonts w:ascii="Times New Roman" w:hAnsi="Times New Roman" w:cs="Times New Roman"/>
          <w:sz w:val="28"/>
          <w:szCs w:val="28"/>
          <w:lang w:val="kk-KZ"/>
        </w:rPr>
        <w:t xml:space="preserve"> 5х² - 2x – 3          ә) у </w:t>
      </w:r>
      <w:r w:rsidRPr="001C3C95">
        <w:rPr>
          <w:rFonts w:ascii="Times New Roman" w:hAnsi="Times New Roman" w:cs="Times New Roman"/>
          <w:sz w:val="28"/>
          <w:szCs w:val="28"/>
        </w:rPr>
        <w:t>=</w:t>
      </w:r>
      <w:r w:rsidRPr="001C3C95">
        <w:rPr>
          <w:rFonts w:ascii="Times New Roman" w:hAnsi="Times New Roman" w:cs="Times New Roman"/>
          <w:sz w:val="28"/>
          <w:szCs w:val="28"/>
          <w:lang w:val="kk-KZ"/>
        </w:rPr>
        <w:t xml:space="preserve"> х² - 4х + 5</w:t>
      </w:r>
    </w:p>
    <w:p w:rsidR="005A3E96" w:rsidRPr="001C3C95" w:rsidRDefault="005A3E96" w:rsidP="001C3C95">
      <w:pPr>
        <w:spacing w:after="0" w:line="240" w:lineRule="auto"/>
        <w:rPr>
          <w:rFonts w:ascii="Times New Roman" w:hAnsi="Times New Roman" w:cs="Times New Roman"/>
          <w:b/>
          <w:sz w:val="28"/>
          <w:szCs w:val="28"/>
          <w:lang w:val="kk-KZ"/>
        </w:rPr>
      </w:pPr>
      <w:r w:rsidRPr="001C3C95">
        <w:rPr>
          <w:rFonts w:ascii="Times New Roman" w:hAnsi="Times New Roman" w:cs="Times New Roman"/>
          <w:b/>
          <w:sz w:val="28"/>
          <w:szCs w:val="28"/>
          <w:lang w:val="kk-KZ"/>
        </w:rPr>
        <w:t>IV. Өтілгенді пысықтау және бағалауды тест тапсырмалар арқылы беруге болады.</w:t>
      </w:r>
    </w:p>
    <w:p w:rsidR="005A3E96" w:rsidRPr="001C3C95" w:rsidRDefault="005A3E96"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Тест тапсырмасы 2 нұсқа арқылы беріледі, дұрыс жауабы берілген уақыттан кейін тақтадан көрсетіліп, оқушылар бірін – бірі тексеріп бағалайды.</w:t>
      </w:r>
    </w:p>
    <w:p w:rsidR="005A3E96" w:rsidRPr="001C3C95" w:rsidRDefault="005A3E96" w:rsidP="001C3C95">
      <w:pPr>
        <w:spacing w:after="0" w:line="240" w:lineRule="auto"/>
        <w:rPr>
          <w:rFonts w:ascii="Times New Roman" w:hAnsi="Times New Roman" w:cs="Times New Roman"/>
          <w:b/>
          <w:sz w:val="28"/>
          <w:szCs w:val="28"/>
          <w:lang w:val="kk-KZ"/>
        </w:rPr>
      </w:pPr>
      <w:r w:rsidRPr="001C3C95">
        <w:rPr>
          <w:rFonts w:ascii="Times New Roman" w:hAnsi="Times New Roman" w:cs="Times New Roman"/>
          <w:b/>
          <w:sz w:val="28"/>
          <w:szCs w:val="28"/>
          <w:lang w:val="kk-KZ"/>
        </w:rPr>
        <w:t xml:space="preserve">V. Үй тапсырмасын беру. </w:t>
      </w:r>
    </w:p>
    <w:p w:rsidR="005A3E96" w:rsidRPr="001C3C95" w:rsidRDefault="005A3E96"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Бұл жағдайда оқушылардың қабілеті мен білім дәрежесін ескеру жөн, орындау жолдары қысқаша түсіндірген орынды.</w:t>
      </w:r>
    </w:p>
    <w:p w:rsidR="005A3E96" w:rsidRPr="001C3C95" w:rsidRDefault="005A3E96" w:rsidP="001C3C95">
      <w:pPr>
        <w:spacing w:after="0" w:line="240" w:lineRule="auto"/>
        <w:rPr>
          <w:rFonts w:ascii="Times New Roman" w:hAnsi="Times New Roman" w:cs="Times New Roman"/>
          <w:b/>
          <w:sz w:val="28"/>
          <w:szCs w:val="28"/>
          <w:lang w:val="kk-KZ"/>
        </w:rPr>
      </w:pPr>
      <w:r w:rsidRPr="001C3C95">
        <w:rPr>
          <w:rFonts w:ascii="Times New Roman" w:hAnsi="Times New Roman" w:cs="Times New Roman"/>
          <w:b/>
          <w:sz w:val="28"/>
          <w:szCs w:val="28"/>
          <w:lang w:val="kk-KZ"/>
        </w:rPr>
        <w:t>VІ. Сабақты қорытындылау, мұнда оқушыларды бағалап, әр топтың қорытынды бағалары айтылып, оқушылар ынталандырылады.</w:t>
      </w:r>
    </w:p>
    <w:p w:rsidR="00920B0F" w:rsidRPr="001C3C95" w:rsidRDefault="00920B0F"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Бағалауда неғұрлым жақсы бағалар көп болса, соғұрлым сабақтың жақсы деңгейде өткендігін анықтайды. Оқушылар өз көзқарастары жайлы пікір айтады, ойларымен бөліседі, сабақты талдайды.</w:t>
      </w:r>
    </w:p>
    <w:p w:rsidR="00920B0F" w:rsidRPr="001C3C95" w:rsidRDefault="00920B0F" w:rsidP="001C3C95">
      <w:pPr>
        <w:spacing w:after="0" w:line="240" w:lineRule="auto"/>
        <w:ind w:firstLine="708"/>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Қорытынды жасай келе, жаңа педагогикалық технологиялардың элементтерін әр сабақта қолданудың тиімді жақтарын көрсетуге болады:</w:t>
      </w:r>
    </w:p>
    <w:p w:rsidR="00920B0F" w:rsidRPr="001C3C95" w:rsidRDefault="00920B0F" w:rsidP="001C3C95">
      <w:pPr>
        <w:pStyle w:val="a3"/>
        <w:numPr>
          <w:ilvl w:val="0"/>
          <w:numId w:val="2"/>
        </w:numPr>
        <w:spacing w:after="0" w:line="240" w:lineRule="auto"/>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Оқушының тұлғасын дамыту;</w:t>
      </w:r>
    </w:p>
    <w:p w:rsidR="00920B0F" w:rsidRPr="001C3C95" w:rsidRDefault="00920B0F" w:rsidP="001C3C95">
      <w:pPr>
        <w:pStyle w:val="a3"/>
        <w:numPr>
          <w:ilvl w:val="0"/>
          <w:numId w:val="2"/>
        </w:numPr>
        <w:spacing w:after="0" w:line="240" w:lineRule="auto"/>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Пәнге қызығушылығын арттыру</w:t>
      </w:r>
    </w:p>
    <w:p w:rsidR="00920B0F" w:rsidRPr="001C3C95" w:rsidRDefault="00920B0F" w:rsidP="001C3C95">
      <w:pPr>
        <w:pStyle w:val="a3"/>
        <w:numPr>
          <w:ilvl w:val="0"/>
          <w:numId w:val="2"/>
        </w:numPr>
        <w:spacing w:after="0" w:line="240" w:lineRule="auto"/>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Ауызша және жазбаша тілін дамыту;</w:t>
      </w:r>
    </w:p>
    <w:p w:rsidR="00920B0F" w:rsidRPr="001C3C95" w:rsidRDefault="00920B0F" w:rsidP="001C3C95">
      <w:pPr>
        <w:pStyle w:val="a3"/>
        <w:numPr>
          <w:ilvl w:val="0"/>
          <w:numId w:val="2"/>
        </w:numPr>
        <w:spacing w:after="0" w:line="240" w:lineRule="auto"/>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Тез әрі терең ойлау қабілетін дамыту;</w:t>
      </w:r>
    </w:p>
    <w:p w:rsidR="00920B0F" w:rsidRPr="001C3C95" w:rsidRDefault="00920B0F" w:rsidP="001C3C95">
      <w:pPr>
        <w:pStyle w:val="a3"/>
        <w:numPr>
          <w:ilvl w:val="0"/>
          <w:numId w:val="2"/>
        </w:numPr>
        <w:spacing w:after="0" w:line="240" w:lineRule="auto"/>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Жолдастық қарым – қатынасқа тәрбиелеу;</w:t>
      </w:r>
    </w:p>
    <w:p w:rsidR="00920B0F" w:rsidRPr="001C3C95" w:rsidRDefault="00920B0F" w:rsidP="001C3C95">
      <w:pPr>
        <w:pStyle w:val="a3"/>
        <w:numPr>
          <w:ilvl w:val="0"/>
          <w:numId w:val="2"/>
        </w:numPr>
        <w:spacing w:after="0" w:line="240" w:lineRule="auto"/>
        <w:jc w:val="both"/>
        <w:rPr>
          <w:rFonts w:ascii="Times New Roman" w:hAnsi="Times New Roman" w:cs="Times New Roman"/>
          <w:sz w:val="28"/>
          <w:szCs w:val="28"/>
          <w:lang w:val="kk-KZ"/>
        </w:rPr>
      </w:pPr>
      <w:r w:rsidRPr="001C3C95">
        <w:rPr>
          <w:rFonts w:ascii="Times New Roman" w:hAnsi="Times New Roman" w:cs="Times New Roman"/>
          <w:sz w:val="28"/>
          <w:szCs w:val="28"/>
          <w:lang w:val="kk-KZ"/>
        </w:rPr>
        <w:t>Өз ойын ашық айта білуге үйрету;</w:t>
      </w:r>
    </w:p>
    <w:p w:rsidR="00920B0F" w:rsidRDefault="00920B0F" w:rsidP="001C3C95">
      <w:pPr>
        <w:pStyle w:val="a3"/>
        <w:spacing w:after="0" w:line="240" w:lineRule="auto"/>
        <w:ind w:left="1068"/>
        <w:rPr>
          <w:rFonts w:ascii="Times New Roman" w:hAnsi="Times New Roman" w:cs="Times New Roman"/>
          <w:sz w:val="28"/>
          <w:szCs w:val="28"/>
          <w:lang w:val="kk-KZ"/>
        </w:rPr>
      </w:pPr>
    </w:p>
    <w:p w:rsidR="001C3C95" w:rsidRDefault="001C3C95" w:rsidP="001C3C95">
      <w:pPr>
        <w:pStyle w:val="a3"/>
        <w:spacing w:after="0" w:line="240" w:lineRule="auto"/>
        <w:ind w:left="1068"/>
        <w:rPr>
          <w:rFonts w:ascii="Times New Roman" w:hAnsi="Times New Roman" w:cs="Times New Roman"/>
          <w:sz w:val="28"/>
          <w:szCs w:val="28"/>
          <w:lang w:val="kk-KZ"/>
        </w:rPr>
      </w:pPr>
    </w:p>
    <w:p w:rsidR="001C3C95" w:rsidRDefault="001C3C95" w:rsidP="001C3C95">
      <w:pPr>
        <w:pStyle w:val="a3"/>
        <w:spacing w:after="0" w:line="240" w:lineRule="auto"/>
        <w:ind w:left="1068"/>
        <w:rPr>
          <w:rFonts w:ascii="Times New Roman" w:hAnsi="Times New Roman" w:cs="Times New Roman"/>
          <w:sz w:val="28"/>
          <w:szCs w:val="28"/>
          <w:lang w:val="kk-KZ"/>
        </w:rPr>
      </w:pPr>
    </w:p>
    <w:p w:rsidR="001C3C95" w:rsidRDefault="001C3C95" w:rsidP="001C3C95">
      <w:pPr>
        <w:pStyle w:val="a3"/>
        <w:spacing w:after="0" w:line="240" w:lineRule="auto"/>
        <w:ind w:left="1068"/>
        <w:rPr>
          <w:rFonts w:ascii="Times New Roman" w:hAnsi="Times New Roman" w:cs="Times New Roman"/>
          <w:sz w:val="28"/>
          <w:szCs w:val="28"/>
          <w:lang w:val="kk-KZ"/>
        </w:rPr>
      </w:pPr>
    </w:p>
    <w:p w:rsidR="001C3C95" w:rsidRDefault="001C3C95" w:rsidP="001C3C95">
      <w:pPr>
        <w:pStyle w:val="a3"/>
        <w:spacing w:after="0" w:line="240" w:lineRule="auto"/>
        <w:ind w:left="1068"/>
        <w:rPr>
          <w:rFonts w:ascii="Times New Roman" w:hAnsi="Times New Roman" w:cs="Times New Roman"/>
          <w:sz w:val="28"/>
          <w:szCs w:val="28"/>
          <w:lang w:val="kk-KZ"/>
        </w:rPr>
      </w:pPr>
    </w:p>
    <w:p w:rsidR="001C3C95" w:rsidRDefault="001C3C95" w:rsidP="001C3C95">
      <w:pPr>
        <w:pStyle w:val="a3"/>
        <w:spacing w:after="0" w:line="240" w:lineRule="auto"/>
        <w:ind w:left="1068"/>
        <w:rPr>
          <w:rFonts w:ascii="Times New Roman" w:hAnsi="Times New Roman" w:cs="Times New Roman"/>
          <w:sz w:val="28"/>
          <w:szCs w:val="28"/>
          <w:lang w:val="kk-KZ"/>
        </w:rPr>
      </w:pPr>
    </w:p>
    <w:p w:rsidR="001C3C95" w:rsidRDefault="001C3C95" w:rsidP="001C3C95">
      <w:pPr>
        <w:pStyle w:val="a3"/>
        <w:spacing w:after="0" w:line="240" w:lineRule="auto"/>
        <w:ind w:left="1068"/>
        <w:rPr>
          <w:rFonts w:ascii="Times New Roman" w:hAnsi="Times New Roman" w:cs="Times New Roman"/>
          <w:sz w:val="28"/>
          <w:szCs w:val="28"/>
          <w:lang w:val="kk-KZ"/>
        </w:rPr>
      </w:pPr>
    </w:p>
    <w:p w:rsidR="001C3C95" w:rsidRDefault="001C3C95" w:rsidP="001C3C95">
      <w:pPr>
        <w:pStyle w:val="a3"/>
        <w:spacing w:after="0" w:line="240" w:lineRule="auto"/>
        <w:ind w:left="1068"/>
        <w:rPr>
          <w:rFonts w:ascii="Times New Roman" w:hAnsi="Times New Roman" w:cs="Times New Roman"/>
          <w:sz w:val="28"/>
          <w:szCs w:val="28"/>
          <w:lang w:val="kk-KZ"/>
        </w:rPr>
      </w:pPr>
    </w:p>
    <w:p w:rsidR="001C3C95" w:rsidRPr="00CB4C4F" w:rsidRDefault="001C3C95" w:rsidP="00CB4C4F">
      <w:pPr>
        <w:spacing w:after="0" w:line="240" w:lineRule="auto"/>
        <w:rPr>
          <w:rFonts w:ascii="Times New Roman" w:hAnsi="Times New Roman" w:cs="Times New Roman"/>
          <w:sz w:val="28"/>
          <w:szCs w:val="28"/>
          <w:lang w:val="kk-KZ"/>
        </w:rPr>
      </w:pPr>
    </w:p>
    <w:sectPr w:rsidR="001C3C95" w:rsidRPr="00CB4C4F" w:rsidSect="00332BB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358C2"/>
    <w:multiLevelType w:val="hybridMultilevel"/>
    <w:tmpl w:val="20A8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DF13BD"/>
    <w:multiLevelType w:val="multilevel"/>
    <w:tmpl w:val="FCF85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732454"/>
    <w:multiLevelType w:val="multilevel"/>
    <w:tmpl w:val="DE784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495FC2"/>
    <w:multiLevelType w:val="multilevel"/>
    <w:tmpl w:val="CA9C6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A5AD2"/>
    <w:multiLevelType w:val="multilevel"/>
    <w:tmpl w:val="DE004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526D14"/>
    <w:multiLevelType w:val="hybridMultilevel"/>
    <w:tmpl w:val="F572D1B0"/>
    <w:lvl w:ilvl="0" w:tplc="1660A010">
      <w:start w:val="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FA"/>
    <w:rsid w:val="00017253"/>
    <w:rsid w:val="00031D15"/>
    <w:rsid w:val="00054FDA"/>
    <w:rsid w:val="000608FA"/>
    <w:rsid w:val="00125B6E"/>
    <w:rsid w:val="001C3C95"/>
    <w:rsid w:val="00332BBC"/>
    <w:rsid w:val="004E3D56"/>
    <w:rsid w:val="005A3E96"/>
    <w:rsid w:val="006A70D9"/>
    <w:rsid w:val="006F670F"/>
    <w:rsid w:val="0082297B"/>
    <w:rsid w:val="0089049B"/>
    <w:rsid w:val="00920B0F"/>
    <w:rsid w:val="00990A4A"/>
    <w:rsid w:val="00B340E4"/>
    <w:rsid w:val="00BE1647"/>
    <w:rsid w:val="00CB4C4F"/>
    <w:rsid w:val="00D725B6"/>
    <w:rsid w:val="00DC5943"/>
    <w:rsid w:val="00EC58E0"/>
    <w:rsid w:val="00FA2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2B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2B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0D9"/>
    <w:pPr>
      <w:ind w:left="720"/>
      <w:contextualSpacing/>
    </w:pPr>
  </w:style>
  <w:style w:type="table" w:styleId="a4">
    <w:name w:val="Table Grid"/>
    <w:basedOn w:val="a1"/>
    <w:uiPriority w:val="59"/>
    <w:rsid w:val="00332B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32BBC"/>
    <w:rPr>
      <w:rFonts w:asciiTheme="majorHAnsi" w:eastAsiaTheme="majorEastAsia" w:hAnsiTheme="majorHAnsi" w:cstheme="majorBidi"/>
      <w:b/>
      <w:bCs/>
      <w:color w:val="365F91" w:themeColor="accent1" w:themeShade="BF"/>
      <w:sz w:val="28"/>
      <w:szCs w:val="28"/>
    </w:rPr>
  </w:style>
  <w:style w:type="paragraph" w:styleId="a5">
    <w:name w:val="Title"/>
    <w:basedOn w:val="a"/>
    <w:next w:val="a"/>
    <w:link w:val="a6"/>
    <w:uiPriority w:val="10"/>
    <w:qFormat/>
    <w:rsid w:val="00332B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332BB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332BB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2B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2B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0D9"/>
    <w:pPr>
      <w:ind w:left="720"/>
      <w:contextualSpacing/>
    </w:pPr>
  </w:style>
  <w:style w:type="table" w:styleId="a4">
    <w:name w:val="Table Grid"/>
    <w:basedOn w:val="a1"/>
    <w:uiPriority w:val="59"/>
    <w:rsid w:val="00332B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32BBC"/>
    <w:rPr>
      <w:rFonts w:asciiTheme="majorHAnsi" w:eastAsiaTheme="majorEastAsia" w:hAnsiTheme="majorHAnsi" w:cstheme="majorBidi"/>
      <w:b/>
      <w:bCs/>
      <w:color w:val="365F91" w:themeColor="accent1" w:themeShade="BF"/>
      <w:sz w:val="28"/>
      <w:szCs w:val="28"/>
    </w:rPr>
  </w:style>
  <w:style w:type="paragraph" w:styleId="a5">
    <w:name w:val="Title"/>
    <w:basedOn w:val="a"/>
    <w:next w:val="a"/>
    <w:link w:val="a6"/>
    <w:uiPriority w:val="10"/>
    <w:qFormat/>
    <w:rsid w:val="00332B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332BB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332BB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2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46D88-1A95-425A-A905-4B13A9B1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1356</Words>
  <Characters>7731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Султанбек</dc:creator>
  <cp:lastModifiedBy>TOSHIBA</cp:lastModifiedBy>
  <cp:revision>3</cp:revision>
  <cp:lastPrinted>2019-01-22T12:53:00Z</cp:lastPrinted>
  <dcterms:created xsi:type="dcterms:W3CDTF">2019-12-25T13:14:00Z</dcterms:created>
  <dcterms:modified xsi:type="dcterms:W3CDTF">2019-12-25T13:21:00Z</dcterms:modified>
</cp:coreProperties>
</file>