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F0" w:rsidRDefault="007E30F0" w:rsidP="007E30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36"/>
          <w:szCs w:val="36"/>
          <w:lang w:eastAsia="ru-RU"/>
        </w:rPr>
      </w:pPr>
      <w:r w:rsidRPr="007E30F0">
        <w:rPr>
          <w:rFonts w:ascii="Arial" w:eastAsia="Times New Roman" w:hAnsi="Arial" w:cs="Arial"/>
          <w:b/>
          <w:bCs/>
          <w:caps/>
          <w:sz w:val="36"/>
          <w:szCs w:val="36"/>
          <w:lang w:eastAsia="ru-RU"/>
        </w:rPr>
        <w:t xml:space="preserve">АҚЫЛДЫ КАМПУС ЖОБАСЫ </w:t>
      </w:r>
    </w:p>
    <w:p w:rsidR="007E30F0" w:rsidRPr="007E30F0" w:rsidRDefault="007E30F0" w:rsidP="007E30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36"/>
          <w:szCs w:val="36"/>
          <w:lang w:eastAsia="ru-RU"/>
        </w:rPr>
      </w:pPr>
    </w:p>
    <w:p w:rsidR="007E30F0" w:rsidRDefault="007E30F0" w:rsidP="007E30F0">
      <w:pPr>
        <w:pStyle w:val="a3"/>
        <w:shd w:val="clear" w:color="auto" w:fill="FFFFFF"/>
        <w:spacing w:before="0" w:beforeAutospacing="0" w:after="0" w:afterAutospacing="0"/>
        <w:ind w:left="28" w:right="28" w:firstLine="709"/>
        <w:contextualSpacing/>
        <w:jc w:val="both"/>
        <w:rPr>
          <w:rStyle w:val="a4"/>
          <w:color w:val="000000"/>
          <w:sz w:val="28"/>
          <w:szCs w:val="28"/>
        </w:rPr>
      </w:pPr>
      <w:r w:rsidRPr="007E30F0">
        <w:rPr>
          <w:rStyle w:val="a4"/>
          <w:color w:val="000000"/>
          <w:sz w:val="28"/>
          <w:szCs w:val="28"/>
        </w:rPr>
        <w:t>ҚазҰУЭлектриситеде Франс (EDF) </w:t>
      </w:r>
      <w:proofErr w:type="spellStart"/>
      <w:r w:rsidRPr="007E30F0">
        <w:rPr>
          <w:rStyle w:val="a4"/>
          <w:color w:val="000000"/>
          <w:sz w:val="28"/>
          <w:szCs w:val="28"/>
        </w:rPr>
        <w:t>компани</w:t>
      </w:r>
      <w:bookmarkStart w:id="0" w:name="_GoBack"/>
      <w:bookmarkEnd w:id="0"/>
      <w:r w:rsidRPr="007E30F0">
        <w:rPr>
          <w:rStyle w:val="a4"/>
          <w:color w:val="000000"/>
          <w:sz w:val="28"/>
          <w:szCs w:val="28"/>
        </w:rPr>
        <w:t>ясыменбірлесеақылды</w:t>
      </w:r>
      <w:proofErr w:type="spellEnd"/>
      <w:r w:rsidRPr="007E30F0">
        <w:rPr>
          <w:rStyle w:val="a4"/>
          <w:color w:val="000000"/>
          <w:sz w:val="28"/>
          <w:szCs w:val="28"/>
        </w:rPr>
        <w:t xml:space="preserve"> кампус жобасынқолғаалады. БұлұсыныстыҚаз</w:t>
      </w:r>
      <w:proofErr w:type="gramStart"/>
      <w:r w:rsidRPr="007E30F0">
        <w:rPr>
          <w:rStyle w:val="a4"/>
          <w:color w:val="000000"/>
          <w:sz w:val="28"/>
          <w:szCs w:val="28"/>
        </w:rPr>
        <w:t>ҰУ</w:t>
      </w:r>
      <w:proofErr w:type="gramEnd"/>
      <w:r w:rsidRPr="007E30F0">
        <w:rPr>
          <w:rStyle w:val="a4"/>
          <w:color w:val="000000"/>
          <w:sz w:val="28"/>
          <w:szCs w:val="28"/>
        </w:rPr>
        <w:t xml:space="preserve"> ректоры ҒалымМұтанов</w:t>
      </w:r>
      <w:r w:rsidR="00BB321D">
        <w:rPr>
          <w:rStyle w:val="a4"/>
          <w:color w:val="000000"/>
          <w:sz w:val="28"/>
          <w:szCs w:val="28"/>
          <w:lang w:val="en-US"/>
        </w:rPr>
        <w:t xml:space="preserve"> </w:t>
      </w:r>
      <w:r w:rsidRPr="007E30F0">
        <w:rPr>
          <w:rStyle w:val="a4"/>
          <w:color w:val="000000"/>
          <w:sz w:val="28"/>
          <w:szCs w:val="28"/>
        </w:rPr>
        <w:t xml:space="preserve">EDF ЕуропалықЭнергетикалықзерттеулеринститутының директоры Паскаль </w:t>
      </w:r>
      <w:proofErr w:type="spellStart"/>
      <w:r w:rsidRPr="007E30F0">
        <w:rPr>
          <w:rStyle w:val="a4"/>
          <w:color w:val="000000"/>
          <w:sz w:val="28"/>
          <w:szCs w:val="28"/>
        </w:rPr>
        <w:t>Террьенменкездесубарысында</w:t>
      </w:r>
      <w:proofErr w:type="spellEnd"/>
      <w:r w:rsidR="00BB321D">
        <w:rPr>
          <w:rStyle w:val="a4"/>
          <w:color w:val="000000"/>
          <w:sz w:val="28"/>
          <w:szCs w:val="28"/>
          <w:lang w:val="en-US"/>
        </w:rPr>
        <w:t xml:space="preserve"> </w:t>
      </w:r>
      <w:proofErr w:type="spellStart"/>
      <w:r w:rsidRPr="007E30F0">
        <w:rPr>
          <w:rStyle w:val="a4"/>
          <w:color w:val="000000"/>
          <w:sz w:val="28"/>
          <w:szCs w:val="28"/>
        </w:rPr>
        <w:t>айтты</w:t>
      </w:r>
      <w:proofErr w:type="spellEnd"/>
      <w:r w:rsidRPr="007E30F0">
        <w:rPr>
          <w:rStyle w:val="a4"/>
          <w:color w:val="000000"/>
          <w:sz w:val="28"/>
          <w:szCs w:val="28"/>
        </w:rPr>
        <w:t>.</w:t>
      </w:r>
    </w:p>
    <w:p w:rsidR="007E30F0" w:rsidRDefault="007E30F0" w:rsidP="007E30F0">
      <w:pPr>
        <w:pStyle w:val="a3"/>
        <w:shd w:val="clear" w:color="auto" w:fill="FFFFFF"/>
        <w:spacing w:before="0" w:beforeAutospacing="0" w:after="0" w:afterAutospacing="0"/>
        <w:ind w:left="28" w:right="28" w:firstLine="709"/>
        <w:contextualSpacing/>
        <w:jc w:val="both"/>
        <w:rPr>
          <w:rStyle w:val="a4"/>
          <w:color w:val="000000"/>
          <w:sz w:val="28"/>
          <w:szCs w:val="28"/>
        </w:rPr>
      </w:pPr>
    </w:p>
    <w:p w:rsidR="007E30F0" w:rsidRDefault="007E30F0" w:rsidP="007E30F0">
      <w:pPr>
        <w:pStyle w:val="a3"/>
        <w:shd w:val="clear" w:color="auto" w:fill="FFFFFF"/>
        <w:spacing w:before="0" w:beforeAutospacing="0" w:after="0" w:afterAutospacing="0"/>
        <w:ind w:left="28" w:right="28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191393" cy="3952875"/>
            <wp:effectExtent l="0" t="0" r="9525" b="0"/>
            <wp:docPr id="1" name="Рисунок 1" descr="https://www.kaznu.kz/content/images/news/64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aznu.kz/content/images/news/647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447" cy="395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F0" w:rsidRPr="007E30F0" w:rsidRDefault="007E30F0" w:rsidP="007E30F0">
      <w:pPr>
        <w:pStyle w:val="a3"/>
        <w:shd w:val="clear" w:color="auto" w:fill="FFFFFF"/>
        <w:spacing w:before="0" w:beforeAutospacing="0" w:after="0" w:afterAutospacing="0"/>
        <w:ind w:left="28" w:right="28" w:firstLine="709"/>
        <w:contextualSpacing/>
        <w:jc w:val="both"/>
        <w:rPr>
          <w:color w:val="000000"/>
          <w:sz w:val="28"/>
          <w:szCs w:val="28"/>
        </w:rPr>
      </w:pPr>
    </w:p>
    <w:p w:rsidR="007E30F0" w:rsidRPr="007E30F0" w:rsidRDefault="007E30F0" w:rsidP="007E30F0">
      <w:pPr>
        <w:pStyle w:val="a3"/>
        <w:shd w:val="clear" w:color="auto" w:fill="FFFFFF"/>
        <w:spacing w:before="30" w:beforeAutospacing="0" w:after="30" w:afterAutospacing="0"/>
        <w:ind w:left="28" w:right="28" w:firstLine="709"/>
        <w:contextualSpacing/>
        <w:jc w:val="both"/>
        <w:rPr>
          <w:color w:val="000000"/>
          <w:sz w:val="28"/>
          <w:szCs w:val="28"/>
        </w:rPr>
      </w:pPr>
      <w:r w:rsidRPr="007E30F0">
        <w:rPr>
          <w:color w:val="000000"/>
          <w:sz w:val="28"/>
          <w:szCs w:val="28"/>
        </w:rPr>
        <w:t>«ҚазҰУбүгінде БҰ</w:t>
      </w:r>
      <w:proofErr w:type="gramStart"/>
      <w:r w:rsidRPr="007E30F0">
        <w:rPr>
          <w:color w:val="000000"/>
          <w:sz w:val="28"/>
          <w:szCs w:val="28"/>
        </w:rPr>
        <w:t>Ұ-</w:t>
      </w:r>
      <w:proofErr w:type="gramEnd"/>
      <w:r w:rsidRPr="007E30F0">
        <w:rPr>
          <w:color w:val="000000"/>
          <w:sz w:val="28"/>
          <w:szCs w:val="28"/>
        </w:rPr>
        <w:t xml:space="preserve">ныңтұрақты даму </w:t>
      </w:r>
      <w:proofErr w:type="spellStart"/>
      <w:r w:rsidRPr="007E30F0">
        <w:rPr>
          <w:color w:val="000000"/>
          <w:sz w:val="28"/>
          <w:szCs w:val="28"/>
        </w:rPr>
        <w:t>бойынша</w:t>
      </w:r>
      <w:proofErr w:type="spellEnd"/>
      <w:r w:rsidRPr="007E30F0">
        <w:rPr>
          <w:color w:val="000000"/>
          <w:sz w:val="28"/>
          <w:szCs w:val="28"/>
        </w:rPr>
        <w:t xml:space="preserve"> «Академиялықықпал» бағдарламасыныңжаһандықхабыретіндеэкологияныжәнеқоршағанортанықорғауғабелсенеатсалысады, тұрақты даму идеяларыналғажылжытужұмыстарынжүргізіп, энергияныңаль</w:t>
      </w:r>
      <w:r w:rsidRPr="007E30F0">
        <w:rPr>
          <w:color w:val="000000"/>
          <w:sz w:val="28"/>
          <w:szCs w:val="28"/>
        </w:rPr>
        <w:softHyphen/>
        <w:t xml:space="preserve">тернативтіжәнежаңартылатынкөздерібойынша  </w:t>
      </w:r>
      <w:proofErr w:type="spellStart"/>
      <w:r w:rsidRPr="007E30F0">
        <w:rPr>
          <w:color w:val="000000"/>
          <w:sz w:val="28"/>
          <w:szCs w:val="28"/>
        </w:rPr>
        <w:t>зерттеулержасап</w:t>
      </w:r>
      <w:proofErr w:type="spellEnd"/>
      <w:r w:rsidRPr="007E30F0">
        <w:rPr>
          <w:color w:val="000000"/>
          <w:sz w:val="28"/>
          <w:szCs w:val="28"/>
        </w:rPr>
        <w:t xml:space="preserve">, </w:t>
      </w:r>
      <w:proofErr w:type="spellStart"/>
      <w:r w:rsidRPr="007E30F0">
        <w:rPr>
          <w:color w:val="000000"/>
          <w:sz w:val="28"/>
          <w:szCs w:val="28"/>
        </w:rPr>
        <w:t>жобалардайындайды</w:t>
      </w:r>
      <w:proofErr w:type="spellEnd"/>
      <w:r w:rsidRPr="007E30F0">
        <w:rPr>
          <w:color w:val="000000"/>
          <w:sz w:val="28"/>
          <w:szCs w:val="28"/>
        </w:rPr>
        <w:t xml:space="preserve">. Жаңартылған энергия көздерінпайдаланубүгінгіқоғамқажетететінжәнекелешегі бар </w:t>
      </w:r>
      <w:proofErr w:type="gramStart"/>
      <w:r w:rsidRPr="007E30F0">
        <w:rPr>
          <w:color w:val="000000"/>
          <w:sz w:val="28"/>
          <w:szCs w:val="28"/>
        </w:rPr>
        <w:t>ба</w:t>
      </w:r>
      <w:proofErr w:type="gramEnd"/>
      <w:r w:rsidRPr="007E30F0">
        <w:rPr>
          <w:color w:val="000000"/>
          <w:sz w:val="28"/>
          <w:szCs w:val="28"/>
        </w:rPr>
        <w:t>ғыт. Бұлбі</w:t>
      </w:r>
      <w:proofErr w:type="gramStart"/>
      <w:r w:rsidRPr="007E30F0">
        <w:rPr>
          <w:color w:val="000000"/>
          <w:sz w:val="28"/>
          <w:szCs w:val="28"/>
        </w:rPr>
        <w:t>р</w:t>
      </w:r>
      <w:proofErr w:type="gramEnd"/>
      <w:r w:rsidRPr="007E30F0">
        <w:rPr>
          <w:color w:val="000000"/>
          <w:sz w:val="28"/>
          <w:szCs w:val="28"/>
        </w:rPr>
        <w:t xml:space="preserve">ғанамемлекеттіңөмірсүрудәрежесінарттырыпқанақоймай, ғаламныңдамуынатікелейәсеретеді. Осы реттебізбұлсаланыжетілдірумақсатындаЭлектрисите де Франс (EDF) компаниясыменбірлесежұмысжасауғадайынбыз», – </w:t>
      </w:r>
      <w:proofErr w:type="spellStart"/>
      <w:r w:rsidRPr="007E30F0">
        <w:rPr>
          <w:color w:val="000000"/>
          <w:sz w:val="28"/>
          <w:szCs w:val="28"/>
        </w:rPr>
        <w:t>деді</w:t>
      </w:r>
      <w:proofErr w:type="spellEnd"/>
      <w:r w:rsidRPr="007E30F0">
        <w:rPr>
          <w:color w:val="000000"/>
          <w:sz w:val="28"/>
          <w:szCs w:val="28"/>
        </w:rPr>
        <w:t xml:space="preserve"> ректор Ғ.Мұтанов.</w:t>
      </w:r>
    </w:p>
    <w:p w:rsidR="007E30F0" w:rsidRPr="007E30F0" w:rsidRDefault="007E30F0" w:rsidP="007E30F0">
      <w:pPr>
        <w:pStyle w:val="a3"/>
        <w:shd w:val="clear" w:color="auto" w:fill="FFFFFF"/>
        <w:spacing w:before="30" w:beforeAutospacing="0" w:after="30" w:afterAutospacing="0"/>
        <w:ind w:left="28" w:right="28" w:firstLine="709"/>
        <w:contextualSpacing/>
        <w:jc w:val="both"/>
        <w:rPr>
          <w:color w:val="000000"/>
          <w:sz w:val="28"/>
          <w:szCs w:val="28"/>
        </w:rPr>
      </w:pPr>
      <w:r w:rsidRPr="007E30F0">
        <w:rPr>
          <w:color w:val="000000"/>
          <w:sz w:val="28"/>
          <w:szCs w:val="28"/>
        </w:rPr>
        <w:t>EDF Францияныңеңі</w:t>
      </w:r>
      <w:proofErr w:type="gramStart"/>
      <w:r w:rsidRPr="007E30F0">
        <w:rPr>
          <w:color w:val="000000"/>
          <w:sz w:val="28"/>
          <w:szCs w:val="28"/>
        </w:rPr>
        <w:t>р</w:t>
      </w:r>
      <w:proofErr w:type="gramEnd"/>
      <w:r w:rsidRPr="007E30F0">
        <w:rPr>
          <w:color w:val="000000"/>
          <w:sz w:val="28"/>
          <w:szCs w:val="28"/>
        </w:rPr>
        <w:t xml:space="preserve">імемлекеттік энергия өндірушікомпаниясыжәнеәлемдегіеңірі атом электрстанцияларының операторы. EDF 25 </w:t>
      </w:r>
      <w:proofErr w:type="spellStart"/>
      <w:proofErr w:type="gramStart"/>
      <w:r w:rsidRPr="007E30F0">
        <w:rPr>
          <w:color w:val="000000"/>
          <w:sz w:val="28"/>
          <w:szCs w:val="28"/>
        </w:rPr>
        <w:t>млн</w:t>
      </w:r>
      <w:proofErr w:type="spellEnd"/>
      <w:proofErr w:type="gramEnd"/>
      <w:r w:rsidRPr="007E30F0">
        <w:rPr>
          <w:color w:val="000000"/>
          <w:sz w:val="28"/>
          <w:szCs w:val="28"/>
        </w:rPr>
        <w:t xml:space="preserve"> үйдіэлектрменқамтамасызетеотырып, АЭС 59 энергия блогынбасқарады.</w:t>
      </w:r>
    </w:p>
    <w:p w:rsidR="007E30F0" w:rsidRPr="007E30F0" w:rsidRDefault="007E30F0" w:rsidP="007E30F0">
      <w:pPr>
        <w:pStyle w:val="a3"/>
        <w:shd w:val="clear" w:color="auto" w:fill="FFFFFF"/>
        <w:spacing w:before="30" w:beforeAutospacing="0" w:after="30" w:afterAutospacing="0"/>
        <w:ind w:left="28" w:right="28" w:firstLine="709"/>
        <w:contextualSpacing/>
        <w:jc w:val="both"/>
        <w:rPr>
          <w:color w:val="000000"/>
          <w:sz w:val="28"/>
          <w:szCs w:val="28"/>
        </w:rPr>
      </w:pPr>
      <w:r w:rsidRPr="007E30F0">
        <w:rPr>
          <w:color w:val="000000"/>
          <w:sz w:val="28"/>
          <w:szCs w:val="28"/>
        </w:rPr>
        <w:lastRenderedPageBreak/>
        <w:t>«Қазіргітаңдажаңартылғанэнергетикалықресурстардыпайдалануда Германия мемлекетіалдыңғықатардатұр. Біздің компания осы бағыттатәжірибеалмасудаГерманияныңі</w:t>
      </w:r>
      <w:proofErr w:type="gramStart"/>
      <w:r w:rsidRPr="007E30F0">
        <w:rPr>
          <w:color w:val="000000"/>
          <w:sz w:val="28"/>
          <w:szCs w:val="28"/>
        </w:rPr>
        <w:t>р</w:t>
      </w:r>
      <w:proofErr w:type="gramEnd"/>
      <w:r w:rsidRPr="007E30F0">
        <w:rPr>
          <w:color w:val="000000"/>
          <w:sz w:val="28"/>
          <w:szCs w:val="28"/>
        </w:rPr>
        <w:t>іинституттарыменбірлесеәріптеседі. Жаңартылған энергия көздеріқоршағанортадағыкөмірқышқылгазыныңүлесініңтөмендеуіне, зияндықалдықтардыңазаюы, өзен-көлсуларыныңластануыныңбірқалыпқакелуі мен жерқыртысыныңқұнарлануы осы энергия көздерініңкөмегіменбастапқықалпынакеліпжатыр. Осы бағытта компания ақылдықала, тұ</w:t>
      </w:r>
      <w:proofErr w:type="gramStart"/>
      <w:r w:rsidRPr="007E30F0">
        <w:rPr>
          <w:color w:val="000000"/>
          <w:sz w:val="28"/>
          <w:szCs w:val="28"/>
        </w:rPr>
        <w:t>р</w:t>
      </w:r>
      <w:proofErr w:type="gramEnd"/>
      <w:r w:rsidRPr="007E30F0">
        <w:rPr>
          <w:color w:val="000000"/>
          <w:sz w:val="28"/>
          <w:szCs w:val="28"/>
        </w:rPr>
        <w:t xml:space="preserve">ғылықтыэнергетикалықжүйеарқылыбақылаужасапбаламалы энергия көздерініңжаңақызметтүрлеріндамытудажәнеқалатұрғындарынажайлыжағдайжасауғақызмететеді», - </w:t>
      </w:r>
      <w:proofErr w:type="spellStart"/>
      <w:r w:rsidRPr="007E30F0">
        <w:rPr>
          <w:color w:val="000000"/>
          <w:sz w:val="28"/>
          <w:szCs w:val="28"/>
        </w:rPr>
        <w:t>деді</w:t>
      </w:r>
      <w:proofErr w:type="spellEnd"/>
      <w:r w:rsidRPr="007E30F0">
        <w:rPr>
          <w:color w:val="000000"/>
          <w:sz w:val="28"/>
          <w:szCs w:val="28"/>
        </w:rPr>
        <w:t xml:space="preserve"> EDF ЕуропалықЭнергетикалықзерттеулеринститутының директоры Паскаль </w:t>
      </w:r>
      <w:proofErr w:type="spellStart"/>
      <w:r w:rsidRPr="007E30F0">
        <w:rPr>
          <w:color w:val="000000"/>
          <w:sz w:val="28"/>
          <w:szCs w:val="28"/>
        </w:rPr>
        <w:t>Террьен</w:t>
      </w:r>
      <w:proofErr w:type="spellEnd"/>
      <w:r w:rsidRPr="007E30F0">
        <w:rPr>
          <w:color w:val="000000"/>
          <w:sz w:val="28"/>
          <w:szCs w:val="28"/>
        </w:rPr>
        <w:t>.</w:t>
      </w:r>
    </w:p>
    <w:p w:rsidR="007E30F0" w:rsidRDefault="007E30F0" w:rsidP="007E30F0">
      <w:pPr>
        <w:pStyle w:val="a3"/>
        <w:shd w:val="clear" w:color="auto" w:fill="FFFFFF"/>
        <w:spacing w:before="30" w:beforeAutospacing="0" w:after="30" w:afterAutospacing="0"/>
        <w:ind w:left="28" w:right="28" w:firstLine="709"/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 w:rsidRPr="007E30F0">
        <w:rPr>
          <w:color w:val="000000"/>
          <w:sz w:val="28"/>
          <w:szCs w:val="28"/>
        </w:rPr>
        <w:t>Кездесубарысындатараптаржаңартылған энергия көздерісаласынанбөлекбілімғылымсаласындаынтымақтастық</w:t>
      </w:r>
      <w:proofErr w:type="gramStart"/>
      <w:r w:rsidRPr="007E30F0">
        <w:rPr>
          <w:color w:val="000000"/>
          <w:sz w:val="28"/>
          <w:szCs w:val="28"/>
        </w:rPr>
        <w:t>ба</w:t>
      </w:r>
      <w:proofErr w:type="gramEnd"/>
      <w:r w:rsidRPr="007E30F0">
        <w:rPr>
          <w:color w:val="000000"/>
          <w:sz w:val="28"/>
          <w:szCs w:val="28"/>
        </w:rPr>
        <w:t>ғыттарыбойынша да өзарапікіралмасты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E96164" w:rsidRDefault="00E96164" w:rsidP="00E96164">
      <w:pPr>
        <w:pStyle w:val="a3"/>
        <w:shd w:val="clear" w:color="auto" w:fill="FFFFFF"/>
        <w:spacing w:before="30" w:beforeAutospacing="0" w:after="30" w:afterAutospacing="0" w:line="336" w:lineRule="atLeast"/>
        <w:ind w:left="3540" w:right="30" w:firstLine="708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Темірболат Мадина Мейрангазықызы</w:t>
      </w:r>
    </w:p>
    <w:p w:rsidR="00E96164" w:rsidRDefault="00E96164" w:rsidP="00E96164">
      <w:pPr>
        <w:pStyle w:val="a3"/>
        <w:shd w:val="clear" w:color="auto" w:fill="FFFFFF"/>
        <w:spacing w:before="30" w:beforeAutospacing="0" w:after="0" w:afterAutospacing="0"/>
        <w:ind w:right="28"/>
        <w:contextualSpacing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әл-Фараби атындағы ҚазҰУ-дың 2 курс магистранты</w:t>
      </w:r>
    </w:p>
    <w:p w:rsidR="00E96164" w:rsidRDefault="00E96164" w:rsidP="00E96164">
      <w:pPr>
        <w:pStyle w:val="a3"/>
        <w:shd w:val="clear" w:color="auto" w:fill="FFFFFF"/>
        <w:spacing w:before="30" w:beforeAutospacing="0" w:after="0" w:afterAutospacing="0"/>
        <w:ind w:right="28"/>
        <w:contextualSpacing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Болат Сайлан</w:t>
      </w:r>
    </w:p>
    <w:p w:rsidR="00E96164" w:rsidRDefault="00E96164" w:rsidP="00E96164">
      <w:pPr>
        <w:pStyle w:val="a3"/>
        <w:shd w:val="clear" w:color="auto" w:fill="FFFFFF"/>
        <w:spacing w:before="30" w:beforeAutospacing="0" w:after="0" w:afterAutospacing="0"/>
        <w:ind w:right="28"/>
        <w:contextualSpacing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әл-Фараби атындағы ҚазҰУ-дың т.ғ.д.,профессоры</w:t>
      </w:r>
    </w:p>
    <w:p w:rsidR="008551B7" w:rsidRPr="00E96164" w:rsidRDefault="008551B7">
      <w:pPr>
        <w:rPr>
          <w:lang w:val="kk-KZ"/>
        </w:rPr>
      </w:pPr>
    </w:p>
    <w:sectPr w:rsidR="008551B7" w:rsidRPr="00E96164" w:rsidSect="004D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7EC"/>
    <w:rsid w:val="000C6409"/>
    <w:rsid w:val="004D227F"/>
    <w:rsid w:val="007E30F0"/>
    <w:rsid w:val="008551B7"/>
    <w:rsid w:val="008B6DB2"/>
    <w:rsid w:val="0099798E"/>
    <w:rsid w:val="00A72D2B"/>
    <w:rsid w:val="00BB321D"/>
    <w:rsid w:val="00C95DE6"/>
    <w:rsid w:val="00DB47EC"/>
    <w:rsid w:val="00E9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7F"/>
  </w:style>
  <w:style w:type="paragraph" w:styleId="2">
    <w:name w:val="heading 2"/>
    <w:basedOn w:val="a"/>
    <w:link w:val="20"/>
    <w:uiPriority w:val="9"/>
    <w:qFormat/>
    <w:rsid w:val="007E3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0F0"/>
    <w:rPr>
      <w:b/>
      <w:bCs/>
    </w:rPr>
  </w:style>
  <w:style w:type="character" w:styleId="a5">
    <w:name w:val="Hyperlink"/>
    <w:basedOn w:val="a0"/>
    <w:uiPriority w:val="99"/>
    <w:semiHidden/>
    <w:unhideWhenUsed/>
    <w:rsid w:val="007E30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0F0"/>
    <w:rPr>
      <w:b/>
      <w:bCs/>
    </w:rPr>
  </w:style>
  <w:style w:type="character" w:styleId="a5">
    <w:name w:val="Hyperlink"/>
    <w:basedOn w:val="a0"/>
    <w:uiPriority w:val="99"/>
    <w:semiHidden/>
    <w:unhideWhenUsed/>
    <w:rsid w:val="007E30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Seiilbek</dc:creator>
  <cp:lastModifiedBy>zero01</cp:lastModifiedBy>
  <cp:revision>7</cp:revision>
  <cp:lastPrinted>2019-12-13T07:37:00Z</cp:lastPrinted>
  <dcterms:created xsi:type="dcterms:W3CDTF">2019-12-06T08:39:00Z</dcterms:created>
  <dcterms:modified xsi:type="dcterms:W3CDTF">2019-12-13T07:37:00Z</dcterms:modified>
</cp:coreProperties>
</file>