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ED" w:rsidRDefault="00C40FED" w:rsidP="00C40FED">
      <w:pPr>
        <w:spacing w:after="0" w:line="240" w:lineRule="auto"/>
        <w:jc w:val="center"/>
        <w:rPr>
          <w:rFonts w:ascii="Times New Roman" w:hAnsi="Times New Roman" w:cs="Times New Roman"/>
          <w:b/>
          <w:sz w:val="28"/>
          <w:szCs w:val="28"/>
          <w:lang w:val="kk-KZ"/>
        </w:rPr>
      </w:pPr>
      <w:r w:rsidRPr="00826BFC">
        <w:rPr>
          <w:rFonts w:ascii="Times New Roman" w:hAnsi="Times New Roman" w:cs="Times New Roman"/>
          <w:b/>
          <w:sz w:val="28"/>
          <w:szCs w:val="28"/>
          <w:lang w:val="kk-KZ"/>
        </w:rPr>
        <w:t>Ұлттық құндылықтар-адамгершілік тәрбиелеудің негізі</w:t>
      </w:r>
    </w:p>
    <w:p w:rsidR="00C40FED" w:rsidRPr="009C0F33" w:rsidRDefault="00C40FED" w:rsidP="009C0F33">
      <w:pPr>
        <w:spacing w:after="0" w:line="240" w:lineRule="auto"/>
        <w:ind w:left="5664"/>
        <w:rPr>
          <w:rFonts w:ascii="Times New Roman" w:hAnsi="Times New Roman" w:cs="Times New Roman"/>
          <w:b/>
          <w:sz w:val="28"/>
          <w:szCs w:val="28"/>
          <w:lang w:val="kk-KZ"/>
        </w:rPr>
      </w:pPr>
    </w:p>
    <w:p w:rsidR="00C40FED" w:rsidRDefault="00C40FED" w:rsidP="00C40FE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Қазіргі танда ұлттық  құндылықтар негізінде оқушыларды адамгершілікке тәрбиелеу мектептің ең маңызды тәрбиелік міндетті болып табылады.</w:t>
      </w:r>
    </w:p>
    <w:p w:rsidR="00C40FED" w:rsidRDefault="00C40FED" w:rsidP="00C40FED">
      <w:pPr>
        <w:spacing w:after="0" w:line="240" w:lineRule="auto"/>
        <w:ind w:firstLine="708"/>
        <w:jc w:val="both"/>
        <w:rPr>
          <w:rFonts w:ascii="Times New Roman" w:hAnsi="Times New Roman" w:cs="Times New Roman"/>
          <w:b/>
          <w:sz w:val="28"/>
          <w:szCs w:val="28"/>
          <w:lang w:val="kk-KZ"/>
        </w:rPr>
      </w:pPr>
      <w:r w:rsidRPr="00BB3E71">
        <w:rPr>
          <w:rFonts w:ascii="Times New Roman" w:hAnsi="Times New Roman" w:cs="Times New Roman"/>
          <w:sz w:val="28"/>
          <w:szCs w:val="28"/>
          <w:lang w:val="kk-KZ"/>
        </w:rPr>
        <w:t>«</w:t>
      </w:r>
      <w:r>
        <w:rPr>
          <w:rFonts w:ascii="Times New Roman" w:hAnsi="Times New Roman" w:cs="Times New Roman"/>
          <w:sz w:val="28"/>
          <w:szCs w:val="28"/>
          <w:lang w:val="kk-KZ"/>
        </w:rPr>
        <w:t>Адамға ең бірінші білім емес, тәрбие беру керек. Онсыз берілген білім – адамзаттың қас жауы</w:t>
      </w:r>
      <w:r w:rsidRPr="00BB3E71">
        <w:rPr>
          <w:rFonts w:ascii="Times New Roman" w:hAnsi="Times New Roman" w:cs="Times New Roman"/>
          <w:sz w:val="28"/>
          <w:szCs w:val="28"/>
          <w:lang w:val="kk-KZ"/>
        </w:rPr>
        <w:t>»</w:t>
      </w:r>
      <w:r>
        <w:rPr>
          <w:rFonts w:ascii="Times New Roman" w:hAnsi="Times New Roman" w:cs="Times New Roman"/>
          <w:sz w:val="28"/>
          <w:szCs w:val="28"/>
          <w:lang w:val="kk-KZ"/>
        </w:rPr>
        <w:t>,-дейді ұлы ғұлама ӘбуНасыр Әл-Фараби. М.Жұмабаев</w:t>
      </w:r>
      <w:r w:rsidRPr="00BB3E71">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қазақтың тағдыры, келешекте ел болуда тәрбиеден басталады</w:t>
      </w:r>
      <w:r w:rsidRPr="00BB3E71">
        <w:rPr>
          <w:rFonts w:ascii="Times New Roman" w:hAnsi="Times New Roman" w:cs="Times New Roman"/>
          <w:sz w:val="28"/>
          <w:szCs w:val="28"/>
          <w:lang w:val="kk-KZ"/>
        </w:rPr>
        <w:t>»</w:t>
      </w:r>
      <w:r>
        <w:rPr>
          <w:rFonts w:ascii="Times New Roman" w:hAnsi="Times New Roman" w:cs="Times New Roman"/>
          <w:sz w:val="28"/>
          <w:szCs w:val="28"/>
          <w:lang w:val="kk-KZ"/>
        </w:rPr>
        <w:t>, - деп айтқан. Олай болса, білім алудың негізгі қағидасы – тәлім-тәрбие. Шығыс ғүламасы: «Тәрбиесіз берілген білімнің  кұндылығы болмайды»,-дейды  тағы да. Расында, бар күшімізді білімге жіберіп, бала тәрбиесін  назардан тыс калдырсак, біздің ұрпақ алдындағы үлкен кателігіміз де сол болмақ. «Бала тарбиесі – баршаға» демекші, тәрбиелеу ісі ата-аналардың, ұстаздардың, тәрбиешылердың парызы. Бала тәрбиесіндегі  мұғалімдердің мисиясы бәрінен маңызды, сондықтан мұғалімдерге елдің болашағын қалыптастыруда ең басты рөл берілгенін әрдайым есте ұстанғанымыз абзал.</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Әрбір ұлт өз ұрпағын жақсы адам етіп тәрбиелеуде ұлттық құндылықтарын басты ұстаным ететіні ақиқат. Өйткені ұлттық құндылықтар әр ұлттың санғасырлық тарихынан сараланып,көрініс тапқан, сол ұлт өкілдерінің айқын болмысын, айшықты бейнесін көрсететін рухани идеалардың жиынтығы болып табылады. Сол себепті де бала бойына ұлттық құндылықтарды сіңіре отырып, адамгершілікке тәрбиелеу асыл мұратымыз. Ұлттық тәрбиенің мақсаты – болашақта ұлттық сана-сезімі жоғары, өз ұлтының тілін, тарихын, мәдениетін, салт-дәстүрін, жақсы білетін, қастерлейтін, елін-жерін риясыз сүйетін, халқына риясыз қызмет ететін, ар-ожданды, әділ, қайырымды тұлға тәрбиелеу.</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Елбасымыз Е.Назарбаев: «Оқушыларды қазақстандық патриотизмге, шығармашылық жағынан жеке тұлға ретінде тәрбиелеу қажет, бүгіннен бастап ұлттық мінез-құлық, биік талғампаздық, тектілік, білімділік, ұлттық намысқасиеттерін қалыптастыруымыз керек»,- деп үндеу тастаған болатын.</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Ұлттық тәрбиеміздің негізгі көздері: әдет-ғұрып, салт-дәстүр мен ұлттық тарихымыз, ұлттық әдебиетіміз. Сонымен бірге отбасы тәрбиесінің ұлттық ерекшеліктері, жеті ата туралы түсінік, туыстық қарым қатынас мәдениеті, ата-ана мен перзентінің бір-бірінің алдындағы парызы. Міне, осыларды бала санасына сіңіріп, бойына дарыта білу – ұрпақ тәрбиесіндегі ең басты қағидамыз.</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Халқымыздың қандай да бір білім мен өнегені балаға қолма-қол көрсету, көрсете отырып үйретуді басшылық еткен. Ол үшін әрине, тәрбие берушінің өзі басты үлгі болуы тиіс. Бала үшін еліктеу үлгісі – ата-анасы мен ұстазы. Сондықтан ойың, сөзің, ісің бірлікте болуы маңызды. Мысалы, еңбек дағдысын игерту үшін ең әуелі өзі істеп көрсетіп, содан соң баланың өз бетінше істеуіне мүмкіндік беру керек.</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 балаларды сәлем беруге, үлкенді сыйлап-құрметтеуге, қонақ күтуге, әдептілік ережелеріне тәрбиелеу үнемі жүргізіліп отырған. Қазақ халқы қашанда баласын үйретіп, көрсетіп, ұқтырумен ғана шектелмеген. Қандай да </w:t>
      </w:r>
      <w:r>
        <w:rPr>
          <w:rFonts w:ascii="Times New Roman" w:hAnsi="Times New Roman" w:cs="Times New Roman"/>
          <w:sz w:val="28"/>
          <w:szCs w:val="28"/>
          <w:lang w:val="kk-KZ"/>
        </w:rPr>
        <w:lastRenderedPageBreak/>
        <w:t>бір әдеп, әдеттілік дағдыларының мәнін мақалдап, нақыл сөздермен көркейтіп, ойға тоқытып отырған.</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Тәрбиелеудің ұлттық үрдісінде баланың қандай да бір ұнамды қылығын мақтап, мадақтап, үлгі етуді де әдетке айналдырған. Өйткені, бала қашанда үлкендердің өзіне ыстық ықылас, ізгі ниет көрсеткенін күтеді, содан шабыт алады, алға ұмтылады. Сол үшін де баланы ынталандыру үшін мадақтау арқылы ықпал етудің үлгісін қалыптастырған. Ынталандыруды баланың жас ерекшелігіне сай ұтымды пайдалана білген. </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қазақ ұрпақ тәрбиелеудің талай тамаша жолдарын тағайындап, оны жүзеге асырудың амал-тәсілдерін айқындаған. Педагог М.Жұмабаев: «Әрбір ұлттың бала тәрбие қылу туралы ескіден келе жатқан жеке-жеке жолы бар. Ұлт тәрбиесі, бала тәрбиесі баяғыдан бері сыналып, көп буын қолданып келе жатқан тақ-тақ жол болғандықтан, тәрбиеші баланы сол ұлт тәрбиесімен жетелеуге міндетті», - деп ұлттық тәрбиені, халықтық педагогиканың ұлағаттылығын дөп басып айтқан. </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орайда, өз тәжірибемде тәрбиелей оқыту ісінде ұлттық сипатымызды айқындайтын халықтық педагогиканың, атап айтсам, ұлттық ойындар мен салт-дәстүрлерімізді баланың деңгейіне лайықтап, қолданып отырамын. Мұндағы мақсатым:</w:t>
      </w:r>
    </w:p>
    <w:p w:rsidR="00C40FED" w:rsidRDefault="00C40FED" w:rsidP="00C40F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Біріншіден: әр оқушы өзінің қазақ елінің азаматы екенін, қазақ елінде туып өскенін мақтаныш ете алатындай етіп тәрбиелеу, қазақ мәдениеті мен өркениетінің артықшылықтарына көздерін жеткізу; </w:t>
      </w:r>
    </w:p>
    <w:p w:rsidR="00C40FED" w:rsidRDefault="00C40FED" w:rsidP="00C40F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оқушыларға қазақ халқының тарихын, ірі тұлғаларды, олардың ел ісіне қосқан үлесін өнеге ету, солар арқылы адамгершіліктің биік шыңына жетелеу;</w:t>
      </w:r>
    </w:p>
    <w:p w:rsidR="00C40FED" w:rsidRDefault="00C40FED" w:rsidP="00C40F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Үшіншіден: оқыту барысында, апталықтарда, спорттық шараларда, сынып сағаттарында ұлттық ойындарды, салт-дәстүрді, ауыз әдебиетінің әр түрлі жанрларын пайдаланып, оқушылардың қиялын, ой өрісін, әдеби сөздік қорын дамыту;</w:t>
      </w:r>
    </w:p>
    <w:p w:rsidR="00C40FED" w:rsidRDefault="00C40FED" w:rsidP="00C40F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Төртіншіден: халықтық педагогика арқылы салауатты өмір салтын насихаттау, дені сау, саналы, қоғам істеріне белсенді, елгезек те қырағы өскелең ұрпақ тәрбиелеу.</w:t>
      </w:r>
    </w:p>
    <w:p w:rsidR="00C40FED" w:rsidRDefault="0086401B" w:rsidP="00C40F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Ос</w:t>
      </w:r>
      <w:r w:rsidR="00C40FED">
        <w:rPr>
          <w:rFonts w:ascii="Times New Roman" w:hAnsi="Times New Roman" w:cs="Times New Roman"/>
          <w:sz w:val="28"/>
          <w:szCs w:val="28"/>
          <w:lang w:val="kk-KZ"/>
        </w:rPr>
        <w:t>ы мақсаттарыма қол жеткізу үшін сыныптан тыс өткізілген шараларда, пікірталастар мен сайыстарда, спорттық жарыстарда болсын, ұлттық құндылықтарымызды негіз етіп, халықтық педагогикамен, ұлттық тәрбиемен ұштастырып отырамын.</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Атап айтсам, кәсіби шығармашылық тәрбие бағытында өткен тәрбие сағатында ата-кәсібіміздің қыр-сырына тереңірек үңіліп, оны жалғастыруда заманауи тұрғыда жаңашаландыру да биіктерге жеткізетінің ұқтырсам, адамгершілік, эстетикалық тәрбие бағытында өткен тәрбие сағатында қазақ қыздарының бойындағы ұяңдық пен инабаттылық, сыпайлылық пен әдептілік, қазақ ұлдарының бойындағы мәрттік пен намысқойлық, батырлық пен жомарттық қасиеттерін жақсылық жасау, игі, қайырымды істер атқару арқылы «жақсы адам» болуға ұмтылу керектігін ұғындыруды мақсат еттім. </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Салауатты өмір салты насихаттауда қазақ халқының ұлттық тағамдарының, ұлттық ойындарының адам денсаулықығына тигізер пайдасы жөнінде айтылды.</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Мұнан басқа отбасы тәрбиесі, әлеуметтік-мәдени және экологиялық тәрбие, рухани-адамгершілік тәрбие беру бағыттарында өткен тәрбиелік шараларда ұлттық құндылықтарымызды дәріптеп отырамын.</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Өткізілген «Текті білу – тегін емес», «Өнерлі өрен», «Жаны саудың – тәні сау», «Қайырымдылық – жүректен», « Тарихи мұраға - тағзым», «Ата кәсіп – балаға нәсіп», «Туған жер – алтын бесік», «Татулық – табылмас бақыт» атты тақырыптарда өткен тәрбие сағаттарында бала бойына ұлттық құндылықтарды сіңіре отырып, шынайылыққа, бірлікке тәрбиелеуді ұсынамын. Өйткені, ана тілімен, терең тарихпен, ата дәстүрмен, өрелі өнермен ұлттық сана өседі, ұлттық рух асқақтайды. Рухы мықты халықтың келешегі кемел.</w:t>
      </w:r>
    </w:p>
    <w:p w:rsidR="00C40FED" w:rsidRDefault="00C40FED" w:rsidP="00C40F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Әрбір ұстаздың бала тәрбиелеудегі ұстанымы – ұлттық құндылықтардың бастауынан нәр ала отырып, өскелең ұрпағымызды туған елімізді, өскен жерімізді риясыз сүюге, жақсылық жасау арқылы санасын өсіруге, мінезін жақсартуға, танымын кеңейтуге, ақиқатты тануға бағыттап баулу. Қазақ халқы рухани бай, пейілі ақ, жаны таза, көңілі дархан, арманы асқақ халық екенін әрдайым алдымыздағы шәкіртіміздің санасына сіңіріп, көңіліне тоқытып, жүрегіне сақтап алуына еңбектену ұстаздардың міндеттерінің бірі болып табылады. Өйткені, ұлтжанды, патриот азаматтың өзге елдермен бәсекеге қабілетті, келешегі кемел, болашағы даңғыл, санасы таза, жаны жайсаң болатыны ақиқат.</w:t>
      </w:r>
    </w:p>
    <w:p w:rsidR="00C40FED" w:rsidRDefault="00C40FED" w:rsidP="00C40FED">
      <w:pPr>
        <w:spacing w:after="0" w:line="240" w:lineRule="auto"/>
        <w:ind w:firstLine="708"/>
        <w:jc w:val="both"/>
        <w:rPr>
          <w:rFonts w:ascii="Times New Roman" w:hAnsi="Times New Roman" w:cs="Times New Roman"/>
          <w:b/>
          <w:sz w:val="28"/>
          <w:szCs w:val="28"/>
          <w:lang w:val="kk-KZ"/>
        </w:rPr>
      </w:pPr>
    </w:p>
    <w:p w:rsidR="00C40FED" w:rsidRDefault="00C40FED" w:rsidP="00C40FED">
      <w:pPr>
        <w:spacing w:after="0" w:line="240" w:lineRule="auto"/>
        <w:jc w:val="both"/>
        <w:rPr>
          <w:rFonts w:ascii="Times New Roman" w:hAnsi="Times New Roman" w:cs="Times New Roman"/>
          <w:b/>
          <w:sz w:val="28"/>
          <w:szCs w:val="28"/>
          <w:lang w:val="kk-KZ"/>
        </w:rPr>
      </w:pPr>
    </w:p>
    <w:p w:rsidR="00C40FED" w:rsidRDefault="00C40FED" w:rsidP="00C40FED">
      <w:pPr>
        <w:spacing w:after="0" w:line="240" w:lineRule="auto"/>
        <w:jc w:val="both"/>
        <w:rPr>
          <w:rFonts w:ascii="Times New Roman" w:hAnsi="Times New Roman" w:cs="Times New Roman"/>
          <w:b/>
          <w:sz w:val="28"/>
          <w:szCs w:val="28"/>
          <w:lang w:val="kk-KZ"/>
        </w:rPr>
      </w:pPr>
    </w:p>
    <w:p w:rsidR="00C40FED" w:rsidRDefault="00C40FED" w:rsidP="00C40FED">
      <w:pPr>
        <w:spacing w:after="0" w:line="240" w:lineRule="auto"/>
        <w:jc w:val="both"/>
        <w:rPr>
          <w:rFonts w:ascii="Times New Roman" w:hAnsi="Times New Roman" w:cs="Times New Roman"/>
          <w:b/>
          <w:sz w:val="28"/>
          <w:szCs w:val="28"/>
          <w:lang w:val="kk-KZ"/>
        </w:rPr>
      </w:pPr>
    </w:p>
    <w:p w:rsidR="00C40FED" w:rsidRPr="004B5B9F" w:rsidRDefault="00C40FED" w:rsidP="009F3CD6">
      <w:pPr>
        <w:spacing w:after="0" w:line="240" w:lineRule="auto"/>
        <w:rPr>
          <w:rFonts w:ascii="Times New Roman" w:hAnsi="Times New Roman" w:cs="Times New Roman"/>
          <w:sz w:val="28"/>
          <w:szCs w:val="28"/>
          <w:lang w:val="kk-KZ"/>
        </w:rPr>
      </w:pPr>
    </w:p>
    <w:sectPr w:rsidR="00C40FED" w:rsidRPr="004B5B9F" w:rsidSect="009F3CD6">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23DC9"/>
    <w:rsid w:val="00023DC9"/>
    <w:rsid w:val="001C4E33"/>
    <w:rsid w:val="004B5B9F"/>
    <w:rsid w:val="0086401B"/>
    <w:rsid w:val="00885C19"/>
    <w:rsid w:val="009C0F33"/>
    <w:rsid w:val="009F3CD6"/>
    <w:rsid w:val="00A26012"/>
    <w:rsid w:val="00AE7266"/>
    <w:rsid w:val="00BB3E71"/>
    <w:rsid w:val="00BC5649"/>
    <w:rsid w:val="00C40FED"/>
    <w:rsid w:val="00C42020"/>
    <w:rsid w:val="00CF3108"/>
    <w:rsid w:val="00D21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0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1045</Words>
  <Characters>5960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Гарифолда</dc:creator>
  <cp:lastModifiedBy>Гарифолда</cp:lastModifiedBy>
  <cp:revision>7</cp:revision>
  <dcterms:created xsi:type="dcterms:W3CDTF">2016-10-10T16:04:00Z</dcterms:created>
  <dcterms:modified xsi:type="dcterms:W3CDTF">2019-12-16T15:34:00Z</dcterms:modified>
</cp:coreProperties>
</file>