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916" w:type="dxa"/>
        <w:tblInd w:w="-857" w:type="dxa"/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4111"/>
        <w:gridCol w:w="295"/>
        <w:gridCol w:w="1122"/>
        <w:gridCol w:w="1985"/>
      </w:tblGrid>
      <w:tr w:rsidR="00DF35F2" w:rsidTr="00F2637F">
        <w:trPr>
          <w:trHeight w:hRule="exact" w:val="568"/>
        </w:trPr>
        <w:tc>
          <w:tcPr>
            <w:tcW w:w="75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ind w:left="102" w:right="4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№25 ҰОҚ.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бүрсігүні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кешке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түнде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Pr="00373CF8" w:rsidRDefault="00DF35F2" w:rsidP="00F2637F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 xml:space="preserve">Математика </w:t>
            </w:r>
          </w:p>
        </w:tc>
      </w:tr>
      <w:tr w:rsidR="00DF35F2" w:rsidRPr="00AC19C2" w:rsidTr="00F2637F">
        <w:trPr>
          <w:trHeight w:hRule="exact" w:val="470"/>
        </w:trPr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Pr="00373CF8" w:rsidRDefault="00DF35F2" w:rsidP="00F2637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Күні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 xml:space="preserve"> 05.12.2017ж</w:t>
            </w:r>
          </w:p>
        </w:tc>
        <w:tc>
          <w:tcPr>
            <w:tcW w:w="751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Pr="00AC19C2" w:rsidRDefault="00DF35F2" w:rsidP="00F2637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19C2">
              <w:rPr>
                <w:rFonts w:ascii="Times New Roman" w:hAnsi="Times New Roman"/>
                <w:b/>
                <w:sz w:val="24"/>
                <w:lang w:val="kk-KZ"/>
              </w:rPr>
              <w:t>Педагогтің</w:t>
            </w:r>
            <w:r w:rsidRPr="00AC19C2">
              <w:rPr>
                <w:rFonts w:ascii="Times New Roman" w:hAnsi="Times New Roman"/>
                <w:b/>
                <w:spacing w:val="-2"/>
                <w:sz w:val="24"/>
                <w:lang w:val="kk-KZ"/>
              </w:rPr>
              <w:t xml:space="preserve"> </w:t>
            </w:r>
            <w:r w:rsidRPr="00AC19C2"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 xml:space="preserve">аты-жөні: </w:t>
            </w:r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Тойчиева Зилола</w:t>
            </w:r>
          </w:p>
        </w:tc>
      </w:tr>
      <w:tr w:rsidR="00DF35F2" w:rsidTr="00F2637F">
        <w:trPr>
          <w:trHeight w:hRule="exact" w:val="384"/>
        </w:trPr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Pr="00373CF8" w:rsidRDefault="00DF35F2" w:rsidP="00F2637F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Сынып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топ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: 0 – «ә»</w:t>
            </w:r>
          </w:p>
        </w:tc>
        <w:tc>
          <w:tcPr>
            <w:tcW w:w="4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Қатысушылар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саны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31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ind w:left="101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Қатыспағандар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саны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</w:tc>
      </w:tr>
      <w:tr w:rsidR="00DF35F2" w:rsidTr="00F2637F">
        <w:trPr>
          <w:trHeight w:hRule="exact" w:val="111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Оқыту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мақсаттары</w:t>
            </w:r>
            <w:proofErr w:type="spellEnd"/>
          </w:p>
        </w:tc>
        <w:tc>
          <w:tcPr>
            <w:tcW w:w="90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ind w:left="102"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0.2.3.1.Түрлі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жағдаяттардың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фигуралардың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уақыттың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күн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тізбегін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орнатып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жалғастыру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DF35F2" w:rsidRDefault="00DF35F2" w:rsidP="00F2637F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0.2.4.1.Уақыт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түсінікті</w:t>
            </w:r>
            <w:proofErr w:type="spellEnd"/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білу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бүгін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кеше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ертең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бүрсігүні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;</w:t>
            </w:r>
            <w:r>
              <w:rPr>
                <w:rFonts w:ascii="Times New Roman" w:hAnsi="Times New Roman"/>
                <w:spacing w:val="59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тəулік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бөліктері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DF35F2" w:rsidTr="00F2637F">
        <w:trPr>
          <w:trHeight w:hRule="exact" w:val="1114"/>
        </w:trPr>
        <w:tc>
          <w:tcPr>
            <w:tcW w:w="1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92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Күтілетін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нəтижелер</w:t>
            </w:r>
            <w:proofErr w:type="spellEnd"/>
          </w:p>
        </w:tc>
        <w:tc>
          <w:tcPr>
            <w:tcW w:w="90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Барлық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тəрбиеленушілер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  <w:p w:rsidR="00DF35F2" w:rsidRDefault="00DF35F2" w:rsidP="00F2637F">
            <w:pPr>
              <w:pStyle w:val="TableParagraph"/>
              <w:ind w:left="102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бөлігіне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күн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байланысты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түрлі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оқиғалардың</w:t>
            </w:r>
            <w:proofErr w:type="spellEnd"/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бірізділігін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түсіндіреді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DF35F2" w:rsidRDefault="00DF35F2" w:rsidP="00F263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түрлі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фигуралардың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бірізділігін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жалғастырады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DF35F2" w:rsidTr="00F2637F">
        <w:trPr>
          <w:trHeight w:hRule="exact" w:val="646"/>
        </w:trPr>
        <w:tc>
          <w:tcPr>
            <w:tcW w:w="18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F35F2" w:rsidRDefault="00DF35F2" w:rsidP="00F2637F"/>
        </w:tc>
        <w:tc>
          <w:tcPr>
            <w:tcW w:w="90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Көптеген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тəрбиеленушілер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  <w:p w:rsidR="00DF35F2" w:rsidRDefault="00DF35F2" w:rsidP="00F2637F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фигуралардың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заттардың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оқиғалардың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бірізділігін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құрастырады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DF35F2" w:rsidTr="00F2637F">
        <w:trPr>
          <w:trHeight w:hRule="exact" w:val="844"/>
        </w:trPr>
        <w:tc>
          <w:tcPr>
            <w:tcW w:w="184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F35F2" w:rsidRDefault="00DF35F2" w:rsidP="00F2637F"/>
        </w:tc>
        <w:tc>
          <w:tcPr>
            <w:tcW w:w="9072" w:type="dxa"/>
            <w:gridSpan w:val="5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Кейбір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тəрбиеленушілер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  <w:p w:rsidR="00DF35F2" w:rsidRDefault="00DF35F2" w:rsidP="00F2637F">
            <w:pPr>
              <w:pStyle w:val="TableParagraph"/>
              <w:ind w:left="102" w:right="5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бетінше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заттардың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фигуралардың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оқиғалардың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бірізділігін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құрастырады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бірізділіктегі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қателерді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атайды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DF35F2" w:rsidTr="00F2637F">
        <w:trPr>
          <w:trHeight w:hRule="exact" w:val="3602"/>
        </w:trPr>
        <w:tc>
          <w:tcPr>
            <w:tcW w:w="184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мақсаттар</w:t>
            </w:r>
            <w:proofErr w:type="spellEnd"/>
          </w:p>
        </w:tc>
        <w:tc>
          <w:tcPr>
            <w:tcW w:w="9072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Дағдыларын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дамыту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  <w:p w:rsidR="00DF35F2" w:rsidRDefault="00DF35F2" w:rsidP="00F2637F">
            <w:pPr>
              <w:pStyle w:val="TableParagraph"/>
              <w:ind w:left="102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бөлігіне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күн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байланысты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түрлі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оқиғалардың</w:t>
            </w:r>
            <w:proofErr w:type="spellEnd"/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бірізділігін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түсіндіре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;</w:t>
            </w:r>
          </w:p>
          <w:p w:rsidR="00DF35F2" w:rsidRDefault="00DF35F2" w:rsidP="00F263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түрлі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фигуралардың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бірізділігін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жалғастыра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DF35F2" w:rsidRDefault="00DF35F2" w:rsidP="00F2637F">
            <w:pPr>
              <w:pStyle w:val="TableParagraph"/>
              <w:spacing w:before="2"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Пəндік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жəне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терминология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  <w:p w:rsidR="00DF35F2" w:rsidRDefault="00DF35F2" w:rsidP="00F2637F">
            <w:pPr>
              <w:pStyle w:val="TableParagraph"/>
              <w:ind w:left="10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мезгілдері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тəулік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күндері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алдымен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содан</w:t>
            </w:r>
            <w:proofErr w:type="spellEnd"/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кейін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дейін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кейін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алдында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...</w:t>
            </w:r>
          </w:p>
          <w:p w:rsidR="00DF35F2" w:rsidRDefault="00DF35F2" w:rsidP="00F2637F">
            <w:pPr>
              <w:pStyle w:val="TableParagraph"/>
              <w:spacing w:before="2"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Пікір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алмасуға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арналған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сұрақтар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  <w:p w:rsidR="00DF35F2" w:rsidRDefault="00DF35F2" w:rsidP="00F2637F">
            <w:pPr>
              <w:pStyle w:val="a3"/>
              <w:numPr>
                <w:ilvl w:val="0"/>
                <w:numId w:val="4"/>
              </w:numPr>
              <w:tabs>
                <w:tab w:val="left" w:pos="283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Оқиғалардың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бірізділігін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түсіндіре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аласыңдар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</w:p>
          <w:p w:rsidR="00DF35F2" w:rsidRPr="006E57E6" w:rsidRDefault="00DF35F2" w:rsidP="00F2637F">
            <w:pPr>
              <w:pStyle w:val="a3"/>
              <w:numPr>
                <w:ilvl w:val="0"/>
                <w:numId w:val="4"/>
              </w:numPr>
              <w:tabs>
                <w:tab w:val="left" w:pos="28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57E6">
              <w:rPr>
                <w:rFonts w:ascii="Times New Roman" w:hAnsi="Times New Roman"/>
                <w:sz w:val="24"/>
                <w:lang w:val="ru-RU"/>
              </w:rPr>
              <w:t>Алдымен</w:t>
            </w:r>
            <w:proofErr w:type="spellEnd"/>
            <w:r w:rsidRPr="006E57E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не</w:t>
            </w:r>
            <w:r w:rsidRPr="006E57E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болды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6E57E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z w:val="24"/>
                <w:lang w:val="ru-RU"/>
              </w:rPr>
              <w:t>содан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z w:val="24"/>
                <w:lang w:val="ru-RU"/>
              </w:rPr>
              <w:t>кейін</w:t>
            </w:r>
            <w:proofErr w:type="spellEnd"/>
            <w:r w:rsidRPr="006E57E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не </w:t>
            </w: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болды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?</w:t>
            </w:r>
          </w:p>
          <w:p w:rsidR="00DF35F2" w:rsidRPr="006E57E6" w:rsidRDefault="00DF35F2" w:rsidP="00F2637F">
            <w:pPr>
              <w:pStyle w:val="a3"/>
              <w:numPr>
                <w:ilvl w:val="0"/>
                <w:numId w:val="4"/>
              </w:numPr>
              <w:tabs>
                <w:tab w:val="left" w:pos="28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Өз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z w:val="24"/>
                <w:lang w:val="ru-RU"/>
              </w:rPr>
              <w:t>бірізділіктеріңді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құрастыра</w:t>
            </w:r>
            <w:proofErr w:type="spellEnd"/>
            <w:r w:rsidRPr="006E57E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z w:val="24"/>
                <w:lang w:val="ru-RU"/>
              </w:rPr>
              <w:t>аласыңдар</w:t>
            </w:r>
            <w:proofErr w:type="spellEnd"/>
            <w:r w:rsidRPr="006E57E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ма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?</w:t>
            </w:r>
          </w:p>
          <w:p w:rsidR="00DF35F2" w:rsidRDefault="00DF35F2" w:rsidP="00F2637F">
            <w:pPr>
              <w:pStyle w:val="TableParagraph"/>
              <w:spacing w:before="2"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Жазу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  <w:p w:rsidR="00DF35F2" w:rsidRDefault="00DF35F2" w:rsidP="00F2637F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бастырып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жазу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бояу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</w:p>
        </w:tc>
      </w:tr>
      <w:tr w:rsidR="00DF35F2" w:rsidTr="00F2637F">
        <w:trPr>
          <w:trHeight w:hRule="exact" w:val="332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Алдыңғы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білім</w:t>
            </w:r>
            <w:proofErr w:type="spellEnd"/>
          </w:p>
        </w:tc>
        <w:tc>
          <w:tcPr>
            <w:tcW w:w="90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мезгілдері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тəулік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күндері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F35F2" w:rsidTr="00F2637F">
        <w:trPr>
          <w:trHeight w:hRule="exact" w:val="481"/>
        </w:trPr>
        <w:tc>
          <w:tcPr>
            <w:tcW w:w="109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Жоспар</w:t>
            </w:r>
            <w:proofErr w:type="spellEnd"/>
          </w:p>
        </w:tc>
      </w:tr>
      <w:tr w:rsidR="00DF35F2" w:rsidTr="00F2637F">
        <w:trPr>
          <w:trHeight w:hRule="exact" w:val="713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ind w:left="708" w:right="240" w:hanging="4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уақыт</w:t>
            </w:r>
            <w:proofErr w:type="spellEnd"/>
          </w:p>
        </w:tc>
        <w:tc>
          <w:tcPr>
            <w:tcW w:w="70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4" w:lineRule="exact"/>
              <w:ind w:left="18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іс-əрекет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4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DF35F2" w:rsidTr="00F2637F">
        <w:trPr>
          <w:trHeight w:hRule="exact" w:val="3143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2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Басталуы</w:t>
            </w:r>
            <w:proofErr w:type="spellEnd"/>
          </w:p>
          <w:p w:rsidR="00DF35F2" w:rsidRDefault="00DF35F2" w:rsidP="00F2637F">
            <w:pPr>
              <w:pStyle w:val="TableParagraph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0–5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70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Ынталандыру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.</w:t>
            </w:r>
          </w:p>
          <w:p w:rsidR="00DF35F2" w:rsidRDefault="00DF35F2" w:rsidP="00F2637F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балалардан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сұрайды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  <w:p w:rsidR="00DF35F2" w:rsidRDefault="00DF35F2" w:rsidP="00F2637F">
            <w:pPr>
              <w:pStyle w:val="a3"/>
              <w:numPr>
                <w:ilvl w:val="0"/>
                <w:numId w:val="3"/>
              </w:numPr>
              <w:tabs>
                <w:tab w:val="left" w:pos="34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Қазір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мезгілі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</w:p>
          <w:p w:rsidR="00DF35F2" w:rsidRDefault="00DF35F2" w:rsidP="00F2637F">
            <w:pPr>
              <w:pStyle w:val="a3"/>
              <w:numPr>
                <w:ilvl w:val="0"/>
                <w:numId w:val="3"/>
              </w:numPr>
              <w:tabs>
                <w:tab w:val="left" w:pos="343"/>
              </w:tabs>
              <w:ind w:right="27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Қазір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қандай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тəулік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содан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қандай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бұған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дейін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тəулік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т.б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.).</w:t>
            </w:r>
          </w:p>
          <w:p w:rsidR="00DF35F2" w:rsidRDefault="00DF35F2" w:rsidP="00F2637F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Өзектендіру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.</w:t>
            </w:r>
          </w:p>
          <w:p w:rsidR="00DF35F2" w:rsidRDefault="00DF35F2" w:rsidP="00F2637F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Ұ</w:t>
            </w:r>
            <w:r>
              <w:rPr>
                <w:rFonts w:ascii="Times New Roman" w:hAnsi="Times New Roman"/>
                <w:spacing w:val="-1"/>
                <w:sz w:val="24"/>
              </w:rPr>
              <w:t>)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балаларға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күн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тəртібі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айтуды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ұсынады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DF35F2" w:rsidRDefault="00DF35F2" w:rsidP="00F2637F">
            <w:pPr>
              <w:pStyle w:val="a3"/>
              <w:numPr>
                <w:ilvl w:val="0"/>
                <w:numId w:val="3"/>
              </w:numPr>
              <w:tabs>
                <w:tab w:val="left" w:pos="283"/>
              </w:tabs>
              <w:spacing w:line="275" w:lineRule="exact"/>
              <w:ind w:left="282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Күн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тəртібі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деген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</w:p>
          <w:p w:rsidR="00DF35F2" w:rsidRDefault="00DF35F2" w:rsidP="00F2637F">
            <w:pPr>
              <w:pStyle w:val="a3"/>
              <w:numPr>
                <w:ilvl w:val="0"/>
                <w:numId w:val="3"/>
              </w:numPr>
              <w:tabs>
                <w:tab w:val="left" w:pos="283"/>
              </w:tabs>
              <w:ind w:left="282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Күн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тəртібі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қажет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</w:p>
          <w:p w:rsidR="00DF35F2" w:rsidRDefault="00DF35F2" w:rsidP="00F2637F">
            <w:pPr>
              <w:pStyle w:val="TableParagraph"/>
              <w:ind w:left="102" w:right="9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түн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уақыт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күндері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жұмбақтар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жасырады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Күн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тəртібі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плакат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DF35F2" w:rsidTr="00F2637F">
        <w:trPr>
          <w:trHeight w:hRule="exact" w:val="751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lastRenderedPageBreak/>
              <w:t>Ортасы</w:t>
            </w:r>
            <w:proofErr w:type="spellEnd"/>
          </w:p>
          <w:p w:rsidR="00DF35F2" w:rsidRDefault="00DF35F2" w:rsidP="00F263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6–15</w:t>
            </w:r>
          </w:p>
        </w:tc>
        <w:tc>
          <w:tcPr>
            <w:tcW w:w="70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Pr="008A34F7" w:rsidRDefault="00DF35F2" w:rsidP="00F2637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34F7">
              <w:rPr>
                <w:rFonts w:ascii="Times New Roman" w:hAnsi="Times New Roman"/>
                <w:b/>
                <w:sz w:val="24"/>
                <w:lang w:val="ru-RU"/>
              </w:rPr>
              <w:t>Мақсат</w:t>
            </w:r>
            <w:proofErr w:type="spellEnd"/>
            <w:r w:rsidRPr="008A34F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қою</w:t>
            </w:r>
            <w:proofErr w:type="spellEnd"/>
            <w:r w:rsidRPr="008A34F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8A34F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</w:t>
            </w:r>
            <w:proofErr w:type="spellStart"/>
            <w:r w:rsidRPr="008A34F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проблемалық</w:t>
            </w:r>
            <w:proofErr w:type="spellEnd"/>
            <w:r w:rsidRPr="008A34F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жағдай</w:t>
            </w:r>
            <w:proofErr w:type="spellEnd"/>
            <w:r w:rsidRPr="008A34F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).</w:t>
            </w:r>
          </w:p>
          <w:p w:rsidR="00DF35F2" w:rsidRPr="008A34F7" w:rsidRDefault="00DF35F2" w:rsidP="00F2637F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r w:rsidRPr="008A34F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Ұ</w:t>
            </w:r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  <w:p w:rsidR="00DF35F2" w:rsidRPr="008A34F7" w:rsidRDefault="00DF35F2" w:rsidP="00F2637F">
            <w:pPr>
              <w:pStyle w:val="a3"/>
              <w:numPr>
                <w:ilvl w:val="0"/>
                <w:numId w:val="2"/>
              </w:numPr>
              <w:tabs>
                <w:tab w:val="left" w:pos="283"/>
              </w:tabs>
              <w:ind w:right="73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Біз</w:t>
            </w:r>
            <w:proofErr w:type="spellEnd"/>
            <w:r w:rsidRPr="008A34F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бүгін</w:t>
            </w:r>
            <w:proofErr w:type="spellEnd"/>
            <w:r w:rsidRPr="008A34F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күн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тəртібі</w:t>
            </w:r>
            <w:proofErr w:type="spellEnd"/>
            <w:r w:rsidRPr="008A34F7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тəулік</w:t>
            </w:r>
            <w:proofErr w:type="spellEnd"/>
            <w:r w:rsidRPr="008A34F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уақыты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A34F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жыл</w:t>
            </w:r>
            <w:proofErr w:type="spellEnd"/>
            <w:r w:rsidRPr="008A34F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мезгілдері</w:t>
            </w:r>
            <w:proofErr w:type="spellEnd"/>
            <w:r w:rsidRPr="008A34F7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білімімізді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нақтылаймыз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DF35F2" w:rsidRPr="008A34F7" w:rsidRDefault="00DF35F2" w:rsidP="00F2637F">
            <w:pPr>
              <w:pStyle w:val="TableParagraph"/>
              <w:spacing w:before="2"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8A34F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Ұ</w:t>
            </w:r>
            <w:r w:rsidRPr="008A3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8A3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3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Балалар1-тапсырманың </w:t>
            </w:r>
            <w:proofErr w:type="spellStart"/>
            <w:r w:rsidRPr="008A3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суретін</w:t>
            </w:r>
            <w:proofErr w:type="spellEnd"/>
            <w:r w:rsidRPr="008A3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8A3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күн</w:t>
            </w:r>
            <w:proofErr w:type="spellEnd"/>
            <w:r w:rsidRPr="008A3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тəртібін</w:t>
            </w:r>
            <w:proofErr w:type="spellEnd"/>
            <w:r w:rsidRPr="008A3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қарайды</w:t>
            </w:r>
            <w:proofErr w:type="spellEnd"/>
            <w:r w:rsidRPr="008A34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DF35F2" w:rsidRPr="008A34F7" w:rsidRDefault="00DF35F2" w:rsidP="00F2637F">
            <w:pPr>
              <w:pStyle w:val="a3"/>
              <w:numPr>
                <w:ilvl w:val="0"/>
                <w:numId w:val="2"/>
              </w:numPr>
              <w:tabs>
                <w:tab w:val="left" w:pos="283"/>
              </w:tabs>
              <w:ind w:right="34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Суретте</w:t>
            </w:r>
            <w:proofErr w:type="spellEnd"/>
            <w:r w:rsidRPr="008A34F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бейнеленген</w:t>
            </w:r>
            <w:proofErr w:type="spellEnd"/>
            <w:r w:rsidRPr="008A34F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оқиғалар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тəуліктің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қай</w:t>
            </w:r>
            <w:proofErr w:type="spellEnd"/>
            <w:r w:rsidRPr="008A34F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уақытында</w:t>
            </w:r>
            <w:proofErr w:type="spellEnd"/>
            <w:r w:rsidRPr="008A34F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болып</w:t>
            </w:r>
            <w:proofErr w:type="spellEnd"/>
            <w:r w:rsidRPr="008A34F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жатыр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?</w:t>
            </w:r>
          </w:p>
          <w:p w:rsidR="00DF35F2" w:rsidRPr="008A34F7" w:rsidRDefault="00DF35F2" w:rsidP="00F263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4F7"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A34F7">
              <w:rPr>
                <w:rFonts w:ascii="Times New Roman" w:hAnsi="Times New Roman"/>
                <w:sz w:val="24"/>
                <w:lang w:val="ru-RU"/>
              </w:rPr>
              <w:t>балалардан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«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таңертең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8A34F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күндіз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8A34F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кеш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  <w:r w:rsidRPr="008A34F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түн</w:t>
            </w:r>
            <w:proofErr w:type="spellEnd"/>
            <w:r w:rsidRPr="008A34F7">
              <w:rPr>
                <w:rFonts w:ascii="Times New Roman" w:hAnsi="Times New Roman"/>
                <w:spacing w:val="-1"/>
                <w:sz w:val="24"/>
                <w:lang w:val="ru-RU"/>
              </w:rPr>
              <w:t>»,</w:t>
            </w:r>
          </w:p>
          <w:p w:rsidR="00DF35F2" w:rsidRPr="007A504A" w:rsidRDefault="00DF35F2" w:rsidP="00F2637F">
            <w:pPr>
              <w:pStyle w:val="TableParagraph"/>
              <w:ind w:left="102" w:right="6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алдымен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», «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содан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кейін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деген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сөздерді</w:t>
            </w:r>
            <w:proofErr w:type="spellEnd"/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пайдаланып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A504A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жауап</w:t>
            </w:r>
            <w:proofErr w:type="spellEnd"/>
            <w:r w:rsidRPr="007A504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беруді</w:t>
            </w:r>
            <w:proofErr w:type="spellEnd"/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сұрайды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DF35F2" w:rsidRPr="007A504A" w:rsidRDefault="00DF35F2" w:rsidP="00F2637F">
            <w:pPr>
              <w:pStyle w:val="TableParagraph"/>
              <w:ind w:left="102" w:right="8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04A"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7A504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балаларға</w:t>
            </w:r>
            <w:proofErr w:type="spellEnd"/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Бұл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қашан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болады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?»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деген</w:t>
            </w:r>
            <w:proofErr w:type="spellEnd"/>
            <w:r w:rsidRPr="007A504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ойын</w:t>
            </w:r>
            <w:proofErr w:type="spellEnd"/>
            <w:r w:rsidRPr="007A504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түрінде</w:t>
            </w:r>
            <w:proofErr w:type="spellEnd"/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жұмбақтар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шешуді</w:t>
            </w:r>
            <w:proofErr w:type="spellEnd"/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ұсынады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Жиынтық</w:t>
            </w:r>
            <w:proofErr w:type="spellEnd"/>
            <w:r w:rsidRPr="007A504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полотномен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жұмыс</w:t>
            </w:r>
            <w:proofErr w:type="spellEnd"/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жасайды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DF35F2" w:rsidRPr="007A504A" w:rsidRDefault="00DF35F2" w:rsidP="00F2637F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504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Жаңалық</w:t>
            </w:r>
            <w:proofErr w:type="spellEnd"/>
            <w:r w:rsidRPr="007A504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b/>
                <w:sz w:val="24"/>
                <w:lang w:val="ru-RU"/>
              </w:rPr>
              <w:t>ашу</w:t>
            </w:r>
            <w:proofErr w:type="spellEnd"/>
            <w:r w:rsidRPr="007A504A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DF35F2" w:rsidRPr="007A504A" w:rsidRDefault="00DF35F2" w:rsidP="00F2637F">
            <w:pPr>
              <w:pStyle w:val="TableParagraph"/>
              <w:spacing w:before="1" w:line="239" w:lineRule="auto"/>
              <w:ind w:left="102" w:right="4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r w:rsidRPr="007A504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Ұ</w:t>
            </w:r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) </w:t>
            </w:r>
            <w:r w:rsidRPr="007A504A"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7A504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балаларға</w:t>
            </w:r>
            <w:proofErr w:type="spellEnd"/>
            <w:r w:rsidRPr="007A504A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504A"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Бұл</w:t>
            </w:r>
            <w:proofErr w:type="spellEnd"/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қашан</w:t>
            </w:r>
            <w:proofErr w:type="spellEnd"/>
            <w:r w:rsidRPr="007A504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болады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?»</w:t>
            </w:r>
            <w:r w:rsidRPr="007A504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ойынын</w:t>
            </w:r>
            <w:proofErr w:type="spellEnd"/>
            <w:r w:rsidRPr="007A504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ойнауды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ұсынады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жыл</w:t>
            </w:r>
            <w:proofErr w:type="spellEnd"/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мезгілдері</w:t>
            </w:r>
            <w:proofErr w:type="spellEnd"/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тақпақтарды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A504A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жұмбақтарды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оқиды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).</w:t>
            </w:r>
          </w:p>
          <w:p w:rsidR="00DF35F2" w:rsidRPr="007A504A" w:rsidRDefault="00DF35F2" w:rsidP="00F2637F">
            <w:pPr>
              <w:pStyle w:val="TableParagraph"/>
              <w:ind w:left="102" w:right="15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504A"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жиынтық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z w:val="24"/>
                <w:lang w:val="ru-RU"/>
              </w:rPr>
              <w:t>полотномен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жұмыс</w:t>
            </w:r>
            <w:proofErr w:type="spellEnd"/>
            <w:r w:rsidRPr="007A504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істеуді</w:t>
            </w:r>
            <w:proofErr w:type="spellEnd"/>
            <w:r w:rsidRPr="007A504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proofErr w:type="spellStart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жалғастырады</w:t>
            </w:r>
            <w:proofErr w:type="spellEnd"/>
            <w:r w:rsidRPr="007A504A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DF35F2" w:rsidRDefault="00DF35F2" w:rsidP="00F2637F">
            <w:pPr>
              <w:pStyle w:val="a3"/>
              <w:numPr>
                <w:ilvl w:val="0"/>
                <w:numId w:val="1"/>
              </w:numPr>
              <w:tabs>
                <w:tab w:val="left" w:pos="283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Суреттерді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қарап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шығыңдар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DF35F2" w:rsidRDefault="00DF35F2" w:rsidP="00F2637F">
            <w:pPr>
              <w:pStyle w:val="a3"/>
              <w:numPr>
                <w:ilvl w:val="0"/>
                <w:numId w:val="1"/>
              </w:numPr>
              <w:tabs>
                <w:tab w:val="left" w:pos="283"/>
              </w:tabs>
              <w:ind w:right="3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Олар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арасында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байланысқан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мезгілдері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ауа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райы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киім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</w:p>
          <w:p w:rsidR="00DF35F2" w:rsidRDefault="00DF35F2" w:rsidP="00F2637F">
            <w:pPr>
              <w:pStyle w:val="a3"/>
              <w:numPr>
                <w:ilvl w:val="0"/>
                <w:numId w:val="1"/>
              </w:numPr>
              <w:tabs>
                <w:tab w:val="left" w:pos="283"/>
              </w:tabs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Карточкаларды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</w:t>
            </w:r>
            <w:bookmarkStart w:id="0" w:name="_GoBack"/>
            <w:bookmarkEnd w:id="0"/>
            <w:r>
              <w:rPr>
                <w:rFonts w:ascii="Times New Roman" w:hAnsi="Times New Roman"/>
                <w:spacing w:val="-1"/>
                <w:sz w:val="24"/>
              </w:rPr>
              <w:t>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біріктіру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керек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?</w:t>
            </w:r>
          </w:p>
          <w:p w:rsidR="00DF35F2" w:rsidRDefault="00DF35F2" w:rsidP="00F2637F">
            <w:pPr>
              <w:pStyle w:val="TableParagraph"/>
              <w:ind w:left="102" w:right="6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Талқылаудан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балалар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бетінше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карточкаларды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біріктіреді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тексеру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кезінде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өздерінің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жауаптарын</w:t>
            </w:r>
            <w:proofErr w:type="spellEnd"/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дəлелдейді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Қыста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ауа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райы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суық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қарлы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адамдар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жылы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киім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киеді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Pr="006E57E6" w:rsidRDefault="00DF35F2" w:rsidP="00F2637F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Əліппе-дəптер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57E6">
              <w:rPr>
                <w:rFonts w:ascii="Times New Roman" w:hAnsi="Times New Roman"/>
                <w:sz w:val="24"/>
                <w:lang w:val="ru-RU"/>
              </w:rPr>
              <w:t>Кеспе</w:t>
            </w:r>
            <w:proofErr w:type="spellEnd"/>
            <w:r w:rsidRPr="006E57E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материал.</w:t>
            </w: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F35F2" w:rsidRPr="006E57E6" w:rsidRDefault="00DF35F2" w:rsidP="00F263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Жиынтық</w:t>
            </w:r>
            <w:proofErr w:type="spellEnd"/>
            <w:r w:rsidRPr="006E57E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полотно,</w:t>
            </w:r>
          </w:p>
          <w:p w:rsidR="00DF35F2" w:rsidRDefault="00DF35F2" w:rsidP="00F263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кесте</w:t>
            </w:r>
            <w:proofErr w:type="spellEnd"/>
          </w:p>
        </w:tc>
      </w:tr>
      <w:tr w:rsidR="00DF35F2" w:rsidRPr="00AC19C2" w:rsidTr="00F2637F">
        <w:trPr>
          <w:trHeight w:hRule="exact" w:val="2286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16–22</w:t>
            </w:r>
          </w:p>
        </w:tc>
        <w:tc>
          <w:tcPr>
            <w:tcW w:w="70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Жаңаны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қолдану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DF35F2" w:rsidRDefault="00DF35F2" w:rsidP="00F2637F">
            <w:pPr>
              <w:pStyle w:val="TableParagraph"/>
              <w:spacing w:before="1" w:line="239" w:lineRule="auto"/>
              <w:ind w:left="102" w:right="8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(Ж)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мезгілдерін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№21-22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кестелердің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қималы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жалғауды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DF35F2" w:rsidRDefault="00DF35F2" w:rsidP="00F2637F">
            <w:pPr>
              <w:pStyle w:val="TableParagraph"/>
              <w:ind w:left="102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Жұптық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ұсынуға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болады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мезгілдерін</w:t>
            </w:r>
            <w:proofErr w:type="spellEnd"/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реттілігі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атайды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екінші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орналастырады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одан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балалар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рөльдерімен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алмасады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DF35F2" w:rsidRDefault="00DF35F2" w:rsidP="00F263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2-тапсырманы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орындау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ұсынылады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Pr="006E57E6" w:rsidRDefault="00DF35F2" w:rsidP="00F2637F">
            <w:pPr>
              <w:pStyle w:val="TableParagraph"/>
              <w:ind w:left="102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Электрондық</w:t>
            </w:r>
            <w:proofErr w:type="spellEnd"/>
            <w:r w:rsidRPr="006E57E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жиынтық</w:t>
            </w:r>
            <w:proofErr w:type="spellEnd"/>
            <w:r w:rsidRPr="006E57E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полотно.</w:t>
            </w:r>
          </w:p>
          <w:p w:rsidR="00DF35F2" w:rsidRPr="006E57E6" w:rsidRDefault="00DF35F2" w:rsidP="00F263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№21-22</w:t>
            </w:r>
          </w:p>
          <w:p w:rsidR="00DF35F2" w:rsidRPr="006E57E6" w:rsidRDefault="00DF35F2" w:rsidP="00F263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57E6">
              <w:rPr>
                <w:rFonts w:ascii="Times New Roman" w:hAnsi="Times New Roman"/>
                <w:sz w:val="24"/>
                <w:lang w:val="ru-RU"/>
              </w:rPr>
              <w:t>үлестірмелі</w:t>
            </w:r>
            <w:proofErr w:type="spellEnd"/>
            <w:r w:rsidRPr="006E57E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материалдар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</w:tr>
      <w:tr w:rsidR="00DF35F2" w:rsidTr="00F2637F">
        <w:trPr>
          <w:trHeight w:hRule="exact" w:val="1431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Pr="006E57E6" w:rsidRDefault="00DF35F2" w:rsidP="00F2637F">
            <w:pPr>
              <w:rPr>
                <w:lang w:val="ru-RU"/>
              </w:rPr>
            </w:pPr>
          </w:p>
        </w:tc>
        <w:tc>
          <w:tcPr>
            <w:tcW w:w="70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Pr="006E57E6" w:rsidRDefault="00DF35F2" w:rsidP="00F2637F">
            <w:pPr>
              <w:pStyle w:val="TableParagraph"/>
              <w:spacing w:line="239" w:lineRule="auto"/>
              <w:ind w:left="102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6E57E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</w:t>
            </w:r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3-тапсырма</w:t>
            </w:r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реттілік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»</w:t>
            </w:r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ұғымын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бекітуге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арналған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6E57E6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</w:t>
            </w:r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алдымен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не</w:t>
            </w:r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болатынын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6E57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содан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болатынын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айтып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беруді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сұрайды</w:t>
            </w:r>
            <w:proofErr w:type="spellEnd"/>
            <w:r w:rsidRPr="006E57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DF35F2" w:rsidRPr="006E57E6" w:rsidRDefault="00DF35F2" w:rsidP="00F2637F">
            <w:pPr>
              <w:pStyle w:val="TableParagraph"/>
              <w:ind w:left="102" w:right="9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Талқылаудан</w:t>
            </w:r>
            <w:proofErr w:type="spellEnd"/>
            <w:r w:rsidRPr="006E57E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z w:val="24"/>
                <w:lang w:val="ru-RU"/>
              </w:rPr>
              <w:t>кейін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балалар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z w:val="24"/>
                <w:lang w:val="ru-RU"/>
              </w:rPr>
              <w:t>тапсырманы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 w:rsidRPr="006E57E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бетінше</w:t>
            </w:r>
            <w:proofErr w:type="spellEnd"/>
            <w:r w:rsidRPr="006E57E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орындайды</w:t>
            </w:r>
            <w:proofErr w:type="spellEnd"/>
            <w:r w:rsidRPr="006E57E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Pr="006E57E6" w:rsidRDefault="00DF35F2" w:rsidP="00F2637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DF35F2" w:rsidRDefault="00DF35F2" w:rsidP="00F2637F">
            <w:pPr>
              <w:pStyle w:val="TableParagraph"/>
              <w:ind w:left="102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Кеспе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материалдар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DF35F2" w:rsidTr="00F2637F">
        <w:trPr>
          <w:trHeight w:hRule="exact" w:val="2821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Рефлексия</w:t>
            </w:r>
            <w:proofErr w:type="spellEnd"/>
          </w:p>
          <w:p w:rsidR="00DF35F2" w:rsidRDefault="00DF35F2" w:rsidP="00F263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23–25</w:t>
            </w:r>
          </w:p>
        </w:tc>
        <w:tc>
          <w:tcPr>
            <w:tcW w:w="70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.</w:t>
            </w:r>
          </w:p>
          <w:p w:rsidR="00DF35F2" w:rsidRDefault="00DF35F2" w:rsidP="00F2637F">
            <w:pPr>
              <w:pStyle w:val="TableParagraph"/>
              <w:ind w:left="102" w:right="9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қорытынды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жасап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балаларды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мадақтайды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Сабақтағы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жұмысын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Сəттілік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сатысы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арқылы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бағалауды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ұсынады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DF35F2" w:rsidRDefault="00DF35F2" w:rsidP="00F2637F">
            <w:pPr>
              <w:pStyle w:val="TableParagraph"/>
              <w:spacing w:before="3" w:line="246" w:lineRule="auto"/>
              <w:ind w:left="102" w:righ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түсіндіреді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егер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қателіктер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көп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төменгі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сатыда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көңілсіз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смайликтің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суретін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салуға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болады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DF35F2" w:rsidRDefault="00DF35F2" w:rsidP="00F2637F">
            <w:pPr>
              <w:pStyle w:val="TableParagraph"/>
              <w:spacing w:line="246" w:lineRule="auto"/>
              <w:ind w:left="102" w:righ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Қателіктер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аз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ортаңғы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сатыда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аузы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түзу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смайликті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салуға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болады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Қателіктер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болмаса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бала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барлығын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жақсы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түсінсе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жоғарғы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сатыда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күлімдеген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смайликті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салуға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болады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35F2" w:rsidRDefault="00DF35F2" w:rsidP="00F2637F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Əліппе-дəптер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</w:tbl>
    <w:p w:rsidR="00071B15" w:rsidRDefault="00071B15"/>
    <w:sectPr w:rsidR="0007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70A7"/>
    <w:multiLevelType w:val="hybridMultilevel"/>
    <w:tmpl w:val="FC448A44"/>
    <w:lvl w:ilvl="0" w:tplc="B9D6D436">
      <w:start w:val="1"/>
      <w:numFmt w:val="bullet"/>
      <w:lvlText w:val="–"/>
      <w:lvlJc w:val="left"/>
      <w:pPr>
        <w:ind w:left="10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582CD6A">
      <w:start w:val="1"/>
      <w:numFmt w:val="bullet"/>
      <w:lvlText w:val="•"/>
      <w:lvlJc w:val="left"/>
      <w:pPr>
        <w:ind w:left="727" w:hanging="240"/>
      </w:pPr>
      <w:rPr>
        <w:rFonts w:hint="default"/>
      </w:rPr>
    </w:lvl>
    <w:lvl w:ilvl="2" w:tplc="EBCA53AC">
      <w:start w:val="1"/>
      <w:numFmt w:val="bullet"/>
      <w:lvlText w:val="•"/>
      <w:lvlJc w:val="left"/>
      <w:pPr>
        <w:ind w:left="1353" w:hanging="240"/>
      </w:pPr>
      <w:rPr>
        <w:rFonts w:hint="default"/>
      </w:rPr>
    </w:lvl>
    <w:lvl w:ilvl="3" w:tplc="81620E94">
      <w:start w:val="1"/>
      <w:numFmt w:val="bullet"/>
      <w:lvlText w:val="•"/>
      <w:lvlJc w:val="left"/>
      <w:pPr>
        <w:ind w:left="1978" w:hanging="240"/>
      </w:pPr>
      <w:rPr>
        <w:rFonts w:hint="default"/>
      </w:rPr>
    </w:lvl>
    <w:lvl w:ilvl="4" w:tplc="A85EB9EA">
      <w:start w:val="1"/>
      <w:numFmt w:val="bullet"/>
      <w:lvlText w:val="•"/>
      <w:lvlJc w:val="left"/>
      <w:pPr>
        <w:ind w:left="2604" w:hanging="240"/>
      </w:pPr>
      <w:rPr>
        <w:rFonts w:hint="default"/>
      </w:rPr>
    </w:lvl>
    <w:lvl w:ilvl="5" w:tplc="C51E904A">
      <w:start w:val="1"/>
      <w:numFmt w:val="bullet"/>
      <w:lvlText w:val="•"/>
      <w:lvlJc w:val="left"/>
      <w:pPr>
        <w:ind w:left="3229" w:hanging="240"/>
      </w:pPr>
      <w:rPr>
        <w:rFonts w:hint="default"/>
      </w:rPr>
    </w:lvl>
    <w:lvl w:ilvl="6" w:tplc="EAE03C40">
      <w:start w:val="1"/>
      <w:numFmt w:val="bullet"/>
      <w:lvlText w:val="•"/>
      <w:lvlJc w:val="left"/>
      <w:pPr>
        <w:ind w:left="3854" w:hanging="240"/>
      </w:pPr>
      <w:rPr>
        <w:rFonts w:hint="default"/>
      </w:rPr>
    </w:lvl>
    <w:lvl w:ilvl="7" w:tplc="EE524102">
      <w:start w:val="1"/>
      <w:numFmt w:val="bullet"/>
      <w:lvlText w:val="•"/>
      <w:lvlJc w:val="left"/>
      <w:pPr>
        <w:ind w:left="4480" w:hanging="240"/>
      </w:pPr>
      <w:rPr>
        <w:rFonts w:hint="default"/>
      </w:rPr>
    </w:lvl>
    <w:lvl w:ilvl="8" w:tplc="6C6273E2">
      <w:start w:val="1"/>
      <w:numFmt w:val="bullet"/>
      <w:lvlText w:val="•"/>
      <w:lvlJc w:val="left"/>
      <w:pPr>
        <w:ind w:left="5105" w:hanging="240"/>
      </w:pPr>
      <w:rPr>
        <w:rFonts w:hint="default"/>
      </w:rPr>
    </w:lvl>
  </w:abstractNum>
  <w:abstractNum w:abstractNumId="1">
    <w:nsid w:val="1D033821"/>
    <w:multiLevelType w:val="hybridMultilevel"/>
    <w:tmpl w:val="14C2C836"/>
    <w:lvl w:ilvl="0" w:tplc="676ADC70">
      <w:start w:val="1"/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34088858">
      <w:start w:val="1"/>
      <w:numFmt w:val="bullet"/>
      <w:lvlText w:val="•"/>
      <w:lvlJc w:val="left"/>
      <w:pPr>
        <w:ind w:left="971" w:hanging="180"/>
      </w:pPr>
      <w:rPr>
        <w:rFonts w:hint="default"/>
      </w:rPr>
    </w:lvl>
    <w:lvl w:ilvl="2" w:tplc="F9F60A32">
      <w:start w:val="1"/>
      <w:numFmt w:val="bullet"/>
      <w:lvlText w:val="•"/>
      <w:lvlJc w:val="left"/>
      <w:pPr>
        <w:ind w:left="1661" w:hanging="180"/>
      </w:pPr>
      <w:rPr>
        <w:rFonts w:hint="default"/>
      </w:rPr>
    </w:lvl>
    <w:lvl w:ilvl="3" w:tplc="8A44D8AA">
      <w:start w:val="1"/>
      <w:numFmt w:val="bullet"/>
      <w:lvlText w:val="•"/>
      <w:lvlJc w:val="left"/>
      <w:pPr>
        <w:ind w:left="2350" w:hanging="180"/>
      </w:pPr>
      <w:rPr>
        <w:rFonts w:hint="default"/>
      </w:rPr>
    </w:lvl>
    <w:lvl w:ilvl="4" w:tplc="B5201DB4">
      <w:start w:val="1"/>
      <w:numFmt w:val="bullet"/>
      <w:lvlText w:val="•"/>
      <w:lvlJc w:val="left"/>
      <w:pPr>
        <w:ind w:left="3040" w:hanging="180"/>
      </w:pPr>
      <w:rPr>
        <w:rFonts w:hint="default"/>
      </w:rPr>
    </w:lvl>
    <w:lvl w:ilvl="5" w:tplc="C1A21BBC">
      <w:start w:val="1"/>
      <w:numFmt w:val="bullet"/>
      <w:lvlText w:val="•"/>
      <w:lvlJc w:val="left"/>
      <w:pPr>
        <w:ind w:left="3729" w:hanging="180"/>
      </w:pPr>
      <w:rPr>
        <w:rFonts w:hint="default"/>
      </w:rPr>
    </w:lvl>
    <w:lvl w:ilvl="6" w:tplc="5060F074">
      <w:start w:val="1"/>
      <w:numFmt w:val="bullet"/>
      <w:lvlText w:val="•"/>
      <w:lvlJc w:val="left"/>
      <w:pPr>
        <w:ind w:left="4419" w:hanging="180"/>
      </w:pPr>
      <w:rPr>
        <w:rFonts w:hint="default"/>
      </w:rPr>
    </w:lvl>
    <w:lvl w:ilvl="7" w:tplc="2CA03D60">
      <w:start w:val="1"/>
      <w:numFmt w:val="bullet"/>
      <w:lvlText w:val="•"/>
      <w:lvlJc w:val="left"/>
      <w:pPr>
        <w:ind w:left="5109" w:hanging="180"/>
      </w:pPr>
      <w:rPr>
        <w:rFonts w:hint="default"/>
      </w:rPr>
    </w:lvl>
    <w:lvl w:ilvl="8" w:tplc="EB4EC1F8">
      <w:start w:val="1"/>
      <w:numFmt w:val="bullet"/>
      <w:lvlText w:val="•"/>
      <w:lvlJc w:val="left"/>
      <w:pPr>
        <w:ind w:left="5798" w:hanging="180"/>
      </w:pPr>
      <w:rPr>
        <w:rFonts w:hint="default"/>
      </w:rPr>
    </w:lvl>
  </w:abstractNum>
  <w:abstractNum w:abstractNumId="2">
    <w:nsid w:val="2BC61862"/>
    <w:multiLevelType w:val="hybridMultilevel"/>
    <w:tmpl w:val="52726486"/>
    <w:lvl w:ilvl="0" w:tplc="BF0498EE">
      <w:start w:val="1"/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71FC478C">
      <w:start w:val="1"/>
      <w:numFmt w:val="bullet"/>
      <w:lvlText w:val="•"/>
      <w:lvlJc w:val="left"/>
      <w:pPr>
        <w:ind w:left="727" w:hanging="180"/>
      </w:pPr>
      <w:rPr>
        <w:rFonts w:hint="default"/>
      </w:rPr>
    </w:lvl>
    <w:lvl w:ilvl="2" w:tplc="250A7AC8">
      <w:start w:val="1"/>
      <w:numFmt w:val="bullet"/>
      <w:lvlText w:val="•"/>
      <w:lvlJc w:val="left"/>
      <w:pPr>
        <w:ind w:left="1353" w:hanging="180"/>
      </w:pPr>
      <w:rPr>
        <w:rFonts w:hint="default"/>
      </w:rPr>
    </w:lvl>
    <w:lvl w:ilvl="3" w:tplc="E58A68B4">
      <w:start w:val="1"/>
      <w:numFmt w:val="bullet"/>
      <w:lvlText w:val="•"/>
      <w:lvlJc w:val="left"/>
      <w:pPr>
        <w:ind w:left="1978" w:hanging="180"/>
      </w:pPr>
      <w:rPr>
        <w:rFonts w:hint="default"/>
      </w:rPr>
    </w:lvl>
    <w:lvl w:ilvl="4" w:tplc="45C891B0">
      <w:start w:val="1"/>
      <w:numFmt w:val="bullet"/>
      <w:lvlText w:val="•"/>
      <w:lvlJc w:val="left"/>
      <w:pPr>
        <w:ind w:left="2604" w:hanging="180"/>
      </w:pPr>
      <w:rPr>
        <w:rFonts w:hint="default"/>
      </w:rPr>
    </w:lvl>
    <w:lvl w:ilvl="5" w:tplc="82009AF4">
      <w:start w:val="1"/>
      <w:numFmt w:val="bullet"/>
      <w:lvlText w:val="•"/>
      <w:lvlJc w:val="left"/>
      <w:pPr>
        <w:ind w:left="3229" w:hanging="180"/>
      </w:pPr>
      <w:rPr>
        <w:rFonts w:hint="default"/>
      </w:rPr>
    </w:lvl>
    <w:lvl w:ilvl="6" w:tplc="FA24EE3C">
      <w:start w:val="1"/>
      <w:numFmt w:val="bullet"/>
      <w:lvlText w:val="•"/>
      <w:lvlJc w:val="left"/>
      <w:pPr>
        <w:ind w:left="3854" w:hanging="180"/>
      </w:pPr>
      <w:rPr>
        <w:rFonts w:hint="default"/>
      </w:rPr>
    </w:lvl>
    <w:lvl w:ilvl="7" w:tplc="025835AC">
      <w:start w:val="1"/>
      <w:numFmt w:val="bullet"/>
      <w:lvlText w:val="•"/>
      <w:lvlJc w:val="left"/>
      <w:pPr>
        <w:ind w:left="4480" w:hanging="180"/>
      </w:pPr>
      <w:rPr>
        <w:rFonts w:hint="default"/>
      </w:rPr>
    </w:lvl>
    <w:lvl w:ilvl="8" w:tplc="6E3C8176">
      <w:start w:val="1"/>
      <w:numFmt w:val="bullet"/>
      <w:lvlText w:val="•"/>
      <w:lvlJc w:val="left"/>
      <w:pPr>
        <w:ind w:left="5105" w:hanging="180"/>
      </w:pPr>
      <w:rPr>
        <w:rFonts w:hint="default"/>
      </w:rPr>
    </w:lvl>
  </w:abstractNum>
  <w:abstractNum w:abstractNumId="3">
    <w:nsid w:val="75B333A9"/>
    <w:multiLevelType w:val="hybridMultilevel"/>
    <w:tmpl w:val="0D58485E"/>
    <w:lvl w:ilvl="0" w:tplc="9E04909E">
      <w:start w:val="1"/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64DA8F86">
      <w:start w:val="1"/>
      <w:numFmt w:val="bullet"/>
      <w:lvlText w:val="•"/>
      <w:lvlJc w:val="left"/>
      <w:pPr>
        <w:ind w:left="727" w:hanging="180"/>
      </w:pPr>
      <w:rPr>
        <w:rFonts w:hint="default"/>
      </w:rPr>
    </w:lvl>
    <w:lvl w:ilvl="2" w:tplc="AE9ADA90">
      <w:start w:val="1"/>
      <w:numFmt w:val="bullet"/>
      <w:lvlText w:val="•"/>
      <w:lvlJc w:val="left"/>
      <w:pPr>
        <w:ind w:left="1353" w:hanging="180"/>
      </w:pPr>
      <w:rPr>
        <w:rFonts w:hint="default"/>
      </w:rPr>
    </w:lvl>
    <w:lvl w:ilvl="3" w:tplc="5AA4A0FE">
      <w:start w:val="1"/>
      <w:numFmt w:val="bullet"/>
      <w:lvlText w:val="•"/>
      <w:lvlJc w:val="left"/>
      <w:pPr>
        <w:ind w:left="1978" w:hanging="180"/>
      </w:pPr>
      <w:rPr>
        <w:rFonts w:hint="default"/>
      </w:rPr>
    </w:lvl>
    <w:lvl w:ilvl="4" w:tplc="B67A0C38">
      <w:start w:val="1"/>
      <w:numFmt w:val="bullet"/>
      <w:lvlText w:val="•"/>
      <w:lvlJc w:val="left"/>
      <w:pPr>
        <w:ind w:left="2604" w:hanging="180"/>
      </w:pPr>
      <w:rPr>
        <w:rFonts w:hint="default"/>
      </w:rPr>
    </w:lvl>
    <w:lvl w:ilvl="5" w:tplc="FD925CEE">
      <w:start w:val="1"/>
      <w:numFmt w:val="bullet"/>
      <w:lvlText w:val="•"/>
      <w:lvlJc w:val="left"/>
      <w:pPr>
        <w:ind w:left="3229" w:hanging="180"/>
      </w:pPr>
      <w:rPr>
        <w:rFonts w:hint="default"/>
      </w:rPr>
    </w:lvl>
    <w:lvl w:ilvl="6" w:tplc="8960B242">
      <w:start w:val="1"/>
      <w:numFmt w:val="bullet"/>
      <w:lvlText w:val="•"/>
      <w:lvlJc w:val="left"/>
      <w:pPr>
        <w:ind w:left="3854" w:hanging="180"/>
      </w:pPr>
      <w:rPr>
        <w:rFonts w:hint="default"/>
      </w:rPr>
    </w:lvl>
    <w:lvl w:ilvl="7" w:tplc="3C782372">
      <w:start w:val="1"/>
      <w:numFmt w:val="bullet"/>
      <w:lvlText w:val="•"/>
      <w:lvlJc w:val="left"/>
      <w:pPr>
        <w:ind w:left="4480" w:hanging="180"/>
      </w:pPr>
      <w:rPr>
        <w:rFonts w:hint="default"/>
      </w:rPr>
    </w:lvl>
    <w:lvl w:ilvl="8" w:tplc="498A8670">
      <w:start w:val="1"/>
      <w:numFmt w:val="bullet"/>
      <w:lvlText w:val="•"/>
      <w:lvlJc w:val="left"/>
      <w:pPr>
        <w:ind w:left="5105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F2"/>
    <w:rsid w:val="00071B15"/>
    <w:rsid w:val="00D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E4EB0-FC69-4B0F-A779-CC97E30C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35F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5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F35F2"/>
  </w:style>
  <w:style w:type="paragraph" w:customStyle="1" w:styleId="TableParagraph">
    <w:name w:val="Table Paragraph"/>
    <w:basedOn w:val="a"/>
    <w:uiPriority w:val="1"/>
    <w:qFormat/>
    <w:rsid w:val="00DF3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</cp:revision>
  <dcterms:created xsi:type="dcterms:W3CDTF">2017-12-19T12:59:00Z</dcterms:created>
  <dcterms:modified xsi:type="dcterms:W3CDTF">2017-12-19T12:59:00Z</dcterms:modified>
</cp:coreProperties>
</file>