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051" w:rsidRPr="00FE1DCE" w:rsidRDefault="00487051" w:rsidP="00B741C6">
      <w:pPr>
        <w:spacing w:after="0" w:line="240" w:lineRule="auto"/>
        <w:jc w:val="center"/>
        <w:rPr>
          <w:rFonts w:ascii="Times New Roman" w:hAnsi="Times New Roman" w:cs="Times New Roman"/>
          <w:b/>
          <w:sz w:val="28"/>
          <w:szCs w:val="28"/>
          <w:lang w:val="kk-KZ"/>
        </w:rPr>
      </w:pPr>
      <w:r w:rsidRPr="00FE1DCE">
        <w:rPr>
          <w:rFonts w:ascii="Times New Roman" w:hAnsi="Times New Roman" w:cs="Times New Roman"/>
          <w:b/>
          <w:sz w:val="28"/>
          <w:szCs w:val="28"/>
          <w:lang w:val="kk-KZ"/>
        </w:rPr>
        <w:t>Қысқа мерзімді сабақ жоспары</w:t>
      </w:r>
    </w:p>
    <w:p w:rsidR="00487051" w:rsidRPr="00FE1DCE" w:rsidRDefault="00487051" w:rsidP="00ED1251">
      <w:pPr>
        <w:spacing w:after="0" w:line="240" w:lineRule="auto"/>
        <w:jc w:val="center"/>
        <w:rPr>
          <w:rFonts w:ascii="Times New Roman" w:hAnsi="Times New Roman" w:cs="Times New Roman"/>
          <w:b/>
          <w:sz w:val="28"/>
          <w:szCs w:val="28"/>
          <w:lang w:val="kk-KZ"/>
        </w:rPr>
      </w:pPr>
    </w:p>
    <w:tbl>
      <w:tblPr>
        <w:tblStyle w:val="a4"/>
        <w:tblpPr w:leftFromText="180" w:rightFromText="180" w:vertAnchor="text" w:tblpX="-1094" w:tblpY="1"/>
        <w:tblOverlap w:val="never"/>
        <w:tblW w:w="10944" w:type="dxa"/>
        <w:tblLayout w:type="fixed"/>
        <w:tblLook w:val="04A0"/>
      </w:tblPr>
      <w:tblGrid>
        <w:gridCol w:w="1559"/>
        <w:gridCol w:w="1706"/>
        <w:gridCol w:w="3956"/>
        <w:gridCol w:w="2385"/>
        <w:gridCol w:w="1338"/>
      </w:tblGrid>
      <w:tr w:rsidR="00487051" w:rsidRPr="00FE1DCE" w:rsidTr="00116B72">
        <w:trPr>
          <w:trHeight w:val="144"/>
        </w:trPr>
        <w:tc>
          <w:tcPr>
            <w:tcW w:w="3265" w:type="dxa"/>
            <w:gridSpan w:val="2"/>
            <w:tcBorders>
              <w:top w:val="single" w:sz="4" w:space="0" w:color="auto"/>
              <w:left w:val="single" w:sz="4" w:space="0" w:color="auto"/>
              <w:bottom w:val="single" w:sz="4" w:space="0" w:color="auto"/>
              <w:right w:val="single" w:sz="4" w:space="0" w:color="auto"/>
            </w:tcBorders>
            <w:hideMark/>
          </w:tcPr>
          <w:p w:rsidR="00487051" w:rsidRPr="00FE1DCE" w:rsidRDefault="00487051" w:rsidP="00116B72">
            <w:pPr>
              <w:spacing w:after="0" w:line="240" w:lineRule="auto"/>
              <w:rPr>
                <w:rFonts w:ascii="Times New Roman" w:hAnsi="Times New Roman" w:cs="Times New Roman"/>
                <w:b/>
                <w:sz w:val="28"/>
                <w:szCs w:val="28"/>
                <w:lang w:val="kk-KZ" w:eastAsia="en-US"/>
              </w:rPr>
            </w:pPr>
            <w:r w:rsidRPr="00FE1DCE">
              <w:rPr>
                <w:rFonts w:ascii="Times New Roman" w:hAnsi="Times New Roman" w:cs="Times New Roman"/>
                <w:b/>
                <w:sz w:val="28"/>
                <w:szCs w:val="28"/>
                <w:lang w:val="kk-KZ" w:eastAsia="en-US"/>
              </w:rPr>
              <w:t>Ұзақ мерзімді жоспар тарауы</w:t>
            </w:r>
          </w:p>
        </w:tc>
        <w:tc>
          <w:tcPr>
            <w:tcW w:w="7679" w:type="dxa"/>
            <w:gridSpan w:val="3"/>
            <w:tcBorders>
              <w:top w:val="single" w:sz="4" w:space="0" w:color="auto"/>
              <w:left w:val="single" w:sz="4" w:space="0" w:color="auto"/>
              <w:bottom w:val="single" w:sz="4" w:space="0" w:color="auto"/>
              <w:right w:val="single" w:sz="4" w:space="0" w:color="auto"/>
            </w:tcBorders>
            <w:hideMark/>
          </w:tcPr>
          <w:p w:rsidR="00487051" w:rsidRPr="00FE1DCE" w:rsidRDefault="00887547" w:rsidP="00116B72">
            <w:pPr>
              <w:spacing w:after="0" w:line="240" w:lineRule="auto"/>
              <w:ind w:right="328"/>
              <w:rPr>
                <w:rFonts w:ascii="Times New Roman" w:hAnsi="Times New Roman" w:cs="Times New Roman"/>
                <w:b/>
                <w:sz w:val="28"/>
                <w:szCs w:val="28"/>
                <w:lang w:val="kk-KZ" w:eastAsia="en-US"/>
              </w:rPr>
            </w:pPr>
            <w:r w:rsidRPr="00FE1DCE">
              <w:rPr>
                <w:rFonts w:ascii="Times New Roman" w:hAnsi="Times New Roman" w:cs="Times New Roman"/>
                <w:b/>
                <w:sz w:val="28"/>
                <w:szCs w:val="28"/>
                <w:lang w:val="kk-KZ"/>
              </w:rPr>
              <w:t>5.2.7.1. Абайды оқы, таңырқа!</w:t>
            </w:r>
          </w:p>
        </w:tc>
      </w:tr>
      <w:tr w:rsidR="00487051" w:rsidRPr="00FE1DCE" w:rsidTr="00116B72">
        <w:trPr>
          <w:trHeight w:val="144"/>
        </w:trPr>
        <w:tc>
          <w:tcPr>
            <w:tcW w:w="3265" w:type="dxa"/>
            <w:gridSpan w:val="2"/>
            <w:tcBorders>
              <w:top w:val="single" w:sz="4" w:space="0" w:color="auto"/>
              <w:left w:val="single" w:sz="4" w:space="0" w:color="auto"/>
              <w:bottom w:val="single" w:sz="4" w:space="0" w:color="auto"/>
              <w:right w:val="single" w:sz="4" w:space="0" w:color="auto"/>
            </w:tcBorders>
            <w:hideMark/>
          </w:tcPr>
          <w:p w:rsidR="00487051" w:rsidRPr="00FE1DCE" w:rsidRDefault="00487051" w:rsidP="00116B72">
            <w:pPr>
              <w:spacing w:after="0" w:line="240" w:lineRule="auto"/>
              <w:rPr>
                <w:rFonts w:ascii="Times New Roman" w:hAnsi="Times New Roman" w:cs="Times New Roman"/>
                <w:b/>
                <w:sz w:val="28"/>
                <w:szCs w:val="28"/>
                <w:lang w:val="kk-KZ" w:eastAsia="en-US"/>
              </w:rPr>
            </w:pPr>
            <w:r w:rsidRPr="00FE1DCE">
              <w:rPr>
                <w:rFonts w:ascii="Times New Roman" w:hAnsi="Times New Roman" w:cs="Times New Roman"/>
                <w:b/>
                <w:sz w:val="28"/>
                <w:szCs w:val="28"/>
                <w:lang w:val="kk-KZ" w:eastAsia="en-US"/>
              </w:rPr>
              <w:t>Сабақ:  Қазақ әдебиеті</w:t>
            </w:r>
          </w:p>
        </w:tc>
        <w:tc>
          <w:tcPr>
            <w:tcW w:w="7679" w:type="dxa"/>
            <w:gridSpan w:val="3"/>
            <w:tcBorders>
              <w:top w:val="single" w:sz="4" w:space="0" w:color="auto"/>
              <w:left w:val="single" w:sz="4" w:space="0" w:color="auto"/>
              <w:bottom w:val="single" w:sz="4" w:space="0" w:color="auto"/>
              <w:right w:val="single" w:sz="4" w:space="0" w:color="auto"/>
            </w:tcBorders>
            <w:hideMark/>
          </w:tcPr>
          <w:p w:rsidR="00487051" w:rsidRPr="00FE1DCE" w:rsidRDefault="00887547" w:rsidP="00116B72">
            <w:pPr>
              <w:spacing w:after="0" w:line="240" w:lineRule="auto"/>
              <w:rPr>
                <w:rFonts w:ascii="Times New Roman" w:hAnsi="Times New Roman" w:cs="Times New Roman"/>
                <w:sz w:val="28"/>
                <w:szCs w:val="28"/>
                <w:lang w:val="kk-KZ" w:eastAsia="en-US"/>
              </w:rPr>
            </w:pPr>
            <w:r w:rsidRPr="00FE1DCE">
              <w:rPr>
                <w:rFonts w:ascii="Times New Roman" w:hAnsi="Times New Roman" w:cs="Times New Roman"/>
                <w:b/>
                <w:sz w:val="28"/>
                <w:szCs w:val="28"/>
                <w:lang w:val="kk-KZ"/>
              </w:rPr>
              <w:t xml:space="preserve">Мектеп:  </w:t>
            </w:r>
          </w:p>
        </w:tc>
      </w:tr>
      <w:tr w:rsidR="00487051" w:rsidRPr="00C36753" w:rsidTr="00116B72">
        <w:trPr>
          <w:trHeight w:val="144"/>
        </w:trPr>
        <w:tc>
          <w:tcPr>
            <w:tcW w:w="3265" w:type="dxa"/>
            <w:gridSpan w:val="2"/>
            <w:tcBorders>
              <w:top w:val="single" w:sz="4" w:space="0" w:color="auto"/>
              <w:left w:val="single" w:sz="4" w:space="0" w:color="auto"/>
              <w:bottom w:val="single" w:sz="4" w:space="0" w:color="auto"/>
              <w:right w:val="single" w:sz="4" w:space="0" w:color="auto"/>
            </w:tcBorders>
            <w:hideMark/>
          </w:tcPr>
          <w:p w:rsidR="00487051" w:rsidRPr="00FE1DCE" w:rsidRDefault="00487051" w:rsidP="00116B72">
            <w:pPr>
              <w:spacing w:after="0" w:line="240" w:lineRule="auto"/>
              <w:rPr>
                <w:rFonts w:ascii="Times New Roman" w:hAnsi="Times New Roman" w:cs="Times New Roman"/>
                <w:b/>
                <w:sz w:val="28"/>
                <w:szCs w:val="28"/>
                <w:lang w:val="kk-KZ" w:eastAsia="en-US"/>
              </w:rPr>
            </w:pPr>
            <w:r w:rsidRPr="00FE1DCE">
              <w:rPr>
                <w:rFonts w:ascii="Times New Roman" w:hAnsi="Times New Roman" w:cs="Times New Roman"/>
                <w:b/>
                <w:sz w:val="28"/>
                <w:szCs w:val="28"/>
                <w:lang w:val="kk-KZ" w:eastAsia="en-US"/>
              </w:rPr>
              <w:t xml:space="preserve">Күні: </w:t>
            </w:r>
          </w:p>
        </w:tc>
        <w:tc>
          <w:tcPr>
            <w:tcW w:w="7679" w:type="dxa"/>
            <w:gridSpan w:val="3"/>
            <w:tcBorders>
              <w:top w:val="single" w:sz="4" w:space="0" w:color="auto"/>
              <w:left w:val="single" w:sz="4" w:space="0" w:color="auto"/>
              <w:bottom w:val="single" w:sz="4" w:space="0" w:color="auto"/>
              <w:right w:val="single" w:sz="4" w:space="0" w:color="auto"/>
            </w:tcBorders>
            <w:hideMark/>
          </w:tcPr>
          <w:p w:rsidR="00487051" w:rsidRPr="00FE1DCE" w:rsidRDefault="00487051" w:rsidP="00116B72">
            <w:pPr>
              <w:spacing w:after="0" w:line="240" w:lineRule="auto"/>
              <w:rPr>
                <w:rFonts w:ascii="Times New Roman" w:hAnsi="Times New Roman" w:cs="Times New Roman"/>
                <w:sz w:val="28"/>
                <w:szCs w:val="28"/>
                <w:lang w:val="kk-KZ" w:eastAsia="en-US"/>
              </w:rPr>
            </w:pPr>
            <w:r w:rsidRPr="00FE1DCE">
              <w:rPr>
                <w:rFonts w:ascii="Times New Roman" w:hAnsi="Times New Roman" w:cs="Times New Roman"/>
                <w:sz w:val="28"/>
                <w:szCs w:val="28"/>
                <w:lang w:val="kk-KZ" w:eastAsia="en-US"/>
              </w:rPr>
              <w:t xml:space="preserve">Мұғалімнің аты-жөні: </w:t>
            </w:r>
          </w:p>
        </w:tc>
      </w:tr>
      <w:tr w:rsidR="00487051" w:rsidRPr="00FE1DCE" w:rsidTr="00116B72">
        <w:trPr>
          <w:trHeight w:val="144"/>
        </w:trPr>
        <w:tc>
          <w:tcPr>
            <w:tcW w:w="3265" w:type="dxa"/>
            <w:gridSpan w:val="2"/>
            <w:tcBorders>
              <w:top w:val="single" w:sz="4" w:space="0" w:color="auto"/>
              <w:left w:val="single" w:sz="4" w:space="0" w:color="auto"/>
              <w:bottom w:val="single" w:sz="4" w:space="0" w:color="auto"/>
              <w:right w:val="single" w:sz="4" w:space="0" w:color="auto"/>
            </w:tcBorders>
            <w:hideMark/>
          </w:tcPr>
          <w:p w:rsidR="00487051" w:rsidRPr="00FE1DCE" w:rsidRDefault="00487051" w:rsidP="00116B72">
            <w:pPr>
              <w:spacing w:after="0" w:line="240" w:lineRule="auto"/>
              <w:rPr>
                <w:rFonts w:ascii="Times New Roman" w:hAnsi="Times New Roman" w:cs="Times New Roman"/>
                <w:b/>
                <w:sz w:val="28"/>
                <w:szCs w:val="28"/>
                <w:lang w:val="en-US" w:eastAsia="en-US"/>
              </w:rPr>
            </w:pPr>
            <w:r w:rsidRPr="00FE1DCE">
              <w:rPr>
                <w:rFonts w:ascii="Times New Roman" w:hAnsi="Times New Roman" w:cs="Times New Roman"/>
                <w:b/>
                <w:sz w:val="28"/>
                <w:szCs w:val="28"/>
                <w:lang w:val="kk-KZ" w:eastAsia="en-US"/>
              </w:rPr>
              <w:t xml:space="preserve">Сынып: </w:t>
            </w:r>
            <w:r w:rsidR="00F01CE4" w:rsidRPr="00FE1DCE">
              <w:rPr>
                <w:rFonts w:ascii="Times New Roman" w:hAnsi="Times New Roman" w:cs="Times New Roman"/>
                <w:b/>
                <w:sz w:val="28"/>
                <w:szCs w:val="28"/>
                <w:lang w:val="kk-KZ" w:eastAsia="en-US"/>
              </w:rPr>
              <w:t>6</w:t>
            </w:r>
          </w:p>
        </w:tc>
        <w:tc>
          <w:tcPr>
            <w:tcW w:w="3956" w:type="dxa"/>
            <w:tcBorders>
              <w:top w:val="single" w:sz="4" w:space="0" w:color="auto"/>
              <w:left w:val="single" w:sz="4" w:space="0" w:color="auto"/>
              <w:bottom w:val="single" w:sz="4" w:space="0" w:color="auto"/>
              <w:right w:val="single" w:sz="4" w:space="0" w:color="auto"/>
            </w:tcBorders>
            <w:hideMark/>
          </w:tcPr>
          <w:p w:rsidR="00487051" w:rsidRPr="00FE1DCE" w:rsidRDefault="00487051" w:rsidP="00116B72">
            <w:pPr>
              <w:spacing w:after="0" w:line="240" w:lineRule="auto"/>
              <w:rPr>
                <w:rFonts w:ascii="Times New Roman" w:hAnsi="Times New Roman" w:cs="Times New Roman"/>
                <w:sz w:val="28"/>
                <w:szCs w:val="28"/>
                <w:lang w:val="kk-KZ" w:eastAsia="en-US"/>
              </w:rPr>
            </w:pPr>
            <w:r w:rsidRPr="00FE1DCE">
              <w:rPr>
                <w:rFonts w:ascii="Times New Roman" w:hAnsi="Times New Roman" w:cs="Times New Roman"/>
                <w:sz w:val="28"/>
                <w:szCs w:val="28"/>
                <w:lang w:val="kk-KZ" w:eastAsia="en-US"/>
              </w:rPr>
              <w:t xml:space="preserve">Қатысқандар: </w:t>
            </w:r>
            <w:r w:rsidR="00F01CE4" w:rsidRPr="00FE1DCE">
              <w:rPr>
                <w:rFonts w:ascii="Times New Roman" w:hAnsi="Times New Roman" w:cs="Times New Roman"/>
                <w:sz w:val="28"/>
                <w:szCs w:val="28"/>
                <w:lang w:val="kk-KZ" w:eastAsia="en-US"/>
              </w:rPr>
              <w:t>2</w:t>
            </w:r>
            <w:r w:rsidR="00C27BA7">
              <w:rPr>
                <w:rFonts w:ascii="Times New Roman" w:hAnsi="Times New Roman" w:cs="Times New Roman"/>
                <w:sz w:val="28"/>
                <w:szCs w:val="28"/>
                <w:lang w:val="kk-KZ" w:eastAsia="en-US"/>
              </w:rPr>
              <w:t>4</w:t>
            </w:r>
          </w:p>
        </w:tc>
        <w:tc>
          <w:tcPr>
            <w:tcW w:w="3723" w:type="dxa"/>
            <w:gridSpan w:val="2"/>
            <w:tcBorders>
              <w:top w:val="single" w:sz="4" w:space="0" w:color="auto"/>
              <w:left w:val="single" w:sz="4" w:space="0" w:color="auto"/>
              <w:bottom w:val="single" w:sz="4" w:space="0" w:color="auto"/>
              <w:right w:val="single" w:sz="4" w:space="0" w:color="auto"/>
            </w:tcBorders>
            <w:hideMark/>
          </w:tcPr>
          <w:p w:rsidR="00487051" w:rsidRPr="00FE1DCE" w:rsidRDefault="00487051" w:rsidP="00116B72">
            <w:pPr>
              <w:spacing w:after="0" w:line="240" w:lineRule="auto"/>
              <w:rPr>
                <w:rFonts w:ascii="Times New Roman" w:hAnsi="Times New Roman" w:cs="Times New Roman"/>
                <w:sz w:val="28"/>
                <w:szCs w:val="28"/>
                <w:lang w:val="kk-KZ" w:eastAsia="en-US"/>
              </w:rPr>
            </w:pPr>
            <w:r w:rsidRPr="00FE1DCE">
              <w:rPr>
                <w:rFonts w:ascii="Times New Roman" w:hAnsi="Times New Roman" w:cs="Times New Roman"/>
                <w:sz w:val="28"/>
                <w:szCs w:val="28"/>
                <w:lang w:val="kk-KZ" w:eastAsia="en-US"/>
              </w:rPr>
              <w:t>Қатыспағандар: 0</w:t>
            </w:r>
          </w:p>
        </w:tc>
      </w:tr>
      <w:tr w:rsidR="00487051" w:rsidRPr="00FE1DCE" w:rsidTr="00116B72">
        <w:trPr>
          <w:trHeight w:val="144"/>
        </w:trPr>
        <w:tc>
          <w:tcPr>
            <w:tcW w:w="3265" w:type="dxa"/>
            <w:gridSpan w:val="2"/>
            <w:tcBorders>
              <w:top w:val="single" w:sz="4" w:space="0" w:color="auto"/>
              <w:left w:val="single" w:sz="4" w:space="0" w:color="auto"/>
              <w:bottom w:val="single" w:sz="4" w:space="0" w:color="auto"/>
              <w:right w:val="single" w:sz="4" w:space="0" w:color="auto"/>
            </w:tcBorders>
            <w:hideMark/>
          </w:tcPr>
          <w:p w:rsidR="00487051" w:rsidRPr="00FE1DCE" w:rsidRDefault="00487051" w:rsidP="00116B72">
            <w:pPr>
              <w:spacing w:after="0" w:line="240" w:lineRule="auto"/>
              <w:rPr>
                <w:rFonts w:ascii="Times New Roman" w:hAnsi="Times New Roman" w:cs="Times New Roman"/>
                <w:b/>
                <w:sz w:val="28"/>
                <w:szCs w:val="28"/>
                <w:lang w:val="kk-KZ" w:eastAsia="en-US"/>
              </w:rPr>
            </w:pPr>
            <w:r w:rsidRPr="00FE1DCE">
              <w:rPr>
                <w:rFonts w:ascii="Times New Roman" w:hAnsi="Times New Roman" w:cs="Times New Roman"/>
                <w:b/>
                <w:sz w:val="28"/>
                <w:szCs w:val="28"/>
                <w:lang w:val="kk-KZ" w:eastAsia="en-US"/>
              </w:rPr>
              <w:t xml:space="preserve">Сабақтың </w:t>
            </w:r>
          </w:p>
          <w:p w:rsidR="00487051" w:rsidRPr="00FE1DCE" w:rsidRDefault="00E705D6" w:rsidP="00116B72">
            <w:pPr>
              <w:spacing w:after="0" w:line="240" w:lineRule="auto"/>
              <w:rPr>
                <w:rFonts w:ascii="Times New Roman" w:hAnsi="Times New Roman" w:cs="Times New Roman"/>
                <w:b/>
                <w:sz w:val="28"/>
                <w:szCs w:val="28"/>
                <w:lang w:val="kk-KZ" w:eastAsia="en-US"/>
              </w:rPr>
            </w:pPr>
            <w:r w:rsidRPr="00FE1DCE">
              <w:rPr>
                <w:rFonts w:ascii="Times New Roman" w:hAnsi="Times New Roman" w:cs="Times New Roman"/>
                <w:b/>
                <w:sz w:val="28"/>
                <w:szCs w:val="28"/>
                <w:lang w:val="kk-KZ" w:eastAsia="en-US"/>
              </w:rPr>
              <w:t>Т</w:t>
            </w:r>
            <w:r w:rsidR="00487051" w:rsidRPr="00FE1DCE">
              <w:rPr>
                <w:rFonts w:ascii="Times New Roman" w:hAnsi="Times New Roman" w:cs="Times New Roman"/>
                <w:b/>
                <w:sz w:val="28"/>
                <w:szCs w:val="28"/>
                <w:lang w:val="kk-KZ" w:eastAsia="en-US"/>
              </w:rPr>
              <w:t>ақырыбы</w:t>
            </w:r>
          </w:p>
        </w:tc>
        <w:tc>
          <w:tcPr>
            <w:tcW w:w="7679" w:type="dxa"/>
            <w:gridSpan w:val="3"/>
            <w:tcBorders>
              <w:top w:val="single" w:sz="4" w:space="0" w:color="auto"/>
              <w:left w:val="single" w:sz="4" w:space="0" w:color="auto"/>
              <w:bottom w:val="single" w:sz="4" w:space="0" w:color="auto"/>
              <w:right w:val="single" w:sz="4" w:space="0" w:color="auto"/>
            </w:tcBorders>
            <w:hideMark/>
          </w:tcPr>
          <w:p w:rsidR="00887547" w:rsidRPr="00FE1DCE" w:rsidRDefault="00887547" w:rsidP="00887547">
            <w:pPr>
              <w:spacing w:after="0" w:line="240" w:lineRule="auto"/>
              <w:rPr>
                <w:rFonts w:ascii="Times New Roman" w:hAnsi="Times New Roman" w:cs="Times New Roman"/>
                <w:sz w:val="28"/>
                <w:szCs w:val="28"/>
                <w:lang w:val="kk-KZ"/>
              </w:rPr>
            </w:pPr>
            <w:r w:rsidRPr="00FE1DCE">
              <w:rPr>
                <w:rFonts w:ascii="Times New Roman" w:hAnsi="Times New Roman" w:cs="Times New Roman"/>
                <w:sz w:val="28"/>
                <w:szCs w:val="28"/>
                <w:lang w:val="kk-KZ"/>
              </w:rPr>
              <w:t>А. Құнанбайұлы. «Жетінші» қара сөзі</w:t>
            </w:r>
          </w:p>
          <w:p w:rsidR="00487051" w:rsidRPr="00FE1DCE" w:rsidRDefault="00487051" w:rsidP="00116B72">
            <w:pPr>
              <w:spacing w:after="0" w:line="240" w:lineRule="auto"/>
              <w:ind w:right="328"/>
              <w:rPr>
                <w:rFonts w:ascii="Times New Roman" w:hAnsi="Times New Roman" w:cs="Times New Roman"/>
                <w:sz w:val="28"/>
                <w:szCs w:val="28"/>
                <w:lang w:val="kk-KZ" w:eastAsia="en-US"/>
              </w:rPr>
            </w:pPr>
          </w:p>
        </w:tc>
      </w:tr>
      <w:tr w:rsidR="00487051" w:rsidRPr="00C36753" w:rsidTr="00116B72">
        <w:trPr>
          <w:trHeight w:val="144"/>
        </w:trPr>
        <w:tc>
          <w:tcPr>
            <w:tcW w:w="3265" w:type="dxa"/>
            <w:gridSpan w:val="2"/>
            <w:tcBorders>
              <w:top w:val="single" w:sz="4" w:space="0" w:color="auto"/>
              <w:left w:val="single" w:sz="4" w:space="0" w:color="auto"/>
              <w:bottom w:val="single" w:sz="4" w:space="0" w:color="auto"/>
              <w:right w:val="single" w:sz="4" w:space="0" w:color="auto"/>
            </w:tcBorders>
            <w:hideMark/>
          </w:tcPr>
          <w:p w:rsidR="00487051" w:rsidRPr="00FE1DCE" w:rsidRDefault="00487051" w:rsidP="00116B72">
            <w:pPr>
              <w:spacing w:after="0" w:line="240" w:lineRule="auto"/>
              <w:rPr>
                <w:rFonts w:ascii="Times New Roman" w:hAnsi="Times New Roman" w:cs="Times New Roman"/>
                <w:b/>
                <w:sz w:val="28"/>
                <w:szCs w:val="28"/>
                <w:lang w:val="kk-KZ" w:eastAsia="en-US"/>
              </w:rPr>
            </w:pPr>
            <w:r w:rsidRPr="00FE1DCE">
              <w:rPr>
                <w:rFonts w:ascii="Times New Roman" w:hAnsi="Times New Roman" w:cs="Times New Roman"/>
                <w:b/>
                <w:sz w:val="28"/>
                <w:szCs w:val="28"/>
                <w:lang w:val="kk-KZ" w:eastAsia="en-US"/>
              </w:rPr>
              <w:t>Осы сабақ арқылы жүзеге асатын оқу мақсаттары</w:t>
            </w:r>
          </w:p>
        </w:tc>
        <w:tc>
          <w:tcPr>
            <w:tcW w:w="7679" w:type="dxa"/>
            <w:gridSpan w:val="3"/>
            <w:tcBorders>
              <w:top w:val="single" w:sz="4" w:space="0" w:color="auto"/>
              <w:left w:val="single" w:sz="4" w:space="0" w:color="auto"/>
              <w:bottom w:val="single" w:sz="4" w:space="0" w:color="auto"/>
              <w:right w:val="single" w:sz="4" w:space="0" w:color="auto"/>
            </w:tcBorders>
            <w:hideMark/>
          </w:tcPr>
          <w:p w:rsidR="00487051" w:rsidRPr="00FE1DCE" w:rsidRDefault="00887547" w:rsidP="00116B72">
            <w:pPr>
              <w:shd w:val="clear" w:color="auto" w:fill="FFFFFF" w:themeFill="background1"/>
              <w:spacing w:after="0" w:line="240" w:lineRule="auto"/>
              <w:rPr>
                <w:rFonts w:ascii="Times New Roman" w:hAnsi="Times New Roman" w:cs="Times New Roman"/>
                <w:sz w:val="28"/>
                <w:szCs w:val="28"/>
                <w:lang w:val="kk-KZ" w:eastAsia="en-US"/>
              </w:rPr>
            </w:pPr>
            <w:r w:rsidRPr="00FE1DCE">
              <w:rPr>
                <w:rFonts w:ascii="Times New Roman" w:hAnsi="Times New Roman" w:cs="Times New Roman"/>
                <w:sz w:val="28"/>
                <w:szCs w:val="28"/>
                <w:lang w:val="kk-KZ"/>
              </w:rPr>
              <w:t>6.А/И1. Шығарма композициясындағы  белгілі бір эпизодтың алатын маңызына негіздеме жасау</w:t>
            </w:r>
          </w:p>
        </w:tc>
      </w:tr>
      <w:tr w:rsidR="00487051" w:rsidRPr="00C36753" w:rsidTr="00116B72">
        <w:trPr>
          <w:trHeight w:val="144"/>
        </w:trPr>
        <w:tc>
          <w:tcPr>
            <w:tcW w:w="3265" w:type="dxa"/>
            <w:gridSpan w:val="2"/>
            <w:vMerge w:val="restart"/>
            <w:tcBorders>
              <w:top w:val="single" w:sz="4" w:space="0" w:color="auto"/>
              <w:left w:val="single" w:sz="4" w:space="0" w:color="auto"/>
              <w:bottom w:val="single" w:sz="4" w:space="0" w:color="auto"/>
              <w:right w:val="single" w:sz="4" w:space="0" w:color="auto"/>
            </w:tcBorders>
            <w:hideMark/>
          </w:tcPr>
          <w:p w:rsidR="00487051" w:rsidRPr="00FE1DCE" w:rsidRDefault="00487051" w:rsidP="00116B72">
            <w:pPr>
              <w:spacing w:after="0" w:line="240" w:lineRule="auto"/>
              <w:rPr>
                <w:rFonts w:ascii="Times New Roman" w:hAnsi="Times New Roman" w:cs="Times New Roman"/>
                <w:b/>
                <w:sz w:val="28"/>
                <w:szCs w:val="28"/>
                <w:lang w:val="kk-KZ" w:eastAsia="en-US"/>
              </w:rPr>
            </w:pPr>
            <w:r w:rsidRPr="00FE1DCE">
              <w:rPr>
                <w:rFonts w:ascii="Times New Roman" w:hAnsi="Times New Roman" w:cs="Times New Roman"/>
                <w:b/>
                <w:sz w:val="28"/>
                <w:szCs w:val="28"/>
                <w:lang w:val="kk-KZ" w:eastAsia="en-US"/>
              </w:rPr>
              <w:t>Сабақтың мақсаттары</w:t>
            </w:r>
          </w:p>
        </w:tc>
        <w:tc>
          <w:tcPr>
            <w:tcW w:w="7679" w:type="dxa"/>
            <w:gridSpan w:val="3"/>
            <w:tcBorders>
              <w:top w:val="single" w:sz="4" w:space="0" w:color="auto"/>
              <w:left w:val="single" w:sz="4" w:space="0" w:color="auto"/>
              <w:bottom w:val="single" w:sz="4" w:space="0" w:color="auto"/>
              <w:right w:val="single" w:sz="4" w:space="0" w:color="auto"/>
            </w:tcBorders>
            <w:hideMark/>
          </w:tcPr>
          <w:p w:rsidR="00487051" w:rsidRDefault="00487051" w:rsidP="00116B72">
            <w:pPr>
              <w:pStyle w:val="a3"/>
              <w:spacing w:after="0" w:line="240" w:lineRule="auto"/>
              <w:ind w:left="0"/>
              <w:rPr>
                <w:rFonts w:ascii="Times New Roman" w:hAnsi="Times New Roman"/>
                <w:b/>
                <w:sz w:val="28"/>
                <w:szCs w:val="28"/>
                <w:lang w:val="kk-KZ"/>
              </w:rPr>
            </w:pPr>
            <w:r w:rsidRPr="00FE1DCE">
              <w:rPr>
                <w:rFonts w:ascii="Times New Roman" w:hAnsi="Times New Roman"/>
                <w:b/>
                <w:sz w:val="28"/>
                <w:szCs w:val="28"/>
                <w:lang w:val="kk-KZ"/>
              </w:rPr>
              <w:t xml:space="preserve">Барлық оқушылар орындай алады:  </w:t>
            </w:r>
          </w:p>
          <w:p w:rsidR="00752D23" w:rsidRPr="00416B69" w:rsidRDefault="00752D23" w:rsidP="00752D23">
            <w:pPr>
              <w:pStyle w:val="a3"/>
              <w:numPr>
                <w:ilvl w:val="0"/>
                <w:numId w:val="12"/>
              </w:numPr>
              <w:spacing w:after="0" w:line="240" w:lineRule="auto"/>
              <w:rPr>
                <w:rFonts w:ascii="Times New Roman" w:hAnsi="Times New Roman"/>
                <w:sz w:val="28"/>
                <w:szCs w:val="28"/>
                <w:lang w:val="kk-KZ"/>
              </w:rPr>
            </w:pPr>
            <w:r w:rsidRPr="00416B69">
              <w:rPr>
                <w:rFonts w:ascii="Times New Roman" w:hAnsi="Times New Roman"/>
                <w:sz w:val="28"/>
                <w:szCs w:val="28"/>
                <w:lang w:val="kk-KZ"/>
              </w:rPr>
              <w:t>«Жетінші» қара сөздің мазмұнымен таныса отырып, идеясын анықтайды.</w:t>
            </w:r>
          </w:p>
          <w:p w:rsidR="00752D23" w:rsidRPr="00416B69" w:rsidRDefault="00752D23" w:rsidP="00752D23">
            <w:pPr>
              <w:pStyle w:val="a3"/>
              <w:numPr>
                <w:ilvl w:val="0"/>
                <w:numId w:val="12"/>
              </w:numPr>
              <w:spacing w:after="0" w:line="240" w:lineRule="auto"/>
              <w:rPr>
                <w:rFonts w:ascii="Times New Roman" w:hAnsi="Times New Roman"/>
                <w:sz w:val="28"/>
                <w:szCs w:val="28"/>
                <w:lang w:val="kk-KZ"/>
              </w:rPr>
            </w:pPr>
            <w:r w:rsidRPr="00416B69">
              <w:rPr>
                <w:rFonts w:ascii="Times New Roman" w:hAnsi="Times New Roman"/>
                <w:sz w:val="28"/>
                <w:szCs w:val="28"/>
                <w:lang w:val="kk-KZ"/>
              </w:rPr>
              <w:t>Қара сөздегі адам болмысына қатысты эпизодты анықтай отырып, тақырыбын табады.</w:t>
            </w:r>
          </w:p>
          <w:p w:rsidR="00752D23" w:rsidRPr="00416B69" w:rsidRDefault="00752D23" w:rsidP="00752D23">
            <w:pPr>
              <w:pStyle w:val="a3"/>
              <w:numPr>
                <w:ilvl w:val="0"/>
                <w:numId w:val="12"/>
              </w:numPr>
              <w:spacing w:after="0" w:line="240" w:lineRule="auto"/>
              <w:rPr>
                <w:rFonts w:ascii="Times New Roman" w:hAnsi="Times New Roman"/>
                <w:sz w:val="28"/>
                <w:szCs w:val="28"/>
                <w:lang w:val="kk-KZ"/>
              </w:rPr>
            </w:pPr>
            <w:r w:rsidRPr="00416B69">
              <w:rPr>
                <w:rFonts w:ascii="Times New Roman" w:hAnsi="Times New Roman"/>
                <w:sz w:val="28"/>
                <w:szCs w:val="28"/>
                <w:lang w:val="kk-KZ"/>
              </w:rPr>
              <w:t>Қара сөз мазмұнын тұжырымдай отырып, негізгі идеясын өз сөзімен интерпр</w:t>
            </w:r>
            <w:r w:rsidR="007F32C5">
              <w:rPr>
                <w:rFonts w:ascii="Times New Roman" w:hAnsi="Times New Roman"/>
                <w:sz w:val="28"/>
                <w:szCs w:val="28"/>
                <w:lang w:val="kk-KZ"/>
              </w:rPr>
              <w:t>е</w:t>
            </w:r>
            <w:r w:rsidRPr="00416B69">
              <w:rPr>
                <w:rFonts w:ascii="Times New Roman" w:hAnsi="Times New Roman"/>
                <w:sz w:val="28"/>
                <w:szCs w:val="28"/>
                <w:lang w:val="kk-KZ"/>
              </w:rPr>
              <w:t xml:space="preserve">тациялайды. </w:t>
            </w:r>
          </w:p>
          <w:p w:rsidR="00A54211" w:rsidRPr="00A54211" w:rsidRDefault="00752D23" w:rsidP="00752D23">
            <w:pPr>
              <w:pStyle w:val="a3"/>
              <w:numPr>
                <w:ilvl w:val="0"/>
                <w:numId w:val="12"/>
              </w:numPr>
              <w:spacing w:after="0" w:line="240" w:lineRule="auto"/>
              <w:rPr>
                <w:sz w:val="28"/>
                <w:szCs w:val="28"/>
                <w:lang w:val="kk-KZ"/>
              </w:rPr>
            </w:pPr>
            <w:r w:rsidRPr="00416B69">
              <w:rPr>
                <w:rFonts w:ascii="Times New Roman" w:hAnsi="Times New Roman"/>
                <w:sz w:val="28"/>
                <w:szCs w:val="28"/>
                <w:lang w:val="kk-KZ"/>
              </w:rPr>
              <w:t>Ақынның көздеген мақсаты мен көңіл күйін білдіретін жолдарды тауып жазады.</w:t>
            </w:r>
          </w:p>
        </w:tc>
      </w:tr>
      <w:tr w:rsidR="00487051" w:rsidRPr="00C36753" w:rsidTr="00116B72">
        <w:trPr>
          <w:trHeight w:val="144"/>
        </w:trPr>
        <w:tc>
          <w:tcPr>
            <w:tcW w:w="3265" w:type="dxa"/>
            <w:gridSpan w:val="2"/>
            <w:vMerge/>
            <w:tcBorders>
              <w:top w:val="single" w:sz="4" w:space="0" w:color="auto"/>
              <w:left w:val="single" w:sz="4" w:space="0" w:color="auto"/>
              <w:bottom w:val="single" w:sz="4" w:space="0" w:color="auto"/>
              <w:right w:val="single" w:sz="4" w:space="0" w:color="auto"/>
            </w:tcBorders>
            <w:vAlign w:val="center"/>
            <w:hideMark/>
          </w:tcPr>
          <w:p w:rsidR="00487051" w:rsidRPr="00FE1DCE" w:rsidRDefault="00487051" w:rsidP="00116B72">
            <w:pPr>
              <w:spacing w:after="0" w:line="240" w:lineRule="auto"/>
              <w:rPr>
                <w:rFonts w:ascii="Times New Roman" w:hAnsi="Times New Roman" w:cs="Times New Roman"/>
                <w:b/>
                <w:sz w:val="28"/>
                <w:szCs w:val="28"/>
                <w:lang w:val="kk-KZ" w:eastAsia="en-US"/>
              </w:rPr>
            </w:pPr>
          </w:p>
        </w:tc>
        <w:tc>
          <w:tcPr>
            <w:tcW w:w="7679" w:type="dxa"/>
            <w:gridSpan w:val="3"/>
            <w:tcBorders>
              <w:top w:val="single" w:sz="4" w:space="0" w:color="auto"/>
              <w:left w:val="single" w:sz="4" w:space="0" w:color="auto"/>
              <w:bottom w:val="single" w:sz="4" w:space="0" w:color="auto"/>
              <w:right w:val="single" w:sz="4" w:space="0" w:color="auto"/>
            </w:tcBorders>
            <w:hideMark/>
          </w:tcPr>
          <w:p w:rsidR="00487051" w:rsidRDefault="00487051" w:rsidP="00116B72">
            <w:pPr>
              <w:spacing w:after="0" w:line="240" w:lineRule="auto"/>
              <w:rPr>
                <w:rFonts w:ascii="Times New Roman" w:hAnsi="Times New Roman" w:cs="Times New Roman"/>
                <w:b/>
                <w:sz w:val="28"/>
                <w:szCs w:val="28"/>
                <w:lang w:val="kk-KZ" w:eastAsia="en-US"/>
              </w:rPr>
            </w:pPr>
            <w:r w:rsidRPr="00FE1DCE">
              <w:rPr>
                <w:rFonts w:ascii="Times New Roman" w:hAnsi="Times New Roman" w:cs="Times New Roman"/>
                <w:b/>
                <w:sz w:val="28"/>
                <w:szCs w:val="28"/>
                <w:lang w:val="kk-KZ" w:eastAsia="en-US"/>
              </w:rPr>
              <w:t xml:space="preserve">Оқушылардың көпшілігі орындай алады: </w:t>
            </w:r>
          </w:p>
          <w:p w:rsidR="00A54211" w:rsidRPr="00416B69" w:rsidRDefault="00752D23" w:rsidP="00752D23">
            <w:pPr>
              <w:pStyle w:val="a5"/>
              <w:numPr>
                <w:ilvl w:val="0"/>
                <w:numId w:val="13"/>
              </w:numPr>
              <w:rPr>
                <w:sz w:val="28"/>
                <w:szCs w:val="28"/>
                <w:lang w:val="kk-KZ" w:eastAsia="en-US"/>
              </w:rPr>
            </w:pPr>
            <w:r w:rsidRPr="00416B69">
              <w:rPr>
                <w:sz w:val="28"/>
                <w:szCs w:val="28"/>
                <w:lang w:val="kk-KZ" w:eastAsia="en-US"/>
              </w:rPr>
              <w:t>Берілген қара сөз мазмұнын негізге ала отырып, Абайға мінездеме береді.</w:t>
            </w:r>
          </w:p>
        </w:tc>
      </w:tr>
      <w:tr w:rsidR="00487051" w:rsidRPr="00C36753" w:rsidTr="00116B72">
        <w:trPr>
          <w:trHeight w:val="144"/>
        </w:trPr>
        <w:tc>
          <w:tcPr>
            <w:tcW w:w="3265" w:type="dxa"/>
            <w:gridSpan w:val="2"/>
            <w:vMerge/>
            <w:tcBorders>
              <w:top w:val="single" w:sz="4" w:space="0" w:color="auto"/>
              <w:left w:val="single" w:sz="4" w:space="0" w:color="auto"/>
              <w:bottom w:val="single" w:sz="4" w:space="0" w:color="auto"/>
              <w:right w:val="single" w:sz="4" w:space="0" w:color="auto"/>
            </w:tcBorders>
            <w:vAlign w:val="center"/>
            <w:hideMark/>
          </w:tcPr>
          <w:p w:rsidR="00487051" w:rsidRPr="00FE1DCE" w:rsidRDefault="00487051" w:rsidP="00116B72">
            <w:pPr>
              <w:spacing w:after="0" w:line="240" w:lineRule="auto"/>
              <w:rPr>
                <w:rFonts w:ascii="Times New Roman" w:hAnsi="Times New Roman" w:cs="Times New Roman"/>
                <w:b/>
                <w:sz w:val="28"/>
                <w:szCs w:val="28"/>
                <w:lang w:val="kk-KZ" w:eastAsia="en-US"/>
              </w:rPr>
            </w:pPr>
          </w:p>
        </w:tc>
        <w:tc>
          <w:tcPr>
            <w:tcW w:w="7679" w:type="dxa"/>
            <w:gridSpan w:val="3"/>
            <w:tcBorders>
              <w:top w:val="single" w:sz="4" w:space="0" w:color="auto"/>
              <w:left w:val="single" w:sz="4" w:space="0" w:color="auto"/>
              <w:bottom w:val="single" w:sz="4" w:space="0" w:color="auto"/>
              <w:right w:val="single" w:sz="4" w:space="0" w:color="auto"/>
            </w:tcBorders>
            <w:hideMark/>
          </w:tcPr>
          <w:p w:rsidR="00487051" w:rsidRPr="00FE1DCE" w:rsidRDefault="00487051" w:rsidP="00116B72">
            <w:pPr>
              <w:spacing w:after="0" w:line="240" w:lineRule="auto"/>
              <w:rPr>
                <w:rFonts w:ascii="Times New Roman" w:hAnsi="Times New Roman" w:cs="Times New Roman"/>
                <w:b/>
                <w:sz w:val="28"/>
                <w:szCs w:val="28"/>
                <w:lang w:val="kk-KZ" w:eastAsia="en-US"/>
              </w:rPr>
            </w:pPr>
            <w:r w:rsidRPr="00FE1DCE">
              <w:rPr>
                <w:rFonts w:ascii="Times New Roman" w:hAnsi="Times New Roman" w:cs="Times New Roman"/>
                <w:b/>
                <w:sz w:val="28"/>
                <w:szCs w:val="28"/>
                <w:lang w:val="kk-KZ" w:eastAsia="en-US"/>
              </w:rPr>
              <w:t xml:space="preserve">Кейбір оқушылар орындай алады: </w:t>
            </w:r>
          </w:p>
          <w:p w:rsidR="00A54211" w:rsidRPr="00FE1DCE" w:rsidRDefault="00752D23" w:rsidP="00752D23">
            <w:pPr>
              <w:pStyle w:val="a3"/>
              <w:numPr>
                <w:ilvl w:val="0"/>
                <w:numId w:val="13"/>
              </w:numPr>
              <w:spacing w:after="0" w:line="240" w:lineRule="auto"/>
              <w:rPr>
                <w:rFonts w:ascii="Times New Roman" w:hAnsi="Times New Roman"/>
                <w:sz w:val="28"/>
                <w:szCs w:val="28"/>
                <w:lang w:val="kk-KZ"/>
              </w:rPr>
            </w:pPr>
            <w:r w:rsidRPr="00752D23">
              <w:rPr>
                <w:rFonts w:ascii="Times New Roman" w:hAnsi="Times New Roman"/>
                <w:sz w:val="28"/>
                <w:szCs w:val="28"/>
                <w:lang w:val="kk-KZ"/>
              </w:rPr>
              <w:t>«Адамзаттың Абайы, көңілдің сарайы» сөз тіркестерін пайдаланып, Абайдың қара сөздеріне арнап өлең шығарады.</w:t>
            </w:r>
          </w:p>
        </w:tc>
      </w:tr>
      <w:tr w:rsidR="00487051" w:rsidRPr="00C36753" w:rsidTr="00116B72">
        <w:trPr>
          <w:trHeight w:val="144"/>
        </w:trPr>
        <w:tc>
          <w:tcPr>
            <w:tcW w:w="3265" w:type="dxa"/>
            <w:gridSpan w:val="2"/>
            <w:tcBorders>
              <w:top w:val="single" w:sz="4" w:space="0" w:color="auto"/>
              <w:left w:val="single" w:sz="4" w:space="0" w:color="auto"/>
              <w:bottom w:val="single" w:sz="4" w:space="0" w:color="auto"/>
              <w:right w:val="single" w:sz="4" w:space="0" w:color="auto"/>
            </w:tcBorders>
            <w:hideMark/>
          </w:tcPr>
          <w:p w:rsidR="00487051" w:rsidRPr="00FE1DCE" w:rsidRDefault="00487051" w:rsidP="00116B72">
            <w:pPr>
              <w:spacing w:after="0" w:line="240" w:lineRule="auto"/>
              <w:rPr>
                <w:rFonts w:ascii="Times New Roman" w:hAnsi="Times New Roman" w:cs="Times New Roman"/>
                <w:b/>
                <w:sz w:val="28"/>
                <w:szCs w:val="28"/>
                <w:lang w:val="kk-KZ" w:eastAsia="en-US"/>
              </w:rPr>
            </w:pPr>
            <w:r w:rsidRPr="00FE1DCE">
              <w:rPr>
                <w:rFonts w:ascii="Times New Roman" w:hAnsi="Times New Roman" w:cs="Times New Roman"/>
                <w:b/>
                <w:sz w:val="28"/>
                <w:szCs w:val="28"/>
                <w:lang w:val="kk-KZ" w:eastAsia="en-US"/>
              </w:rPr>
              <w:t>Бағалау критерийлері</w:t>
            </w:r>
          </w:p>
        </w:tc>
        <w:tc>
          <w:tcPr>
            <w:tcW w:w="7679" w:type="dxa"/>
            <w:gridSpan w:val="3"/>
            <w:tcBorders>
              <w:top w:val="single" w:sz="4" w:space="0" w:color="auto"/>
              <w:left w:val="single" w:sz="4" w:space="0" w:color="auto"/>
              <w:bottom w:val="single" w:sz="4" w:space="0" w:color="auto"/>
              <w:right w:val="single" w:sz="4" w:space="0" w:color="auto"/>
            </w:tcBorders>
            <w:hideMark/>
          </w:tcPr>
          <w:p w:rsidR="00487051" w:rsidRPr="00FE1DCE" w:rsidRDefault="00215194" w:rsidP="00B26D97">
            <w:pPr>
              <w:pStyle w:val="a3"/>
              <w:numPr>
                <w:ilvl w:val="0"/>
                <w:numId w:val="3"/>
              </w:numPr>
              <w:spacing w:after="0" w:line="240" w:lineRule="auto"/>
              <w:ind w:hanging="261"/>
              <w:rPr>
                <w:rFonts w:ascii="Times New Roman" w:hAnsi="Times New Roman"/>
                <w:sz w:val="28"/>
                <w:szCs w:val="28"/>
                <w:lang w:val="kk-KZ"/>
              </w:rPr>
            </w:pPr>
            <w:r w:rsidRPr="00FE1DCE">
              <w:rPr>
                <w:rFonts w:ascii="Times New Roman" w:eastAsia="Times New Roman" w:hAnsi="Times New Roman"/>
                <w:sz w:val="28"/>
                <w:szCs w:val="28"/>
                <w:lang w:val="kk-KZ"/>
              </w:rPr>
              <w:t xml:space="preserve">Қарасөздегі адамның мінез-құлқы және бітім-болмысына қатысты эпизодтардың маңызына талдау жасайды. </w:t>
            </w:r>
          </w:p>
        </w:tc>
      </w:tr>
      <w:tr w:rsidR="00487051" w:rsidRPr="00C36753" w:rsidTr="00116B72">
        <w:trPr>
          <w:trHeight w:val="144"/>
        </w:trPr>
        <w:tc>
          <w:tcPr>
            <w:tcW w:w="3265" w:type="dxa"/>
            <w:gridSpan w:val="2"/>
            <w:vMerge w:val="restart"/>
            <w:tcBorders>
              <w:top w:val="single" w:sz="4" w:space="0" w:color="auto"/>
              <w:left w:val="single" w:sz="4" w:space="0" w:color="auto"/>
              <w:bottom w:val="single" w:sz="4" w:space="0" w:color="auto"/>
              <w:right w:val="single" w:sz="4" w:space="0" w:color="auto"/>
            </w:tcBorders>
            <w:hideMark/>
          </w:tcPr>
          <w:p w:rsidR="00487051" w:rsidRPr="00FE1DCE" w:rsidRDefault="00487051" w:rsidP="00116B72">
            <w:pPr>
              <w:spacing w:after="0" w:line="240" w:lineRule="auto"/>
              <w:rPr>
                <w:rFonts w:ascii="Times New Roman" w:hAnsi="Times New Roman" w:cs="Times New Roman"/>
                <w:b/>
                <w:sz w:val="28"/>
                <w:szCs w:val="28"/>
                <w:lang w:val="kk-KZ" w:eastAsia="en-US"/>
              </w:rPr>
            </w:pPr>
            <w:r w:rsidRPr="00FE1DCE">
              <w:rPr>
                <w:rFonts w:ascii="Times New Roman" w:hAnsi="Times New Roman" w:cs="Times New Roman"/>
                <w:b/>
                <w:sz w:val="28"/>
                <w:szCs w:val="28"/>
                <w:lang w:val="kk-KZ" w:eastAsia="en-US"/>
              </w:rPr>
              <w:t>Тілдік мақсаттар</w:t>
            </w:r>
          </w:p>
        </w:tc>
        <w:tc>
          <w:tcPr>
            <w:tcW w:w="7679" w:type="dxa"/>
            <w:gridSpan w:val="3"/>
            <w:tcBorders>
              <w:top w:val="single" w:sz="4" w:space="0" w:color="auto"/>
              <w:left w:val="single" w:sz="4" w:space="0" w:color="auto"/>
              <w:bottom w:val="single" w:sz="4" w:space="0" w:color="auto"/>
              <w:right w:val="single" w:sz="4" w:space="0" w:color="auto"/>
            </w:tcBorders>
            <w:hideMark/>
          </w:tcPr>
          <w:p w:rsidR="00490472" w:rsidRPr="00FE1DCE" w:rsidRDefault="00487051" w:rsidP="00116B72">
            <w:pPr>
              <w:spacing w:after="0" w:line="240" w:lineRule="auto"/>
              <w:rPr>
                <w:rFonts w:ascii="Times New Roman" w:hAnsi="Times New Roman" w:cs="Times New Roman"/>
                <w:b/>
                <w:sz w:val="28"/>
                <w:szCs w:val="28"/>
                <w:lang w:val="kk-KZ" w:eastAsia="en-US"/>
              </w:rPr>
            </w:pPr>
            <w:r w:rsidRPr="00FE1DCE">
              <w:rPr>
                <w:rFonts w:ascii="Times New Roman" w:hAnsi="Times New Roman" w:cs="Times New Roman"/>
                <w:b/>
                <w:sz w:val="28"/>
                <w:szCs w:val="28"/>
                <w:lang w:val="kk-KZ" w:eastAsia="en-US"/>
              </w:rPr>
              <w:t>Оқушылар орындай алады:</w:t>
            </w:r>
          </w:p>
          <w:p w:rsidR="001630A4" w:rsidRPr="00F3160A" w:rsidRDefault="00F3160A" w:rsidP="00F3160A">
            <w:pPr>
              <w:pStyle w:val="a5"/>
              <w:numPr>
                <w:ilvl w:val="0"/>
                <w:numId w:val="3"/>
              </w:numPr>
              <w:rPr>
                <w:sz w:val="28"/>
                <w:szCs w:val="28"/>
                <w:lang w:val="kk-KZ"/>
              </w:rPr>
            </w:pPr>
            <w:r>
              <w:rPr>
                <w:sz w:val="28"/>
                <w:szCs w:val="28"/>
                <w:lang w:val="kk-KZ"/>
              </w:rPr>
              <w:t>Әдеби шығарманың композициясын талдай отырып, белгілі – бір эпизодтың маңызын анықтау дағдыларын қалыптастырады.</w:t>
            </w:r>
          </w:p>
        </w:tc>
      </w:tr>
      <w:tr w:rsidR="00487051" w:rsidRPr="00C36753" w:rsidTr="00116B72">
        <w:trPr>
          <w:trHeight w:val="144"/>
        </w:trPr>
        <w:tc>
          <w:tcPr>
            <w:tcW w:w="3265" w:type="dxa"/>
            <w:gridSpan w:val="2"/>
            <w:vMerge/>
            <w:tcBorders>
              <w:top w:val="single" w:sz="4" w:space="0" w:color="auto"/>
              <w:left w:val="single" w:sz="4" w:space="0" w:color="auto"/>
              <w:bottom w:val="single" w:sz="4" w:space="0" w:color="auto"/>
              <w:right w:val="single" w:sz="4" w:space="0" w:color="auto"/>
            </w:tcBorders>
            <w:vAlign w:val="center"/>
            <w:hideMark/>
          </w:tcPr>
          <w:p w:rsidR="00487051" w:rsidRPr="00FE1DCE" w:rsidRDefault="00487051" w:rsidP="00116B72">
            <w:pPr>
              <w:spacing w:after="0" w:line="240" w:lineRule="auto"/>
              <w:rPr>
                <w:rFonts w:ascii="Times New Roman" w:hAnsi="Times New Roman" w:cs="Times New Roman"/>
                <w:b/>
                <w:sz w:val="28"/>
                <w:szCs w:val="28"/>
                <w:lang w:val="kk-KZ" w:eastAsia="en-US"/>
              </w:rPr>
            </w:pPr>
          </w:p>
        </w:tc>
        <w:tc>
          <w:tcPr>
            <w:tcW w:w="7679" w:type="dxa"/>
            <w:gridSpan w:val="3"/>
            <w:tcBorders>
              <w:top w:val="single" w:sz="4" w:space="0" w:color="auto"/>
              <w:left w:val="single" w:sz="4" w:space="0" w:color="auto"/>
              <w:bottom w:val="single" w:sz="4" w:space="0" w:color="auto"/>
              <w:right w:val="single" w:sz="4" w:space="0" w:color="auto"/>
            </w:tcBorders>
            <w:hideMark/>
          </w:tcPr>
          <w:p w:rsidR="00487051" w:rsidRPr="00FE1DCE" w:rsidRDefault="00487051" w:rsidP="00116B72">
            <w:pPr>
              <w:spacing w:after="0" w:line="240" w:lineRule="auto"/>
              <w:rPr>
                <w:rFonts w:ascii="Times New Roman" w:hAnsi="Times New Roman" w:cs="Times New Roman"/>
                <w:b/>
                <w:sz w:val="28"/>
                <w:szCs w:val="28"/>
                <w:lang w:val="kk-KZ" w:eastAsia="en-US"/>
              </w:rPr>
            </w:pPr>
            <w:r w:rsidRPr="00FE1DCE">
              <w:rPr>
                <w:rFonts w:ascii="Times New Roman" w:hAnsi="Times New Roman" w:cs="Times New Roman"/>
                <w:b/>
                <w:sz w:val="28"/>
                <w:szCs w:val="28"/>
                <w:lang w:val="kk-KZ" w:eastAsia="en-US"/>
              </w:rPr>
              <w:t xml:space="preserve">Пәнге қатысты сөздік қор мен терминдер: </w:t>
            </w:r>
          </w:p>
          <w:p w:rsidR="00A2279D" w:rsidRPr="00FE1DCE" w:rsidRDefault="007A50CC" w:rsidP="007A50CC">
            <w:pPr>
              <w:spacing w:after="0" w:line="240" w:lineRule="auto"/>
              <w:rPr>
                <w:rFonts w:ascii="Times New Roman" w:hAnsi="Times New Roman" w:cs="Times New Roman"/>
                <w:i/>
                <w:sz w:val="28"/>
                <w:szCs w:val="28"/>
                <w:lang w:val="kk-KZ"/>
              </w:rPr>
            </w:pPr>
            <w:r w:rsidRPr="00FE1DCE">
              <w:rPr>
                <w:rFonts w:ascii="Times New Roman" w:hAnsi="Times New Roman" w:cs="Times New Roman"/>
                <w:i/>
                <w:sz w:val="28"/>
                <w:szCs w:val="28"/>
                <w:lang w:val="kk-KZ"/>
              </w:rPr>
              <w:t>Екі түрлі мінез, тән құмарлығы, жан құмарлығы.</w:t>
            </w:r>
          </w:p>
        </w:tc>
      </w:tr>
      <w:tr w:rsidR="00487051" w:rsidRPr="00C36753" w:rsidTr="00116B72">
        <w:trPr>
          <w:trHeight w:val="144"/>
        </w:trPr>
        <w:tc>
          <w:tcPr>
            <w:tcW w:w="3265" w:type="dxa"/>
            <w:gridSpan w:val="2"/>
            <w:vMerge/>
            <w:tcBorders>
              <w:top w:val="single" w:sz="4" w:space="0" w:color="auto"/>
              <w:left w:val="single" w:sz="4" w:space="0" w:color="auto"/>
              <w:bottom w:val="single" w:sz="4" w:space="0" w:color="auto"/>
              <w:right w:val="single" w:sz="4" w:space="0" w:color="auto"/>
            </w:tcBorders>
            <w:vAlign w:val="center"/>
            <w:hideMark/>
          </w:tcPr>
          <w:p w:rsidR="00487051" w:rsidRPr="00FE1DCE" w:rsidRDefault="00487051" w:rsidP="00116B72">
            <w:pPr>
              <w:spacing w:after="0" w:line="240" w:lineRule="auto"/>
              <w:rPr>
                <w:rFonts w:ascii="Times New Roman" w:hAnsi="Times New Roman" w:cs="Times New Roman"/>
                <w:b/>
                <w:sz w:val="28"/>
                <w:szCs w:val="28"/>
                <w:lang w:val="kk-KZ" w:eastAsia="en-US"/>
              </w:rPr>
            </w:pPr>
          </w:p>
        </w:tc>
        <w:tc>
          <w:tcPr>
            <w:tcW w:w="7679" w:type="dxa"/>
            <w:gridSpan w:val="3"/>
            <w:tcBorders>
              <w:top w:val="single" w:sz="4" w:space="0" w:color="auto"/>
              <w:left w:val="single" w:sz="4" w:space="0" w:color="auto"/>
              <w:bottom w:val="single" w:sz="4" w:space="0" w:color="auto"/>
              <w:right w:val="single" w:sz="4" w:space="0" w:color="auto"/>
            </w:tcBorders>
            <w:hideMark/>
          </w:tcPr>
          <w:p w:rsidR="00487051" w:rsidRPr="00FE1DCE" w:rsidRDefault="00487051" w:rsidP="00116B72">
            <w:pPr>
              <w:spacing w:after="0" w:line="240" w:lineRule="auto"/>
              <w:rPr>
                <w:rFonts w:ascii="Times New Roman" w:hAnsi="Times New Roman" w:cs="Times New Roman"/>
                <w:b/>
                <w:sz w:val="28"/>
                <w:szCs w:val="28"/>
                <w:lang w:val="kk-KZ" w:eastAsia="en-US"/>
              </w:rPr>
            </w:pPr>
            <w:r w:rsidRPr="00FE1DCE">
              <w:rPr>
                <w:rFonts w:ascii="Times New Roman" w:hAnsi="Times New Roman" w:cs="Times New Roman"/>
                <w:b/>
                <w:sz w:val="28"/>
                <w:szCs w:val="28"/>
                <w:lang w:val="kk-KZ" w:eastAsia="en-US"/>
              </w:rPr>
              <w:t xml:space="preserve">Диалог құруға/шығарма жазуға арналған пайдалы тіркестер: </w:t>
            </w:r>
          </w:p>
          <w:p w:rsidR="00A2279D" w:rsidRPr="00FE1DCE" w:rsidRDefault="007A50CC" w:rsidP="007A50CC">
            <w:pPr>
              <w:spacing w:after="0" w:line="240" w:lineRule="auto"/>
              <w:rPr>
                <w:rFonts w:ascii="Times New Roman" w:hAnsi="Times New Roman" w:cs="Times New Roman"/>
                <w:i/>
                <w:sz w:val="28"/>
                <w:szCs w:val="28"/>
                <w:lang w:val="kk-KZ"/>
              </w:rPr>
            </w:pPr>
            <w:r w:rsidRPr="00FE1DCE">
              <w:rPr>
                <w:rFonts w:ascii="Times New Roman" w:hAnsi="Times New Roman" w:cs="Times New Roman"/>
                <w:i/>
                <w:sz w:val="28"/>
                <w:szCs w:val="28"/>
                <w:lang w:val="kk-KZ"/>
              </w:rPr>
              <w:t>Жас бала екі түрлі мінезбен туады, ішсем, жесем, бәрін білсем екен.</w:t>
            </w:r>
          </w:p>
        </w:tc>
      </w:tr>
      <w:tr w:rsidR="00487051" w:rsidRPr="00FE1DCE" w:rsidTr="00116B72">
        <w:trPr>
          <w:trHeight w:val="144"/>
        </w:trPr>
        <w:tc>
          <w:tcPr>
            <w:tcW w:w="3265" w:type="dxa"/>
            <w:gridSpan w:val="2"/>
            <w:vMerge w:val="restart"/>
            <w:tcBorders>
              <w:top w:val="nil"/>
              <w:left w:val="single" w:sz="4" w:space="0" w:color="auto"/>
              <w:bottom w:val="single" w:sz="4" w:space="0" w:color="auto"/>
              <w:right w:val="single" w:sz="4" w:space="0" w:color="auto"/>
            </w:tcBorders>
          </w:tcPr>
          <w:p w:rsidR="00487051" w:rsidRPr="00FE1DCE" w:rsidRDefault="00487051" w:rsidP="00116B72">
            <w:pPr>
              <w:spacing w:after="0" w:line="240" w:lineRule="auto"/>
              <w:rPr>
                <w:rFonts w:ascii="Times New Roman" w:hAnsi="Times New Roman" w:cs="Times New Roman"/>
                <w:sz w:val="28"/>
                <w:szCs w:val="28"/>
                <w:lang w:val="kk-KZ" w:eastAsia="en-US"/>
              </w:rPr>
            </w:pPr>
          </w:p>
        </w:tc>
        <w:tc>
          <w:tcPr>
            <w:tcW w:w="7679" w:type="dxa"/>
            <w:gridSpan w:val="3"/>
            <w:tcBorders>
              <w:top w:val="single" w:sz="4" w:space="0" w:color="auto"/>
              <w:left w:val="single" w:sz="4" w:space="0" w:color="auto"/>
              <w:bottom w:val="single" w:sz="4" w:space="0" w:color="auto"/>
              <w:right w:val="single" w:sz="4" w:space="0" w:color="auto"/>
            </w:tcBorders>
            <w:hideMark/>
          </w:tcPr>
          <w:p w:rsidR="00487051" w:rsidRPr="00FE1DCE" w:rsidRDefault="00487051" w:rsidP="00116B72">
            <w:pPr>
              <w:spacing w:after="0" w:line="240" w:lineRule="auto"/>
              <w:rPr>
                <w:rFonts w:ascii="Times New Roman" w:hAnsi="Times New Roman" w:cs="Times New Roman"/>
                <w:b/>
                <w:sz w:val="28"/>
                <w:szCs w:val="28"/>
                <w:lang w:val="kk-KZ" w:eastAsia="en-US"/>
              </w:rPr>
            </w:pPr>
            <w:r w:rsidRPr="00FE1DCE">
              <w:rPr>
                <w:rFonts w:ascii="Times New Roman" w:hAnsi="Times New Roman" w:cs="Times New Roman"/>
                <w:b/>
                <w:sz w:val="28"/>
                <w:szCs w:val="28"/>
                <w:lang w:val="kk-KZ" w:eastAsia="en-US"/>
              </w:rPr>
              <w:t>Талқылауға арналған сұрақтар:</w:t>
            </w:r>
          </w:p>
          <w:p w:rsidR="00330FC9" w:rsidRDefault="00330FC9" w:rsidP="007A50CC">
            <w:pPr>
              <w:pStyle w:val="Default"/>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Қара сөз дегеніміз не?</w:t>
            </w:r>
          </w:p>
          <w:p w:rsidR="00A2279D" w:rsidRPr="00330FC9" w:rsidRDefault="00330FC9" w:rsidP="007A50CC">
            <w:pPr>
              <w:pStyle w:val="Default"/>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Эпизод дегеніміз не?</w:t>
            </w:r>
          </w:p>
        </w:tc>
      </w:tr>
      <w:tr w:rsidR="00487051" w:rsidRPr="00C36753" w:rsidTr="00116B72">
        <w:trPr>
          <w:trHeight w:val="144"/>
        </w:trPr>
        <w:tc>
          <w:tcPr>
            <w:tcW w:w="3265" w:type="dxa"/>
            <w:gridSpan w:val="2"/>
            <w:vMerge/>
            <w:tcBorders>
              <w:top w:val="nil"/>
              <w:left w:val="single" w:sz="4" w:space="0" w:color="auto"/>
              <w:bottom w:val="single" w:sz="4" w:space="0" w:color="auto"/>
              <w:right w:val="single" w:sz="4" w:space="0" w:color="auto"/>
            </w:tcBorders>
            <w:vAlign w:val="center"/>
            <w:hideMark/>
          </w:tcPr>
          <w:p w:rsidR="00487051" w:rsidRPr="00FE1DCE" w:rsidRDefault="00487051" w:rsidP="00116B72">
            <w:pPr>
              <w:spacing w:after="0" w:line="240" w:lineRule="auto"/>
              <w:rPr>
                <w:rFonts w:ascii="Times New Roman" w:hAnsi="Times New Roman" w:cs="Times New Roman"/>
                <w:sz w:val="28"/>
                <w:szCs w:val="28"/>
                <w:lang w:val="kk-KZ" w:eastAsia="en-US"/>
              </w:rPr>
            </w:pPr>
          </w:p>
        </w:tc>
        <w:tc>
          <w:tcPr>
            <w:tcW w:w="7679" w:type="dxa"/>
            <w:gridSpan w:val="3"/>
            <w:tcBorders>
              <w:top w:val="single" w:sz="4" w:space="0" w:color="auto"/>
              <w:left w:val="single" w:sz="4" w:space="0" w:color="auto"/>
              <w:bottom w:val="single" w:sz="4" w:space="0" w:color="auto"/>
              <w:right w:val="single" w:sz="4" w:space="0" w:color="auto"/>
            </w:tcBorders>
            <w:hideMark/>
          </w:tcPr>
          <w:p w:rsidR="00487051" w:rsidRPr="00FE1DCE" w:rsidRDefault="00487051" w:rsidP="00116B72">
            <w:pPr>
              <w:spacing w:after="0" w:line="240" w:lineRule="auto"/>
              <w:rPr>
                <w:rFonts w:ascii="Times New Roman" w:hAnsi="Times New Roman" w:cs="Times New Roman"/>
                <w:b/>
                <w:sz w:val="28"/>
                <w:szCs w:val="28"/>
                <w:highlight w:val="yellow"/>
                <w:lang w:val="kk-KZ" w:eastAsia="en-US"/>
              </w:rPr>
            </w:pPr>
            <w:r w:rsidRPr="00FE1DCE">
              <w:rPr>
                <w:rFonts w:ascii="Times New Roman" w:hAnsi="Times New Roman" w:cs="Times New Roman"/>
                <w:b/>
                <w:sz w:val="28"/>
                <w:szCs w:val="28"/>
                <w:lang w:val="kk-KZ" w:eastAsia="en-US"/>
              </w:rPr>
              <w:t>Сіз неліктен ... екенін айта аласыз ба?</w:t>
            </w:r>
          </w:p>
          <w:p w:rsidR="00A2279D" w:rsidRPr="00FE1DCE" w:rsidRDefault="007A50CC" w:rsidP="00B111E1">
            <w:pPr>
              <w:tabs>
                <w:tab w:val="left" w:pos="1155"/>
              </w:tabs>
              <w:spacing w:after="0" w:line="240" w:lineRule="auto"/>
              <w:rPr>
                <w:rFonts w:ascii="Times New Roman" w:hAnsi="Times New Roman" w:cs="Times New Roman"/>
                <w:i/>
                <w:sz w:val="28"/>
                <w:szCs w:val="28"/>
                <w:lang w:val="kk-KZ" w:eastAsia="en-US"/>
              </w:rPr>
            </w:pPr>
            <w:r w:rsidRPr="00FE1DCE">
              <w:rPr>
                <w:rFonts w:ascii="Times New Roman" w:hAnsi="Times New Roman" w:cs="Times New Roman"/>
                <w:sz w:val="28"/>
                <w:szCs w:val="28"/>
                <w:lang w:val="kk-KZ"/>
              </w:rPr>
              <w:lastRenderedPageBreak/>
              <w:t>Неліктен Абай Құнанбайұлы қарасөз  жанрын таңдағанын айта аласыз ба?</w:t>
            </w:r>
          </w:p>
        </w:tc>
      </w:tr>
      <w:tr w:rsidR="00887547" w:rsidRPr="00FE1DCE" w:rsidTr="007E45A7">
        <w:trPr>
          <w:trHeight w:val="144"/>
        </w:trPr>
        <w:tc>
          <w:tcPr>
            <w:tcW w:w="3265" w:type="dxa"/>
            <w:gridSpan w:val="2"/>
            <w:tcBorders>
              <w:top w:val="nil"/>
              <w:left w:val="single" w:sz="4" w:space="0" w:color="auto"/>
              <w:bottom w:val="single" w:sz="4" w:space="0" w:color="auto"/>
              <w:right w:val="single" w:sz="4" w:space="0" w:color="auto"/>
            </w:tcBorders>
            <w:hideMark/>
          </w:tcPr>
          <w:p w:rsidR="00887547" w:rsidRPr="00FE1DCE" w:rsidRDefault="00887547" w:rsidP="00887547">
            <w:pPr>
              <w:spacing w:after="0" w:line="240" w:lineRule="auto"/>
              <w:rPr>
                <w:rFonts w:ascii="Times New Roman" w:hAnsi="Times New Roman" w:cs="Times New Roman"/>
                <w:sz w:val="28"/>
                <w:szCs w:val="28"/>
                <w:lang w:val="kk-KZ"/>
              </w:rPr>
            </w:pPr>
            <w:r w:rsidRPr="00FE1DCE">
              <w:rPr>
                <w:rFonts w:ascii="Times New Roman" w:hAnsi="Times New Roman" w:cs="Times New Roman"/>
                <w:b/>
                <w:sz w:val="28"/>
                <w:szCs w:val="28"/>
                <w:lang w:val="kk-KZ"/>
              </w:rPr>
              <w:lastRenderedPageBreak/>
              <w:t>Ойлау дағдысының деңгейі</w:t>
            </w:r>
          </w:p>
        </w:tc>
        <w:tc>
          <w:tcPr>
            <w:tcW w:w="7679" w:type="dxa"/>
            <w:gridSpan w:val="3"/>
            <w:tcBorders>
              <w:top w:val="single" w:sz="4" w:space="0" w:color="auto"/>
              <w:left w:val="single" w:sz="4" w:space="0" w:color="auto"/>
              <w:bottom w:val="single" w:sz="4" w:space="0" w:color="auto"/>
              <w:right w:val="single" w:sz="4" w:space="0" w:color="auto"/>
            </w:tcBorders>
            <w:hideMark/>
          </w:tcPr>
          <w:p w:rsidR="00887547" w:rsidRPr="00FE1DCE" w:rsidRDefault="00887547" w:rsidP="00887547">
            <w:pPr>
              <w:spacing w:after="0" w:line="240" w:lineRule="auto"/>
              <w:rPr>
                <w:rFonts w:ascii="Times New Roman" w:hAnsi="Times New Roman" w:cs="Times New Roman"/>
                <w:sz w:val="28"/>
                <w:szCs w:val="28"/>
                <w:lang w:val="kk-KZ"/>
              </w:rPr>
            </w:pPr>
            <w:r w:rsidRPr="00FE1DCE">
              <w:rPr>
                <w:rFonts w:ascii="Times New Roman" w:hAnsi="Times New Roman" w:cs="Times New Roman"/>
                <w:sz w:val="28"/>
                <w:szCs w:val="28"/>
                <w:lang w:val="kk-KZ"/>
              </w:rPr>
              <w:t>Қолдану, талдау</w:t>
            </w:r>
          </w:p>
        </w:tc>
      </w:tr>
      <w:tr w:rsidR="00887547" w:rsidRPr="00C36753" w:rsidTr="00116B72">
        <w:trPr>
          <w:trHeight w:val="144"/>
        </w:trPr>
        <w:tc>
          <w:tcPr>
            <w:tcW w:w="3265" w:type="dxa"/>
            <w:gridSpan w:val="2"/>
            <w:tcBorders>
              <w:top w:val="single" w:sz="4" w:space="0" w:color="auto"/>
              <w:left w:val="single" w:sz="4" w:space="0" w:color="auto"/>
              <w:bottom w:val="single" w:sz="4" w:space="0" w:color="auto"/>
              <w:right w:val="single" w:sz="4" w:space="0" w:color="auto"/>
            </w:tcBorders>
            <w:hideMark/>
          </w:tcPr>
          <w:p w:rsidR="00887547" w:rsidRPr="00FE1DCE" w:rsidRDefault="00330FC9" w:rsidP="00887547">
            <w:pPr>
              <w:spacing w:after="0" w:line="240" w:lineRule="auto"/>
              <w:rPr>
                <w:rFonts w:ascii="Times New Roman" w:hAnsi="Times New Roman" w:cs="Times New Roman"/>
                <w:b/>
                <w:sz w:val="28"/>
                <w:szCs w:val="28"/>
                <w:lang w:val="kk-KZ" w:eastAsia="en-US"/>
              </w:rPr>
            </w:pPr>
            <w:r>
              <w:rPr>
                <w:rFonts w:ascii="Times New Roman" w:hAnsi="Times New Roman" w:cs="Times New Roman"/>
                <w:b/>
                <w:sz w:val="28"/>
                <w:szCs w:val="28"/>
                <w:lang w:val="kk-KZ" w:eastAsia="en-US"/>
              </w:rPr>
              <w:t xml:space="preserve">Тақырып бойынша </w:t>
            </w:r>
            <w:r w:rsidR="00240B12">
              <w:rPr>
                <w:rFonts w:ascii="Times New Roman" w:hAnsi="Times New Roman" w:cs="Times New Roman"/>
                <w:b/>
                <w:sz w:val="28"/>
                <w:szCs w:val="28"/>
                <w:lang w:val="kk-KZ" w:eastAsia="en-US"/>
              </w:rPr>
              <w:t>а</w:t>
            </w:r>
            <w:r w:rsidR="00887547" w:rsidRPr="00FE1DCE">
              <w:rPr>
                <w:rFonts w:ascii="Times New Roman" w:hAnsi="Times New Roman" w:cs="Times New Roman"/>
                <w:b/>
                <w:sz w:val="28"/>
                <w:szCs w:val="28"/>
                <w:lang w:val="kk-KZ" w:eastAsia="en-US"/>
              </w:rPr>
              <w:t xml:space="preserve">лдыңғы </w:t>
            </w:r>
            <w:r>
              <w:rPr>
                <w:rFonts w:ascii="Times New Roman" w:hAnsi="Times New Roman" w:cs="Times New Roman"/>
                <w:b/>
                <w:sz w:val="28"/>
                <w:szCs w:val="28"/>
                <w:lang w:val="kk-KZ" w:eastAsia="en-US"/>
              </w:rPr>
              <w:t>білімі</w:t>
            </w:r>
          </w:p>
        </w:tc>
        <w:tc>
          <w:tcPr>
            <w:tcW w:w="7679" w:type="dxa"/>
            <w:gridSpan w:val="3"/>
            <w:tcBorders>
              <w:top w:val="single" w:sz="4" w:space="0" w:color="auto"/>
              <w:left w:val="single" w:sz="4" w:space="0" w:color="auto"/>
              <w:bottom w:val="single" w:sz="4" w:space="0" w:color="auto"/>
              <w:right w:val="single" w:sz="4" w:space="0" w:color="auto"/>
            </w:tcBorders>
            <w:hideMark/>
          </w:tcPr>
          <w:p w:rsidR="00887547" w:rsidRPr="00FE1DCE" w:rsidRDefault="00330FC9" w:rsidP="00887547">
            <w:pPr>
              <w:tabs>
                <w:tab w:val="left" w:pos="4708"/>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Абайдың өмірі, шығармашылығы және өлеңдермен  таныс.</w:t>
            </w:r>
            <w:r w:rsidR="00887547" w:rsidRPr="00FE1DCE">
              <w:rPr>
                <w:rFonts w:ascii="Times New Roman" w:hAnsi="Times New Roman" w:cs="Times New Roman"/>
                <w:sz w:val="28"/>
                <w:szCs w:val="28"/>
                <w:lang w:val="kk-KZ"/>
              </w:rPr>
              <w:tab/>
            </w:r>
          </w:p>
        </w:tc>
      </w:tr>
      <w:tr w:rsidR="00887547" w:rsidRPr="00C36753" w:rsidTr="00116B72">
        <w:trPr>
          <w:trHeight w:val="144"/>
        </w:trPr>
        <w:tc>
          <w:tcPr>
            <w:tcW w:w="3265" w:type="dxa"/>
            <w:gridSpan w:val="2"/>
            <w:tcBorders>
              <w:top w:val="single" w:sz="4" w:space="0" w:color="auto"/>
              <w:left w:val="single" w:sz="4" w:space="0" w:color="auto"/>
              <w:bottom w:val="single" w:sz="4" w:space="0" w:color="auto"/>
              <w:right w:val="single" w:sz="4" w:space="0" w:color="auto"/>
            </w:tcBorders>
            <w:hideMark/>
          </w:tcPr>
          <w:p w:rsidR="00887547" w:rsidRPr="00FE1DCE" w:rsidRDefault="00887547" w:rsidP="00887547">
            <w:pPr>
              <w:spacing w:after="0" w:line="240" w:lineRule="auto"/>
              <w:rPr>
                <w:rFonts w:ascii="Times New Roman" w:hAnsi="Times New Roman" w:cs="Times New Roman"/>
                <w:b/>
                <w:sz w:val="28"/>
                <w:szCs w:val="28"/>
                <w:lang w:val="kk-KZ" w:eastAsia="en-US"/>
              </w:rPr>
            </w:pPr>
            <w:r w:rsidRPr="00FE1DCE">
              <w:rPr>
                <w:rFonts w:ascii="Times New Roman" w:hAnsi="Times New Roman" w:cs="Times New Roman"/>
                <w:b/>
                <w:sz w:val="28"/>
                <w:szCs w:val="28"/>
                <w:lang w:val="kk-KZ" w:eastAsia="en-US"/>
              </w:rPr>
              <w:t>Пәнаралық байланыс</w:t>
            </w:r>
          </w:p>
        </w:tc>
        <w:tc>
          <w:tcPr>
            <w:tcW w:w="7679" w:type="dxa"/>
            <w:gridSpan w:val="3"/>
            <w:tcBorders>
              <w:top w:val="single" w:sz="4" w:space="0" w:color="auto"/>
              <w:left w:val="single" w:sz="4" w:space="0" w:color="auto"/>
              <w:bottom w:val="single" w:sz="4" w:space="0" w:color="auto"/>
              <w:right w:val="single" w:sz="4" w:space="0" w:color="auto"/>
            </w:tcBorders>
            <w:hideMark/>
          </w:tcPr>
          <w:p w:rsidR="00887547" w:rsidRPr="00FE1DCE" w:rsidRDefault="00887547" w:rsidP="00887547">
            <w:pPr>
              <w:spacing w:after="0" w:line="240" w:lineRule="auto"/>
              <w:rPr>
                <w:rFonts w:ascii="Times New Roman" w:hAnsi="Times New Roman" w:cs="Times New Roman"/>
                <w:sz w:val="28"/>
                <w:szCs w:val="28"/>
                <w:lang w:val="kk-KZ"/>
              </w:rPr>
            </w:pPr>
            <w:r w:rsidRPr="00FE1DCE">
              <w:rPr>
                <w:rFonts w:ascii="Times New Roman" w:hAnsi="Times New Roman" w:cs="Times New Roman"/>
                <w:sz w:val="28"/>
                <w:szCs w:val="28"/>
                <w:lang w:val="kk-KZ"/>
              </w:rPr>
              <w:t>Қазақ тілі, дүниетану, өзін-өзі тану</w:t>
            </w:r>
          </w:p>
        </w:tc>
      </w:tr>
      <w:tr w:rsidR="00887547" w:rsidRPr="00C36753" w:rsidTr="00116B72">
        <w:trPr>
          <w:trHeight w:val="144"/>
        </w:trPr>
        <w:tc>
          <w:tcPr>
            <w:tcW w:w="3265" w:type="dxa"/>
            <w:gridSpan w:val="2"/>
            <w:tcBorders>
              <w:top w:val="single" w:sz="4" w:space="0" w:color="auto"/>
              <w:left w:val="single" w:sz="4" w:space="0" w:color="auto"/>
              <w:bottom w:val="single" w:sz="4" w:space="0" w:color="auto"/>
              <w:right w:val="single" w:sz="4" w:space="0" w:color="auto"/>
            </w:tcBorders>
            <w:hideMark/>
          </w:tcPr>
          <w:p w:rsidR="00887547" w:rsidRPr="00FE1DCE" w:rsidRDefault="00887547" w:rsidP="00887547">
            <w:pPr>
              <w:spacing w:after="0" w:line="240" w:lineRule="auto"/>
              <w:rPr>
                <w:rFonts w:ascii="Times New Roman" w:hAnsi="Times New Roman" w:cs="Times New Roman"/>
                <w:b/>
                <w:sz w:val="28"/>
                <w:szCs w:val="28"/>
                <w:lang w:val="kk-KZ" w:eastAsia="en-US"/>
              </w:rPr>
            </w:pPr>
            <w:r w:rsidRPr="00FE1DCE">
              <w:rPr>
                <w:rFonts w:ascii="Times New Roman" w:hAnsi="Times New Roman" w:cs="Times New Roman"/>
                <w:b/>
                <w:sz w:val="28"/>
                <w:szCs w:val="28"/>
                <w:lang w:val="kk-KZ" w:eastAsia="en-US"/>
              </w:rPr>
              <w:t>Құндылықтарға баулу</w:t>
            </w:r>
          </w:p>
        </w:tc>
        <w:tc>
          <w:tcPr>
            <w:tcW w:w="7679" w:type="dxa"/>
            <w:gridSpan w:val="3"/>
            <w:tcBorders>
              <w:top w:val="single" w:sz="4" w:space="0" w:color="auto"/>
              <w:left w:val="single" w:sz="4" w:space="0" w:color="auto"/>
              <w:bottom w:val="single" w:sz="4" w:space="0" w:color="auto"/>
              <w:right w:val="single" w:sz="4" w:space="0" w:color="auto"/>
            </w:tcBorders>
            <w:hideMark/>
          </w:tcPr>
          <w:p w:rsidR="00887547" w:rsidRPr="00FE1DCE" w:rsidRDefault="00887547" w:rsidP="00887547">
            <w:pPr>
              <w:spacing w:after="0" w:line="240" w:lineRule="auto"/>
              <w:rPr>
                <w:rFonts w:ascii="Times New Roman" w:hAnsi="Times New Roman" w:cs="Times New Roman"/>
                <w:sz w:val="28"/>
                <w:szCs w:val="28"/>
                <w:lang w:val="kk-KZ"/>
              </w:rPr>
            </w:pPr>
            <w:r w:rsidRPr="00FE1DCE">
              <w:rPr>
                <w:rFonts w:ascii="Times New Roman" w:hAnsi="Times New Roman" w:cs="Times New Roman"/>
                <w:sz w:val="28"/>
                <w:szCs w:val="28"/>
                <w:lang w:val="kk-KZ"/>
              </w:rPr>
              <w:t>«Мәңгілік Ел» жалпыұлттық идеясының зайырлы ұлт және жоғары руханият құндылығы бойынша: өмір бойы білім алу, құрмет, ынтымақтастық, ашықтық</w:t>
            </w:r>
          </w:p>
        </w:tc>
      </w:tr>
      <w:tr w:rsidR="00487051" w:rsidRPr="00FE1DCE" w:rsidTr="00116B72">
        <w:trPr>
          <w:trHeight w:val="144"/>
        </w:trPr>
        <w:tc>
          <w:tcPr>
            <w:tcW w:w="10944" w:type="dxa"/>
            <w:gridSpan w:val="5"/>
            <w:tcBorders>
              <w:top w:val="single" w:sz="4" w:space="0" w:color="auto"/>
              <w:left w:val="single" w:sz="4" w:space="0" w:color="auto"/>
              <w:bottom w:val="single" w:sz="4" w:space="0" w:color="auto"/>
              <w:right w:val="single" w:sz="4" w:space="0" w:color="auto"/>
            </w:tcBorders>
          </w:tcPr>
          <w:p w:rsidR="00487051" w:rsidRPr="00FE1DCE" w:rsidRDefault="00487051" w:rsidP="009F097A">
            <w:pPr>
              <w:spacing w:after="0" w:line="240" w:lineRule="auto"/>
              <w:jc w:val="center"/>
              <w:rPr>
                <w:rFonts w:ascii="Times New Roman" w:hAnsi="Times New Roman" w:cs="Times New Roman"/>
                <w:sz w:val="28"/>
                <w:szCs w:val="28"/>
                <w:lang w:val="kk-KZ" w:eastAsia="en-US"/>
              </w:rPr>
            </w:pPr>
            <w:r w:rsidRPr="00FE1DCE">
              <w:rPr>
                <w:rFonts w:ascii="Times New Roman" w:hAnsi="Times New Roman" w:cs="Times New Roman"/>
                <w:b/>
                <w:sz w:val="28"/>
                <w:szCs w:val="28"/>
                <w:lang w:val="kk-KZ" w:eastAsia="en-US"/>
              </w:rPr>
              <w:t>Жоспар</w:t>
            </w:r>
          </w:p>
        </w:tc>
      </w:tr>
      <w:tr w:rsidR="00487051" w:rsidRPr="00FE1DCE" w:rsidTr="00CE3EFF">
        <w:trPr>
          <w:trHeight w:val="144"/>
        </w:trPr>
        <w:tc>
          <w:tcPr>
            <w:tcW w:w="1559" w:type="dxa"/>
            <w:tcBorders>
              <w:top w:val="single" w:sz="4" w:space="0" w:color="auto"/>
              <w:left w:val="single" w:sz="4" w:space="0" w:color="auto"/>
              <w:bottom w:val="single" w:sz="4" w:space="0" w:color="auto"/>
              <w:right w:val="single" w:sz="4" w:space="0" w:color="auto"/>
            </w:tcBorders>
            <w:hideMark/>
          </w:tcPr>
          <w:p w:rsidR="00487051" w:rsidRPr="00FE1DCE" w:rsidRDefault="00A2279D" w:rsidP="00116B72">
            <w:pPr>
              <w:spacing w:after="0" w:line="240" w:lineRule="auto"/>
              <w:jc w:val="center"/>
              <w:rPr>
                <w:rFonts w:ascii="Times New Roman" w:hAnsi="Times New Roman" w:cs="Times New Roman"/>
                <w:b/>
                <w:sz w:val="28"/>
                <w:szCs w:val="28"/>
                <w:lang w:val="kk-KZ" w:eastAsia="en-US"/>
              </w:rPr>
            </w:pPr>
            <w:r w:rsidRPr="00FE1DCE">
              <w:rPr>
                <w:rFonts w:ascii="Times New Roman" w:hAnsi="Times New Roman" w:cs="Times New Roman"/>
                <w:b/>
                <w:sz w:val="28"/>
                <w:szCs w:val="28"/>
                <w:lang w:val="kk-KZ" w:eastAsia="en-US"/>
              </w:rPr>
              <w:t>Жоспарлан</w:t>
            </w:r>
            <w:r w:rsidR="00487051" w:rsidRPr="00FE1DCE">
              <w:rPr>
                <w:rFonts w:ascii="Times New Roman" w:hAnsi="Times New Roman" w:cs="Times New Roman"/>
                <w:b/>
                <w:sz w:val="28"/>
                <w:szCs w:val="28"/>
                <w:lang w:val="kk-KZ" w:eastAsia="en-US"/>
              </w:rPr>
              <w:t>ған уақыт</w:t>
            </w:r>
          </w:p>
        </w:tc>
        <w:tc>
          <w:tcPr>
            <w:tcW w:w="8047" w:type="dxa"/>
            <w:gridSpan w:val="3"/>
            <w:tcBorders>
              <w:top w:val="single" w:sz="4" w:space="0" w:color="auto"/>
              <w:left w:val="single" w:sz="4" w:space="0" w:color="auto"/>
              <w:bottom w:val="single" w:sz="4" w:space="0" w:color="auto"/>
              <w:right w:val="single" w:sz="4" w:space="0" w:color="auto"/>
            </w:tcBorders>
            <w:hideMark/>
          </w:tcPr>
          <w:p w:rsidR="00487051" w:rsidRPr="00FE1DCE" w:rsidRDefault="00487051" w:rsidP="009F097A">
            <w:pPr>
              <w:tabs>
                <w:tab w:val="left" w:pos="870"/>
                <w:tab w:val="center" w:pos="2695"/>
              </w:tabs>
              <w:spacing w:after="0" w:line="240" w:lineRule="auto"/>
              <w:jc w:val="center"/>
              <w:rPr>
                <w:rFonts w:ascii="Times New Roman" w:hAnsi="Times New Roman" w:cs="Times New Roman"/>
                <w:b/>
                <w:sz w:val="28"/>
                <w:szCs w:val="28"/>
                <w:lang w:val="kk-KZ" w:eastAsia="en-US"/>
              </w:rPr>
            </w:pPr>
            <w:r w:rsidRPr="00FE1DCE">
              <w:rPr>
                <w:rFonts w:ascii="Times New Roman" w:hAnsi="Times New Roman" w:cs="Times New Roman"/>
                <w:b/>
                <w:sz w:val="28"/>
                <w:szCs w:val="28"/>
                <w:lang w:val="kk-KZ" w:eastAsia="en-US"/>
              </w:rPr>
              <w:t>Жоспарланған жаттығулар түрлері</w:t>
            </w:r>
          </w:p>
        </w:tc>
        <w:tc>
          <w:tcPr>
            <w:tcW w:w="1338" w:type="dxa"/>
            <w:tcBorders>
              <w:top w:val="single" w:sz="4" w:space="0" w:color="auto"/>
              <w:left w:val="single" w:sz="4" w:space="0" w:color="auto"/>
              <w:bottom w:val="single" w:sz="4" w:space="0" w:color="auto"/>
              <w:right w:val="single" w:sz="4" w:space="0" w:color="auto"/>
            </w:tcBorders>
            <w:hideMark/>
          </w:tcPr>
          <w:p w:rsidR="00487051" w:rsidRPr="00FE1DCE" w:rsidRDefault="00487051" w:rsidP="00116B72">
            <w:pPr>
              <w:spacing w:after="0" w:line="240" w:lineRule="auto"/>
              <w:jc w:val="center"/>
              <w:rPr>
                <w:rFonts w:ascii="Times New Roman" w:hAnsi="Times New Roman" w:cs="Times New Roman"/>
                <w:b/>
                <w:sz w:val="28"/>
                <w:szCs w:val="28"/>
                <w:lang w:val="kk-KZ" w:eastAsia="en-US"/>
              </w:rPr>
            </w:pPr>
            <w:r w:rsidRPr="00FE1DCE">
              <w:rPr>
                <w:rFonts w:ascii="Times New Roman" w:hAnsi="Times New Roman" w:cs="Times New Roman"/>
                <w:b/>
                <w:sz w:val="28"/>
                <w:szCs w:val="28"/>
                <w:lang w:val="kk-KZ" w:eastAsia="en-US"/>
              </w:rPr>
              <w:t>Ресурстар</w:t>
            </w:r>
          </w:p>
        </w:tc>
      </w:tr>
      <w:tr w:rsidR="00A2279D" w:rsidRPr="007C343F" w:rsidTr="00CE3EFF">
        <w:trPr>
          <w:trHeight w:val="4119"/>
        </w:trPr>
        <w:tc>
          <w:tcPr>
            <w:tcW w:w="1559" w:type="dxa"/>
            <w:tcBorders>
              <w:top w:val="single" w:sz="4" w:space="0" w:color="auto"/>
              <w:left w:val="single" w:sz="4" w:space="0" w:color="auto"/>
              <w:bottom w:val="single" w:sz="4" w:space="0" w:color="auto"/>
              <w:right w:val="single" w:sz="4" w:space="0" w:color="auto"/>
            </w:tcBorders>
          </w:tcPr>
          <w:p w:rsidR="00A2279D" w:rsidRPr="00FE1DCE" w:rsidRDefault="00A2279D" w:rsidP="00116B72">
            <w:pPr>
              <w:spacing w:after="0" w:line="240" w:lineRule="auto"/>
              <w:rPr>
                <w:rFonts w:ascii="Times New Roman" w:hAnsi="Times New Roman" w:cs="Times New Roman"/>
                <w:b/>
                <w:sz w:val="28"/>
                <w:szCs w:val="28"/>
                <w:lang w:val="kk-KZ" w:eastAsia="en-US"/>
              </w:rPr>
            </w:pPr>
            <w:r w:rsidRPr="00FE1DCE">
              <w:rPr>
                <w:rFonts w:ascii="Times New Roman" w:hAnsi="Times New Roman" w:cs="Times New Roman"/>
                <w:b/>
                <w:sz w:val="28"/>
                <w:szCs w:val="28"/>
                <w:lang w:val="kk-KZ" w:eastAsia="en-US"/>
              </w:rPr>
              <w:t>Сабақтың басы</w:t>
            </w:r>
          </w:p>
          <w:p w:rsidR="00B111E1" w:rsidRPr="00FE1DCE" w:rsidRDefault="00252AB1" w:rsidP="00116B72">
            <w:pPr>
              <w:spacing w:after="0" w:line="240" w:lineRule="auto"/>
              <w:rPr>
                <w:rFonts w:ascii="Times New Roman" w:hAnsi="Times New Roman" w:cs="Times New Roman"/>
                <w:b/>
                <w:sz w:val="28"/>
                <w:szCs w:val="28"/>
                <w:lang w:val="kk-KZ" w:eastAsia="en-US"/>
              </w:rPr>
            </w:pPr>
            <w:r>
              <w:rPr>
                <w:rFonts w:ascii="Times New Roman" w:hAnsi="Times New Roman" w:cs="Times New Roman"/>
                <w:b/>
                <w:sz w:val="28"/>
                <w:szCs w:val="28"/>
                <w:lang w:val="kk-KZ" w:eastAsia="en-US"/>
              </w:rPr>
              <w:t>4</w:t>
            </w:r>
            <w:r w:rsidR="00B111E1" w:rsidRPr="00FE1DCE">
              <w:rPr>
                <w:rFonts w:ascii="Times New Roman" w:hAnsi="Times New Roman" w:cs="Times New Roman"/>
                <w:b/>
                <w:sz w:val="28"/>
                <w:szCs w:val="28"/>
                <w:lang w:val="kk-KZ" w:eastAsia="en-US"/>
              </w:rPr>
              <w:t xml:space="preserve"> мин</w:t>
            </w:r>
          </w:p>
          <w:p w:rsidR="00A2279D" w:rsidRPr="00FE1DCE" w:rsidRDefault="00A2279D" w:rsidP="00116B72">
            <w:pPr>
              <w:spacing w:after="0" w:line="240" w:lineRule="auto"/>
              <w:rPr>
                <w:rFonts w:ascii="Times New Roman" w:hAnsi="Times New Roman" w:cs="Times New Roman"/>
                <w:sz w:val="28"/>
                <w:szCs w:val="28"/>
                <w:lang w:val="kk-KZ" w:eastAsia="en-US"/>
              </w:rPr>
            </w:pPr>
          </w:p>
          <w:p w:rsidR="00A2279D" w:rsidRPr="00FE1DCE" w:rsidRDefault="00A2279D" w:rsidP="00116B72">
            <w:pPr>
              <w:spacing w:after="0" w:line="240" w:lineRule="auto"/>
              <w:rPr>
                <w:rFonts w:ascii="Times New Roman" w:hAnsi="Times New Roman" w:cs="Times New Roman"/>
                <w:sz w:val="28"/>
                <w:szCs w:val="28"/>
                <w:lang w:val="kk-KZ" w:eastAsia="en-US"/>
              </w:rPr>
            </w:pPr>
          </w:p>
          <w:p w:rsidR="00A2279D" w:rsidRPr="00FE1DCE" w:rsidRDefault="00A2279D" w:rsidP="00116B72">
            <w:pPr>
              <w:spacing w:after="0" w:line="240" w:lineRule="auto"/>
              <w:rPr>
                <w:rFonts w:ascii="Times New Roman" w:hAnsi="Times New Roman" w:cs="Times New Roman"/>
                <w:sz w:val="28"/>
                <w:szCs w:val="28"/>
                <w:lang w:val="kk-KZ" w:eastAsia="en-US"/>
              </w:rPr>
            </w:pPr>
          </w:p>
          <w:p w:rsidR="00A2279D" w:rsidRPr="00FE1DCE" w:rsidRDefault="00A2279D" w:rsidP="00116B72">
            <w:pPr>
              <w:spacing w:after="0" w:line="240" w:lineRule="auto"/>
              <w:rPr>
                <w:rFonts w:ascii="Times New Roman" w:hAnsi="Times New Roman" w:cs="Times New Roman"/>
                <w:sz w:val="28"/>
                <w:szCs w:val="28"/>
                <w:lang w:val="kk-KZ" w:eastAsia="en-US"/>
              </w:rPr>
            </w:pPr>
          </w:p>
          <w:p w:rsidR="00A2279D" w:rsidRPr="00FE1DCE" w:rsidRDefault="00A2279D" w:rsidP="00116B72">
            <w:pPr>
              <w:spacing w:after="0" w:line="240" w:lineRule="auto"/>
              <w:rPr>
                <w:rFonts w:ascii="Times New Roman" w:hAnsi="Times New Roman" w:cs="Times New Roman"/>
                <w:sz w:val="28"/>
                <w:szCs w:val="28"/>
                <w:lang w:val="kk-KZ" w:eastAsia="en-US"/>
              </w:rPr>
            </w:pPr>
          </w:p>
          <w:p w:rsidR="00A2279D" w:rsidRPr="00FE1DCE" w:rsidRDefault="00A2279D" w:rsidP="00116B72">
            <w:pPr>
              <w:spacing w:after="0" w:line="240" w:lineRule="auto"/>
              <w:rPr>
                <w:rFonts w:ascii="Times New Roman" w:hAnsi="Times New Roman" w:cs="Times New Roman"/>
                <w:sz w:val="28"/>
                <w:szCs w:val="28"/>
                <w:lang w:val="kk-KZ" w:eastAsia="en-US"/>
              </w:rPr>
            </w:pPr>
          </w:p>
          <w:p w:rsidR="00A2279D" w:rsidRPr="00FE1DCE" w:rsidRDefault="00A2279D" w:rsidP="00116B72">
            <w:pPr>
              <w:spacing w:after="0" w:line="240" w:lineRule="auto"/>
              <w:rPr>
                <w:rFonts w:ascii="Times New Roman" w:hAnsi="Times New Roman" w:cs="Times New Roman"/>
                <w:sz w:val="28"/>
                <w:szCs w:val="28"/>
                <w:lang w:val="kk-KZ" w:eastAsia="en-US"/>
              </w:rPr>
            </w:pPr>
          </w:p>
          <w:p w:rsidR="00A2279D" w:rsidRPr="00FE1DCE" w:rsidRDefault="00A2279D" w:rsidP="00116B72">
            <w:pPr>
              <w:spacing w:after="0" w:line="240" w:lineRule="auto"/>
              <w:rPr>
                <w:rFonts w:ascii="Times New Roman" w:hAnsi="Times New Roman" w:cs="Times New Roman"/>
                <w:sz w:val="28"/>
                <w:szCs w:val="28"/>
                <w:lang w:val="kk-KZ" w:eastAsia="en-US"/>
              </w:rPr>
            </w:pPr>
          </w:p>
          <w:p w:rsidR="00A2279D" w:rsidRPr="00FE1DCE" w:rsidRDefault="00A2279D" w:rsidP="00116B72">
            <w:pPr>
              <w:spacing w:after="0" w:line="240" w:lineRule="auto"/>
              <w:rPr>
                <w:rFonts w:ascii="Times New Roman" w:hAnsi="Times New Roman" w:cs="Times New Roman"/>
                <w:sz w:val="28"/>
                <w:szCs w:val="28"/>
                <w:lang w:val="kk-KZ" w:eastAsia="en-US"/>
              </w:rPr>
            </w:pPr>
          </w:p>
        </w:tc>
        <w:tc>
          <w:tcPr>
            <w:tcW w:w="8047" w:type="dxa"/>
            <w:gridSpan w:val="3"/>
            <w:tcBorders>
              <w:top w:val="single" w:sz="4" w:space="0" w:color="auto"/>
              <w:left w:val="single" w:sz="4" w:space="0" w:color="auto"/>
              <w:bottom w:val="single" w:sz="4" w:space="0" w:color="auto"/>
              <w:right w:val="single" w:sz="4" w:space="0" w:color="auto"/>
            </w:tcBorders>
            <w:hideMark/>
          </w:tcPr>
          <w:p w:rsidR="00A2279D" w:rsidRPr="00FE1DCE" w:rsidRDefault="00A2279D" w:rsidP="00116B72">
            <w:pPr>
              <w:pStyle w:val="a3"/>
              <w:spacing w:after="0" w:line="240" w:lineRule="auto"/>
              <w:ind w:left="0"/>
              <w:rPr>
                <w:rFonts w:ascii="Times New Roman" w:eastAsia="Times New Roman" w:hAnsi="Times New Roman"/>
                <w:b/>
                <w:sz w:val="28"/>
                <w:szCs w:val="28"/>
                <w:lang w:val="kk-KZ"/>
              </w:rPr>
            </w:pPr>
            <w:r w:rsidRPr="00FE1DCE">
              <w:rPr>
                <w:rFonts w:ascii="Times New Roman" w:eastAsia="Times New Roman" w:hAnsi="Times New Roman"/>
                <w:b/>
                <w:sz w:val="28"/>
                <w:szCs w:val="28"/>
                <w:lang w:val="kk-KZ"/>
              </w:rPr>
              <w:t>І. Ұйымдастыру кезеңі.</w:t>
            </w:r>
          </w:p>
          <w:p w:rsidR="00BC19F5" w:rsidRPr="00FE1DCE" w:rsidRDefault="00BC19F5" w:rsidP="00BC19F5">
            <w:pPr>
              <w:spacing w:after="0" w:line="240" w:lineRule="auto"/>
              <w:jc w:val="both"/>
              <w:rPr>
                <w:rFonts w:ascii="Times New Roman" w:hAnsi="Times New Roman" w:cs="Times New Roman"/>
                <w:b/>
                <w:sz w:val="28"/>
                <w:szCs w:val="28"/>
                <w:lang w:val="kk-KZ"/>
              </w:rPr>
            </w:pPr>
            <w:r w:rsidRPr="00FE1DCE">
              <w:rPr>
                <w:rFonts w:ascii="Times New Roman" w:hAnsi="Times New Roman" w:cs="Times New Roman"/>
                <w:b/>
                <w:sz w:val="28"/>
                <w:szCs w:val="28"/>
                <w:lang w:val="kk-KZ"/>
              </w:rPr>
              <w:t>Сәлемдесу</w:t>
            </w:r>
          </w:p>
          <w:p w:rsidR="007B0922" w:rsidRPr="00FE1DCE" w:rsidRDefault="00BC19F5" w:rsidP="00BC19F5">
            <w:pPr>
              <w:spacing w:line="240" w:lineRule="auto"/>
              <w:rPr>
                <w:rFonts w:ascii="Times New Roman" w:hAnsi="Times New Roman" w:cs="Times New Roman"/>
                <w:sz w:val="28"/>
                <w:szCs w:val="28"/>
                <w:lang w:val="kk-KZ"/>
              </w:rPr>
            </w:pPr>
            <w:r w:rsidRPr="00FE1DCE">
              <w:rPr>
                <w:rFonts w:ascii="Times New Roman" w:hAnsi="Times New Roman" w:cs="Times New Roman"/>
                <w:b/>
                <w:sz w:val="28"/>
                <w:szCs w:val="28"/>
                <w:lang w:val="kk-KZ"/>
              </w:rPr>
              <w:t>Топқа бөлу:</w:t>
            </w:r>
            <w:r w:rsidRPr="00FE1DCE">
              <w:rPr>
                <w:rFonts w:ascii="Times New Roman" w:hAnsi="Times New Roman" w:cs="Times New Roman"/>
                <w:sz w:val="28"/>
                <w:szCs w:val="28"/>
                <w:lang w:val="kk-KZ"/>
              </w:rPr>
              <w:t xml:space="preserve"> Әр оқушының бір заты алынып, қорап ішіне салынады. Мұғалім заттарды араластырып төрт партаның үстіне ретсіз қояды. Әркім өзінің заты тұрған партаға барып отырады.</w:t>
            </w:r>
          </w:p>
          <w:p w:rsidR="00F25011" w:rsidRPr="00FE1DCE" w:rsidRDefault="00F25011" w:rsidP="00116B72">
            <w:pPr>
              <w:pStyle w:val="a3"/>
              <w:spacing w:after="0" w:line="240" w:lineRule="auto"/>
              <w:ind w:left="0"/>
              <w:rPr>
                <w:rFonts w:ascii="Times New Roman" w:eastAsia="Times New Roman" w:hAnsi="Times New Roman"/>
                <w:b/>
                <w:sz w:val="28"/>
                <w:szCs w:val="28"/>
                <w:lang w:val="kk-KZ"/>
              </w:rPr>
            </w:pPr>
            <w:r w:rsidRPr="00FE1DCE">
              <w:rPr>
                <w:rFonts w:ascii="Times New Roman" w:eastAsia="Times New Roman" w:hAnsi="Times New Roman"/>
                <w:b/>
                <w:sz w:val="28"/>
                <w:szCs w:val="28"/>
                <w:lang w:val="kk-KZ"/>
              </w:rPr>
              <w:t>ІІ.Үй тапсырмасын сұрау</w:t>
            </w:r>
          </w:p>
          <w:p w:rsidR="00C53C8A" w:rsidRPr="00FE1DCE" w:rsidRDefault="00C53C8A" w:rsidP="00C53C8A">
            <w:pPr>
              <w:spacing w:after="0" w:line="240" w:lineRule="auto"/>
              <w:rPr>
                <w:rFonts w:ascii="Times New Roman" w:hAnsi="Times New Roman" w:cs="Times New Roman"/>
                <w:sz w:val="28"/>
                <w:szCs w:val="28"/>
                <w:lang w:val="kk-KZ"/>
              </w:rPr>
            </w:pPr>
            <w:r w:rsidRPr="00FE1DCE">
              <w:rPr>
                <w:rFonts w:ascii="Times New Roman" w:hAnsi="Times New Roman" w:cs="Times New Roman"/>
                <w:sz w:val="28"/>
                <w:szCs w:val="28"/>
                <w:lang w:val="kk-KZ"/>
              </w:rPr>
              <w:t>Алдын ала оқушыларға түрлі түсті қаламдар таратылады.</w:t>
            </w:r>
          </w:p>
          <w:p w:rsidR="00C53C8A" w:rsidRPr="00FE1DCE" w:rsidRDefault="00C53C8A" w:rsidP="00C53C8A">
            <w:pPr>
              <w:pStyle w:val="a9"/>
              <w:rPr>
                <w:rFonts w:ascii="Times New Roman" w:hAnsi="Times New Roman"/>
                <w:sz w:val="28"/>
                <w:szCs w:val="28"/>
                <w:lang w:val="kk-KZ"/>
              </w:rPr>
            </w:pPr>
            <w:r w:rsidRPr="00FE1DCE">
              <w:rPr>
                <w:rFonts w:ascii="Times New Roman" w:hAnsi="Times New Roman"/>
                <w:b/>
                <w:sz w:val="28"/>
                <w:szCs w:val="28"/>
                <w:lang w:val="kk-KZ"/>
              </w:rPr>
              <w:t>«Интервью» әдісі</w:t>
            </w:r>
            <w:r w:rsidRPr="00FE1DCE">
              <w:rPr>
                <w:rFonts w:ascii="Times New Roman" w:hAnsi="Times New Roman"/>
                <w:sz w:val="28"/>
                <w:szCs w:val="28"/>
                <w:lang w:val="kk-KZ"/>
              </w:rPr>
              <w:t xml:space="preserve"> бойынша сұралады. </w:t>
            </w:r>
          </w:p>
          <w:p w:rsidR="00C53C8A" w:rsidRPr="00FE1DCE" w:rsidRDefault="00C53C8A" w:rsidP="00C53C8A">
            <w:pPr>
              <w:pStyle w:val="a9"/>
              <w:rPr>
                <w:rFonts w:ascii="Times New Roman" w:hAnsi="Times New Roman"/>
                <w:sz w:val="28"/>
                <w:szCs w:val="28"/>
                <w:lang w:val="kk-KZ"/>
              </w:rPr>
            </w:pPr>
            <w:r w:rsidRPr="00FE1DCE">
              <w:rPr>
                <w:rFonts w:ascii="Times New Roman" w:hAnsi="Times New Roman"/>
                <w:sz w:val="28"/>
                <w:szCs w:val="28"/>
                <w:lang w:val="kk-KZ"/>
              </w:rPr>
              <w:t>Мұғалім қолында микрофон болады.</w:t>
            </w:r>
          </w:p>
          <w:p w:rsidR="00C53C8A" w:rsidRPr="00FE1DCE" w:rsidRDefault="00C53C8A" w:rsidP="00C53C8A">
            <w:pPr>
              <w:pStyle w:val="a9"/>
              <w:rPr>
                <w:rFonts w:ascii="Times New Roman" w:hAnsi="Times New Roman"/>
                <w:b/>
                <w:sz w:val="28"/>
                <w:szCs w:val="28"/>
                <w:lang w:val="kk-KZ"/>
              </w:rPr>
            </w:pPr>
            <w:r w:rsidRPr="00FE1DCE">
              <w:rPr>
                <w:rFonts w:ascii="Times New Roman" w:hAnsi="Times New Roman"/>
                <w:sz w:val="28"/>
                <w:szCs w:val="28"/>
                <w:lang w:val="kk-KZ"/>
              </w:rPr>
              <w:t>Абай Құнанбаев шығармаларынан түйген ойларыңды айтыңдар.</w:t>
            </w:r>
            <w:r w:rsidRPr="00FE1DCE">
              <w:rPr>
                <w:rFonts w:ascii="Times New Roman" w:hAnsi="Times New Roman"/>
                <w:b/>
                <w:sz w:val="28"/>
                <w:szCs w:val="28"/>
                <w:lang w:val="kk-KZ"/>
              </w:rPr>
              <w:t xml:space="preserve"> </w:t>
            </w:r>
          </w:p>
          <w:p w:rsidR="00C53C8A" w:rsidRPr="00FE1DCE" w:rsidRDefault="00C53C8A" w:rsidP="00C53C8A">
            <w:pPr>
              <w:pStyle w:val="a9"/>
              <w:rPr>
                <w:rFonts w:ascii="Times New Roman" w:hAnsi="Times New Roman"/>
                <w:sz w:val="28"/>
                <w:szCs w:val="28"/>
                <w:lang w:val="kk-KZ"/>
              </w:rPr>
            </w:pPr>
            <w:r w:rsidRPr="00FE1DCE">
              <w:rPr>
                <w:rFonts w:ascii="Times New Roman" w:hAnsi="Times New Roman"/>
                <w:sz w:val="28"/>
                <w:szCs w:val="28"/>
                <w:lang w:val="kk-KZ"/>
              </w:rPr>
              <w:t>(түрлі-түсті қаламның қызыл түсі бар оқушылардан сұралады.)</w:t>
            </w:r>
          </w:p>
          <w:p w:rsidR="00C53C8A" w:rsidRPr="00FE1DCE" w:rsidRDefault="00C53C8A" w:rsidP="00C53C8A">
            <w:pPr>
              <w:spacing w:after="0" w:line="240" w:lineRule="auto"/>
              <w:jc w:val="both"/>
              <w:rPr>
                <w:rFonts w:ascii="Times New Roman" w:hAnsi="Times New Roman" w:cs="Times New Roman"/>
                <w:i/>
                <w:sz w:val="28"/>
                <w:szCs w:val="28"/>
                <w:lang w:val="kk-KZ"/>
              </w:rPr>
            </w:pPr>
            <w:r w:rsidRPr="00FE1DCE">
              <w:rPr>
                <w:rFonts w:ascii="Times New Roman" w:hAnsi="Times New Roman" w:cs="Times New Roman"/>
                <w:b/>
                <w:sz w:val="28"/>
                <w:szCs w:val="28"/>
                <w:lang w:val="kk-KZ"/>
              </w:rPr>
              <w:t>Кері байланыс:</w:t>
            </w:r>
            <w:r w:rsidRPr="00FE1DCE">
              <w:rPr>
                <w:rFonts w:ascii="Times New Roman" w:hAnsi="Times New Roman" w:cs="Times New Roman"/>
                <w:sz w:val="28"/>
                <w:szCs w:val="28"/>
                <w:lang w:val="kk-KZ"/>
              </w:rPr>
              <w:t xml:space="preserve">  Мұғалімнің мадақтауы.</w:t>
            </w:r>
          </w:p>
          <w:p w:rsidR="00B26D97" w:rsidRPr="00FE1DCE" w:rsidRDefault="00B26D97" w:rsidP="00B26D97">
            <w:pPr>
              <w:pStyle w:val="a3"/>
              <w:spacing w:after="0" w:line="240" w:lineRule="auto"/>
              <w:ind w:left="0"/>
              <w:rPr>
                <w:rFonts w:ascii="Times New Roman" w:eastAsia="Times New Roman" w:hAnsi="Times New Roman"/>
                <w:sz w:val="28"/>
                <w:szCs w:val="28"/>
                <w:lang w:val="kk-KZ"/>
              </w:rPr>
            </w:pPr>
          </w:p>
        </w:tc>
        <w:tc>
          <w:tcPr>
            <w:tcW w:w="1338" w:type="dxa"/>
            <w:tcBorders>
              <w:top w:val="single" w:sz="4" w:space="0" w:color="auto"/>
              <w:left w:val="single" w:sz="4" w:space="0" w:color="auto"/>
              <w:bottom w:val="single" w:sz="4" w:space="0" w:color="auto"/>
              <w:right w:val="single" w:sz="4" w:space="0" w:color="auto"/>
            </w:tcBorders>
          </w:tcPr>
          <w:p w:rsidR="00C53C8A" w:rsidRPr="00FE1DCE" w:rsidRDefault="00BC19F5" w:rsidP="007C343F">
            <w:pPr>
              <w:spacing w:after="0" w:line="240" w:lineRule="auto"/>
              <w:rPr>
                <w:rFonts w:ascii="Times New Roman" w:hAnsi="Times New Roman" w:cs="Times New Roman"/>
                <w:sz w:val="28"/>
                <w:szCs w:val="28"/>
                <w:lang w:val="kk-KZ" w:eastAsia="en-US"/>
              </w:rPr>
            </w:pPr>
            <w:r w:rsidRPr="00FE1DCE">
              <w:rPr>
                <w:rFonts w:ascii="Times New Roman" w:hAnsi="Times New Roman" w:cs="Times New Roman"/>
                <w:noProof/>
                <w:sz w:val="28"/>
                <w:szCs w:val="28"/>
              </w:rPr>
              <w:drawing>
                <wp:inline distT="0" distB="0" distL="0" distR="0">
                  <wp:extent cx="709930" cy="641985"/>
                  <wp:effectExtent l="19050" t="0" r="0" b="0"/>
                  <wp:docPr id="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6" cstate="print"/>
                          <a:srcRect/>
                          <a:stretch>
                            <a:fillRect/>
                          </a:stretch>
                        </pic:blipFill>
                        <pic:spPr bwMode="auto">
                          <a:xfrm>
                            <a:off x="0" y="0"/>
                            <a:ext cx="709930" cy="641985"/>
                          </a:xfrm>
                          <a:prstGeom prst="rect">
                            <a:avLst/>
                          </a:prstGeom>
                          <a:noFill/>
                          <a:ln w="9525">
                            <a:noFill/>
                            <a:miter lim="800000"/>
                            <a:headEnd/>
                            <a:tailEnd/>
                          </a:ln>
                        </pic:spPr>
                      </pic:pic>
                    </a:graphicData>
                  </a:graphic>
                </wp:inline>
              </w:drawing>
            </w:r>
          </w:p>
          <w:p w:rsidR="00A2279D" w:rsidRDefault="00C53C8A" w:rsidP="00C53C8A">
            <w:pPr>
              <w:rPr>
                <w:rFonts w:ascii="Times New Roman" w:hAnsi="Times New Roman" w:cs="Times New Roman"/>
                <w:sz w:val="28"/>
                <w:szCs w:val="28"/>
                <w:lang w:val="kk-KZ" w:eastAsia="en-US"/>
              </w:rPr>
            </w:pPr>
            <w:r w:rsidRPr="00FE1DCE">
              <w:rPr>
                <w:rFonts w:ascii="Times New Roman" w:hAnsi="Times New Roman" w:cs="Times New Roman"/>
                <w:sz w:val="28"/>
                <w:szCs w:val="28"/>
                <w:lang w:val="kk-KZ" w:eastAsia="en-US"/>
              </w:rPr>
              <w:t>Түрлі-түсті қалам</w:t>
            </w:r>
          </w:p>
          <w:p w:rsidR="007C343F" w:rsidRPr="00FE1DCE" w:rsidRDefault="007C343F" w:rsidP="00C53C8A">
            <w:pPr>
              <w:rPr>
                <w:rFonts w:ascii="Times New Roman" w:hAnsi="Times New Roman" w:cs="Times New Roman"/>
                <w:sz w:val="28"/>
                <w:szCs w:val="28"/>
                <w:lang w:val="kk-KZ" w:eastAsia="en-US"/>
              </w:rPr>
            </w:pPr>
            <w:r>
              <w:rPr>
                <w:rFonts w:ascii="Times New Roman" w:hAnsi="Times New Roman" w:cs="Times New Roman"/>
                <w:noProof/>
                <w:sz w:val="28"/>
                <w:szCs w:val="28"/>
              </w:rPr>
              <w:drawing>
                <wp:inline distT="0" distB="0" distL="0" distR="0">
                  <wp:extent cx="770678" cy="667092"/>
                  <wp:effectExtent l="57150" t="133350" r="29422" b="113958"/>
                  <wp:docPr id="2" name="Рисунок 1" descr="C:\Users\пк\Desktop\iI585FM4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Desktop\iI585FM4Q.jpg"/>
                          <pic:cNvPicPr>
                            <a:picLocks noChangeAspect="1" noChangeArrowheads="1"/>
                          </pic:cNvPicPr>
                        </pic:nvPicPr>
                        <pic:blipFill>
                          <a:blip r:embed="rId7" cstate="print"/>
                          <a:srcRect/>
                          <a:stretch>
                            <a:fillRect/>
                          </a:stretch>
                        </pic:blipFill>
                        <pic:spPr bwMode="auto">
                          <a:xfrm rot="17089507">
                            <a:off x="0" y="0"/>
                            <a:ext cx="781993" cy="676886"/>
                          </a:xfrm>
                          <a:prstGeom prst="rect">
                            <a:avLst/>
                          </a:prstGeom>
                          <a:noFill/>
                          <a:ln w="9525">
                            <a:noFill/>
                            <a:miter lim="800000"/>
                            <a:headEnd/>
                            <a:tailEnd/>
                          </a:ln>
                        </pic:spPr>
                      </pic:pic>
                    </a:graphicData>
                  </a:graphic>
                </wp:inline>
              </w:drawing>
            </w:r>
          </w:p>
        </w:tc>
      </w:tr>
      <w:tr w:rsidR="00A2279D" w:rsidRPr="00C36753" w:rsidTr="004C7406">
        <w:trPr>
          <w:trHeight w:val="558"/>
        </w:trPr>
        <w:tc>
          <w:tcPr>
            <w:tcW w:w="1559" w:type="dxa"/>
            <w:tcBorders>
              <w:top w:val="single" w:sz="4" w:space="0" w:color="auto"/>
              <w:left w:val="single" w:sz="4" w:space="0" w:color="auto"/>
              <w:bottom w:val="single" w:sz="4" w:space="0" w:color="auto"/>
              <w:right w:val="single" w:sz="4" w:space="0" w:color="auto"/>
            </w:tcBorders>
          </w:tcPr>
          <w:p w:rsidR="00A2279D" w:rsidRPr="00FE1DCE" w:rsidRDefault="00A2279D" w:rsidP="00116B72">
            <w:pPr>
              <w:spacing w:after="0" w:line="240" w:lineRule="auto"/>
              <w:rPr>
                <w:rFonts w:ascii="Times New Roman" w:hAnsi="Times New Roman" w:cs="Times New Roman"/>
                <w:b/>
                <w:sz w:val="28"/>
                <w:szCs w:val="28"/>
                <w:lang w:val="kk-KZ" w:eastAsia="en-US"/>
              </w:rPr>
            </w:pPr>
            <w:r w:rsidRPr="00FE1DCE">
              <w:rPr>
                <w:rFonts w:ascii="Times New Roman" w:hAnsi="Times New Roman" w:cs="Times New Roman"/>
                <w:b/>
                <w:sz w:val="28"/>
                <w:szCs w:val="28"/>
                <w:lang w:val="kk-KZ" w:eastAsia="en-US"/>
              </w:rPr>
              <w:t>Сабақтың ортасы</w:t>
            </w:r>
          </w:p>
          <w:p w:rsidR="00DD0EEF" w:rsidRPr="00FE1DCE" w:rsidRDefault="00252AB1" w:rsidP="00116B72">
            <w:pPr>
              <w:spacing w:after="0" w:line="240" w:lineRule="auto"/>
              <w:rPr>
                <w:rFonts w:ascii="Times New Roman" w:hAnsi="Times New Roman" w:cs="Times New Roman"/>
                <w:b/>
                <w:sz w:val="28"/>
                <w:szCs w:val="28"/>
                <w:lang w:val="kk-KZ" w:eastAsia="en-US"/>
              </w:rPr>
            </w:pPr>
            <w:r>
              <w:rPr>
                <w:rFonts w:ascii="Times New Roman" w:hAnsi="Times New Roman" w:cs="Times New Roman"/>
                <w:b/>
                <w:sz w:val="28"/>
                <w:szCs w:val="28"/>
                <w:lang w:val="kk-KZ" w:eastAsia="en-US"/>
              </w:rPr>
              <w:t xml:space="preserve">32 </w:t>
            </w:r>
            <w:r w:rsidR="00DD0EEF" w:rsidRPr="00FE1DCE">
              <w:rPr>
                <w:rFonts w:ascii="Times New Roman" w:hAnsi="Times New Roman" w:cs="Times New Roman"/>
                <w:b/>
                <w:sz w:val="28"/>
                <w:szCs w:val="28"/>
                <w:lang w:val="kk-KZ" w:eastAsia="en-US"/>
              </w:rPr>
              <w:t>мин</w:t>
            </w:r>
          </w:p>
          <w:p w:rsidR="00A2279D" w:rsidRPr="00FE1DCE" w:rsidRDefault="00A2279D" w:rsidP="00116B72">
            <w:pPr>
              <w:pStyle w:val="a3"/>
              <w:spacing w:after="0"/>
              <w:ind w:left="0"/>
              <w:rPr>
                <w:rFonts w:ascii="Times New Roman" w:hAnsi="Times New Roman"/>
                <w:sz w:val="28"/>
                <w:szCs w:val="28"/>
                <w:lang w:val="kk-KZ"/>
              </w:rPr>
            </w:pPr>
          </w:p>
          <w:p w:rsidR="00A2279D" w:rsidRPr="00FE1DCE" w:rsidRDefault="00A2279D" w:rsidP="00116B72">
            <w:pPr>
              <w:pStyle w:val="a3"/>
              <w:spacing w:after="0"/>
              <w:ind w:left="0"/>
              <w:rPr>
                <w:rFonts w:ascii="Times New Roman" w:hAnsi="Times New Roman"/>
                <w:sz w:val="28"/>
                <w:szCs w:val="28"/>
                <w:lang w:val="kk-KZ"/>
              </w:rPr>
            </w:pPr>
          </w:p>
          <w:p w:rsidR="00A2279D" w:rsidRPr="00FE1DCE" w:rsidRDefault="00A2279D" w:rsidP="00116B72">
            <w:pPr>
              <w:pStyle w:val="a3"/>
              <w:spacing w:after="0"/>
              <w:ind w:left="0"/>
              <w:rPr>
                <w:rFonts w:ascii="Times New Roman" w:hAnsi="Times New Roman"/>
                <w:sz w:val="28"/>
                <w:szCs w:val="28"/>
                <w:lang w:val="kk-KZ"/>
              </w:rPr>
            </w:pPr>
          </w:p>
          <w:p w:rsidR="00A2279D" w:rsidRPr="00FE1DCE" w:rsidRDefault="00A2279D" w:rsidP="00116B72">
            <w:pPr>
              <w:pStyle w:val="a3"/>
              <w:spacing w:after="0"/>
              <w:ind w:left="0"/>
              <w:rPr>
                <w:rFonts w:ascii="Times New Roman" w:hAnsi="Times New Roman"/>
                <w:sz w:val="28"/>
                <w:szCs w:val="28"/>
                <w:lang w:val="kk-KZ"/>
              </w:rPr>
            </w:pPr>
          </w:p>
          <w:p w:rsidR="00A2279D" w:rsidRPr="00FE1DCE" w:rsidRDefault="00A2279D" w:rsidP="00116B72">
            <w:pPr>
              <w:pStyle w:val="a3"/>
              <w:spacing w:after="0"/>
              <w:ind w:left="0"/>
              <w:rPr>
                <w:rFonts w:ascii="Times New Roman" w:hAnsi="Times New Roman"/>
                <w:sz w:val="28"/>
                <w:szCs w:val="28"/>
                <w:lang w:val="kk-KZ"/>
              </w:rPr>
            </w:pPr>
          </w:p>
          <w:p w:rsidR="00A2279D" w:rsidRPr="00FE1DCE" w:rsidRDefault="00A2279D" w:rsidP="00116B72">
            <w:pPr>
              <w:pStyle w:val="a3"/>
              <w:spacing w:after="0"/>
              <w:ind w:left="0"/>
              <w:rPr>
                <w:rFonts w:ascii="Times New Roman" w:hAnsi="Times New Roman"/>
                <w:sz w:val="28"/>
                <w:szCs w:val="28"/>
                <w:lang w:val="kk-KZ"/>
              </w:rPr>
            </w:pPr>
          </w:p>
          <w:p w:rsidR="00A2279D" w:rsidRPr="00FE1DCE" w:rsidRDefault="00A2279D" w:rsidP="00116B72">
            <w:pPr>
              <w:pStyle w:val="a3"/>
              <w:spacing w:after="0"/>
              <w:ind w:left="0"/>
              <w:rPr>
                <w:rFonts w:ascii="Times New Roman" w:hAnsi="Times New Roman"/>
                <w:sz w:val="28"/>
                <w:szCs w:val="28"/>
                <w:lang w:val="kk-KZ"/>
              </w:rPr>
            </w:pPr>
          </w:p>
          <w:p w:rsidR="00A2279D" w:rsidRPr="00FE1DCE" w:rsidRDefault="00A2279D" w:rsidP="00116B72">
            <w:pPr>
              <w:pStyle w:val="a3"/>
              <w:spacing w:after="0"/>
              <w:ind w:left="0"/>
              <w:rPr>
                <w:rFonts w:ascii="Times New Roman" w:hAnsi="Times New Roman"/>
                <w:sz w:val="28"/>
                <w:szCs w:val="28"/>
                <w:lang w:val="kk-KZ"/>
              </w:rPr>
            </w:pPr>
          </w:p>
          <w:p w:rsidR="00A2279D" w:rsidRPr="00FE1DCE" w:rsidRDefault="00A2279D" w:rsidP="00116B72">
            <w:pPr>
              <w:pStyle w:val="a3"/>
              <w:spacing w:after="0"/>
              <w:ind w:left="0"/>
              <w:rPr>
                <w:rFonts w:ascii="Times New Roman" w:hAnsi="Times New Roman"/>
                <w:sz w:val="28"/>
                <w:szCs w:val="28"/>
                <w:lang w:val="kk-KZ"/>
              </w:rPr>
            </w:pPr>
          </w:p>
          <w:p w:rsidR="00A2279D" w:rsidRPr="00FE1DCE" w:rsidRDefault="00A2279D" w:rsidP="00116B72">
            <w:pPr>
              <w:pStyle w:val="a3"/>
              <w:spacing w:after="0"/>
              <w:ind w:left="0"/>
              <w:rPr>
                <w:rFonts w:ascii="Times New Roman" w:hAnsi="Times New Roman"/>
                <w:sz w:val="28"/>
                <w:szCs w:val="28"/>
                <w:lang w:val="kk-KZ"/>
              </w:rPr>
            </w:pPr>
          </w:p>
          <w:p w:rsidR="00A2279D" w:rsidRPr="00FE1DCE" w:rsidRDefault="00A2279D" w:rsidP="00116B72">
            <w:pPr>
              <w:pStyle w:val="a3"/>
              <w:spacing w:after="0"/>
              <w:ind w:left="0"/>
              <w:rPr>
                <w:rFonts w:ascii="Times New Roman" w:hAnsi="Times New Roman"/>
                <w:sz w:val="28"/>
                <w:szCs w:val="28"/>
                <w:lang w:val="kk-KZ"/>
              </w:rPr>
            </w:pPr>
          </w:p>
          <w:p w:rsidR="00A2279D" w:rsidRPr="00FE1DCE" w:rsidRDefault="00A2279D" w:rsidP="00116B72">
            <w:pPr>
              <w:pStyle w:val="a3"/>
              <w:spacing w:after="0"/>
              <w:ind w:left="0"/>
              <w:rPr>
                <w:rFonts w:ascii="Times New Roman" w:hAnsi="Times New Roman"/>
                <w:sz w:val="28"/>
                <w:szCs w:val="28"/>
                <w:lang w:val="kk-KZ"/>
              </w:rPr>
            </w:pPr>
          </w:p>
          <w:p w:rsidR="00A2279D" w:rsidRPr="00FE1DCE" w:rsidRDefault="00A2279D" w:rsidP="00116B72">
            <w:pPr>
              <w:pStyle w:val="a3"/>
              <w:spacing w:after="0"/>
              <w:ind w:left="0"/>
              <w:rPr>
                <w:rFonts w:ascii="Times New Roman" w:hAnsi="Times New Roman"/>
                <w:sz w:val="28"/>
                <w:szCs w:val="28"/>
                <w:lang w:val="kk-KZ"/>
              </w:rPr>
            </w:pPr>
          </w:p>
          <w:p w:rsidR="00A2279D" w:rsidRPr="00FE1DCE" w:rsidRDefault="00A2279D" w:rsidP="00116B72">
            <w:pPr>
              <w:pStyle w:val="a3"/>
              <w:spacing w:after="0"/>
              <w:ind w:left="0"/>
              <w:rPr>
                <w:rFonts w:ascii="Times New Roman" w:hAnsi="Times New Roman"/>
                <w:sz w:val="28"/>
                <w:szCs w:val="28"/>
                <w:lang w:val="kk-KZ"/>
              </w:rPr>
            </w:pPr>
          </w:p>
          <w:p w:rsidR="00A2279D" w:rsidRPr="00FE1DCE" w:rsidRDefault="00A2279D" w:rsidP="00116B72">
            <w:pPr>
              <w:pStyle w:val="a3"/>
              <w:spacing w:after="0"/>
              <w:ind w:left="0"/>
              <w:rPr>
                <w:rFonts w:ascii="Times New Roman" w:hAnsi="Times New Roman"/>
                <w:sz w:val="28"/>
                <w:szCs w:val="28"/>
                <w:lang w:val="kk-KZ"/>
              </w:rPr>
            </w:pPr>
          </w:p>
          <w:p w:rsidR="00A2279D" w:rsidRPr="00FE1DCE" w:rsidRDefault="00A2279D" w:rsidP="00116B72">
            <w:pPr>
              <w:pStyle w:val="a3"/>
              <w:spacing w:after="0"/>
              <w:ind w:left="0"/>
              <w:rPr>
                <w:rFonts w:ascii="Times New Roman" w:hAnsi="Times New Roman"/>
                <w:sz w:val="28"/>
                <w:szCs w:val="28"/>
                <w:lang w:val="kk-KZ"/>
              </w:rPr>
            </w:pPr>
          </w:p>
          <w:p w:rsidR="00A2279D" w:rsidRPr="00FE1DCE" w:rsidRDefault="00A2279D" w:rsidP="00116B72">
            <w:pPr>
              <w:pStyle w:val="a3"/>
              <w:spacing w:after="0"/>
              <w:ind w:left="0"/>
              <w:rPr>
                <w:rFonts w:ascii="Times New Roman" w:hAnsi="Times New Roman"/>
                <w:sz w:val="28"/>
                <w:szCs w:val="28"/>
                <w:lang w:val="kk-KZ"/>
              </w:rPr>
            </w:pPr>
          </w:p>
          <w:p w:rsidR="00A2279D" w:rsidRPr="00FE1DCE" w:rsidRDefault="00A2279D" w:rsidP="00116B72">
            <w:pPr>
              <w:pStyle w:val="a3"/>
              <w:spacing w:after="0"/>
              <w:ind w:left="0"/>
              <w:rPr>
                <w:rFonts w:ascii="Times New Roman" w:hAnsi="Times New Roman"/>
                <w:sz w:val="28"/>
                <w:szCs w:val="28"/>
                <w:lang w:val="kk-KZ"/>
              </w:rPr>
            </w:pPr>
          </w:p>
          <w:p w:rsidR="00A2279D" w:rsidRPr="00FE1DCE" w:rsidRDefault="00A2279D" w:rsidP="00116B72">
            <w:pPr>
              <w:pStyle w:val="a3"/>
              <w:spacing w:after="0"/>
              <w:ind w:left="0"/>
              <w:rPr>
                <w:rFonts w:ascii="Times New Roman" w:hAnsi="Times New Roman"/>
                <w:sz w:val="28"/>
                <w:szCs w:val="28"/>
                <w:lang w:val="kk-KZ"/>
              </w:rPr>
            </w:pPr>
          </w:p>
          <w:p w:rsidR="00A2279D" w:rsidRPr="00FE1DCE" w:rsidRDefault="00A2279D" w:rsidP="00116B72">
            <w:pPr>
              <w:pStyle w:val="a3"/>
              <w:spacing w:after="0"/>
              <w:ind w:left="0"/>
              <w:rPr>
                <w:rFonts w:ascii="Times New Roman" w:hAnsi="Times New Roman"/>
                <w:sz w:val="28"/>
                <w:szCs w:val="28"/>
                <w:lang w:val="kk-KZ"/>
              </w:rPr>
            </w:pPr>
          </w:p>
          <w:p w:rsidR="00A2279D" w:rsidRPr="00FE1DCE" w:rsidRDefault="00A2279D" w:rsidP="00116B72">
            <w:pPr>
              <w:pStyle w:val="a3"/>
              <w:spacing w:after="0"/>
              <w:ind w:left="0"/>
              <w:rPr>
                <w:rFonts w:ascii="Times New Roman" w:hAnsi="Times New Roman"/>
                <w:sz w:val="28"/>
                <w:szCs w:val="28"/>
                <w:lang w:val="kk-KZ"/>
              </w:rPr>
            </w:pPr>
          </w:p>
          <w:p w:rsidR="009F097A" w:rsidRPr="00FE1DCE" w:rsidRDefault="009F097A" w:rsidP="00116B72">
            <w:pPr>
              <w:pStyle w:val="a3"/>
              <w:spacing w:after="0"/>
              <w:ind w:left="0"/>
              <w:rPr>
                <w:rFonts w:ascii="Times New Roman" w:hAnsi="Times New Roman"/>
                <w:sz w:val="28"/>
                <w:szCs w:val="28"/>
                <w:lang w:val="kk-KZ"/>
              </w:rPr>
            </w:pPr>
          </w:p>
          <w:p w:rsidR="009F097A" w:rsidRPr="00FE1DCE" w:rsidRDefault="009F097A" w:rsidP="00116B72">
            <w:pPr>
              <w:pStyle w:val="a3"/>
              <w:spacing w:after="0"/>
              <w:ind w:left="0"/>
              <w:rPr>
                <w:rFonts w:ascii="Times New Roman" w:hAnsi="Times New Roman"/>
                <w:sz w:val="28"/>
                <w:szCs w:val="28"/>
                <w:lang w:val="kk-KZ"/>
              </w:rPr>
            </w:pPr>
          </w:p>
          <w:p w:rsidR="00A2279D" w:rsidRPr="00FE1DCE" w:rsidRDefault="00A2279D" w:rsidP="00116B72">
            <w:pPr>
              <w:pStyle w:val="a3"/>
              <w:spacing w:after="0"/>
              <w:ind w:left="0"/>
              <w:rPr>
                <w:rFonts w:ascii="Times New Roman" w:hAnsi="Times New Roman"/>
                <w:b/>
                <w:sz w:val="28"/>
                <w:szCs w:val="28"/>
                <w:lang w:val="kk-KZ"/>
              </w:rPr>
            </w:pPr>
          </w:p>
          <w:p w:rsidR="00A2279D" w:rsidRPr="00FE1DCE" w:rsidRDefault="00A2279D" w:rsidP="00116B72">
            <w:pPr>
              <w:pStyle w:val="a3"/>
              <w:spacing w:after="0"/>
              <w:ind w:left="0"/>
              <w:rPr>
                <w:rFonts w:ascii="Times New Roman" w:hAnsi="Times New Roman"/>
                <w:sz w:val="28"/>
                <w:szCs w:val="28"/>
                <w:lang w:val="kk-KZ"/>
              </w:rPr>
            </w:pPr>
          </w:p>
          <w:p w:rsidR="00A2279D" w:rsidRPr="00FE1DCE" w:rsidRDefault="00A2279D" w:rsidP="00116B72">
            <w:pPr>
              <w:pStyle w:val="a3"/>
              <w:spacing w:after="0"/>
              <w:ind w:left="0"/>
              <w:rPr>
                <w:rFonts w:ascii="Times New Roman" w:hAnsi="Times New Roman"/>
                <w:sz w:val="28"/>
                <w:szCs w:val="28"/>
                <w:lang w:val="kk-KZ"/>
              </w:rPr>
            </w:pPr>
          </w:p>
          <w:p w:rsidR="00A2279D" w:rsidRPr="00FE1DCE" w:rsidRDefault="00A2279D" w:rsidP="00116B72">
            <w:pPr>
              <w:pStyle w:val="a3"/>
              <w:spacing w:after="0"/>
              <w:ind w:left="0"/>
              <w:rPr>
                <w:rFonts w:ascii="Times New Roman" w:hAnsi="Times New Roman"/>
                <w:sz w:val="28"/>
                <w:szCs w:val="28"/>
                <w:lang w:val="kk-KZ"/>
              </w:rPr>
            </w:pPr>
          </w:p>
          <w:p w:rsidR="00A2279D" w:rsidRPr="00FE1DCE" w:rsidRDefault="00A2279D" w:rsidP="00116B72">
            <w:pPr>
              <w:pStyle w:val="a3"/>
              <w:spacing w:after="0"/>
              <w:ind w:left="0"/>
              <w:rPr>
                <w:rFonts w:ascii="Times New Roman" w:hAnsi="Times New Roman"/>
                <w:sz w:val="28"/>
                <w:szCs w:val="28"/>
                <w:lang w:val="kk-KZ"/>
              </w:rPr>
            </w:pPr>
          </w:p>
          <w:p w:rsidR="00A2279D" w:rsidRPr="00FE1DCE" w:rsidRDefault="00A2279D" w:rsidP="00116B72">
            <w:pPr>
              <w:pStyle w:val="a3"/>
              <w:spacing w:after="0"/>
              <w:ind w:left="0"/>
              <w:rPr>
                <w:rFonts w:ascii="Times New Roman" w:hAnsi="Times New Roman"/>
                <w:sz w:val="28"/>
                <w:szCs w:val="28"/>
                <w:lang w:val="kk-KZ"/>
              </w:rPr>
            </w:pPr>
          </w:p>
          <w:p w:rsidR="00A2279D" w:rsidRPr="00FE1DCE" w:rsidRDefault="00A2279D" w:rsidP="00116B72">
            <w:pPr>
              <w:pStyle w:val="a3"/>
              <w:spacing w:after="0"/>
              <w:ind w:left="0"/>
              <w:rPr>
                <w:rFonts w:ascii="Times New Roman" w:hAnsi="Times New Roman"/>
                <w:sz w:val="28"/>
                <w:szCs w:val="28"/>
                <w:lang w:val="kk-KZ"/>
              </w:rPr>
            </w:pPr>
          </w:p>
          <w:p w:rsidR="00A2279D" w:rsidRPr="00FE1DCE" w:rsidRDefault="00A2279D" w:rsidP="00116B72">
            <w:pPr>
              <w:pStyle w:val="a3"/>
              <w:spacing w:after="0"/>
              <w:ind w:left="0"/>
              <w:rPr>
                <w:rFonts w:ascii="Times New Roman" w:hAnsi="Times New Roman"/>
                <w:sz w:val="28"/>
                <w:szCs w:val="28"/>
                <w:lang w:val="kk-KZ"/>
              </w:rPr>
            </w:pPr>
          </w:p>
          <w:p w:rsidR="00A2279D" w:rsidRPr="00FE1DCE" w:rsidRDefault="00A2279D" w:rsidP="00116B72">
            <w:pPr>
              <w:pStyle w:val="a3"/>
              <w:spacing w:after="0"/>
              <w:ind w:left="0"/>
              <w:rPr>
                <w:rFonts w:ascii="Times New Roman" w:hAnsi="Times New Roman"/>
                <w:sz w:val="28"/>
                <w:szCs w:val="28"/>
                <w:lang w:val="kk-KZ"/>
              </w:rPr>
            </w:pPr>
          </w:p>
          <w:p w:rsidR="00A2279D" w:rsidRPr="00FE1DCE" w:rsidRDefault="00A2279D" w:rsidP="00116B72">
            <w:pPr>
              <w:pStyle w:val="a3"/>
              <w:spacing w:after="0"/>
              <w:ind w:left="0"/>
              <w:rPr>
                <w:rFonts w:ascii="Times New Roman" w:hAnsi="Times New Roman"/>
                <w:sz w:val="28"/>
                <w:szCs w:val="28"/>
                <w:lang w:val="kk-KZ"/>
              </w:rPr>
            </w:pPr>
          </w:p>
          <w:p w:rsidR="00A2279D" w:rsidRPr="00FE1DCE" w:rsidRDefault="00A2279D" w:rsidP="00116B72">
            <w:pPr>
              <w:pStyle w:val="a3"/>
              <w:spacing w:after="0"/>
              <w:ind w:left="0"/>
              <w:rPr>
                <w:rFonts w:ascii="Times New Roman" w:hAnsi="Times New Roman"/>
                <w:sz w:val="28"/>
                <w:szCs w:val="28"/>
                <w:lang w:val="kk-KZ"/>
              </w:rPr>
            </w:pPr>
          </w:p>
          <w:p w:rsidR="00A2279D" w:rsidRPr="00FE1DCE" w:rsidRDefault="00A2279D" w:rsidP="00116B72">
            <w:pPr>
              <w:pStyle w:val="a3"/>
              <w:spacing w:after="0"/>
              <w:ind w:left="0"/>
              <w:rPr>
                <w:rFonts w:ascii="Times New Roman" w:hAnsi="Times New Roman"/>
                <w:sz w:val="28"/>
                <w:szCs w:val="28"/>
                <w:lang w:val="kk-KZ"/>
              </w:rPr>
            </w:pPr>
          </w:p>
          <w:p w:rsidR="00F779E0" w:rsidRPr="00FE1DCE" w:rsidRDefault="00F779E0" w:rsidP="00116B72">
            <w:pPr>
              <w:pStyle w:val="a3"/>
              <w:spacing w:after="0"/>
              <w:ind w:left="0"/>
              <w:rPr>
                <w:rFonts w:ascii="Times New Roman" w:hAnsi="Times New Roman"/>
                <w:sz w:val="28"/>
                <w:szCs w:val="28"/>
                <w:lang w:val="kk-KZ"/>
              </w:rPr>
            </w:pPr>
          </w:p>
          <w:p w:rsidR="004C7406" w:rsidRPr="00FE1DCE" w:rsidRDefault="004C7406" w:rsidP="00116B72">
            <w:pPr>
              <w:pStyle w:val="a3"/>
              <w:spacing w:after="0"/>
              <w:ind w:left="0"/>
              <w:rPr>
                <w:rFonts w:ascii="Times New Roman" w:hAnsi="Times New Roman"/>
                <w:sz w:val="28"/>
                <w:szCs w:val="28"/>
                <w:lang w:val="kk-KZ"/>
              </w:rPr>
            </w:pPr>
          </w:p>
          <w:p w:rsidR="004C7406" w:rsidRPr="00FE1DCE" w:rsidRDefault="005949A2" w:rsidP="00116B72">
            <w:pPr>
              <w:pStyle w:val="a3"/>
              <w:spacing w:after="0"/>
              <w:ind w:left="0"/>
              <w:rPr>
                <w:rFonts w:ascii="Times New Roman" w:hAnsi="Times New Roman"/>
                <w:sz w:val="28"/>
                <w:szCs w:val="28"/>
                <w:lang w:val="kk-KZ"/>
              </w:rPr>
            </w:pPr>
            <w:r>
              <w:rPr>
                <w:rFonts w:ascii="Times New Roman" w:hAnsi="Times New Roman"/>
                <w:sz w:val="28"/>
                <w:szCs w:val="28"/>
                <w:lang w:val="kk-KZ"/>
              </w:rPr>
              <w:t>Саралау</w:t>
            </w:r>
          </w:p>
          <w:p w:rsidR="004C7406" w:rsidRDefault="004C7406" w:rsidP="00116B72">
            <w:pPr>
              <w:pStyle w:val="a3"/>
              <w:spacing w:after="0"/>
              <w:ind w:left="0"/>
              <w:rPr>
                <w:rFonts w:ascii="Times New Roman" w:hAnsi="Times New Roman"/>
                <w:sz w:val="28"/>
                <w:szCs w:val="28"/>
                <w:lang w:val="kk-KZ"/>
              </w:rPr>
            </w:pPr>
          </w:p>
          <w:p w:rsidR="00F436F5" w:rsidRDefault="00F436F5" w:rsidP="00116B72">
            <w:pPr>
              <w:pStyle w:val="a3"/>
              <w:spacing w:after="0"/>
              <w:ind w:left="0"/>
              <w:rPr>
                <w:rFonts w:ascii="Times New Roman" w:hAnsi="Times New Roman"/>
                <w:sz w:val="28"/>
                <w:szCs w:val="28"/>
                <w:lang w:val="kk-KZ"/>
              </w:rPr>
            </w:pPr>
          </w:p>
          <w:p w:rsidR="00F436F5" w:rsidRDefault="00F436F5" w:rsidP="00116B72">
            <w:pPr>
              <w:pStyle w:val="a3"/>
              <w:spacing w:after="0"/>
              <w:ind w:left="0"/>
              <w:rPr>
                <w:rFonts w:ascii="Times New Roman" w:hAnsi="Times New Roman"/>
                <w:sz w:val="28"/>
                <w:szCs w:val="28"/>
                <w:lang w:val="kk-KZ"/>
              </w:rPr>
            </w:pPr>
          </w:p>
          <w:p w:rsidR="00F436F5" w:rsidRDefault="00F436F5" w:rsidP="00116B72">
            <w:pPr>
              <w:pStyle w:val="a3"/>
              <w:spacing w:after="0"/>
              <w:ind w:left="0"/>
              <w:rPr>
                <w:rFonts w:ascii="Times New Roman" w:hAnsi="Times New Roman"/>
                <w:sz w:val="28"/>
                <w:szCs w:val="28"/>
                <w:lang w:val="kk-KZ"/>
              </w:rPr>
            </w:pPr>
          </w:p>
          <w:p w:rsidR="00F436F5" w:rsidRDefault="00F436F5" w:rsidP="00116B72">
            <w:pPr>
              <w:pStyle w:val="a3"/>
              <w:spacing w:after="0"/>
              <w:ind w:left="0"/>
              <w:rPr>
                <w:rFonts w:ascii="Times New Roman" w:hAnsi="Times New Roman"/>
                <w:sz w:val="28"/>
                <w:szCs w:val="28"/>
                <w:lang w:val="kk-KZ"/>
              </w:rPr>
            </w:pPr>
          </w:p>
          <w:p w:rsidR="00F436F5" w:rsidRDefault="00F436F5" w:rsidP="00116B72">
            <w:pPr>
              <w:pStyle w:val="a3"/>
              <w:spacing w:after="0"/>
              <w:ind w:left="0"/>
              <w:rPr>
                <w:rFonts w:ascii="Times New Roman" w:hAnsi="Times New Roman"/>
                <w:sz w:val="28"/>
                <w:szCs w:val="28"/>
                <w:lang w:val="kk-KZ"/>
              </w:rPr>
            </w:pPr>
          </w:p>
          <w:p w:rsidR="00F436F5" w:rsidRDefault="00F436F5" w:rsidP="00116B72">
            <w:pPr>
              <w:pStyle w:val="a3"/>
              <w:spacing w:after="0"/>
              <w:ind w:left="0"/>
              <w:rPr>
                <w:rFonts w:ascii="Times New Roman" w:hAnsi="Times New Roman"/>
                <w:sz w:val="28"/>
                <w:szCs w:val="28"/>
                <w:lang w:val="kk-KZ"/>
              </w:rPr>
            </w:pPr>
          </w:p>
          <w:p w:rsidR="00F436F5" w:rsidRDefault="00F436F5" w:rsidP="00116B72">
            <w:pPr>
              <w:pStyle w:val="a3"/>
              <w:spacing w:after="0"/>
              <w:ind w:left="0"/>
              <w:rPr>
                <w:rFonts w:ascii="Times New Roman" w:hAnsi="Times New Roman"/>
                <w:sz w:val="28"/>
                <w:szCs w:val="28"/>
                <w:lang w:val="kk-KZ"/>
              </w:rPr>
            </w:pPr>
          </w:p>
          <w:p w:rsidR="00F436F5" w:rsidRPr="00FE1DCE" w:rsidRDefault="00F436F5" w:rsidP="00116B72">
            <w:pPr>
              <w:pStyle w:val="a3"/>
              <w:spacing w:after="0"/>
              <w:ind w:left="0"/>
              <w:rPr>
                <w:rFonts w:ascii="Times New Roman" w:hAnsi="Times New Roman"/>
                <w:sz w:val="28"/>
                <w:szCs w:val="28"/>
                <w:lang w:val="kk-KZ"/>
              </w:rPr>
            </w:pPr>
          </w:p>
          <w:p w:rsidR="004C7406" w:rsidRPr="00FE1DCE" w:rsidRDefault="004C7406" w:rsidP="00116B72">
            <w:pPr>
              <w:pStyle w:val="a3"/>
              <w:spacing w:after="0"/>
              <w:ind w:left="0"/>
              <w:rPr>
                <w:rFonts w:ascii="Times New Roman" w:hAnsi="Times New Roman"/>
                <w:sz w:val="28"/>
                <w:szCs w:val="28"/>
                <w:lang w:val="kk-KZ"/>
              </w:rPr>
            </w:pPr>
          </w:p>
          <w:p w:rsidR="00E52DF3" w:rsidRDefault="00E52DF3" w:rsidP="00116B72">
            <w:pPr>
              <w:pStyle w:val="a3"/>
              <w:spacing w:after="0"/>
              <w:ind w:left="0"/>
              <w:rPr>
                <w:rFonts w:ascii="Times New Roman" w:hAnsi="Times New Roman"/>
                <w:sz w:val="28"/>
                <w:szCs w:val="28"/>
                <w:lang w:val="kk-KZ"/>
              </w:rPr>
            </w:pPr>
          </w:p>
          <w:p w:rsidR="00C27BA7" w:rsidRDefault="00C27BA7" w:rsidP="00116B72">
            <w:pPr>
              <w:pStyle w:val="a3"/>
              <w:spacing w:after="0"/>
              <w:ind w:left="0"/>
              <w:rPr>
                <w:rFonts w:ascii="Times New Roman" w:hAnsi="Times New Roman"/>
                <w:b/>
                <w:sz w:val="28"/>
                <w:szCs w:val="28"/>
                <w:lang w:val="kk-KZ"/>
              </w:rPr>
            </w:pPr>
          </w:p>
          <w:p w:rsidR="00A2279D" w:rsidRPr="00FE1DCE" w:rsidRDefault="00A2279D" w:rsidP="00116B72">
            <w:pPr>
              <w:pStyle w:val="a3"/>
              <w:spacing w:after="0"/>
              <w:ind w:left="0"/>
              <w:rPr>
                <w:rFonts w:ascii="Times New Roman" w:hAnsi="Times New Roman"/>
                <w:b/>
                <w:sz w:val="28"/>
                <w:szCs w:val="28"/>
                <w:lang w:val="kk-KZ"/>
              </w:rPr>
            </w:pPr>
            <w:r w:rsidRPr="00FE1DCE">
              <w:rPr>
                <w:rFonts w:ascii="Times New Roman" w:hAnsi="Times New Roman"/>
                <w:b/>
                <w:sz w:val="28"/>
                <w:szCs w:val="28"/>
                <w:lang w:val="kk-KZ"/>
              </w:rPr>
              <w:t xml:space="preserve">Сабақтың соңы </w:t>
            </w:r>
          </w:p>
          <w:p w:rsidR="00DD0EEF" w:rsidRPr="00FE1DCE" w:rsidRDefault="00E52DF3" w:rsidP="00116B72">
            <w:pPr>
              <w:pStyle w:val="a3"/>
              <w:spacing w:after="0"/>
              <w:ind w:left="0"/>
              <w:rPr>
                <w:rFonts w:ascii="Times New Roman" w:hAnsi="Times New Roman"/>
                <w:b/>
                <w:sz w:val="28"/>
                <w:szCs w:val="28"/>
                <w:lang w:val="kk-KZ"/>
              </w:rPr>
            </w:pPr>
            <w:r>
              <w:rPr>
                <w:rFonts w:ascii="Times New Roman" w:hAnsi="Times New Roman"/>
                <w:b/>
                <w:sz w:val="28"/>
                <w:szCs w:val="28"/>
                <w:lang w:val="kk-KZ"/>
              </w:rPr>
              <w:t>4</w:t>
            </w:r>
            <w:r w:rsidR="00DD0EEF" w:rsidRPr="00FE1DCE">
              <w:rPr>
                <w:rFonts w:ascii="Times New Roman" w:hAnsi="Times New Roman"/>
                <w:b/>
                <w:sz w:val="28"/>
                <w:szCs w:val="28"/>
                <w:lang w:val="kk-KZ"/>
              </w:rPr>
              <w:t xml:space="preserve"> мин</w:t>
            </w:r>
          </w:p>
          <w:p w:rsidR="00A2279D" w:rsidRPr="00FE1DCE" w:rsidRDefault="00A2279D" w:rsidP="00116B72">
            <w:pPr>
              <w:pStyle w:val="a3"/>
              <w:spacing w:after="0"/>
              <w:ind w:left="0"/>
              <w:rPr>
                <w:rFonts w:ascii="Times New Roman" w:hAnsi="Times New Roman"/>
                <w:sz w:val="28"/>
                <w:szCs w:val="28"/>
                <w:lang w:val="kk-KZ"/>
              </w:rPr>
            </w:pPr>
          </w:p>
          <w:p w:rsidR="00A2279D" w:rsidRPr="00FE1DCE" w:rsidRDefault="00A2279D" w:rsidP="00116B72">
            <w:pPr>
              <w:pStyle w:val="a3"/>
              <w:spacing w:after="0"/>
              <w:ind w:left="0"/>
              <w:rPr>
                <w:rFonts w:ascii="Times New Roman" w:hAnsi="Times New Roman"/>
                <w:sz w:val="28"/>
                <w:szCs w:val="28"/>
                <w:lang w:val="kk-KZ"/>
              </w:rPr>
            </w:pPr>
          </w:p>
          <w:p w:rsidR="00DD0EEF" w:rsidRPr="00FE1DCE" w:rsidRDefault="00DD0EEF" w:rsidP="00116B72">
            <w:pPr>
              <w:pStyle w:val="a3"/>
              <w:spacing w:after="0"/>
              <w:ind w:left="0"/>
              <w:rPr>
                <w:rFonts w:ascii="Times New Roman" w:hAnsi="Times New Roman"/>
                <w:sz w:val="28"/>
                <w:szCs w:val="28"/>
                <w:lang w:val="kk-KZ"/>
              </w:rPr>
            </w:pPr>
          </w:p>
          <w:p w:rsidR="00DD0EEF" w:rsidRPr="00FE1DCE" w:rsidRDefault="00DD0EEF" w:rsidP="00116B72">
            <w:pPr>
              <w:pStyle w:val="a3"/>
              <w:spacing w:after="0"/>
              <w:ind w:left="0"/>
              <w:rPr>
                <w:rFonts w:ascii="Times New Roman" w:hAnsi="Times New Roman"/>
                <w:sz w:val="28"/>
                <w:szCs w:val="28"/>
                <w:lang w:val="kk-KZ"/>
              </w:rPr>
            </w:pPr>
          </w:p>
          <w:p w:rsidR="00DD0EEF" w:rsidRPr="00FE1DCE" w:rsidRDefault="00DD0EEF" w:rsidP="00116B72">
            <w:pPr>
              <w:pStyle w:val="a3"/>
              <w:spacing w:after="0"/>
              <w:ind w:left="0"/>
              <w:rPr>
                <w:rFonts w:ascii="Times New Roman" w:hAnsi="Times New Roman"/>
                <w:sz w:val="28"/>
                <w:szCs w:val="28"/>
                <w:lang w:val="kk-KZ"/>
              </w:rPr>
            </w:pPr>
          </w:p>
          <w:p w:rsidR="00DD0EEF" w:rsidRPr="00FE1DCE" w:rsidRDefault="00DD0EEF" w:rsidP="00116B72">
            <w:pPr>
              <w:pStyle w:val="a3"/>
              <w:spacing w:after="0"/>
              <w:ind w:left="0"/>
              <w:rPr>
                <w:rFonts w:ascii="Times New Roman" w:hAnsi="Times New Roman"/>
                <w:sz w:val="28"/>
                <w:szCs w:val="28"/>
                <w:lang w:val="kk-KZ"/>
              </w:rPr>
            </w:pPr>
          </w:p>
          <w:p w:rsidR="00DD0EEF" w:rsidRPr="00FE1DCE" w:rsidRDefault="00DD0EEF" w:rsidP="00116B72">
            <w:pPr>
              <w:pStyle w:val="a3"/>
              <w:spacing w:after="0"/>
              <w:ind w:left="0"/>
              <w:rPr>
                <w:rFonts w:ascii="Times New Roman" w:hAnsi="Times New Roman"/>
                <w:sz w:val="28"/>
                <w:szCs w:val="28"/>
                <w:lang w:val="kk-KZ"/>
              </w:rPr>
            </w:pPr>
          </w:p>
          <w:p w:rsidR="00DD0EEF" w:rsidRPr="00FE1DCE" w:rsidRDefault="00DD0EEF" w:rsidP="00116B72">
            <w:pPr>
              <w:pStyle w:val="a3"/>
              <w:spacing w:after="0"/>
              <w:ind w:left="0"/>
              <w:rPr>
                <w:rFonts w:ascii="Times New Roman" w:hAnsi="Times New Roman"/>
                <w:sz w:val="28"/>
                <w:szCs w:val="28"/>
                <w:lang w:val="kk-KZ"/>
              </w:rPr>
            </w:pPr>
          </w:p>
          <w:p w:rsidR="00DD0EEF" w:rsidRPr="00FE1DCE" w:rsidRDefault="00DD0EEF" w:rsidP="00116B72">
            <w:pPr>
              <w:pStyle w:val="a3"/>
              <w:spacing w:after="0"/>
              <w:ind w:left="0"/>
              <w:rPr>
                <w:rFonts w:ascii="Times New Roman" w:hAnsi="Times New Roman"/>
                <w:sz w:val="28"/>
                <w:szCs w:val="28"/>
                <w:lang w:val="kk-KZ"/>
              </w:rPr>
            </w:pPr>
          </w:p>
          <w:p w:rsidR="00DD0EEF" w:rsidRPr="00FE1DCE" w:rsidRDefault="00DD0EEF" w:rsidP="00116B72">
            <w:pPr>
              <w:pStyle w:val="a3"/>
              <w:spacing w:after="0"/>
              <w:ind w:left="0"/>
              <w:rPr>
                <w:rFonts w:ascii="Times New Roman" w:hAnsi="Times New Roman"/>
                <w:sz w:val="28"/>
                <w:szCs w:val="28"/>
                <w:lang w:val="kk-KZ"/>
              </w:rPr>
            </w:pPr>
          </w:p>
        </w:tc>
        <w:tc>
          <w:tcPr>
            <w:tcW w:w="8047" w:type="dxa"/>
            <w:gridSpan w:val="3"/>
            <w:tcBorders>
              <w:top w:val="single" w:sz="4" w:space="0" w:color="auto"/>
              <w:left w:val="single" w:sz="4" w:space="0" w:color="auto"/>
              <w:bottom w:val="single" w:sz="4" w:space="0" w:color="auto"/>
              <w:right w:val="single" w:sz="4" w:space="0" w:color="auto"/>
            </w:tcBorders>
          </w:tcPr>
          <w:p w:rsidR="00A2279D" w:rsidRDefault="00A2279D" w:rsidP="00116B72">
            <w:pPr>
              <w:pStyle w:val="a3"/>
              <w:spacing w:after="0"/>
              <w:ind w:left="0"/>
              <w:rPr>
                <w:rFonts w:ascii="Times New Roman" w:hAnsi="Times New Roman"/>
                <w:b/>
                <w:sz w:val="28"/>
                <w:szCs w:val="28"/>
                <w:lang w:val="kk-KZ"/>
              </w:rPr>
            </w:pPr>
            <w:r w:rsidRPr="00FE1DCE">
              <w:rPr>
                <w:rFonts w:ascii="Times New Roman" w:hAnsi="Times New Roman"/>
                <w:b/>
                <w:sz w:val="28"/>
                <w:szCs w:val="28"/>
                <w:lang w:val="kk-KZ"/>
              </w:rPr>
              <w:lastRenderedPageBreak/>
              <w:t xml:space="preserve">ІІІ. </w:t>
            </w:r>
            <w:r w:rsidR="004D19C0" w:rsidRPr="00FE1DCE">
              <w:rPr>
                <w:rFonts w:ascii="Times New Roman" w:hAnsi="Times New Roman"/>
                <w:b/>
                <w:sz w:val="28"/>
                <w:szCs w:val="28"/>
                <w:lang w:val="kk-KZ"/>
              </w:rPr>
              <w:t>Жаңа тақырып</w:t>
            </w:r>
          </w:p>
          <w:p w:rsidR="00AD4E5A" w:rsidRDefault="00AD4E5A" w:rsidP="00116B72">
            <w:pPr>
              <w:pStyle w:val="a3"/>
              <w:spacing w:after="0"/>
              <w:ind w:left="0"/>
              <w:rPr>
                <w:rFonts w:ascii="Times New Roman" w:hAnsi="Times New Roman"/>
                <w:b/>
                <w:sz w:val="28"/>
                <w:szCs w:val="28"/>
                <w:lang w:val="kk-KZ"/>
              </w:rPr>
            </w:pPr>
            <w:r>
              <w:rPr>
                <w:rFonts w:ascii="Times New Roman" w:hAnsi="Times New Roman"/>
                <w:b/>
                <w:sz w:val="28"/>
                <w:szCs w:val="28"/>
                <w:lang w:val="kk-KZ"/>
              </w:rPr>
              <w:t>Абай Құнанбаев «Жетінші» қарасөзі</w:t>
            </w:r>
          </w:p>
          <w:p w:rsidR="00330FC9" w:rsidRDefault="00330FC9" w:rsidP="00116B72">
            <w:pPr>
              <w:pStyle w:val="a3"/>
              <w:spacing w:after="0"/>
              <w:ind w:left="0"/>
              <w:rPr>
                <w:rFonts w:ascii="Times New Roman" w:hAnsi="Times New Roman"/>
                <w:b/>
                <w:sz w:val="28"/>
                <w:szCs w:val="28"/>
                <w:lang w:val="kk-KZ"/>
              </w:rPr>
            </w:pPr>
            <w:r>
              <w:rPr>
                <w:rFonts w:ascii="Times New Roman" w:hAnsi="Times New Roman"/>
                <w:b/>
                <w:sz w:val="28"/>
                <w:szCs w:val="28"/>
                <w:lang w:val="kk-KZ"/>
              </w:rPr>
              <w:t>Мұғалім сөзі.</w:t>
            </w:r>
          </w:p>
          <w:p w:rsidR="00664D2B" w:rsidRDefault="00664D2B" w:rsidP="00116B72">
            <w:pPr>
              <w:pStyle w:val="a3"/>
              <w:spacing w:after="0"/>
              <w:ind w:left="0"/>
              <w:rPr>
                <w:rFonts w:ascii="Times New Roman" w:hAnsi="Times New Roman"/>
                <w:color w:val="222222"/>
                <w:sz w:val="28"/>
                <w:szCs w:val="28"/>
                <w:lang w:val="kk-KZ"/>
              </w:rPr>
            </w:pPr>
            <w:r w:rsidRPr="00A46D23">
              <w:rPr>
                <w:rFonts w:ascii="Times New Roman" w:hAnsi="Times New Roman"/>
                <w:b/>
                <w:bCs/>
                <w:color w:val="222222"/>
                <w:sz w:val="28"/>
                <w:szCs w:val="28"/>
                <w:lang w:val="kk-KZ"/>
              </w:rPr>
              <w:t>Қара сөз</w:t>
            </w:r>
            <w:r w:rsidRPr="00A46D23">
              <w:rPr>
                <w:rFonts w:ascii="Times New Roman" w:hAnsi="Times New Roman"/>
                <w:color w:val="222222"/>
                <w:sz w:val="28"/>
                <w:szCs w:val="28"/>
                <w:lang w:val="kk-KZ"/>
              </w:rPr>
              <w:t xml:space="preserve">  - </w:t>
            </w:r>
            <w:r w:rsidR="00A46D23" w:rsidRPr="00A46D23">
              <w:rPr>
                <w:rFonts w:ascii="Times New Roman" w:hAnsi="Times New Roman"/>
                <w:sz w:val="28"/>
                <w:szCs w:val="28"/>
                <w:lang w:val="kk-KZ"/>
              </w:rPr>
              <w:t>к</w:t>
            </w:r>
            <w:r w:rsidR="00A46D23">
              <w:rPr>
                <w:rFonts w:ascii="Times New Roman" w:hAnsi="Times New Roman"/>
                <w:sz w:val="28"/>
                <w:szCs w:val="28"/>
                <w:lang w:val="kk-KZ"/>
              </w:rPr>
              <w:t>өркем әдебиеттің</w:t>
            </w:r>
            <w:r w:rsidRPr="00A46D23">
              <w:rPr>
                <w:rFonts w:ascii="Times New Roman" w:hAnsi="Times New Roman"/>
                <w:color w:val="222222"/>
                <w:sz w:val="28"/>
                <w:szCs w:val="28"/>
                <w:lang w:val="kk-KZ"/>
              </w:rPr>
              <w:t xml:space="preserve"> үлкен бір саласы</w:t>
            </w:r>
            <w:r w:rsidR="008B69BB">
              <w:rPr>
                <w:rFonts w:ascii="Times New Roman" w:hAnsi="Times New Roman"/>
                <w:color w:val="222222"/>
                <w:sz w:val="28"/>
                <w:szCs w:val="28"/>
                <w:lang w:val="kk-KZ"/>
              </w:rPr>
              <w:t xml:space="preserve">, </w:t>
            </w:r>
            <w:r w:rsidRPr="00A46D23">
              <w:rPr>
                <w:rFonts w:ascii="Times New Roman" w:hAnsi="Times New Roman"/>
                <w:sz w:val="28"/>
                <w:szCs w:val="28"/>
                <w:lang w:val="kk-KZ"/>
              </w:rPr>
              <w:t>с</w:t>
            </w:r>
            <w:r w:rsidR="00A46D23">
              <w:rPr>
                <w:rFonts w:ascii="Times New Roman" w:hAnsi="Times New Roman"/>
                <w:sz w:val="28"/>
                <w:szCs w:val="28"/>
                <w:lang w:val="kk-KZ"/>
              </w:rPr>
              <w:t xml:space="preserve">өз </w:t>
            </w:r>
            <w:r w:rsidRPr="00A46D23">
              <w:rPr>
                <w:rFonts w:ascii="Times New Roman" w:hAnsi="Times New Roman"/>
                <w:color w:val="222222"/>
                <w:sz w:val="28"/>
                <w:szCs w:val="28"/>
                <w:lang w:val="kk-KZ"/>
              </w:rPr>
              <w:t xml:space="preserve">ырғағы еркін, </w:t>
            </w:r>
            <w:r w:rsidRPr="00A46D23">
              <w:rPr>
                <w:rFonts w:ascii="Times New Roman" w:hAnsi="Times New Roman"/>
                <w:sz w:val="28"/>
                <w:szCs w:val="28"/>
                <w:lang w:val="kk-KZ"/>
              </w:rPr>
              <w:t>әдебиетт</w:t>
            </w:r>
            <w:r w:rsidR="00A46D23">
              <w:rPr>
                <w:rFonts w:ascii="Times New Roman" w:hAnsi="Times New Roman"/>
                <w:sz w:val="28"/>
                <w:szCs w:val="28"/>
                <w:lang w:val="kk-KZ"/>
              </w:rPr>
              <w:t xml:space="preserve">егі </w:t>
            </w:r>
            <w:r w:rsidRPr="00A46D23">
              <w:rPr>
                <w:rFonts w:ascii="Times New Roman" w:hAnsi="Times New Roman"/>
                <w:color w:val="222222"/>
                <w:sz w:val="28"/>
                <w:szCs w:val="28"/>
                <w:lang w:val="kk-KZ"/>
              </w:rPr>
              <w:t xml:space="preserve">сөз саптау қалпына сәйкес келеді, өлеңдегідей қандай да белгілі </w:t>
            </w:r>
            <w:r w:rsidRPr="00A46D23">
              <w:rPr>
                <w:rFonts w:ascii="Times New Roman" w:hAnsi="Times New Roman"/>
                <w:sz w:val="28"/>
                <w:szCs w:val="28"/>
                <w:lang w:val="kk-KZ"/>
              </w:rPr>
              <w:t>өлшемдер</w:t>
            </w:r>
            <w:r w:rsidR="00A46D23">
              <w:rPr>
                <w:rFonts w:ascii="Times New Roman" w:hAnsi="Times New Roman"/>
                <w:color w:val="222222"/>
                <w:sz w:val="28"/>
                <w:szCs w:val="28"/>
                <w:lang w:val="kk-KZ"/>
              </w:rPr>
              <w:t xml:space="preserve"> </w:t>
            </w:r>
            <w:r w:rsidRPr="00A46D23">
              <w:rPr>
                <w:rFonts w:ascii="Times New Roman" w:hAnsi="Times New Roman"/>
                <w:color w:val="222222"/>
                <w:sz w:val="28"/>
                <w:szCs w:val="28"/>
                <w:lang w:val="kk-KZ"/>
              </w:rPr>
              <w:t xml:space="preserve">сақталмайды. </w:t>
            </w:r>
            <w:r w:rsidRPr="005209F6">
              <w:rPr>
                <w:rFonts w:ascii="Times New Roman" w:hAnsi="Times New Roman"/>
                <w:color w:val="222222"/>
                <w:sz w:val="28"/>
                <w:szCs w:val="28"/>
                <w:lang w:val="kk-KZ"/>
              </w:rPr>
              <w:t xml:space="preserve">Қара сөзбен жазылған көркем </w:t>
            </w:r>
            <w:r w:rsidRPr="005209F6">
              <w:rPr>
                <w:rFonts w:ascii="Times New Roman" w:hAnsi="Times New Roman"/>
                <w:sz w:val="28"/>
                <w:szCs w:val="28"/>
                <w:lang w:val="kk-KZ"/>
              </w:rPr>
              <w:t>шығармада</w:t>
            </w:r>
            <w:r w:rsidRPr="005209F6">
              <w:rPr>
                <w:rFonts w:ascii="Times New Roman" w:hAnsi="Times New Roman"/>
                <w:color w:val="222222"/>
                <w:sz w:val="28"/>
                <w:szCs w:val="28"/>
                <w:lang w:val="kk-KZ"/>
              </w:rPr>
              <w:t xml:space="preserve"> </w:t>
            </w:r>
            <w:r w:rsidRPr="005209F6">
              <w:rPr>
                <w:rFonts w:ascii="Times New Roman" w:hAnsi="Times New Roman"/>
                <w:sz w:val="28"/>
                <w:szCs w:val="28"/>
                <w:lang w:val="kk-KZ"/>
              </w:rPr>
              <w:t>өмір</w:t>
            </w:r>
            <w:r w:rsidR="005209F6">
              <w:rPr>
                <w:rFonts w:ascii="Times New Roman" w:hAnsi="Times New Roman"/>
                <w:color w:val="222222"/>
                <w:sz w:val="28"/>
                <w:szCs w:val="28"/>
                <w:lang w:val="kk-KZ"/>
              </w:rPr>
              <w:t xml:space="preserve"> </w:t>
            </w:r>
            <w:r w:rsidRPr="005209F6">
              <w:rPr>
                <w:rFonts w:ascii="Times New Roman" w:hAnsi="Times New Roman"/>
                <w:color w:val="222222"/>
                <w:sz w:val="28"/>
                <w:szCs w:val="28"/>
                <w:lang w:val="kk-KZ"/>
              </w:rPr>
              <w:t xml:space="preserve"> құбылыстарын, әр түрлі уақиғаларды баяндау тәсілі айрықша болады. </w:t>
            </w:r>
          </w:p>
          <w:p w:rsidR="00FF6636" w:rsidRPr="00F77DF6" w:rsidRDefault="009D4AA5" w:rsidP="00116B72">
            <w:pPr>
              <w:pStyle w:val="a3"/>
              <w:spacing w:after="0"/>
              <w:ind w:left="0"/>
              <w:rPr>
                <w:rFonts w:ascii="Times New Roman" w:hAnsi="Times New Roman"/>
                <w:color w:val="222222"/>
                <w:sz w:val="28"/>
                <w:szCs w:val="28"/>
                <w:lang w:val="kk-KZ"/>
              </w:rPr>
            </w:pPr>
            <w:r w:rsidRPr="00F77DF6">
              <w:rPr>
                <w:rFonts w:ascii="Times New Roman" w:hAnsi="Times New Roman"/>
                <w:b/>
                <w:bCs/>
                <w:color w:val="222222"/>
                <w:sz w:val="28"/>
                <w:szCs w:val="28"/>
                <w:lang w:val="kk-KZ"/>
              </w:rPr>
              <w:t>Эпизод</w:t>
            </w:r>
            <w:r w:rsidRPr="00F77DF6">
              <w:rPr>
                <w:rFonts w:ascii="Times New Roman" w:hAnsi="Times New Roman"/>
                <w:color w:val="222222"/>
                <w:sz w:val="28"/>
                <w:szCs w:val="28"/>
                <w:lang w:val="kk-KZ"/>
              </w:rPr>
              <w:t xml:space="preserve"> (грек. epeіzodіon – қоспа, үстеме) – көркем шығарма </w:t>
            </w:r>
            <w:r w:rsidRPr="00F77DF6">
              <w:rPr>
                <w:rFonts w:ascii="Times New Roman" w:hAnsi="Times New Roman"/>
                <w:sz w:val="28"/>
                <w:szCs w:val="28"/>
                <w:lang w:val="kk-KZ"/>
              </w:rPr>
              <w:t>сюжетіндегі</w:t>
            </w:r>
            <w:r w:rsidRPr="00F77DF6">
              <w:rPr>
                <w:rFonts w:ascii="Times New Roman" w:hAnsi="Times New Roman"/>
                <w:color w:val="222222"/>
                <w:sz w:val="28"/>
                <w:szCs w:val="28"/>
                <w:lang w:val="kk-KZ"/>
              </w:rPr>
              <w:t xml:space="preserve"> өз алдына мәні бар, өзара байланысқан оқиғаның бір бөлшегі, көрінісі. Әр эпизод кейіпкердің белгілі уақыт аралығында өткен қимылын, ісін, екі не одан көп кейіпкерлердің арасында болып жатқан құбылыстардың біткен кезеңін көрсетеді. Эпизод сюжеттің негізгі компоненттеріне сәйкес келуі мүмкін, бірақ көбіне сюжет компоненті эпизодта өрістемейді, </w:t>
            </w:r>
            <w:r w:rsidRPr="00F77DF6">
              <w:rPr>
                <w:rFonts w:ascii="Times New Roman" w:hAnsi="Times New Roman"/>
                <w:color w:val="222222"/>
                <w:sz w:val="28"/>
                <w:szCs w:val="28"/>
                <w:lang w:val="kk-KZ"/>
              </w:rPr>
              <w:lastRenderedPageBreak/>
              <w:t>керісінше, бірнеше эпизод беріледі (оқиға бірнеше Эпизодтан тұруы мүмкін). Эпизод кейіпкер характерін ашып, оқиғаны ширата түседі.</w:t>
            </w:r>
          </w:p>
          <w:p w:rsidR="00664D2B" w:rsidRPr="007F32C5" w:rsidRDefault="00E705D6" w:rsidP="00116B72">
            <w:pPr>
              <w:pStyle w:val="a3"/>
              <w:spacing w:after="0"/>
              <w:ind w:left="0"/>
              <w:rPr>
                <w:rFonts w:ascii="Times New Roman" w:hAnsi="Times New Roman"/>
                <w:sz w:val="28"/>
                <w:szCs w:val="28"/>
                <w:lang w:val="kk-KZ"/>
              </w:rPr>
            </w:pPr>
            <w:r w:rsidRPr="007F32C5">
              <w:rPr>
                <w:rFonts w:ascii="Times New Roman" w:hAnsi="Times New Roman"/>
                <w:b/>
                <w:iCs/>
                <w:sz w:val="28"/>
                <w:szCs w:val="28"/>
                <w:lang w:val="kk-KZ"/>
              </w:rPr>
              <w:t xml:space="preserve">Композиция </w:t>
            </w:r>
            <w:r w:rsidRPr="007F32C5">
              <w:rPr>
                <w:rFonts w:ascii="Times New Roman" w:hAnsi="Times New Roman"/>
                <w:sz w:val="28"/>
                <w:szCs w:val="28"/>
                <w:lang w:val="kk-KZ"/>
              </w:rPr>
              <w:t>( латын тіл «құрастыру», «тәрт</w:t>
            </w:r>
            <w:r w:rsidR="007F32C5">
              <w:rPr>
                <w:rFonts w:ascii="Times New Roman" w:hAnsi="Times New Roman"/>
                <w:sz w:val="28"/>
                <w:szCs w:val="28"/>
                <w:lang w:val="kk-KZ"/>
              </w:rPr>
              <w:t>і</w:t>
            </w:r>
            <w:r w:rsidRPr="007F32C5">
              <w:rPr>
                <w:rFonts w:ascii="Times New Roman" w:hAnsi="Times New Roman"/>
                <w:sz w:val="28"/>
                <w:szCs w:val="28"/>
                <w:lang w:val="kk-KZ"/>
              </w:rPr>
              <w:t>пке келтіру» деген мағынаны білдіреді) – шығарманың құрылысы, оның негізгі бөлшектерінің орналасуы, оқиғалардың баяндалу реті. Суретшінің қолында композиция – көркем құрал.</w:t>
            </w:r>
          </w:p>
          <w:p w:rsidR="00277CA5" w:rsidRDefault="00664D2B" w:rsidP="00F3033B">
            <w:pPr>
              <w:pStyle w:val="a3"/>
              <w:spacing w:after="0"/>
              <w:ind w:left="0"/>
              <w:rPr>
                <w:rFonts w:ascii="Times New Roman" w:hAnsi="Times New Roman"/>
                <w:b/>
                <w:sz w:val="28"/>
                <w:szCs w:val="28"/>
                <w:lang w:val="kk-KZ"/>
              </w:rPr>
            </w:pPr>
            <w:r>
              <w:rPr>
                <w:rFonts w:ascii="Times New Roman" w:hAnsi="Times New Roman"/>
                <w:b/>
                <w:sz w:val="28"/>
                <w:szCs w:val="28"/>
                <w:lang w:val="kk-KZ"/>
              </w:rPr>
              <w:t>Т</w:t>
            </w:r>
            <w:r w:rsidR="00F3033B" w:rsidRPr="00FE1DCE">
              <w:rPr>
                <w:rFonts w:ascii="Times New Roman" w:hAnsi="Times New Roman"/>
                <w:b/>
                <w:sz w:val="28"/>
                <w:szCs w:val="28"/>
                <w:lang w:val="kk-KZ"/>
              </w:rPr>
              <w:t>апсырма</w:t>
            </w:r>
            <w:r>
              <w:rPr>
                <w:rFonts w:ascii="Times New Roman" w:hAnsi="Times New Roman"/>
                <w:b/>
                <w:sz w:val="28"/>
                <w:szCs w:val="28"/>
                <w:lang w:val="kk-KZ"/>
              </w:rPr>
              <w:t>:  «Жетінші»</w:t>
            </w:r>
            <w:r w:rsidR="00F77DF6">
              <w:rPr>
                <w:rFonts w:ascii="Times New Roman" w:hAnsi="Times New Roman"/>
                <w:b/>
                <w:sz w:val="28"/>
                <w:szCs w:val="28"/>
                <w:lang w:val="kk-KZ"/>
              </w:rPr>
              <w:t xml:space="preserve"> қара сөзін оқу.</w:t>
            </w:r>
          </w:p>
          <w:p w:rsidR="00A2279D" w:rsidRPr="00FE1DCE" w:rsidRDefault="00333757" w:rsidP="00116B72">
            <w:pPr>
              <w:tabs>
                <w:tab w:val="left" w:pos="1155"/>
              </w:tabs>
              <w:spacing w:after="0" w:line="240" w:lineRule="auto"/>
              <w:rPr>
                <w:rFonts w:ascii="Times New Roman" w:hAnsi="Times New Roman" w:cs="Times New Roman"/>
                <w:b/>
                <w:sz w:val="28"/>
                <w:szCs w:val="28"/>
                <w:lang w:val="kk-KZ" w:eastAsia="en-US"/>
              </w:rPr>
            </w:pPr>
            <w:r>
              <w:rPr>
                <w:rFonts w:ascii="Times New Roman" w:hAnsi="Times New Roman" w:cs="Times New Roman"/>
                <w:b/>
                <w:sz w:val="28"/>
                <w:szCs w:val="28"/>
                <w:lang w:val="kk-KZ" w:eastAsia="en-US"/>
              </w:rPr>
              <w:t xml:space="preserve">Топтық </w:t>
            </w:r>
            <w:r w:rsidR="00B54B23" w:rsidRPr="00FE1DCE">
              <w:rPr>
                <w:rFonts w:ascii="Times New Roman" w:hAnsi="Times New Roman" w:cs="Times New Roman"/>
                <w:b/>
                <w:sz w:val="28"/>
                <w:szCs w:val="28"/>
                <w:lang w:val="kk-KZ" w:eastAsia="en-US"/>
              </w:rPr>
              <w:t xml:space="preserve"> </w:t>
            </w:r>
            <w:r w:rsidR="004D19C0" w:rsidRPr="00FE1DCE">
              <w:rPr>
                <w:rFonts w:ascii="Times New Roman" w:hAnsi="Times New Roman" w:cs="Times New Roman"/>
                <w:b/>
                <w:sz w:val="28"/>
                <w:szCs w:val="28"/>
                <w:lang w:val="kk-KZ" w:eastAsia="en-US"/>
              </w:rPr>
              <w:t xml:space="preserve">жұмыс </w:t>
            </w:r>
          </w:p>
          <w:p w:rsidR="004D19C0" w:rsidRPr="00FE1DCE" w:rsidRDefault="00333757" w:rsidP="00116B72">
            <w:pPr>
              <w:tabs>
                <w:tab w:val="left" w:pos="1155"/>
              </w:tabs>
              <w:spacing w:after="0" w:line="240" w:lineRule="auto"/>
              <w:rPr>
                <w:rFonts w:ascii="Times New Roman" w:hAnsi="Times New Roman" w:cs="Times New Roman"/>
                <w:sz w:val="28"/>
                <w:szCs w:val="28"/>
                <w:lang w:val="kk-KZ" w:eastAsia="en-US"/>
              </w:rPr>
            </w:pPr>
            <w:r>
              <w:rPr>
                <w:rFonts w:ascii="Times New Roman" w:hAnsi="Times New Roman" w:cs="Times New Roman"/>
                <w:b/>
                <w:sz w:val="28"/>
                <w:szCs w:val="28"/>
                <w:lang w:val="kk-KZ" w:eastAsia="en-US"/>
              </w:rPr>
              <w:t>І топ</w:t>
            </w:r>
            <w:r w:rsidR="00FE1DCE" w:rsidRPr="00FE1DCE">
              <w:rPr>
                <w:rFonts w:ascii="Times New Roman" w:hAnsi="Times New Roman" w:cs="Times New Roman"/>
                <w:b/>
                <w:sz w:val="28"/>
                <w:szCs w:val="28"/>
                <w:lang w:val="kk-KZ" w:eastAsia="en-US"/>
              </w:rPr>
              <w:t xml:space="preserve">: </w:t>
            </w:r>
            <w:r w:rsidR="00FE1DCE" w:rsidRPr="00FE1DCE">
              <w:rPr>
                <w:rFonts w:ascii="Times New Roman" w:hAnsi="Times New Roman" w:cs="Times New Roman"/>
                <w:sz w:val="28"/>
                <w:szCs w:val="28"/>
                <w:lang w:val="kk-KZ"/>
              </w:rPr>
              <w:t xml:space="preserve"> </w:t>
            </w:r>
            <w:r w:rsidR="00B54B23" w:rsidRPr="00FE1DCE">
              <w:rPr>
                <w:rFonts w:ascii="Times New Roman" w:hAnsi="Times New Roman" w:cs="Times New Roman"/>
                <w:sz w:val="28"/>
                <w:szCs w:val="28"/>
                <w:lang w:val="kk-KZ" w:eastAsia="en-US"/>
              </w:rPr>
              <w:t>«Уақыт тіз</w:t>
            </w:r>
            <w:r w:rsidR="000F1586">
              <w:rPr>
                <w:rFonts w:ascii="Times New Roman" w:hAnsi="Times New Roman" w:cs="Times New Roman"/>
                <w:sz w:val="28"/>
                <w:szCs w:val="28"/>
                <w:lang w:val="kk-KZ" w:eastAsia="en-US"/>
              </w:rPr>
              <w:t xml:space="preserve">бегі» әдісі бойынша қара сөз мәтінінен </w:t>
            </w:r>
            <w:r w:rsidR="00B54B23" w:rsidRPr="00FE1DCE">
              <w:rPr>
                <w:rFonts w:ascii="Times New Roman" w:hAnsi="Times New Roman" w:cs="Times New Roman"/>
                <w:sz w:val="28"/>
                <w:szCs w:val="28"/>
                <w:lang w:val="kk-KZ" w:eastAsia="en-US"/>
              </w:rPr>
              <w:t>мінез-құлыққа байланысты эпизодты табады.</w:t>
            </w:r>
          </w:p>
          <w:p w:rsidR="004D19C0" w:rsidRPr="00FE1DCE" w:rsidRDefault="00333757" w:rsidP="00116B72">
            <w:pPr>
              <w:tabs>
                <w:tab w:val="left" w:pos="1155"/>
              </w:tabs>
              <w:spacing w:after="0" w:line="240" w:lineRule="auto"/>
              <w:rPr>
                <w:rFonts w:ascii="Times New Roman" w:hAnsi="Times New Roman" w:cs="Times New Roman"/>
                <w:b/>
                <w:sz w:val="28"/>
                <w:szCs w:val="28"/>
                <w:lang w:val="kk-KZ" w:eastAsia="en-US"/>
              </w:rPr>
            </w:pPr>
            <w:r>
              <w:rPr>
                <w:rFonts w:ascii="Times New Roman" w:hAnsi="Times New Roman" w:cs="Times New Roman"/>
                <w:b/>
                <w:sz w:val="28"/>
                <w:szCs w:val="28"/>
                <w:lang w:val="kk-KZ" w:eastAsia="en-US"/>
              </w:rPr>
              <w:t>ІІ топ</w:t>
            </w:r>
            <w:r w:rsidR="004D19C0" w:rsidRPr="00FE1DCE">
              <w:rPr>
                <w:rFonts w:ascii="Times New Roman" w:hAnsi="Times New Roman" w:cs="Times New Roman"/>
                <w:b/>
                <w:sz w:val="28"/>
                <w:szCs w:val="28"/>
                <w:lang w:val="kk-KZ" w:eastAsia="en-US"/>
              </w:rPr>
              <w:t xml:space="preserve">: </w:t>
            </w:r>
            <w:r w:rsidR="00B54B23" w:rsidRPr="00FE1DCE">
              <w:rPr>
                <w:rFonts w:ascii="Times New Roman" w:hAnsi="Times New Roman" w:cs="Times New Roman"/>
                <w:sz w:val="28"/>
                <w:szCs w:val="28"/>
                <w:lang w:val="kk-KZ" w:eastAsia="en-US"/>
              </w:rPr>
              <w:t>Қара сөз сюжетін 30 сөзбен жеткізу.</w:t>
            </w:r>
          </w:p>
          <w:p w:rsidR="005B573A" w:rsidRPr="00FE1DCE" w:rsidRDefault="00333757" w:rsidP="00116B72">
            <w:pPr>
              <w:tabs>
                <w:tab w:val="left" w:pos="1155"/>
              </w:tabs>
              <w:spacing w:after="0" w:line="240" w:lineRule="auto"/>
              <w:rPr>
                <w:rFonts w:ascii="Times New Roman" w:hAnsi="Times New Roman" w:cs="Times New Roman"/>
                <w:sz w:val="28"/>
                <w:szCs w:val="28"/>
                <w:lang w:val="kk-KZ" w:eastAsia="en-US"/>
              </w:rPr>
            </w:pPr>
            <w:r>
              <w:rPr>
                <w:rFonts w:ascii="Times New Roman" w:hAnsi="Times New Roman" w:cs="Times New Roman"/>
                <w:b/>
                <w:sz w:val="28"/>
                <w:szCs w:val="28"/>
                <w:lang w:val="kk-KZ" w:eastAsia="en-US"/>
              </w:rPr>
              <w:t>ІІІ топ</w:t>
            </w:r>
            <w:r w:rsidR="004D19C0" w:rsidRPr="00FE1DCE">
              <w:rPr>
                <w:rFonts w:ascii="Times New Roman" w:hAnsi="Times New Roman" w:cs="Times New Roman"/>
                <w:b/>
                <w:sz w:val="28"/>
                <w:szCs w:val="28"/>
                <w:lang w:val="kk-KZ" w:eastAsia="en-US"/>
              </w:rPr>
              <w:t xml:space="preserve">: </w:t>
            </w:r>
            <w:r w:rsidR="005B573A" w:rsidRPr="00FE1DCE">
              <w:rPr>
                <w:rFonts w:ascii="Times New Roman" w:hAnsi="Times New Roman" w:cs="Times New Roman"/>
                <w:sz w:val="28"/>
                <w:szCs w:val="28"/>
                <w:lang w:val="kk-KZ" w:eastAsia="en-US"/>
              </w:rPr>
              <w:t xml:space="preserve">«Ақылдың 6 қалпағы» әдісі бойынша </w:t>
            </w:r>
          </w:p>
          <w:p w:rsidR="005B573A" w:rsidRPr="00FE1DCE" w:rsidRDefault="00B54B23" w:rsidP="00116B72">
            <w:pPr>
              <w:tabs>
                <w:tab w:val="left" w:pos="1155"/>
              </w:tabs>
              <w:spacing w:after="0" w:line="240" w:lineRule="auto"/>
              <w:rPr>
                <w:rFonts w:ascii="Times New Roman" w:hAnsi="Times New Roman" w:cs="Times New Roman"/>
                <w:i/>
                <w:sz w:val="28"/>
                <w:szCs w:val="28"/>
                <w:lang w:val="kk-KZ" w:eastAsia="en-US"/>
              </w:rPr>
            </w:pPr>
            <w:r w:rsidRPr="00FE1DCE">
              <w:rPr>
                <w:rFonts w:ascii="Times New Roman" w:hAnsi="Times New Roman" w:cs="Times New Roman"/>
                <w:i/>
                <w:sz w:val="28"/>
                <w:szCs w:val="28"/>
                <w:lang w:val="kk-KZ" w:eastAsia="en-US"/>
              </w:rPr>
              <w:t xml:space="preserve">Ақ қалпақ – қара сөздің </w:t>
            </w:r>
            <w:r w:rsidR="005B573A" w:rsidRPr="00FE1DCE">
              <w:rPr>
                <w:rFonts w:ascii="Times New Roman" w:hAnsi="Times New Roman" w:cs="Times New Roman"/>
                <w:i/>
                <w:sz w:val="28"/>
                <w:szCs w:val="28"/>
                <w:lang w:val="kk-KZ" w:eastAsia="en-US"/>
              </w:rPr>
              <w:t xml:space="preserve"> негізгі идеясын 3 сөйлеммен жеткізу;</w:t>
            </w:r>
          </w:p>
          <w:p w:rsidR="005B573A" w:rsidRPr="00FE1DCE" w:rsidRDefault="005B573A" w:rsidP="00116B72">
            <w:pPr>
              <w:tabs>
                <w:tab w:val="left" w:pos="1155"/>
              </w:tabs>
              <w:spacing w:after="0" w:line="240" w:lineRule="auto"/>
              <w:rPr>
                <w:rFonts w:ascii="Times New Roman" w:hAnsi="Times New Roman" w:cs="Times New Roman"/>
                <w:i/>
                <w:sz w:val="28"/>
                <w:szCs w:val="28"/>
                <w:lang w:val="kk-KZ" w:eastAsia="en-US"/>
              </w:rPr>
            </w:pPr>
            <w:r w:rsidRPr="00FE1DCE">
              <w:rPr>
                <w:rFonts w:ascii="Times New Roman" w:hAnsi="Times New Roman" w:cs="Times New Roman"/>
                <w:i/>
                <w:sz w:val="28"/>
                <w:szCs w:val="28"/>
                <w:lang w:val="kk-KZ" w:eastAsia="en-US"/>
              </w:rPr>
              <w:t>Қара қалпақ – қандай жағымсыз қасиеттер суреттелген?</w:t>
            </w:r>
          </w:p>
          <w:p w:rsidR="005B573A" w:rsidRPr="00FE1DCE" w:rsidRDefault="005B573A" w:rsidP="00116B72">
            <w:pPr>
              <w:tabs>
                <w:tab w:val="left" w:pos="1155"/>
              </w:tabs>
              <w:spacing w:after="0" w:line="240" w:lineRule="auto"/>
              <w:rPr>
                <w:rFonts w:ascii="Times New Roman" w:hAnsi="Times New Roman" w:cs="Times New Roman"/>
                <w:i/>
                <w:sz w:val="28"/>
                <w:szCs w:val="28"/>
                <w:lang w:val="kk-KZ" w:eastAsia="en-US"/>
              </w:rPr>
            </w:pPr>
            <w:r w:rsidRPr="00FE1DCE">
              <w:rPr>
                <w:rFonts w:ascii="Times New Roman" w:hAnsi="Times New Roman" w:cs="Times New Roman"/>
                <w:i/>
                <w:sz w:val="28"/>
                <w:szCs w:val="28"/>
                <w:lang w:val="kk-KZ" w:eastAsia="en-US"/>
              </w:rPr>
              <w:t xml:space="preserve">Сары қалпақ – қандай жағымды қасиеттер суреттелген? </w:t>
            </w:r>
          </w:p>
          <w:p w:rsidR="005B573A" w:rsidRPr="00FE1DCE" w:rsidRDefault="005B573A" w:rsidP="00116B72">
            <w:pPr>
              <w:tabs>
                <w:tab w:val="left" w:pos="1155"/>
              </w:tabs>
              <w:spacing w:after="0" w:line="240" w:lineRule="auto"/>
              <w:rPr>
                <w:rFonts w:ascii="Times New Roman" w:hAnsi="Times New Roman" w:cs="Times New Roman"/>
                <w:i/>
                <w:sz w:val="28"/>
                <w:szCs w:val="28"/>
                <w:lang w:val="kk-KZ" w:eastAsia="en-US"/>
              </w:rPr>
            </w:pPr>
            <w:r w:rsidRPr="00FE1DCE">
              <w:rPr>
                <w:rFonts w:ascii="Times New Roman" w:hAnsi="Times New Roman" w:cs="Times New Roman"/>
                <w:i/>
                <w:sz w:val="28"/>
                <w:szCs w:val="28"/>
                <w:lang w:val="kk-KZ" w:eastAsia="en-US"/>
              </w:rPr>
              <w:t xml:space="preserve">Қызыл қалпақ – </w:t>
            </w:r>
            <w:r w:rsidR="009020C6">
              <w:rPr>
                <w:rFonts w:ascii="Times New Roman" w:hAnsi="Times New Roman" w:cs="Times New Roman"/>
                <w:i/>
                <w:sz w:val="28"/>
                <w:szCs w:val="28"/>
                <w:lang w:val="kk-KZ" w:eastAsia="en-US"/>
              </w:rPr>
              <w:t>қара сөз идеясын танытатын 2 эпизодты табу</w:t>
            </w:r>
            <w:r w:rsidRPr="00FE1DCE">
              <w:rPr>
                <w:rFonts w:ascii="Times New Roman" w:hAnsi="Times New Roman" w:cs="Times New Roman"/>
                <w:i/>
                <w:sz w:val="28"/>
                <w:szCs w:val="28"/>
                <w:lang w:val="kk-KZ" w:eastAsia="en-US"/>
              </w:rPr>
              <w:t>;</w:t>
            </w:r>
          </w:p>
          <w:p w:rsidR="005B573A" w:rsidRPr="00FE1DCE" w:rsidRDefault="00B54B23" w:rsidP="00116B72">
            <w:pPr>
              <w:tabs>
                <w:tab w:val="left" w:pos="1155"/>
              </w:tabs>
              <w:spacing w:after="0" w:line="240" w:lineRule="auto"/>
              <w:rPr>
                <w:rFonts w:ascii="Times New Roman" w:hAnsi="Times New Roman" w:cs="Times New Roman"/>
                <w:i/>
                <w:sz w:val="28"/>
                <w:szCs w:val="28"/>
                <w:lang w:val="kk-KZ" w:eastAsia="en-US"/>
              </w:rPr>
            </w:pPr>
            <w:r w:rsidRPr="00FE1DCE">
              <w:rPr>
                <w:rFonts w:ascii="Times New Roman" w:hAnsi="Times New Roman" w:cs="Times New Roman"/>
                <w:i/>
                <w:sz w:val="28"/>
                <w:szCs w:val="28"/>
                <w:lang w:val="kk-KZ" w:eastAsia="en-US"/>
              </w:rPr>
              <w:t xml:space="preserve">Жасыл қалпақ – </w:t>
            </w:r>
            <w:r w:rsidR="005949A2">
              <w:rPr>
                <w:rFonts w:ascii="Times New Roman" w:hAnsi="Times New Roman" w:cs="Times New Roman"/>
                <w:i/>
                <w:sz w:val="28"/>
                <w:szCs w:val="28"/>
                <w:lang w:val="kk-KZ" w:eastAsia="en-US"/>
              </w:rPr>
              <w:t>жаман қылықтан құтылудың 5 жолын ұсыну;</w:t>
            </w:r>
            <w:r w:rsidRPr="00FE1DCE">
              <w:rPr>
                <w:rFonts w:ascii="Times New Roman" w:hAnsi="Times New Roman" w:cs="Times New Roman"/>
                <w:i/>
                <w:sz w:val="28"/>
                <w:szCs w:val="28"/>
                <w:lang w:val="kk-KZ" w:eastAsia="en-US"/>
              </w:rPr>
              <w:t xml:space="preserve"> </w:t>
            </w:r>
            <w:r w:rsidR="005B573A" w:rsidRPr="00FE1DCE">
              <w:rPr>
                <w:rFonts w:ascii="Times New Roman" w:hAnsi="Times New Roman" w:cs="Times New Roman"/>
                <w:i/>
                <w:sz w:val="28"/>
                <w:szCs w:val="28"/>
                <w:lang w:val="kk-KZ" w:eastAsia="en-US"/>
              </w:rPr>
              <w:t xml:space="preserve"> </w:t>
            </w:r>
          </w:p>
          <w:p w:rsidR="005B573A" w:rsidRPr="00FE1DCE" w:rsidRDefault="00B54B23" w:rsidP="00116B72">
            <w:pPr>
              <w:tabs>
                <w:tab w:val="left" w:pos="1155"/>
              </w:tabs>
              <w:spacing w:after="0" w:line="240" w:lineRule="auto"/>
              <w:rPr>
                <w:rFonts w:ascii="Times New Roman" w:hAnsi="Times New Roman" w:cs="Times New Roman"/>
                <w:i/>
                <w:sz w:val="28"/>
                <w:szCs w:val="28"/>
                <w:lang w:val="kk-KZ" w:eastAsia="en-US"/>
              </w:rPr>
            </w:pPr>
            <w:r w:rsidRPr="00FE1DCE">
              <w:rPr>
                <w:rFonts w:ascii="Times New Roman" w:hAnsi="Times New Roman" w:cs="Times New Roman"/>
                <w:i/>
                <w:sz w:val="28"/>
                <w:szCs w:val="28"/>
                <w:lang w:val="kk-KZ" w:eastAsia="en-US"/>
              </w:rPr>
              <w:t xml:space="preserve">Көк қалпақ –қара сөзді </w:t>
            </w:r>
            <w:r w:rsidR="005B573A" w:rsidRPr="00FE1DCE">
              <w:rPr>
                <w:rFonts w:ascii="Times New Roman" w:hAnsi="Times New Roman" w:cs="Times New Roman"/>
                <w:i/>
                <w:sz w:val="28"/>
                <w:szCs w:val="28"/>
                <w:lang w:val="kk-KZ" w:eastAsia="en-US"/>
              </w:rPr>
              <w:t>1 мақалмен түйіндеу.</w:t>
            </w:r>
          </w:p>
          <w:p w:rsidR="00A2279D" w:rsidRPr="00FE1DCE" w:rsidRDefault="00333757" w:rsidP="00116B72">
            <w:pPr>
              <w:tabs>
                <w:tab w:val="left" w:pos="1155"/>
              </w:tabs>
              <w:spacing w:after="0" w:line="240" w:lineRule="auto"/>
              <w:rPr>
                <w:rFonts w:ascii="Times New Roman" w:hAnsi="Times New Roman" w:cs="Times New Roman"/>
                <w:b/>
                <w:sz w:val="28"/>
                <w:szCs w:val="28"/>
                <w:lang w:val="kk-KZ" w:eastAsia="en-US"/>
              </w:rPr>
            </w:pPr>
            <w:r w:rsidRPr="00333757">
              <w:rPr>
                <w:rFonts w:ascii="Times New Roman" w:hAnsi="Times New Roman" w:cs="Times New Roman"/>
                <w:b/>
                <w:sz w:val="28"/>
                <w:szCs w:val="28"/>
                <w:lang w:val="kk-KZ" w:eastAsia="en-US"/>
              </w:rPr>
              <w:t>IV</w:t>
            </w:r>
            <w:r>
              <w:rPr>
                <w:rFonts w:ascii="Times New Roman" w:hAnsi="Times New Roman" w:cs="Times New Roman"/>
                <w:b/>
                <w:sz w:val="28"/>
                <w:szCs w:val="28"/>
                <w:lang w:val="kk-KZ" w:eastAsia="en-US"/>
              </w:rPr>
              <w:t xml:space="preserve"> топ</w:t>
            </w:r>
            <w:r w:rsidR="009715A4" w:rsidRPr="00FE1DCE">
              <w:rPr>
                <w:rFonts w:ascii="Times New Roman" w:hAnsi="Times New Roman" w:cs="Times New Roman"/>
                <w:b/>
                <w:sz w:val="28"/>
                <w:szCs w:val="28"/>
                <w:lang w:val="kk-KZ" w:eastAsia="en-US"/>
              </w:rPr>
              <w:t xml:space="preserve">: </w:t>
            </w:r>
            <w:r w:rsidR="004D19C0" w:rsidRPr="00FE1DCE">
              <w:rPr>
                <w:rFonts w:ascii="Times New Roman" w:hAnsi="Times New Roman" w:cs="Times New Roman"/>
                <w:b/>
                <w:sz w:val="28"/>
                <w:szCs w:val="28"/>
                <w:lang w:val="kk-KZ" w:eastAsia="en-US"/>
              </w:rPr>
              <w:t xml:space="preserve">«4 сөйлем» әдісі арқылы </w:t>
            </w:r>
            <w:r w:rsidR="009715A4" w:rsidRPr="00FE1DCE">
              <w:rPr>
                <w:rFonts w:ascii="Times New Roman" w:hAnsi="Times New Roman" w:cs="Times New Roman"/>
                <w:b/>
                <w:sz w:val="28"/>
                <w:szCs w:val="28"/>
                <w:lang w:val="kk-KZ" w:eastAsia="en-US"/>
              </w:rPr>
              <w:t>пікір, дәлел, мысал, қорытынды:</w:t>
            </w:r>
          </w:p>
          <w:p w:rsidR="004D19C0" w:rsidRPr="00FE1DCE" w:rsidRDefault="00333757" w:rsidP="009715A4">
            <w:pPr>
              <w:pStyle w:val="a5"/>
              <w:numPr>
                <w:ilvl w:val="0"/>
                <w:numId w:val="8"/>
              </w:numPr>
              <w:tabs>
                <w:tab w:val="left" w:pos="1155"/>
              </w:tabs>
              <w:rPr>
                <w:i/>
                <w:sz w:val="28"/>
                <w:szCs w:val="28"/>
                <w:lang w:val="kk-KZ" w:eastAsia="en-US"/>
              </w:rPr>
            </w:pPr>
            <w:r>
              <w:rPr>
                <w:i/>
                <w:sz w:val="28"/>
                <w:szCs w:val="28"/>
                <w:lang w:val="kk-KZ" w:eastAsia="en-US"/>
              </w:rPr>
              <w:t xml:space="preserve">«Жетінші» қара сөз </w:t>
            </w:r>
            <w:r w:rsidR="004D19C0" w:rsidRPr="00FE1DCE">
              <w:rPr>
                <w:i/>
                <w:sz w:val="28"/>
                <w:szCs w:val="28"/>
                <w:lang w:val="kk-KZ" w:eastAsia="en-US"/>
              </w:rPr>
              <w:t xml:space="preserve"> бойынша 1 </w:t>
            </w:r>
            <w:r w:rsidR="009715A4" w:rsidRPr="00FE1DCE">
              <w:rPr>
                <w:i/>
                <w:sz w:val="28"/>
                <w:szCs w:val="28"/>
                <w:lang w:val="kk-KZ" w:eastAsia="en-US"/>
              </w:rPr>
              <w:t>тұжырым;</w:t>
            </w:r>
          </w:p>
          <w:p w:rsidR="009715A4" w:rsidRPr="00FE1DCE" w:rsidRDefault="009715A4" w:rsidP="004D19C0">
            <w:pPr>
              <w:pStyle w:val="a5"/>
              <w:numPr>
                <w:ilvl w:val="0"/>
                <w:numId w:val="8"/>
              </w:numPr>
              <w:tabs>
                <w:tab w:val="left" w:pos="1155"/>
              </w:tabs>
              <w:rPr>
                <w:i/>
                <w:sz w:val="28"/>
                <w:szCs w:val="28"/>
                <w:lang w:val="kk-KZ" w:eastAsia="en-US"/>
              </w:rPr>
            </w:pPr>
            <w:r w:rsidRPr="00FE1DCE">
              <w:rPr>
                <w:i/>
                <w:sz w:val="28"/>
                <w:szCs w:val="28"/>
                <w:lang w:val="kk-KZ" w:eastAsia="en-US"/>
              </w:rPr>
              <w:t>Тұжырымды мысал бойынша 1 сөйлеммен дәлелдеу;</w:t>
            </w:r>
          </w:p>
          <w:p w:rsidR="009715A4" w:rsidRPr="00FE1DCE" w:rsidRDefault="009715A4" w:rsidP="004D19C0">
            <w:pPr>
              <w:pStyle w:val="a5"/>
              <w:numPr>
                <w:ilvl w:val="0"/>
                <w:numId w:val="8"/>
              </w:numPr>
              <w:tabs>
                <w:tab w:val="left" w:pos="1155"/>
              </w:tabs>
              <w:rPr>
                <w:i/>
                <w:sz w:val="28"/>
                <w:szCs w:val="28"/>
                <w:lang w:val="kk-KZ" w:eastAsia="en-US"/>
              </w:rPr>
            </w:pPr>
            <w:r w:rsidRPr="00FE1DCE">
              <w:rPr>
                <w:i/>
                <w:sz w:val="28"/>
                <w:szCs w:val="28"/>
                <w:lang w:val="kk-KZ" w:eastAsia="en-US"/>
              </w:rPr>
              <w:t>Пікірді өмірмен байланыстырып мысал келтіру;</w:t>
            </w:r>
          </w:p>
          <w:p w:rsidR="009C4EA0" w:rsidRPr="005949A2" w:rsidRDefault="009715A4" w:rsidP="00116B72">
            <w:pPr>
              <w:pStyle w:val="a5"/>
              <w:numPr>
                <w:ilvl w:val="0"/>
                <w:numId w:val="8"/>
              </w:numPr>
              <w:tabs>
                <w:tab w:val="left" w:pos="1155"/>
              </w:tabs>
              <w:rPr>
                <w:i/>
                <w:sz w:val="28"/>
                <w:szCs w:val="28"/>
                <w:lang w:val="kk-KZ" w:eastAsia="en-US"/>
              </w:rPr>
            </w:pPr>
            <w:r w:rsidRPr="00FE1DCE">
              <w:rPr>
                <w:i/>
                <w:sz w:val="28"/>
                <w:szCs w:val="28"/>
                <w:lang w:val="kk-KZ" w:eastAsia="en-US"/>
              </w:rPr>
              <w:t>Тақырып бойынша қорытынды шығару.</w:t>
            </w:r>
          </w:p>
          <w:p w:rsidR="009C4EA0" w:rsidRPr="00FE1DCE" w:rsidRDefault="00C45226" w:rsidP="00116B72">
            <w:pPr>
              <w:tabs>
                <w:tab w:val="left" w:pos="1155"/>
              </w:tabs>
              <w:spacing w:after="0" w:line="240" w:lineRule="auto"/>
              <w:rPr>
                <w:rFonts w:ascii="Times New Roman" w:hAnsi="Times New Roman" w:cs="Times New Roman"/>
                <w:sz w:val="28"/>
                <w:szCs w:val="28"/>
                <w:lang w:val="kk-KZ" w:eastAsia="en-US"/>
              </w:rPr>
            </w:pPr>
            <w:r w:rsidRPr="00FE1DCE">
              <w:rPr>
                <w:rFonts w:ascii="Times New Roman" w:hAnsi="Times New Roman" w:cs="Times New Roman"/>
                <w:b/>
                <w:sz w:val="28"/>
                <w:szCs w:val="28"/>
                <w:lang w:val="kk-KZ" w:eastAsia="en-US"/>
              </w:rPr>
              <w:t>Қалыптастырушы бағалау</w:t>
            </w:r>
            <w:r w:rsidR="00496D1E" w:rsidRPr="00FE1DCE">
              <w:rPr>
                <w:rFonts w:ascii="Times New Roman" w:hAnsi="Times New Roman" w:cs="Times New Roman"/>
                <w:b/>
                <w:sz w:val="28"/>
                <w:szCs w:val="28"/>
                <w:lang w:val="kk-KZ" w:eastAsia="en-US"/>
              </w:rPr>
              <w:t xml:space="preserve">: </w:t>
            </w:r>
            <w:r w:rsidR="00F779E0">
              <w:rPr>
                <w:rFonts w:ascii="Times New Roman" w:hAnsi="Times New Roman" w:cs="Times New Roman"/>
                <w:sz w:val="28"/>
                <w:szCs w:val="28"/>
                <w:lang w:val="kk-KZ" w:eastAsia="en-US"/>
              </w:rPr>
              <w:t>топтар т</w:t>
            </w:r>
            <w:r w:rsidR="00E3173B" w:rsidRPr="00FE1DCE">
              <w:rPr>
                <w:rFonts w:ascii="Times New Roman" w:hAnsi="Times New Roman" w:cs="Times New Roman"/>
                <w:sz w:val="28"/>
                <w:szCs w:val="28"/>
                <w:lang w:val="kk-KZ" w:eastAsia="en-US"/>
              </w:rPr>
              <w:t>оптарды</w:t>
            </w:r>
            <w:r w:rsidR="001139C8">
              <w:rPr>
                <w:rFonts w:ascii="Times New Roman" w:hAnsi="Times New Roman" w:cs="Times New Roman"/>
                <w:sz w:val="28"/>
                <w:szCs w:val="28"/>
                <w:lang w:val="kk-KZ" w:eastAsia="en-US"/>
              </w:rPr>
              <w:t xml:space="preserve"> </w:t>
            </w:r>
            <w:r w:rsidR="00A97845" w:rsidRPr="00FE1DCE">
              <w:rPr>
                <w:rFonts w:ascii="Times New Roman" w:hAnsi="Times New Roman" w:cs="Times New Roman"/>
                <w:b/>
                <w:sz w:val="28"/>
                <w:szCs w:val="28"/>
                <w:lang w:val="kk-KZ" w:eastAsia="en-US"/>
              </w:rPr>
              <w:t>«Құнды, қызықты, қажет» әдісі</w:t>
            </w:r>
            <w:r w:rsidR="00A97845" w:rsidRPr="00FE1DCE">
              <w:rPr>
                <w:rFonts w:ascii="Times New Roman" w:hAnsi="Times New Roman" w:cs="Times New Roman"/>
                <w:sz w:val="28"/>
                <w:szCs w:val="28"/>
                <w:lang w:val="kk-KZ" w:eastAsia="en-US"/>
              </w:rPr>
              <w:t xml:space="preserve"> арқылы бағалайды. </w:t>
            </w:r>
          </w:p>
          <w:p w:rsidR="004C7406" w:rsidRPr="00FE1DCE" w:rsidRDefault="00DD0EEF" w:rsidP="00116B72">
            <w:pPr>
              <w:tabs>
                <w:tab w:val="left" w:pos="1155"/>
              </w:tabs>
              <w:spacing w:after="0" w:line="240" w:lineRule="auto"/>
              <w:rPr>
                <w:rFonts w:ascii="Times New Roman" w:hAnsi="Times New Roman" w:cs="Times New Roman"/>
                <w:b/>
                <w:sz w:val="28"/>
                <w:szCs w:val="28"/>
                <w:lang w:val="kk-KZ" w:eastAsia="en-US"/>
              </w:rPr>
            </w:pPr>
            <w:r w:rsidRPr="00FE1DCE">
              <w:rPr>
                <w:rFonts w:ascii="Times New Roman" w:hAnsi="Times New Roman" w:cs="Times New Roman"/>
                <w:b/>
                <w:sz w:val="28"/>
                <w:szCs w:val="28"/>
                <w:lang w:val="kk-KZ" w:eastAsia="en-US"/>
              </w:rPr>
              <w:t>Кері байланыс.</w:t>
            </w:r>
            <w:r w:rsidR="00F779E0">
              <w:rPr>
                <w:rFonts w:ascii="Times New Roman" w:hAnsi="Times New Roman" w:cs="Times New Roman"/>
                <w:b/>
                <w:sz w:val="28"/>
                <w:szCs w:val="28"/>
                <w:lang w:val="kk-KZ" w:eastAsia="en-US"/>
              </w:rPr>
              <w:t xml:space="preserve"> </w:t>
            </w:r>
            <w:r w:rsidR="00F779E0" w:rsidRPr="00F779E0">
              <w:rPr>
                <w:rFonts w:ascii="Times New Roman" w:hAnsi="Times New Roman" w:cs="Times New Roman"/>
                <w:sz w:val="28"/>
                <w:szCs w:val="28"/>
                <w:lang w:val="kk-KZ" w:eastAsia="en-US"/>
              </w:rPr>
              <w:t>Топт</w:t>
            </w:r>
            <w:r w:rsidR="00F779E0">
              <w:rPr>
                <w:rFonts w:ascii="Times New Roman" w:hAnsi="Times New Roman" w:cs="Times New Roman"/>
                <w:sz w:val="28"/>
                <w:szCs w:val="28"/>
                <w:lang w:val="kk-KZ" w:eastAsia="en-US"/>
              </w:rPr>
              <w:t xml:space="preserve">ық </w:t>
            </w:r>
            <w:r w:rsidR="00F779E0">
              <w:rPr>
                <w:rFonts w:ascii="Times New Roman" w:hAnsi="Times New Roman" w:cs="Times New Roman"/>
                <w:b/>
                <w:sz w:val="28"/>
                <w:szCs w:val="28"/>
                <w:lang w:val="kk-KZ" w:eastAsia="en-US"/>
              </w:rPr>
              <w:t xml:space="preserve"> </w:t>
            </w:r>
            <w:r w:rsidRPr="00FE1DCE">
              <w:rPr>
                <w:rFonts w:ascii="Times New Roman" w:hAnsi="Times New Roman" w:cs="Times New Roman"/>
                <w:sz w:val="28"/>
                <w:szCs w:val="28"/>
                <w:lang w:val="kk-KZ" w:eastAsia="en-US"/>
              </w:rPr>
              <w:t>жұмысты орындау барысында қандай кедергілер кездесті?</w:t>
            </w:r>
          </w:p>
          <w:p w:rsidR="005949A2" w:rsidRPr="00F779E0" w:rsidRDefault="005949A2" w:rsidP="00116B72">
            <w:pPr>
              <w:tabs>
                <w:tab w:val="left" w:pos="1155"/>
              </w:tabs>
              <w:spacing w:after="0" w:line="240" w:lineRule="auto"/>
              <w:rPr>
                <w:rFonts w:ascii="Times New Roman" w:hAnsi="Times New Roman" w:cs="Times New Roman"/>
                <w:sz w:val="28"/>
                <w:szCs w:val="28"/>
                <w:lang w:val="kk-KZ" w:eastAsia="en-US"/>
              </w:rPr>
            </w:pPr>
          </w:p>
          <w:p w:rsidR="009C4EA0" w:rsidRPr="00F779E0" w:rsidRDefault="009C4EA0" w:rsidP="00116B72">
            <w:pPr>
              <w:tabs>
                <w:tab w:val="left" w:pos="1155"/>
              </w:tabs>
              <w:spacing w:after="0" w:line="240" w:lineRule="auto"/>
              <w:rPr>
                <w:rFonts w:ascii="Times New Roman" w:hAnsi="Times New Roman" w:cs="Times New Roman"/>
                <w:sz w:val="28"/>
                <w:szCs w:val="28"/>
                <w:lang w:val="kk-KZ" w:eastAsia="en-US"/>
              </w:rPr>
            </w:pPr>
            <w:r w:rsidRPr="00F779E0">
              <w:rPr>
                <w:rFonts w:ascii="Times New Roman" w:hAnsi="Times New Roman" w:cs="Times New Roman"/>
                <w:sz w:val="28"/>
                <w:szCs w:val="28"/>
                <w:lang w:val="kk-KZ" w:eastAsia="en-US"/>
              </w:rPr>
              <w:t xml:space="preserve">Оқушылар </w:t>
            </w:r>
            <w:r w:rsidR="00482FE0" w:rsidRPr="00F779E0">
              <w:rPr>
                <w:rFonts w:ascii="Times New Roman" w:hAnsi="Times New Roman" w:cs="Times New Roman"/>
                <w:sz w:val="28"/>
                <w:szCs w:val="28"/>
                <w:lang w:val="kk-KZ" w:eastAsia="en-US"/>
              </w:rPr>
              <w:t>оқу</w:t>
            </w:r>
            <w:r w:rsidRPr="00F779E0">
              <w:rPr>
                <w:rFonts w:ascii="Times New Roman" w:hAnsi="Times New Roman" w:cs="Times New Roman"/>
                <w:sz w:val="28"/>
                <w:szCs w:val="28"/>
                <w:lang w:val="kk-KZ" w:eastAsia="en-US"/>
              </w:rPr>
              <w:t xml:space="preserve"> қажеттілігіне сәйкес келетін тапсырмаларды ретімен орындайды.</w:t>
            </w:r>
          </w:p>
          <w:p w:rsidR="00025E6A" w:rsidRPr="00F779E0" w:rsidRDefault="00025E6A" w:rsidP="00116B72">
            <w:pPr>
              <w:tabs>
                <w:tab w:val="left" w:pos="1155"/>
              </w:tabs>
              <w:spacing w:after="0" w:line="240" w:lineRule="auto"/>
              <w:rPr>
                <w:rFonts w:ascii="Times New Roman" w:hAnsi="Times New Roman" w:cs="Times New Roman"/>
                <w:sz w:val="28"/>
                <w:szCs w:val="28"/>
                <w:lang w:val="kk-KZ" w:eastAsia="en-US"/>
              </w:rPr>
            </w:pPr>
            <w:r w:rsidRPr="00F779E0">
              <w:rPr>
                <w:rFonts w:ascii="Times New Roman" w:hAnsi="Times New Roman" w:cs="Times New Roman"/>
                <w:b/>
                <w:sz w:val="28"/>
                <w:szCs w:val="28"/>
                <w:lang w:val="kk-KZ" w:eastAsia="en-US"/>
              </w:rPr>
              <w:t>2-тапсырма</w:t>
            </w:r>
            <w:r w:rsidRPr="00F779E0">
              <w:rPr>
                <w:rFonts w:ascii="Times New Roman" w:hAnsi="Times New Roman" w:cs="Times New Roman"/>
                <w:sz w:val="28"/>
                <w:szCs w:val="28"/>
                <w:lang w:val="kk-KZ" w:eastAsia="en-US"/>
              </w:rPr>
              <w:t xml:space="preserve"> (түгел орындайды).Ақынның көздеген мақсаты мен көңіл күйін білдіретін жолдарды тауып дәптерлеріне жазыңдар.</w:t>
            </w:r>
          </w:p>
          <w:p w:rsidR="00025E6A" w:rsidRPr="00F779E0" w:rsidRDefault="00025E6A" w:rsidP="00116B72">
            <w:pPr>
              <w:tabs>
                <w:tab w:val="left" w:pos="1155"/>
              </w:tabs>
              <w:spacing w:after="0" w:line="240" w:lineRule="auto"/>
              <w:rPr>
                <w:rFonts w:ascii="Times New Roman" w:hAnsi="Times New Roman" w:cs="Times New Roman"/>
                <w:sz w:val="28"/>
                <w:szCs w:val="28"/>
                <w:lang w:val="kk-KZ" w:eastAsia="en-US"/>
              </w:rPr>
            </w:pPr>
            <w:r w:rsidRPr="00F779E0">
              <w:rPr>
                <w:rFonts w:ascii="Times New Roman" w:hAnsi="Times New Roman" w:cs="Times New Roman"/>
                <w:b/>
                <w:sz w:val="28"/>
                <w:szCs w:val="28"/>
                <w:lang w:val="kk-KZ" w:eastAsia="en-US"/>
              </w:rPr>
              <w:t>5-тапсырма</w:t>
            </w:r>
            <w:r w:rsidRPr="00F779E0">
              <w:rPr>
                <w:rFonts w:ascii="Times New Roman" w:hAnsi="Times New Roman" w:cs="Times New Roman"/>
                <w:sz w:val="28"/>
                <w:szCs w:val="28"/>
                <w:lang w:val="kk-KZ" w:eastAsia="en-US"/>
              </w:rPr>
              <w:t xml:space="preserve"> (көпшілігі орындайды) Берілген қара сөз мазмұнын негізге ала отырып, Абайға мінездеме беріңдер.</w:t>
            </w:r>
          </w:p>
          <w:p w:rsidR="00025E6A" w:rsidRPr="00FE1DCE" w:rsidRDefault="00025E6A" w:rsidP="00116B72">
            <w:pPr>
              <w:tabs>
                <w:tab w:val="left" w:pos="1155"/>
              </w:tabs>
              <w:spacing w:after="0" w:line="240" w:lineRule="auto"/>
              <w:rPr>
                <w:rFonts w:ascii="Times New Roman" w:hAnsi="Times New Roman" w:cs="Times New Roman"/>
                <w:b/>
                <w:i/>
                <w:sz w:val="28"/>
                <w:szCs w:val="28"/>
                <w:lang w:val="kk-KZ" w:eastAsia="en-US"/>
              </w:rPr>
            </w:pPr>
            <w:r w:rsidRPr="00F779E0">
              <w:rPr>
                <w:rFonts w:ascii="Times New Roman" w:hAnsi="Times New Roman" w:cs="Times New Roman"/>
                <w:b/>
                <w:sz w:val="28"/>
                <w:szCs w:val="28"/>
                <w:lang w:val="kk-KZ" w:eastAsia="en-US"/>
              </w:rPr>
              <w:t>7-тапсырма</w:t>
            </w:r>
            <w:r w:rsidRPr="00F779E0">
              <w:rPr>
                <w:rFonts w:ascii="Times New Roman" w:hAnsi="Times New Roman" w:cs="Times New Roman"/>
                <w:sz w:val="28"/>
                <w:szCs w:val="28"/>
                <w:lang w:val="kk-KZ" w:eastAsia="en-US"/>
              </w:rPr>
              <w:t xml:space="preserve"> (кейбірі орындайды)  «Адамзаттың Абайы, көңілдің сарайы» сөз тіркест</w:t>
            </w:r>
            <w:r w:rsidR="005949A2" w:rsidRPr="00F779E0">
              <w:rPr>
                <w:rFonts w:ascii="Times New Roman" w:hAnsi="Times New Roman" w:cs="Times New Roman"/>
                <w:sz w:val="28"/>
                <w:szCs w:val="28"/>
                <w:lang w:val="kk-KZ" w:eastAsia="en-US"/>
              </w:rPr>
              <w:t>ерін пайдаланып, Абайдың қара сө</w:t>
            </w:r>
            <w:r w:rsidRPr="00F779E0">
              <w:rPr>
                <w:rFonts w:ascii="Times New Roman" w:hAnsi="Times New Roman" w:cs="Times New Roman"/>
                <w:sz w:val="28"/>
                <w:szCs w:val="28"/>
                <w:lang w:val="kk-KZ" w:eastAsia="en-US"/>
              </w:rPr>
              <w:t>здеріне арнап өлең шығару.</w:t>
            </w:r>
          </w:p>
          <w:p w:rsidR="005949A2" w:rsidRDefault="005949A2" w:rsidP="00963216">
            <w:pPr>
              <w:tabs>
                <w:tab w:val="left" w:pos="1155"/>
              </w:tabs>
              <w:spacing w:after="0" w:line="240" w:lineRule="auto"/>
              <w:rPr>
                <w:rFonts w:ascii="Times New Roman" w:eastAsia="Times New Roman" w:hAnsi="Times New Roman" w:cs="Times New Roman"/>
                <w:sz w:val="28"/>
                <w:szCs w:val="28"/>
                <w:lang w:val="kk-KZ" w:eastAsia="en-US"/>
              </w:rPr>
            </w:pPr>
          </w:p>
          <w:p w:rsidR="00DD0EEF" w:rsidRPr="00FE1DCE" w:rsidRDefault="00025E6A" w:rsidP="00963216">
            <w:pPr>
              <w:tabs>
                <w:tab w:val="left" w:pos="1155"/>
              </w:tabs>
              <w:spacing w:after="0" w:line="240" w:lineRule="auto"/>
              <w:rPr>
                <w:rFonts w:ascii="Times New Roman" w:eastAsia="Times New Roman" w:hAnsi="Times New Roman" w:cs="Times New Roman"/>
                <w:sz w:val="28"/>
                <w:szCs w:val="28"/>
                <w:lang w:val="kk-KZ" w:eastAsia="en-US"/>
              </w:rPr>
            </w:pPr>
            <w:r w:rsidRPr="00FE1DCE">
              <w:rPr>
                <w:rFonts w:ascii="Times New Roman" w:eastAsia="Times New Roman" w:hAnsi="Times New Roman" w:cs="Times New Roman"/>
                <w:sz w:val="28"/>
                <w:szCs w:val="28"/>
                <w:lang w:val="kk-KZ" w:eastAsia="en-US"/>
              </w:rPr>
              <w:t xml:space="preserve"> </w:t>
            </w:r>
            <w:r w:rsidR="00DD0EEF" w:rsidRPr="005949A2">
              <w:rPr>
                <w:rFonts w:ascii="Times New Roman" w:eastAsia="Times New Roman" w:hAnsi="Times New Roman" w:cs="Times New Roman"/>
                <w:b/>
                <w:sz w:val="28"/>
                <w:szCs w:val="28"/>
                <w:lang w:val="kk-KZ" w:eastAsia="en-US"/>
              </w:rPr>
              <w:t>«Жасырын стикер»</w:t>
            </w:r>
            <w:r w:rsidR="00DD0EEF" w:rsidRPr="00FE1DCE">
              <w:rPr>
                <w:rFonts w:ascii="Times New Roman" w:eastAsia="Times New Roman" w:hAnsi="Times New Roman" w:cs="Times New Roman"/>
                <w:sz w:val="28"/>
                <w:szCs w:val="28"/>
                <w:lang w:val="kk-KZ" w:eastAsia="en-US"/>
              </w:rPr>
              <w:t xml:space="preserve"> әдісі бойынша ә</w:t>
            </w:r>
            <w:r w:rsidR="00E53899" w:rsidRPr="00FE1DCE">
              <w:rPr>
                <w:rFonts w:ascii="Times New Roman" w:eastAsia="Times New Roman" w:hAnsi="Times New Roman" w:cs="Times New Roman"/>
                <w:sz w:val="28"/>
                <w:szCs w:val="28"/>
                <w:lang w:val="kk-KZ" w:eastAsia="en-US"/>
              </w:rPr>
              <w:t>р топтан 1 оқушының жұмысын тыңдау</w:t>
            </w:r>
            <w:r w:rsidR="00000D86" w:rsidRPr="00FE1DCE">
              <w:rPr>
                <w:rFonts w:ascii="Times New Roman" w:eastAsia="Times New Roman" w:hAnsi="Times New Roman" w:cs="Times New Roman"/>
                <w:sz w:val="28"/>
                <w:szCs w:val="28"/>
                <w:lang w:val="kk-KZ" w:eastAsia="en-US"/>
              </w:rPr>
              <w:t xml:space="preserve">. </w:t>
            </w:r>
          </w:p>
          <w:p w:rsidR="00E53899" w:rsidRDefault="009E3106" w:rsidP="00963216">
            <w:pPr>
              <w:tabs>
                <w:tab w:val="left" w:pos="1155"/>
              </w:tabs>
              <w:spacing w:after="0" w:line="240" w:lineRule="auto"/>
              <w:rPr>
                <w:rFonts w:ascii="Times New Roman" w:eastAsia="Times New Roman" w:hAnsi="Times New Roman" w:cs="Times New Roman"/>
                <w:sz w:val="28"/>
                <w:szCs w:val="28"/>
                <w:lang w:val="kk-KZ" w:eastAsia="en-US"/>
              </w:rPr>
            </w:pPr>
            <w:r w:rsidRPr="00FE1DCE">
              <w:rPr>
                <w:rFonts w:ascii="Times New Roman" w:eastAsia="Times New Roman" w:hAnsi="Times New Roman" w:cs="Times New Roman"/>
                <w:b/>
                <w:sz w:val="28"/>
                <w:szCs w:val="28"/>
                <w:lang w:val="kk-KZ" w:eastAsia="en-US"/>
              </w:rPr>
              <w:t xml:space="preserve">Қалыптастырушы бағалау: </w:t>
            </w:r>
            <w:r w:rsidR="00000D86" w:rsidRPr="005949A2">
              <w:rPr>
                <w:rFonts w:ascii="Times New Roman" w:eastAsia="Times New Roman" w:hAnsi="Times New Roman" w:cs="Times New Roman"/>
                <w:b/>
                <w:sz w:val="28"/>
                <w:szCs w:val="28"/>
                <w:lang w:val="kk-KZ" w:eastAsia="en-US"/>
              </w:rPr>
              <w:t>«Комментарий»</w:t>
            </w:r>
            <w:r w:rsidR="00000D86" w:rsidRPr="00FE1DCE">
              <w:rPr>
                <w:rFonts w:ascii="Times New Roman" w:eastAsia="Times New Roman" w:hAnsi="Times New Roman" w:cs="Times New Roman"/>
                <w:sz w:val="28"/>
                <w:szCs w:val="28"/>
                <w:lang w:val="kk-KZ" w:eastAsia="en-US"/>
              </w:rPr>
              <w:t xml:space="preserve"> әдісі бойынша </w:t>
            </w:r>
            <w:r w:rsidR="00000D86" w:rsidRPr="00FE1DCE">
              <w:rPr>
                <w:rFonts w:ascii="Times New Roman" w:eastAsia="Times New Roman" w:hAnsi="Times New Roman" w:cs="Times New Roman"/>
                <w:sz w:val="28"/>
                <w:szCs w:val="28"/>
                <w:lang w:val="kk-KZ" w:eastAsia="en-US"/>
              </w:rPr>
              <w:lastRenderedPageBreak/>
              <w:t>оқушылар өзара бағалау жүргізеді.</w:t>
            </w:r>
          </w:p>
          <w:p w:rsidR="00F436F5" w:rsidRPr="00FE1DCE" w:rsidRDefault="00F436F5" w:rsidP="00963216">
            <w:pPr>
              <w:tabs>
                <w:tab w:val="left" w:pos="1155"/>
              </w:tabs>
              <w:spacing w:after="0" w:line="240" w:lineRule="auto"/>
              <w:rPr>
                <w:rFonts w:ascii="Times New Roman" w:eastAsia="Times New Roman" w:hAnsi="Times New Roman" w:cs="Times New Roman"/>
                <w:sz w:val="28"/>
                <w:szCs w:val="28"/>
                <w:lang w:val="kk-KZ" w:eastAsia="en-US"/>
              </w:rPr>
            </w:pPr>
          </w:p>
          <w:p w:rsidR="00E53899" w:rsidRPr="00FE1DCE" w:rsidRDefault="00325BE7" w:rsidP="00963216">
            <w:pPr>
              <w:tabs>
                <w:tab w:val="left" w:pos="1155"/>
              </w:tabs>
              <w:spacing w:after="0" w:line="240" w:lineRule="auto"/>
              <w:rPr>
                <w:rFonts w:ascii="Times New Roman" w:eastAsia="Times New Roman" w:hAnsi="Times New Roman" w:cs="Times New Roman"/>
                <w:sz w:val="28"/>
                <w:szCs w:val="28"/>
                <w:lang w:val="kk-KZ" w:eastAsia="en-US"/>
              </w:rPr>
            </w:pPr>
            <w:r w:rsidRPr="00FE1DCE">
              <w:rPr>
                <w:rFonts w:ascii="Times New Roman" w:eastAsia="Times New Roman" w:hAnsi="Times New Roman" w:cs="Times New Roman"/>
                <w:b/>
                <w:sz w:val="28"/>
                <w:szCs w:val="28"/>
                <w:lang w:val="kk-KZ" w:eastAsia="en-US"/>
              </w:rPr>
              <w:t>Кері байланыс«Білім қоржыны</w:t>
            </w:r>
            <w:r w:rsidR="00E53899" w:rsidRPr="00FE1DCE">
              <w:rPr>
                <w:rFonts w:ascii="Times New Roman" w:eastAsia="Times New Roman" w:hAnsi="Times New Roman" w:cs="Times New Roman"/>
                <w:b/>
                <w:sz w:val="28"/>
                <w:szCs w:val="28"/>
                <w:lang w:val="kk-KZ" w:eastAsia="en-US"/>
              </w:rPr>
              <w:t>» әдісі бойынша</w:t>
            </w:r>
          </w:p>
          <w:p w:rsidR="00325BE7" w:rsidRPr="00FE1DCE" w:rsidRDefault="00325BE7" w:rsidP="00963216">
            <w:pPr>
              <w:tabs>
                <w:tab w:val="left" w:pos="1155"/>
              </w:tabs>
              <w:spacing w:after="0" w:line="240" w:lineRule="auto"/>
              <w:rPr>
                <w:rFonts w:ascii="Times New Roman" w:hAnsi="Times New Roman" w:cs="Times New Roman"/>
                <w:b/>
                <w:sz w:val="28"/>
                <w:szCs w:val="28"/>
                <w:lang w:val="kk-KZ" w:eastAsia="en-US"/>
              </w:rPr>
            </w:pPr>
            <w:r w:rsidRPr="00FE1DCE">
              <w:rPr>
                <w:rFonts w:ascii="Times New Roman" w:eastAsia="Times New Roman" w:hAnsi="Times New Roman" w:cs="Times New Roman"/>
                <w:noProof/>
                <w:sz w:val="28"/>
                <w:szCs w:val="28"/>
              </w:rPr>
              <w:drawing>
                <wp:inline distT="0" distB="0" distL="0" distR="0">
                  <wp:extent cx="2482990" cy="1367841"/>
                  <wp:effectExtent l="19050" t="0" r="0" b="0"/>
                  <wp:docPr id="4109" name="Рисунок 4109" descr="C:\Users\Администратор\Downloads\20161124_115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истратор\Downloads\20161124_115003.jpg"/>
                          <pic:cNvPicPr>
                            <a:picLocks noChangeAspect="1" noChangeArrowheads="1"/>
                          </pic:cNvPicPr>
                        </pic:nvPicPr>
                        <pic:blipFill rotWithShape="1">
                          <a:blip r:embed="rId8"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8">
                                    <a14:imgEffect>
                                      <a14:sharpenSoften amount="50000"/>
                                    </a14:imgEffect>
                                    <a14:imgEffect>
                                      <a14:brightnessContrast bright="4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59" t="5646" r="212" b="4028"/>
                          <a:stretch/>
                        </pic:blipFill>
                        <pic:spPr bwMode="auto">
                          <a:xfrm>
                            <a:off x="0" y="0"/>
                            <a:ext cx="2499519" cy="137694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94574A" w:rsidRDefault="0094574A" w:rsidP="00963216">
            <w:pPr>
              <w:tabs>
                <w:tab w:val="left" w:pos="1155"/>
              </w:tabs>
              <w:spacing w:after="0" w:line="240" w:lineRule="auto"/>
              <w:rPr>
                <w:rFonts w:ascii="Times New Roman" w:hAnsi="Times New Roman" w:cs="Times New Roman"/>
                <w:b/>
                <w:sz w:val="28"/>
                <w:szCs w:val="28"/>
                <w:lang w:val="kk-KZ" w:eastAsia="en-US"/>
              </w:rPr>
            </w:pPr>
          </w:p>
          <w:p w:rsidR="0094574A" w:rsidRDefault="0094574A" w:rsidP="00963216">
            <w:pPr>
              <w:tabs>
                <w:tab w:val="left" w:pos="1155"/>
              </w:tabs>
              <w:spacing w:after="0" w:line="240" w:lineRule="auto"/>
              <w:rPr>
                <w:rFonts w:ascii="Times New Roman" w:hAnsi="Times New Roman" w:cs="Times New Roman"/>
                <w:b/>
                <w:sz w:val="28"/>
                <w:szCs w:val="28"/>
                <w:lang w:val="kk-KZ" w:eastAsia="en-US"/>
              </w:rPr>
            </w:pPr>
          </w:p>
          <w:p w:rsidR="004C7406" w:rsidRPr="00FE1DCE" w:rsidRDefault="00A2279D" w:rsidP="00963216">
            <w:pPr>
              <w:tabs>
                <w:tab w:val="left" w:pos="1155"/>
              </w:tabs>
              <w:spacing w:after="0" w:line="240" w:lineRule="auto"/>
              <w:rPr>
                <w:rFonts w:ascii="Times New Roman" w:hAnsi="Times New Roman" w:cs="Times New Roman"/>
                <w:b/>
                <w:sz w:val="28"/>
                <w:szCs w:val="28"/>
                <w:lang w:val="kk-KZ" w:eastAsia="en-US"/>
              </w:rPr>
            </w:pPr>
            <w:r w:rsidRPr="00FE1DCE">
              <w:rPr>
                <w:rFonts w:ascii="Times New Roman" w:hAnsi="Times New Roman" w:cs="Times New Roman"/>
                <w:b/>
                <w:sz w:val="28"/>
                <w:szCs w:val="28"/>
                <w:lang w:val="kk-KZ" w:eastAsia="en-US"/>
              </w:rPr>
              <w:t>Үйге тапсырма</w:t>
            </w:r>
          </w:p>
          <w:p w:rsidR="00FD5FC6" w:rsidRPr="00FE1DCE" w:rsidRDefault="00FD5FC6" w:rsidP="004C7406">
            <w:pPr>
              <w:tabs>
                <w:tab w:val="left" w:pos="1155"/>
              </w:tabs>
              <w:spacing w:after="0" w:line="240" w:lineRule="auto"/>
              <w:rPr>
                <w:rFonts w:ascii="Times New Roman" w:hAnsi="Times New Roman" w:cs="Times New Roman"/>
                <w:sz w:val="28"/>
                <w:szCs w:val="28"/>
                <w:lang w:val="kk-KZ" w:eastAsia="en-US"/>
              </w:rPr>
            </w:pPr>
            <w:r w:rsidRPr="00FE1DCE">
              <w:rPr>
                <w:rFonts w:ascii="Times New Roman" w:hAnsi="Times New Roman" w:cs="Times New Roman"/>
                <w:sz w:val="28"/>
                <w:szCs w:val="28"/>
                <w:lang w:val="kk-KZ" w:eastAsia="en-US"/>
              </w:rPr>
              <w:t>«Жетінші» қара сөзді мазмұндау</w:t>
            </w:r>
          </w:p>
          <w:p w:rsidR="00A2279D" w:rsidRPr="0094574A" w:rsidRDefault="00FD5FC6" w:rsidP="0094574A">
            <w:pPr>
              <w:tabs>
                <w:tab w:val="left" w:pos="1155"/>
              </w:tabs>
              <w:spacing w:after="0" w:line="240" w:lineRule="auto"/>
              <w:rPr>
                <w:rFonts w:ascii="Times New Roman" w:eastAsia="Times New Roman" w:hAnsi="Times New Roman" w:cs="Times New Roman"/>
                <w:sz w:val="28"/>
                <w:szCs w:val="28"/>
                <w:lang w:val="kk-KZ" w:eastAsia="en-US"/>
              </w:rPr>
            </w:pPr>
            <w:r w:rsidRPr="00FE1DCE">
              <w:rPr>
                <w:rFonts w:ascii="Times New Roman" w:hAnsi="Times New Roman" w:cs="Times New Roman"/>
                <w:sz w:val="28"/>
                <w:szCs w:val="28"/>
                <w:lang w:val="kk-KZ" w:eastAsia="en-US"/>
              </w:rPr>
              <w:t>Оқулықтағы 9-тапсырма. «Біз түк білмейміз, біз де білеміз деп надандығымызды білімділікке бермей таласамыз...» деген ойшыл ақын тағылымына сыни хабарлама жазу.</w:t>
            </w:r>
            <w:r w:rsidR="004C7406" w:rsidRPr="00FE1DCE">
              <w:rPr>
                <w:rFonts w:ascii="Times New Roman" w:eastAsia="Times New Roman" w:hAnsi="Times New Roman" w:cs="Times New Roman"/>
                <w:sz w:val="28"/>
                <w:szCs w:val="28"/>
                <w:lang w:val="kk-KZ" w:eastAsia="en-US"/>
              </w:rPr>
              <w:t xml:space="preserve"> </w:t>
            </w:r>
          </w:p>
        </w:tc>
        <w:tc>
          <w:tcPr>
            <w:tcW w:w="1338" w:type="dxa"/>
            <w:tcBorders>
              <w:top w:val="single" w:sz="4" w:space="0" w:color="auto"/>
              <w:left w:val="single" w:sz="4" w:space="0" w:color="auto"/>
              <w:bottom w:val="single" w:sz="4" w:space="0" w:color="auto"/>
              <w:right w:val="single" w:sz="4" w:space="0" w:color="auto"/>
            </w:tcBorders>
          </w:tcPr>
          <w:p w:rsidR="00A2279D" w:rsidRPr="00FE1DCE" w:rsidRDefault="00A2279D" w:rsidP="00116B72">
            <w:pPr>
              <w:pStyle w:val="a3"/>
              <w:spacing w:after="0"/>
              <w:ind w:left="0"/>
              <w:rPr>
                <w:rFonts w:ascii="Times New Roman" w:hAnsi="Times New Roman"/>
                <w:sz w:val="28"/>
                <w:szCs w:val="28"/>
                <w:lang w:val="kk-KZ"/>
              </w:rPr>
            </w:pPr>
          </w:p>
          <w:p w:rsidR="00A2279D" w:rsidRPr="00FE1DCE" w:rsidRDefault="00A2279D" w:rsidP="00116B72">
            <w:pPr>
              <w:pStyle w:val="a3"/>
              <w:spacing w:after="0"/>
              <w:ind w:left="0"/>
              <w:rPr>
                <w:rFonts w:ascii="Times New Roman" w:hAnsi="Times New Roman"/>
                <w:sz w:val="28"/>
                <w:szCs w:val="28"/>
                <w:lang w:val="kk-KZ"/>
              </w:rPr>
            </w:pPr>
          </w:p>
          <w:p w:rsidR="00A2279D" w:rsidRPr="00FE1DCE" w:rsidRDefault="00A2279D" w:rsidP="00116B72">
            <w:pPr>
              <w:pStyle w:val="a3"/>
              <w:spacing w:after="0"/>
              <w:ind w:left="0"/>
              <w:rPr>
                <w:rFonts w:ascii="Times New Roman" w:hAnsi="Times New Roman"/>
                <w:sz w:val="28"/>
                <w:szCs w:val="28"/>
                <w:lang w:val="kk-KZ"/>
              </w:rPr>
            </w:pPr>
          </w:p>
          <w:p w:rsidR="00A2279D" w:rsidRPr="00FE1DCE" w:rsidRDefault="00A2279D" w:rsidP="00116B72">
            <w:pPr>
              <w:pStyle w:val="a3"/>
              <w:spacing w:after="0"/>
              <w:ind w:left="0"/>
              <w:rPr>
                <w:rFonts w:ascii="Times New Roman" w:hAnsi="Times New Roman"/>
                <w:sz w:val="28"/>
                <w:szCs w:val="28"/>
                <w:lang w:val="kk-KZ"/>
              </w:rPr>
            </w:pPr>
          </w:p>
          <w:p w:rsidR="00A2279D" w:rsidRPr="00FE1DCE" w:rsidRDefault="00A2279D" w:rsidP="00116B72">
            <w:pPr>
              <w:pStyle w:val="a3"/>
              <w:spacing w:after="0"/>
              <w:ind w:left="0"/>
              <w:rPr>
                <w:rFonts w:ascii="Times New Roman" w:hAnsi="Times New Roman"/>
                <w:sz w:val="28"/>
                <w:szCs w:val="28"/>
                <w:lang w:val="kk-KZ"/>
              </w:rPr>
            </w:pPr>
          </w:p>
          <w:p w:rsidR="00A2279D" w:rsidRPr="00FE1DCE" w:rsidRDefault="00A2279D" w:rsidP="00116B72">
            <w:pPr>
              <w:pStyle w:val="a3"/>
              <w:spacing w:after="0"/>
              <w:ind w:left="0"/>
              <w:rPr>
                <w:rFonts w:ascii="Times New Roman" w:hAnsi="Times New Roman"/>
                <w:sz w:val="28"/>
                <w:szCs w:val="28"/>
                <w:lang w:val="kk-KZ"/>
              </w:rPr>
            </w:pPr>
          </w:p>
          <w:p w:rsidR="00A2279D" w:rsidRPr="00FE1DCE" w:rsidRDefault="00A2279D" w:rsidP="00116B72">
            <w:pPr>
              <w:pStyle w:val="a3"/>
              <w:spacing w:after="0"/>
              <w:ind w:left="0"/>
              <w:rPr>
                <w:rFonts w:ascii="Times New Roman" w:hAnsi="Times New Roman"/>
                <w:sz w:val="28"/>
                <w:szCs w:val="28"/>
                <w:lang w:val="kk-KZ"/>
              </w:rPr>
            </w:pPr>
          </w:p>
          <w:p w:rsidR="004C7406" w:rsidRPr="00FE1DCE" w:rsidRDefault="004C7406" w:rsidP="00116B72">
            <w:pPr>
              <w:pStyle w:val="a3"/>
              <w:spacing w:after="0"/>
              <w:ind w:left="0"/>
              <w:rPr>
                <w:rFonts w:ascii="Times New Roman" w:hAnsi="Times New Roman"/>
                <w:sz w:val="28"/>
                <w:szCs w:val="28"/>
                <w:lang w:val="kk-KZ"/>
              </w:rPr>
            </w:pPr>
          </w:p>
          <w:p w:rsidR="004C7406" w:rsidRPr="00FE1DCE" w:rsidRDefault="004C7406" w:rsidP="00116B72">
            <w:pPr>
              <w:pStyle w:val="a3"/>
              <w:spacing w:after="0"/>
              <w:ind w:left="0"/>
              <w:rPr>
                <w:rFonts w:ascii="Times New Roman" w:hAnsi="Times New Roman"/>
                <w:sz w:val="28"/>
                <w:szCs w:val="28"/>
                <w:lang w:val="kk-KZ"/>
              </w:rPr>
            </w:pPr>
          </w:p>
          <w:p w:rsidR="004C7406" w:rsidRPr="00FE1DCE" w:rsidRDefault="004C7406" w:rsidP="00116B72">
            <w:pPr>
              <w:pStyle w:val="a3"/>
              <w:spacing w:after="0"/>
              <w:ind w:left="0"/>
              <w:rPr>
                <w:rFonts w:ascii="Times New Roman" w:hAnsi="Times New Roman"/>
                <w:sz w:val="28"/>
                <w:szCs w:val="28"/>
                <w:lang w:val="kk-KZ"/>
              </w:rPr>
            </w:pPr>
          </w:p>
          <w:p w:rsidR="004C7406" w:rsidRPr="00FE1DCE" w:rsidRDefault="004C7406" w:rsidP="00116B72">
            <w:pPr>
              <w:pStyle w:val="a3"/>
              <w:spacing w:after="0"/>
              <w:ind w:left="0"/>
              <w:rPr>
                <w:rFonts w:ascii="Times New Roman" w:hAnsi="Times New Roman"/>
                <w:sz w:val="28"/>
                <w:szCs w:val="28"/>
                <w:lang w:val="kk-KZ"/>
              </w:rPr>
            </w:pPr>
          </w:p>
          <w:p w:rsidR="004C7406" w:rsidRPr="00FE1DCE" w:rsidRDefault="004C7406" w:rsidP="00116B72">
            <w:pPr>
              <w:pStyle w:val="a3"/>
              <w:spacing w:after="0"/>
              <w:ind w:left="0"/>
              <w:rPr>
                <w:rFonts w:ascii="Times New Roman" w:hAnsi="Times New Roman"/>
                <w:sz w:val="28"/>
                <w:szCs w:val="28"/>
                <w:lang w:val="kk-KZ"/>
              </w:rPr>
            </w:pPr>
          </w:p>
          <w:p w:rsidR="004C7406" w:rsidRPr="00FE1DCE" w:rsidRDefault="004C7406" w:rsidP="00116B72">
            <w:pPr>
              <w:pStyle w:val="a3"/>
              <w:spacing w:after="0"/>
              <w:ind w:left="0"/>
              <w:rPr>
                <w:rFonts w:ascii="Times New Roman" w:hAnsi="Times New Roman"/>
                <w:sz w:val="28"/>
                <w:szCs w:val="28"/>
                <w:lang w:val="kk-KZ"/>
              </w:rPr>
            </w:pPr>
          </w:p>
          <w:p w:rsidR="004C7406" w:rsidRPr="00FE1DCE" w:rsidRDefault="004C7406" w:rsidP="00116B72">
            <w:pPr>
              <w:pStyle w:val="a3"/>
              <w:spacing w:after="0"/>
              <w:ind w:left="0"/>
              <w:rPr>
                <w:rFonts w:ascii="Times New Roman" w:hAnsi="Times New Roman"/>
                <w:sz w:val="28"/>
                <w:szCs w:val="28"/>
                <w:lang w:val="kk-KZ"/>
              </w:rPr>
            </w:pPr>
          </w:p>
          <w:p w:rsidR="004C7406" w:rsidRPr="00FE1DCE" w:rsidRDefault="004C7406" w:rsidP="00116B72">
            <w:pPr>
              <w:pStyle w:val="a3"/>
              <w:spacing w:after="0"/>
              <w:ind w:left="0"/>
              <w:rPr>
                <w:rFonts w:ascii="Times New Roman" w:hAnsi="Times New Roman"/>
                <w:sz w:val="28"/>
                <w:szCs w:val="28"/>
                <w:lang w:val="kk-KZ"/>
              </w:rPr>
            </w:pPr>
          </w:p>
          <w:p w:rsidR="004C7406" w:rsidRPr="00FE1DCE" w:rsidRDefault="004C7406" w:rsidP="00116B72">
            <w:pPr>
              <w:pStyle w:val="a3"/>
              <w:spacing w:after="0"/>
              <w:ind w:left="0"/>
              <w:rPr>
                <w:rFonts w:ascii="Times New Roman" w:hAnsi="Times New Roman"/>
                <w:sz w:val="28"/>
                <w:szCs w:val="28"/>
                <w:lang w:val="kk-KZ"/>
              </w:rPr>
            </w:pPr>
          </w:p>
          <w:p w:rsidR="004C7406" w:rsidRPr="00FE1DCE" w:rsidRDefault="004C7406" w:rsidP="00116B72">
            <w:pPr>
              <w:pStyle w:val="a3"/>
              <w:spacing w:after="0"/>
              <w:ind w:left="0"/>
              <w:rPr>
                <w:rFonts w:ascii="Times New Roman" w:hAnsi="Times New Roman"/>
                <w:sz w:val="28"/>
                <w:szCs w:val="28"/>
                <w:lang w:val="kk-KZ"/>
              </w:rPr>
            </w:pPr>
          </w:p>
          <w:p w:rsidR="004C7406" w:rsidRPr="00FE1DCE" w:rsidRDefault="004C7406" w:rsidP="00116B72">
            <w:pPr>
              <w:pStyle w:val="a3"/>
              <w:spacing w:after="0"/>
              <w:ind w:left="0"/>
              <w:rPr>
                <w:rFonts w:ascii="Times New Roman" w:hAnsi="Times New Roman"/>
                <w:sz w:val="28"/>
                <w:szCs w:val="28"/>
                <w:lang w:val="kk-KZ"/>
              </w:rPr>
            </w:pPr>
          </w:p>
          <w:p w:rsidR="004C7406" w:rsidRPr="00FE1DCE" w:rsidRDefault="004C7406" w:rsidP="00116B72">
            <w:pPr>
              <w:pStyle w:val="a3"/>
              <w:spacing w:after="0"/>
              <w:ind w:left="0"/>
              <w:rPr>
                <w:rFonts w:ascii="Times New Roman" w:hAnsi="Times New Roman"/>
                <w:sz w:val="28"/>
                <w:szCs w:val="28"/>
                <w:lang w:val="kk-KZ"/>
              </w:rPr>
            </w:pPr>
          </w:p>
          <w:p w:rsidR="004C7406" w:rsidRPr="00FE1DCE" w:rsidRDefault="004C7406" w:rsidP="00116B72">
            <w:pPr>
              <w:pStyle w:val="a3"/>
              <w:spacing w:after="0"/>
              <w:ind w:left="0"/>
              <w:rPr>
                <w:rFonts w:ascii="Times New Roman" w:hAnsi="Times New Roman"/>
                <w:sz w:val="28"/>
                <w:szCs w:val="28"/>
                <w:lang w:val="kk-KZ"/>
              </w:rPr>
            </w:pPr>
          </w:p>
          <w:p w:rsidR="004C7406" w:rsidRPr="00FE1DCE" w:rsidRDefault="004C7406" w:rsidP="00116B72">
            <w:pPr>
              <w:pStyle w:val="a3"/>
              <w:spacing w:after="0"/>
              <w:ind w:left="0"/>
              <w:rPr>
                <w:rFonts w:ascii="Times New Roman" w:hAnsi="Times New Roman"/>
                <w:sz w:val="28"/>
                <w:szCs w:val="28"/>
                <w:lang w:val="kk-KZ"/>
              </w:rPr>
            </w:pPr>
          </w:p>
          <w:p w:rsidR="004C7406" w:rsidRPr="00FE1DCE" w:rsidRDefault="004C7406" w:rsidP="00116B72">
            <w:pPr>
              <w:pStyle w:val="a3"/>
              <w:spacing w:after="0"/>
              <w:ind w:left="0"/>
              <w:rPr>
                <w:rFonts w:ascii="Times New Roman" w:hAnsi="Times New Roman"/>
                <w:sz w:val="28"/>
                <w:szCs w:val="28"/>
                <w:lang w:val="kk-KZ"/>
              </w:rPr>
            </w:pPr>
          </w:p>
          <w:p w:rsidR="004C7406" w:rsidRPr="00FE1DCE" w:rsidRDefault="004C7406" w:rsidP="00116B72">
            <w:pPr>
              <w:pStyle w:val="a3"/>
              <w:spacing w:after="0"/>
              <w:ind w:left="0"/>
              <w:rPr>
                <w:rFonts w:ascii="Times New Roman" w:hAnsi="Times New Roman"/>
                <w:sz w:val="28"/>
                <w:szCs w:val="28"/>
                <w:lang w:val="kk-KZ"/>
              </w:rPr>
            </w:pPr>
          </w:p>
          <w:p w:rsidR="004C7406" w:rsidRPr="00FE1DCE" w:rsidRDefault="00957689" w:rsidP="00116B72">
            <w:pPr>
              <w:pStyle w:val="a3"/>
              <w:spacing w:after="0"/>
              <w:ind w:left="0"/>
              <w:rPr>
                <w:rFonts w:ascii="Times New Roman" w:hAnsi="Times New Roman"/>
                <w:sz w:val="28"/>
                <w:szCs w:val="28"/>
                <w:lang w:val="kk-KZ"/>
              </w:rPr>
            </w:pPr>
            <w:r>
              <w:rPr>
                <w:noProof/>
                <w:lang w:eastAsia="ru-RU"/>
              </w:rPr>
              <w:drawing>
                <wp:inline distT="0" distB="0" distL="0" distR="0">
                  <wp:extent cx="841587" cy="472622"/>
                  <wp:effectExtent l="19050" t="0" r="0" b="0"/>
                  <wp:docPr id="3" name="Рисунок 2" descr="https://znanio.ru/static/files/cache/e9/41/e941c34cc9806682bf994f3ba84eb77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znanio.ru/static/files/cache/e9/41/e941c34cc9806682bf994f3ba84eb77e.jpg"/>
                          <pic:cNvPicPr>
                            <a:picLocks noChangeAspect="1" noChangeArrowheads="1"/>
                          </pic:cNvPicPr>
                        </pic:nvPicPr>
                        <pic:blipFill>
                          <a:blip r:embed="rId19" cstate="print"/>
                          <a:srcRect/>
                          <a:stretch>
                            <a:fillRect/>
                          </a:stretch>
                        </pic:blipFill>
                        <pic:spPr bwMode="auto">
                          <a:xfrm>
                            <a:off x="0" y="0"/>
                            <a:ext cx="849362" cy="476988"/>
                          </a:xfrm>
                          <a:prstGeom prst="rect">
                            <a:avLst/>
                          </a:prstGeom>
                          <a:noFill/>
                          <a:ln w="9525">
                            <a:noFill/>
                            <a:miter lim="800000"/>
                            <a:headEnd/>
                            <a:tailEnd/>
                          </a:ln>
                        </pic:spPr>
                      </pic:pic>
                    </a:graphicData>
                  </a:graphic>
                </wp:inline>
              </w:drawing>
            </w:r>
          </w:p>
          <w:p w:rsidR="004C7406" w:rsidRPr="00FE1DCE" w:rsidRDefault="004C7406" w:rsidP="00116B72">
            <w:pPr>
              <w:pStyle w:val="a3"/>
              <w:spacing w:after="0"/>
              <w:ind w:left="0"/>
              <w:rPr>
                <w:rFonts w:ascii="Times New Roman" w:hAnsi="Times New Roman"/>
                <w:sz w:val="28"/>
                <w:szCs w:val="28"/>
                <w:lang w:val="kk-KZ"/>
              </w:rPr>
            </w:pPr>
          </w:p>
          <w:p w:rsidR="004C7406" w:rsidRPr="00FE1DCE" w:rsidRDefault="004C7406" w:rsidP="00116B72">
            <w:pPr>
              <w:pStyle w:val="a3"/>
              <w:spacing w:after="0"/>
              <w:ind w:left="0"/>
              <w:rPr>
                <w:rFonts w:ascii="Times New Roman" w:hAnsi="Times New Roman"/>
                <w:sz w:val="28"/>
                <w:szCs w:val="28"/>
                <w:lang w:val="kk-KZ"/>
              </w:rPr>
            </w:pPr>
          </w:p>
          <w:p w:rsidR="004C7406" w:rsidRDefault="004C7406" w:rsidP="00116B72">
            <w:pPr>
              <w:pStyle w:val="a3"/>
              <w:spacing w:after="0"/>
              <w:ind w:left="0"/>
              <w:rPr>
                <w:rFonts w:ascii="Times New Roman" w:hAnsi="Times New Roman"/>
                <w:sz w:val="28"/>
                <w:szCs w:val="28"/>
                <w:lang w:val="kk-KZ"/>
              </w:rPr>
            </w:pPr>
          </w:p>
          <w:p w:rsidR="00F779E0" w:rsidRDefault="00957689" w:rsidP="00116B72">
            <w:pPr>
              <w:pStyle w:val="a3"/>
              <w:spacing w:after="0"/>
              <w:ind w:left="0"/>
              <w:rPr>
                <w:rFonts w:ascii="Times New Roman" w:hAnsi="Times New Roman"/>
                <w:sz w:val="28"/>
                <w:szCs w:val="28"/>
                <w:lang w:val="kk-KZ"/>
              </w:rPr>
            </w:pPr>
            <w:r>
              <w:rPr>
                <w:noProof/>
                <w:lang w:eastAsia="ru-RU"/>
              </w:rPr>
              <w:drawing>
                <wp:inline distT="0" distB="0" distL="0" distR="0">
                  <wp:extent cx="703439" cy="598311"/>
                  <wp:effectExtent l="19050" t="0" r="1411" b="0"/>
                  <wp:docPr id="5" name="Рисунок 5" descr="https://ds04.infourok.ru/uploads/ex/00d2/00024ac1-887c2761/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s04.infourok.ru/uploads/ex/00d2/00024ac1-887c2761/img7.jpg"/>
                          <pic:cNvPicPr>
                            <a:picLocks noChangeAspect="1" noChangeArrowheads="1"/>
                          </pic:cNvPicPr>
                        </pic:nvPicPr>
                        <pic:blipFill>
                          <a:blip r:embed="rId20" cstate="print"/>
                          <a:srcRect/>
                          <a:stretch>
                            <a:fillRect/>
                          </a:stretch>
                        </pic:blipFill>
                        <pic:spPr bwMode="auto">
                          <a:xfrm>
                            <a:off x="0" y="0"/>
                            <a:ext cx="716040" cy="609029"/>
                          </a:xfrm>
                          <a:prstGeom prst="rect">
                            <a:avLst/>
                          </a:prstGeom>
                          <a:noFill/>
                          <a:ln w="9525">
                            <a:noFill/>
                            <a:miter lim="800000"/>
                            <a:headEnd/>
                            <a:tailEnd/>
                          </a:ln>
                        </pic:spPr>
                      </pic:pic>
                    </a:graphicData>
                  </a:graphic>
                </wp:inline>
              </w:drawing>
            </w:r>
          </w:p>
          <w:p w:rsidR="00F779E0" w:rsidRDefault="00F779E0" w:rsidP="00116B72">
            <w:pPr>
              <w:pStyle w:val="a3"/>
              <w:spacing w:after="0"/>
              <w:ind w:left="0"/>
              <w:rPr>
                <w:rFonts w:ascii="Times New Roman" w:hAnsi="Times New Roman"/>
                <w:sz w:val="28"/>
                <w:szCs w:val="28"/>
                <w:lang w:val="kk-KZ"/>
              </w:rPr>
            </w:pPr>
          </w:p>
          <w:p w:rsidR="00F779E0" w:rsidRDefault="00F779E0" w:rsidP="00116B72">
            <w:pPr>
              <w:pStyle w:val="a3"/>
              <w:spacing w:after="0"/>
              <w:ind w:left="0"/>
              <w:rPr>
                <w:rFonts w:ascii="Times New Roman" w:hAnsi="Times New Roman"/>
                <w:sz w:val="28"/>
                <w:szCs w:val="28"/>
                <w:lang w:val="kk-KZ"/>
              </w:rPr>
            </w:pPr>
          </w:p>
          <w:p w:rsidR="00F779E0" w:rsidRPr="00FE1DCE" w:rsidRDefault="00F779E0" w:rsidP="00116B72">
            <w:pPr>
              <w:pStyle w:val="a3"/>
              <w:spacing w:after="0"/>
              <w:ind w:left="0"/>
              <w:rPr>
                <w:rFonts w:ascii="Times New Roman" w:hAnsi="Times New Roman"/>
                <w:sz w:val="28"/>
                <w:szCs w:val="28"/>
                <w:lang w:val="kk-KZ"/>
              </w:rPr>
            </w:pPr>
          </w:p>
          <w:p w:rsidR="004C7406" w:rsidRPr="00FE1DCE" w:rsidRDefault="004C7406" w:rsidP="00116B72">
            <w:pPr>
              <w:pStyle w:val="a3"/>
              <w:spacing w:after="0"/>
              <w:ind w:left="0"/>
              <w:rPr>
                <w:rFonts w:ascii="Times New Roman" w:hAnsi="Times New Roman"/>
                <w:sz w:val="28"/>
                <w:szCs w:val="28"/>
                <w:lang w:val="kk-KZ"/>
              </w:rPr>
            </w:pPr>
          </w:p>
          <w:p w:rsidR="004C7406" w:rsidRDefault="004C7406" w:rsidP="00116B72">
            <w:pPr>
              <w:pStyle w:val="a3"/>
              <w:spacing w:after="0"/>
              <w:ind w:left="0"/>
              <w:rPr>
                <w:rFonts w:ascii="Times New Roman" w:hAnsi="Times New Roman"/>
                <w:sz w:val="28"/>
                <w:szCs w:val="28"/>
                <w:lang w:val="kk-KZ"/>
              </w:rPr>
            </w:pPr>
          </w:p>
          <w:p w:rsidR="00957689" w:rsidRDefault="00957689" w:rsidP="00116B72">
            <w:pPr>
              <w:pStyle w:val="a3"/>
              <w:spacing w:after="0"/>
              <w:ind w:left="0"/>
              <w:rPr>
                <w:rFonts w:ascii="Times New Roman" w:hAnsi="Times New Roman"/>
                <w:sz w:val="28"/>
                <w:szCs w:val="28"/>
                <w:lang w:val="kk-KZ"/>
              </w:rPr>
            </w:pPr>
          </w:p>
          <w:p w:rsidR="00957689" w:rsidRDefault="00957689" w:rsidP="00116B72">
            <w:pPr>
              <w:pStyle w:val="a3"/>
              <w:spacing w:after="0"/>
              <w:ind w:left="0"/>
              <w:rPr>
                <w:rFonts w:ascii="Times New Roman" w:hAnsi="Times New Roman"/>
                <w:sz w:val="28"/>
                <w:szCs w:val="28"/>
                <w:lang w:val="kk-KZ"/>
              </w:rPr>
            </w:pPr>
          </w:p>
          <w:p w:rsidR="00957689" w:rsidRDefault="00957689" w:rsidP="00116B72">
            <w:pPr>
              <w:pStyle w:val="a3"/>
              <w:spacing w:after="0"/>
              <w:ind w:left="0"/>
              <w:rPr>
                <w:rFonts w:ascii="Times New Roman" w:hAnsi="Times New Roman"/>
                <w:sz w:val="28"/>
                <w:szCs w:val="28"/>
                <w:lang w:val="kk-KZ"/>
              </w:rPr>
            </w:pPr>
          </w:p>
          <w:p w:rsidR="00957689" w:rsidRDefault="00957689" w:rsidP="00116B72">
            <w:pPr>
              <w:pStyle w:val="a3"/>
              <w:spacing w:after="0"/>
              <w:ind w:left="0"/>
              <w:rPr>
                <w:rFonts w:ascii="Times New Roman" w:hAnsi="Times New Roman"/>
                <w:sz w:val="28"/>
                <w:szCs w:val="28"/>
                <w:lang w:val="kk-KZ"/>
              </w:rPr>
            </w:pPr>
          </w:p>
          <w:p w:rsidR="00957689" w:rsidRDefault="00957689" w:rsidP="00116B72">
            <w:pPr>
              <w:pStyle w:val="a3"/>
              <w:spacing w:after="0"/>
              <w:ind w:left="0"/>
              <w:rPr>
                <w:rFonts w:ascii="Times New Roman" w:hAnsi="Times New Roman"/>
                <w:sz w:val="28"/>
                <w:szCs w:val="28"/>
                <w:lang w:val="kk-KZ"/>
              </w:rPr>
            </w:pPr>
          </w:p>
          <w:p w:rsidR="00957689" w:rsidRDefault="00957689" w:rsidP="00116B72">
            <w:pPr>
              <w:pStyle w:val="a3"/>
              <w:spacing w:after="0"/>
              <w:ind w:left="0"/>
              <w:rPr>
                <w:rFonts w:ascii="Times New Roman" w:hAnsi="Times New Roman"/>
                <w:sz w:val="28"/>
                <w:szCs w:val="28"/>
                <w:lang w:val="kk-KZ"/>
              </w:rPr>
            </w:pPr>
          </w:p>
          <w:p w:rsidR="00957689" w:rsidRDefault="00957689" w:rsidP="00116B72">
            <w:pPr>
              <w:pStyle w:val="a3"/>
              <w:spacing w:after="0"/>
              <w:ind w:left="0"/>
              <w:rPr>
                <w:rFonts w:ascii="Times New Roman" w:hAnsi="Times New Roman"/>
                <w:sz w:val="28"/>
                <w:szCs w:val="28"/>
                <w:lang w:val="kk-KZ"/>
              </w:rPr>
            </w:pPr>
          </w:p>
          <w:p w:rsidR="00957689" w:rsidRDefault="00957689" w:rsidP="00116B72">
            <w:pPr>
              <w:pStyle w:val="a3"/>
              <w:spacing w:after="0"/>
              <w:ind w:left="0"/>
              <w:rPr>
                <w:rFonts w:ascii="Times New Roman" w:hAnsi="Times New Roman"/>
                <w:sz w:val="28"/>
                <w:szCs w:val="28"/>
                <w:lang w:val="kk-KZ"/>
              </w:rPr>
            </w:pPr>
          </w:p>
          <w:p w:rsidR="00957689" w:rsidRPr="00FE1DCE" w:rsidRDefault="00957689" w:rsidP="00116B72">
            <w:pPr>
              <w:pStyle w:val="a3"/>
              <w:spacing w:after="0"/>
              <w:ind w:left="0"/>
              <w:rPr>
                <w:rFonts w:ascii="Times New Roman" w:hAnsi="Times New Roman"/>
                <w:sz w:val="28"/>
                <w:szCs w:val="28"/>
                <w:lang w:val="kk-KZ"/>
              </w:rPr>
            </w:pPr>
          </w:p>
          <w:p w:rsidR="004C7406" w:rsidRPr="00FE1DCE" w:rsidRDefault="005949A2" w:rsidP="00116B72">
            <w:pPr>
              <w:pStyle w:val="a3"/>
              <w:spacing w:after="0"/>
              <w:ind w:left="0"/>
              <w:rPr>
                <w:rFonts w:ascii="Times New Roman" w:hAnsi="Times New Roman"/>
                <w:sz w:val="28"/>
                <w:szCs w:val="28"/>
                <w:lang w:val="kk-KZ"/>
              </w:rPr>
            </w:pPr>
            <w:r>
              <w:rPr>
                <w:rFonts w:ascii="Times New Roman" w:hAnsi="Times New Roman"/>
                <w:sz w:val="28"/>
                <w:szCs w:val="28"/>
                <w:lang w:val="kk-KZ"/>
              </w:rPr>
              <w:t>Оқулық</w:t>
            </w:r>
          </w:p>
          <w:p w:rsidR="004C7406" w:rsidRPr="00FE1DCE" w:rsidRDefault="004C7406" w:rsidP="00116B72">
            <w:pPr>
              <w:pStyle w:val="a3"/>
              <w:spacing w:after="0"/>
              <w:ind w:left="0"/>
              <w:rPr>
                <w:rFonts w:ascii="Times New Roman" w:hAnsi="Times New Roman"/>
                <w:sz w:val="28"/>
                <w:szCs w:val="28"/>
                <w:lang w:val="kk-KZ"/>
              </w:rPr>
            </w:pPr>
          </w:p>
          <w:p w:rsidR="004C7406" w:rsidRPr="00FE1DCE" w:rsidRDefault="004C7406" w:rsidP="00116B72">
            <w:pPr>
              <w:pStyle w:val="a3"/>
              <w:spacing w:after="0"/>
              <w:ind w:left="0"/>
              <w:rPr>
                <w:rFonts w:ascii="Times New Roman" w:hAnsi="Times New Roman"/>
                <w:sz w:val="28"/>
                <w:szCs w:val="28"/>
                <w:lang w:val="kk-KZ"/>
              </w:rPr>
            </w:pPr>
          </w:p>
          <w:p w:rsidR="004C7406" w:rsidRPr="00FE1DCE" w:rsidRDefault="004C7406" w:rsidP="00116B72">
            <w:pPr>
              <w:pStyle w:val="a3"/>
              <w:spacing w:after="0"/>
              <w:ind w:left="0"/>
              <w:rPr>
                <w:rFonts w:ascii="Times New Roman" w:hAnsi="Times New Roman"/>
                <w:sz w:val="28"/>
                <w:szCs w:val="28"/>
                <w:lang w:val="kk-KZ"/>
              </w:rPr>
            </w:pPr>
          </w:p>
          <w:p w:rsidR="00ED1826" w:rsidRDefault="00ED1826" w:rsidP="001F6EB0">
            <w:pPr>
              <w:rPr>
                <w:rFonts w:ascii="Times New Roman" w:hAnsi="Times New Roman" w:cs="Times New Roman"/>
                <w:sz w:val="28"/>
                <w:szCs w:val="28"/>
                <w:lang w:val="kk-KZ"/>
              </w:rPr>
            </w:pPr>
          </w:p>
          <w:p w:rsidR="00EB2E0B" w:rsidRDefault="00EB2E0B" w:rsidP="001F6EB0">
            <w:pPr>
              <w:rPr>
                <w:rFonts w:ascii="Times New Roman" w:hAnsi="Times New Roman" w:cs="Times New Roman"/>
                <w:sz w:val="28"/>
                <w:szCs w:val="28"/>
                <w:lang w:val="kk-KZ"/>
              </w:rPr>
            </w:pPr>
          </w:p>
          <w:p w:rsidR="00187EDB" w:rsidRDefault="00187EDB" w:rsidP="001F6EB0">
            <w:pPr>
              <w:rPr>
                <w:rFonts w:ascii="Times New Roman" w:hAnsi="Times New Roman" w:cs="Times New Roman"/>
                <w:sz w:val="28"/>
                <w:szCs w:val="28"/>
                <w:lang w:val="kk-KZ"/>
              </w:rPr>
            </w:pPr>
          </w:p>
          <w:p w:rsidR="00EB2E0B" w:rsidRDefault="00EB2E0B" w:rsidP="001F6EB0">
            <w:pPr>
              <w:rPr>
                <w:rFonts w:ascii="Times New Roman" w:hAnsi="Times New Roman" w:cs="Times New Roman"/>
                <w:sz w:val="28"/>
                <w:szCs w:val="28"/>
                <w:lang w:val="kk-KZ"/>
              </w:rPr>
            </w:pPr>
          </w:p>
          <w:p w:rsidR="004C7406" w:rsidRPr="00FE1DCE" w:rsidRDefault="001F6EB0" w:rsidP="001F6EB0">
            <w:pPr>
              <w:rPr>
                <w:rFonts w:ascii="Times New Roman" w:hAnsi="Times New Roman" w:cs="Times New Roman"/>
                <w:sz w:val="28"/>
                <w:szCs w:val="28"/>
                <w:lang w:val="kk-KZ" w:eastAsia="en-US"/>
              </w:rPr>
            </w:pPr>
            <w:r w:rsidRPr="00FE1DCE">
              <w:rPr>
                <w:rFonts w:ascii="Times New Roman" w:hAnsi="Times New Roman" w:cs="Times New Roman"/>
                <w:sz w:val="28"/>
                <w:szCs w:val="28"/>
                <w:lang w:val="kk-KZ"/>
              </w:rPr>
              <w:lastRenderedPageBreak/>
              <w:t>С</w:t>
            </w:r>
            <w:r w:rsidR="00416B69">
              <w:rPr>
                <w:rFonts w:ascii="Times New Roman" w:hAnsi="Times New Roman" w:cs="Times New Roman"/>
                <w:sz w:val="28"/>
                <w:szCs w:val="28"/>
                <w:lang w:val="kk-KZ"/>
              </w:rPr>
              <w:t xml:space="preserve">абақтан алған </w:t>
            </w:r>
            <w:r w:rsidRPr="00FE1DCE">
              <w:rPr>
                <w:rFonts w:ascii="Times New Roman" w:hAnsi="Times New Roman" w:cs="Times New Roman"/>
                <w:sz w:val="28"/>
                <w:szCs w:val="28"/>
                <w:lang w:val="kk-KZ"/>
              </w:rPr>
              <w:t>әсерлерін стикерге жазып, қоржындарға жабыстырады.</w:t>
            </w:r>
          </w:p>
        </w:tc>
      </w:tr>
    </w:tbl>
    <w:p w:rsidR="007E45A7" w:rsidRPr="00FE1DCE" w:rsidRDefault="007E45A7">
      <w:pPr>
        <w:rPr>
          <w:rFonts w:ascii="Times New Roman" w:hAnsi="Times New Roman" w:cs="Times New Roman"/>
          <w:sz w:val="28"/>
          <w:szCs w:val="28"/>
          <w:lang w:val="kk-KZ"/>
        </w:rPr>
      </w:pPr>
    </w:p>
    <w:p w:rsidR="00FC5534" w:rsidRPr="00FE1DCE" w:rsidRDefault="00FC5534">
      <w:pPr>
        <w:rPr>
          <w:rFonts w:ascii="Times New Roman" w:hAnsi="Times New Roman" w:cs="Times New Roman"/>
          <w:sz w:val="28"/>
          <w:szCs w:val="28"/>
          <w:lang w:val="kk-KZ"/>
        </w:rPr>
      </w:pPr>
    </w:p>
    <w:p w:rsidR="00FC5534" w:rsidRPr="00FE1DCE" w:rsidRDefault="00FC5534">
      <w:pPr>
        <w:rPr>
          <w:rFonts w:ascii="Times New Roman" w:hAnsi="Times New Roman" w:cs="Times New Roman"/>
          <w:sz w:val="28"/>
          <w:szCs w:val="28"/>
          <w:lang w:val="kk-KZ"/>
        </w:rPr>
      </w:pPr>
    </w:p>
    <w:p w:rsidR="00FC5534" w:rsidRPr="00FE1DCE" w:rsidRDefault="00FC5534">
      <w:pPr>
        <w:rPr>
          <w:rFonts w:ascii="Times New Roman" w:hAnsi="Times New Roman" w:cs="Times New Roman"/>
          <w:sz w:val="28"/>
          <w:szCs w:val="28"/>
          <w:lang w:val="kk-KZ"/>
        </w:rPr>
      </w:pPr>
    </w:p>
    <w:p w:rsidR="00FC5534" w:rsidRPr="00FE1DCE" w:rsidRDefault="00FC5534">
      <w:pPr>
        <w:rPr>
          <w:rFonts w:ascii="Times New Roman" w:hAnsi="Times New Roman" w:cs="Times New Roman"/>
          <w:sz w:val="28"/>
          <w:szCs w:val="28"/>
          <w:lang w:val="kk-KZ"/>
        </w:rPr>
      </w:pPr>
    </w:p>
    <w:p w:rsidR="00FC5534" w:rsidRPr="00FE1DCE" w:rsidRDefault="00FC5534">
      <w:pPr>
        <w:rPr>
          <w:rFonts w:ascii="Times New Roman" w:hAnsi="Times New Roman" w:cs="Times New Roman"/>
          <w:sz w:val="28"/>
          <w:szCs w:val="28"/>
          <w:lang w:val="kk-KZ"/>
        </w:rPr>
      </w:pPr>
    </w:p>
    <w:p w:rsidR="00FC5534" w:rsidRPr="00FE1DCE" w:rsidRDefault="00FC5534">
      <w:pPr>
        <w:rPr>
          <w:rFonts w:ascii="Times New Roman" w:hAnsi="Times New Roman" w:cs="Times New Roman"/>
          <w:sz w:val="28"/>
          <w:szCs w:val="28"/>
          <w:lang w:val="kk-KZ"/>
        </w:rPr>
      </w:pPr>
    </w:p>
    <w:p w:rsidR="00FC5534" w:rsidRPr="00FE1DCE" w:rsidRDefault="00FC5534">
      <w:pPr>
        <w:rPr>
          <w:rFonts w:ascii="Times New Roman" w:hAnsi="Times New Roman" w:cs="Times New Roman"/>
          <w:sz w:val="28"/>
          <w:szCs w:val="28"/>
          <w:lang w:val="kk-KZ"/>
        </w:rPr>
      </w:pPr>
    </w:p>
    <w:p w:rsidR="00FC5534" w:rsidRPr="00FC5534" w:rsidRDefault="00FC5534">
      <w:pPr>
        <w:rPr>
          <w:rFonts w:ascii="Times New Roman" w:hAnsi="Times New Roman" w:cs="Times New Roman"/>
          <w:i/>
          <w:sz w:val="32"/>
          <w:lang w:val="kk-KZ"/>
        </w:rPr>
      </w:pPr>
    </w:p>
    <w:sectPr w:rsidR="00FC5534" w:rsidRPr="00FC5534" w:rsidSect="00B741C6">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642EA"/>
    <w:multiLevelType w:val="hybridMultilevel"/>
    <w:tmpl w:val="C9DA4454"/>
    <w:lvl w:ilvl="0" w:tplc="0419000F">
      <w:start w:val="1"/>
      <w:numFmt w:val="decimal"/>
      <w:lvlText w:val="%1."/>
      <w:lvlJc w:val="left"/>
      <w:pPr>
        <w:tabs>
          <w:tab w:val="num" w:pos="360"/>
        </w:tabs>
        <w:ind w:left="360" w:hanging="360"/>
      </w:pPr>
      <w:rPr>
        <w:rFonts w:hint="default"/>
      </w:rPr>
    </w:lvl>
    <w:lvl w:ilvl="1" w:tplc="B71657D6">
      <w:start w:val="5"/>
      <w:numFmt w:val="bullet"/>
      <w:lvlText w:val="-"/>
      <w:lvlJc w:val="left"/>
      <w:pPr>
        <w:tabs>
          <w:tab w:val="num" w:pos="0"/>
        </w:tabs>
        <w:ind w:left="0" w:hanging="360"/>
      </w:pPr>
      <w:rPr>
        <w:rFonts w:ascii="Times New Roman" w:eastAsia="Calibri"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65E6451"/>
    <w:multiLevelType w:val="hybridMultilevel"/>
    <w:tmpl w:val="94B6827C"/>
    <w:lvl w:ilvl="0" w:tplc="560EEDF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6A1215"/>
    <w:multiLevelType w:val="hybridMultilevel"/>
    <w:tmpl w:val="57280D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4F77769"/>
    <w:multiLevelType w:val="hybridMultilevel"/>
    <w:tmpl w:val="17B85A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AA5451"/>
    <w:multiLevelType w:val="hybridMultilevel"/>
    <w:tmpl w:val="D2FC8B04"/>
    <w:lvl w:ilvl="0" w:tplc="99283A34">
      <w:start w:val="1"/>
      <w:numFmt w:val="decimal"/>
      <w:lvlText w:val="%1."/>
      <w:lvlJc w:val="left"/>
      <w:pPr>
        <w:ind w:left="885" w:hanging="360"/>
      </w:pPr>
      <w:rPr>
        <w:rFonts w:asciiTheme="minorHAnsi" w:eastAsiaTheme="minorEastAsia" w:hAnsiTheme="minorHAnsi" w:cstheme="minorBidi"/>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5">
    <w:nsid w:val="202323B3"/>
    <w:multiLevelType w:val="hybridMultilevel"/>
    <w:tmpl w:val="17B85A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477EE5"/>
    <w:multiLevelType w:val="hybridMultilevel"/>
    <w:tmpl w:val="3F7283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96C56D4"/>
    <w:multiLevelType w:val="hybridMultilevel"/>
    <w:tmpl w:val="3E26C66A"/>
    <w:lvl w:ilvl="0" w:tplc="04190001">
      <w:start w:val="1"/>
      <w:numFmt w:val="bullet"/>
      <w:lvlText w:val=""/>
      <w:lvlJc w:val="left"/>
      <w:pPr>
        <w:ind w:left="535" w:hanging="360"/>
      </w:pPr>
      <w:rPr>
        <w:rFonts w:ascii="Symbol" w:hAnsi="Symbol"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A8202BF"/>
    <w:multiLevelType w:val="hybridMultilevel"/>
    <w:tmpl w:val="97762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5071109"/>
    <w:multiLevelType w:val="hybridMultilevel"/>
    <w:tmpl w:val="78DAB1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65C04A11"/>
    <w:multiLevelType w:val="hybridMultilevel"/>
    <w:tmpl w:val="6E3A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64F27D2"/>
    <w:multiLevelType w:val="hybridMultilevel"/>
    <w:tmpl w:val="E08AC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0ED79E2"/>
    <w:multiLevelType w:val="hybridMultilevel"/>
    <w:tmpl w:val="3CDE61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4AC410F"/>
    <w:multiLevelType w:val="hybridMultilevel"/>
    <w:tmpl w:val="4B36C9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3"/>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4"/>
  </w:num>
  <w:num w:numId="9">
    <w:abstractNumId w:val="3"/>
  </w:num>
  <w:num w:numId="10">
    <w:abstractNumId w:val="0"/>
  </w:num>
  <w:num w:numId="11">
    <w:abstractNumId w:val="5"/>
  </w:num>
  <w:num w:numId="12">
    <w:abstractNumId w:val="11"/>
  </w:num>
  <w:num w:numId="13">
    <w:abstractNumId w:val="10"/>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D3F4E"/>
    <w:rsid w:val="00000D86"/>
    <w:rsid w:val="000069D6"/>
    <w:rsid w:val="00007960"/>
    <w:rsid w:val="00023641"/>
    <w:rsid w:val="00025E6A"/>
    <w:rsid w:val="00046DB9"/>
    <w:rsid w:val="00047269"/>
    <w:rsid w:val="00052CE9"/>
    <w:rsid w:val="0007474A"/>
    <w:rsid w:val="00085D88"/>
    <w:rsid w:val="000A6BAD"/>
    <w:rsid w:val="000C6C20"/>
    <w:rsid w:val="000D3F4E"/>
    <w:rsid w:val="000D41CA"/>
    <w:rsid w:val="000E37AD"/>
    <w:rsid w:val="000F1586"/>
    <w:rsid w:val="000F7A15"/>
    <w:rsid w:val="0011367B"/>
    <w:rsid w:val="001139C8"/>
    <w:rsid w:val="0011456E"/>
    <w:rsid w:val="00116B72"/>
    <w:rsid w:val="00124BE6"/>
    <w:rsid w:val="00160B4D"/>
    <w:rsid w:val="001630A4"/>
    <w:rsid w:val="00163498"/>
    <w:rsid w:val="001841CB"/>
    <w:rsid w:val="00187EDB"/>
    <w:rsid w:val="00197A46"/>
    <w:rsid w:val="001A0625"/>
    <w:rsid w:val="001C6B5F"/>
    <w:rsid w:val="001D3D77"/>
    <w:rsid w:val="001E2129"/>
    <w:rsid w:val="001E5EE5"/>
    <w:rsid w:val="001F0081"/>
    <w:rsid w:val="001F6EB0"/>
    <w:rsid w:val="00215194"/>
    <w:rsid w:val="00224C1B"/>
    <w:rsid w:val="00230FF6"/>
    <w:rsid w:val="002318A7"/>
    <w:rsid w:val="00232C22"/>
    <w:rsid w:val="00240B12"/>
    <w:rsid w:val="00246BE7"/>
    <w:rsid w:val="00252AB1"/>
    <w:rsid w:val="002547E4"/>
    <w:rsid w:val="00263924"/>
    <w:rsid w:val="00277CA5"/>
    <w:rsid w:val="00283FAC"/>
    <w:rsid w:val="002A35AC"/>
    <w:rsid w:val="002A619E"/>
    <w:rsid w:val="002B5A8D"/>
    <w:rsid w:val="002E378C"/>
    <w:rsid w:val="00305AD2"/>
    <w:rsid w:val="00310F80"/>
    <w:rsid w:val="00312A2B"/>
    <w:rsid w:val="00325BE7"/>
    <w:rsid w:val="00330FC9"/>
    <w:rsid w:val="00333757"/>
    <w:rsid w:val="00333F51"/>
    <w:rsid w:val="00335919"/>
    <w:rsid w:val="0034074E"/>
    <w:rsid w:val="00356490"/>
    <w:rsid w:val="003678F4"/>
    <w:rsid w:val="00380FD9"/>
    <w:rsid w:val="003819FF"/>
    <w:rsid w:val="00394EB2"/>
    <w:rsid w:val="00394FFC"/>
    <w:rsid w:val="003A21C1"/>
    <w:rsid w:val="003E2DF4"/>
    <w:rsid w:val="00402218"/>
    <w:rsid w:val="00404D97"/>
    <w:rsid w:val="00411097"/>
    <w:rsid w:val="00416B69"/>
    <w:rsid w:val="00417D0D"/>
    <w:rsid w:val="004328CB"/>
    <w:rsid w:val="00454BC4"/>
    <w:rsid w:val="00481FA1"/>
    <w:rsid w:val="00482FE0"/>
    <w:rsid w:val="00487051"/>
    <w:rsid w:val="00490472"/>
    <w:rsid w:val="00496D1E"/>
    <w:rsid w:val="004C1D09"/>
    <w:rsid w:val="004C7406"/>
    <w:rsid w:val="004D19C0"/>
    <w:rsid w:val="005209F6"/>
    <w:rsid w:val="005279F3"/>
    <w:rsid w:val="00541F66"/>
    <w:rsid w:val="00582FBD"/>
    <w:rsid w:val="00584045"/>
    <w:rsid w:val="005917E8"/>
    <w:rsid w:val="005942B8"/>
    <w:rsid w:val="005949A2"/>
    <w:rsid w:val="005A2300"/>
    <w:rsid w:val="005B573A"/>
    <w:rsid w:val="005D1C55"/>
    <w:rsid w:val="005D20B7"/>
    <w:rsid w:val="005E66E9"/>
    <w:rsid w:val="005F15B1"/>
    <w:rsid w:val="005F71C3"/>
    <w:rsid w:val="00606CBE"/>
    <w:rsid w:val="00616670"/>
    <w:rsid w:val="00664D2B"/>
    <w:rsid w:val="00670500"/>
    <w:rsid w:val="00676452"/>
    <w:rsid w:val="00681B54"/>
    <w:rsid w:val="006A20EA"/>
    <w:rsid w:val="006D36B5"/>
    <w:rsid w:val="006E06AB"/>
    <w:rsid w:val="006E259D"/>
    <w:rsid w:val="006F0641"/>
    <w:rsid w:val="00725C13"/>
    <w:rsid w:val="00727D2A"/>
    <w:rsid w:val="00740FA7"/>
    <w:rsid w:val="00744C5E"/>
    <w:rsid w:val="00752D23"/>
    <w:rsid w:val="00763A27"/>
    <w:rsid w:val="007841F6"/>
    <w:rsid w:val="0079186B"/>
    <w:rsid w:val="0079559C"/>
    <w:rsid w:val="007A39F3"/>
    <w:rsid w:val="007A50CC"/>
    <w:rsid w:val="007B0922"/>
    <w:rsid w:val="007B147D"/>
    <w:rsid w:val="007C2BFE"/>
    <w:rsid w:val="007C343F"/>
    <w:rsid w:val="007E45A7"/>
    <w:rsid w:val="007E5522"/>
    <w:rsid w:val="007E6504"/>
    <w:rsid w:val="007F0FCC"/>
    <w:rsid w:val="007F32C5"/>
    <w:rsid w:val="00812C94"/>
    <w:rsid w:val="00814FCD"/>
    <w:rsid w:val="00821130"/>
    <w:rsid w:val="00822523"/>
    <w:rsid w:val="008331A2"/>
    <w:rsid w:val="00844793"/>
    <w:rsid w:val="008624F1"/>
    <w:rsid w:val="00864DD0"/>
    <w:rsid w:val="00884940"/>
    <w:rsid w:val="00887547"/>
    <w:rsid w:val="00894826"/>
    <w:rsid w:val="00894AFD"/>
    <w:rsid w:val="008A64A9"/>
    <w:rsid w:val="008B69BB"/>
    <w:rsid w:val="008E56DA"/>
    <w:rsid w:val="009020C6"/>
    <w:rsid w:val="00904299"/>
    <w:rsid w:val="0094574A"/>
    <w:rsid w:val="00957689"/>
    <w:rsid w:val="00963216"/>
    <w:rsid w:val="009715A4"/>
    <w:rsid w:val="009747AB"/>
    <w:rsid w:val="00975E45"/>
    <w:rsid w:val="00981242"/>
    <w:rsid w:val="00992A19"/>
    <w:rsid w:val="00992D04"/>
    <w:rsid w:val="00993DB2"/>
    <w:rsid w:val="009C4EA0"/>
    <w:rsid w:val="009D4AA5"/>
    <w:rsid w:val="009D6503"/>
    <w:rsid w:val="009E25CF"/>
    <w:rsid w:val="009E3106"/>
    <w:rsid w:val="009F097A"/>
    <w:rsid w:val="009F1C54"/>
    <w:rsid w:val="00A1151E"/>
    <w:rsid w:val="00A2279D"/>
    <w:rsid w:val="00A25D65"/>
    <w:rsid w:val="00A3455F"/>
    <w:rsid w:val="00A37A80"/>
    <w:rsid w:val="00A46D23"/>
    <w:rsid w:val="00A53BEB"/>
    <w:rsid w:val="00A54211"/>
    <w:rsid w:val="00A60E4E"/>
    <w:rsid w:val="00A75A66"/>
    <w:rsid w:val="00A97845"/>
    <w:rsid w:val="00AA642A"/>
    <w:rsid w:val="00AB7211"/>
    <w:rsid w:val="00AC5B18"/>
    <w:rsid w:val="00AD209E"/>
    <w:rsid w:val="00AD4E5A"/>
    <w:rsid w:val="00AE4C71"/>
    <w:rsid w:val="00AE79C5"/>
    <w:rsid w:val="00AF3322"/>
    <w:rsid w:val="00B03764"/>
    <w:rsid w:val="00B111E1"/>
    <w:rsid w:val="00B17012"/>
    <w:rsid w:val="00B26D97"/>
    <w:rsid w:val="00B32EA4"/>
    <w:rsid w:val="00B4329E"/>
    <w:rsid w:val="00B44F4E"/>
    <w:rsid w:val="00B54B23"/>
    <w:rsid w:val="00B65D84"/>
    <w:rsid w:val="00B741C6"/>
    <w:rsid w:val="00B87B6A"/>
    <w:rsid w:val="00B90E2C"/>
    <w:rsid w:val="00B90F5A"/>
    <w:rsid w:val="00B92B6F"/>
    <w:rsid w:val="00B959F0"/>
    <w:rsid w:val="00BA4595"/>
    <w:rsid w:val="00BB0B77"/>
    <w:rsid w:val="00BB470E"/>
    <w:rsid w:val="00BC19F5"/>
    <w:rsid w:val="00BD45A7"/>
    <w:rsid w:val="00BE611E"/>
    <w:rsid w:val="00C0430D"/>
    <w:rsid w:val="00C25042"/>
    <w:rsid w:val="00C27BA7"/>
    <w:rsid w:val="00C36753"/>
    <w:rsid w:val="00C42184"/>
    <w:rsid w:val="00C45226"/>
    <w:rsid w:val="00C537B1"/>
    <w:rsid w:val="00C53C8A"/>
    <w:rsid w:val="00C9089C"/>
    <w:rsid w:val="00CB0F46"/>
    <w:rsid w:val="00CC18A3"/>
    <w:rsid w:val="00CE3EFF"/>
    <w:rsid w:val="00CF056E"/>
    <w:rsid w:val="00CF7D2D"/>
    <w:rsid w:val="00D13608"/>
    <w:rsid w:val="00D14B14"/>
    <w:rsid w:val="00D26D21"/>
    <w:rsid w:val="00D276E6"/>
    <w:rsid w:val="00D3505E"/>
    <w:rsid w:val="00D44105"/>
    <w:rsid w:val="00D46668"/>
    <w:rsid w:val="00D71E11"/>
    <w:rsid w:val="00D73E63"/>
    <w:rsid w:val="00D824EA"/>
    <w:rsid w:val="00DA3C09"/>
    <w:rsid w:val="00DB1F59"/>
    <w:rsid w:val="00DC01A9"/>
    <w:rsid w:val="00DD0EEF"/>
    <w:rsid w:val="00DD12B5"/>
    <w:rsid w:val="00DE4208"/>
    <w:rsid w:val="00DE5221"/>
    <w:rsid w:val="00DE5610"/>
    <w:rsid w:val="00DF1A0A"/>
    <w:rsid w:val="00E15FF0"/>
    <w:rsid w:val="00E163B8"/>
    <w:rsid w:val="00E21530"/>
    <w:rsid w:val="00E3173B"/>
    <w:rsid w:val="00E51388"/>
    <w:rsid w:val="00E51F62"/>
    <w:rsid w:val="00E52DF3"/>
    <w:rsid w:val="00E53899"/>
    <w:rsid w:val="00E56BC5"/>
    <w:rsid w:val="00E609B8"/>
    <w:rsid w:val="00E62A46"/>
    <w:rsid w:val="00E705D6"/>
    <w:rsid w:val="00E82EAB"/>
    <w:rsid w:val="00E85C8C"/>
    <w:rsid w:val="00E978E9"/>
    <w:rsid w:val="00EA388E"/>
    <w:rsid w:val="00EB2E0B"/>
    <w:rsid w:val="00ED1251"/>
    <w:rsid w:val="00ED1826"/>
    <w:rsid w:val="00F01CE4"/>
    <w:rsid w:val="00F10959"/>
    <w:rsid w:val="00F2064D"/>
    <w:rsid w:val="00F25011"/>
    <w:rsid w:val="00F2703C"/>
    <w:rsid w:val="00F3033B"/>
    <w:rsid w:val="00F3160A"/>
    <w:rsid w:val="00F35EE8"/>
    <w:rsid w:val="00F37BD5"/>
    <w:rsid w:val="00F436F5"/>
    <w:rsid w:val="00F61864"/>
    <w:rsid w:val="00F7555C"/>
    <w:rsid w:val="00F77783"/>
    <w:rsid w:val="00F779E0"/>
    <w:rsid w:val="00F77DF6"/>
    <w:rsid w:val="00FB3C8B"/>
    <w:rsid w:val="00FC5534"/>
    <w:rsid w:val="00FD3EF6"/>
    <w:rsid w:val="00FD5E32"/>
    <w:rsid w:val="00FD5FC6"/>
    <w:rsid w:val="00FD7D6C"/>
    <w:rsid w:val="00FE1DCE"/>
    <w:rsid w:val="00FF66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05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34"/>
    <w:unhideWhenUsed/>
    <w:qFormat/>
    <w:rsid w:val="00487051"/>
    <w:pPr>
      <w:ind w:left="720"/>
      <w:contextualSpacing/>
    </w:pPr>
    <w:rPr>
      <w:rFonts w:ascii="Cambria" w:eastAsia="Calibri" w:hAnsi="Cambria" w:cs="Times New Roman"/>
      <w:lang w:eastAsia="en-US"/>
    </w:rPr>
  </w:style>
  <w:style w:type="table" w:styleId="a4">
    <w:name w:val="Table Grid"/>
    <w:basedOn w:val="a1"/>
    <w:uiPriority w:val="39"/>
    <w:rsid w:val="004870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490472"/>
    <w:pPr>
      <w:spacing w:after="0" w:line="240" w:lineRule="auto"/>
      <w:ind w:left="720"/>
      <w:contextualSpacing/>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FB3C8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B3C8B"/>
    <w:rPr>
      <w:rFonts w:ascii="Tahoma" w:eastAsiaTheme="minorEastAsia" w:hAnsi="Tahoma" w:cs="Tahoma"/>
      <w:sz w:val="16"/>
      <w:szCs w:val="16"/>
      <w:lang w:eastAsia="ru-RU"/>
    </w:rPr>
  </w:style>
  <w:style w:type="character" w:styleId="a8">
    <w:name w:val="Emphasis"/>
    <w:basedOn w:val="a0"/>
    <w:uiPriority w:val="20"/>
    <w:qFormat/>
    <w:rsid w:val="00FC5534"/>
    <w:rPr>
      <w:i/>
      <w:iCs/>
    </w:rPr>
  </w:style>
  <w:style w:type="paragraph" w:customStyle="1" w:styleId="Default">
    <w:name w:val="Default"/>
    <w:rsid w:val="007A50CC"/>
    <w:pPr>
      <w:autoSpaceDE w:val="0"/>
      <w:autoSpaceDN w:val="0"/>
      <w:adjustRightInd w:val="0"/>
      <w:spacing w:after="0" w:line="240" w:lineRule="auto"/>
    </w:pPr>
    <w:rPr>
      <w:rFonts w:ascii="Segoe UI" w:eastAsia="Calibri" w:hAnsi="Segoe UI" w:cs="Segoe UI"/>
      <w:color w:val="000000"/>
      <w:sz w:val="24"/>
      <w:szCs w:val="24"/>
      <w:lang w:eastAsia="ru-RU"/>
    </w:rPr>
  </w:style>
  <w:style w:type="paragraph" w:styleId="a9">
    <w:name w:val="No Spacing"/>
    <w:uiPriority w:val="1"/>
    <w:qFormat/>
    <w:rsid w:val="00C53C8A"/>
    <w:pPr>
      <w:spacing w:after="0" w:line="240" w:lineRule="auto"/>
    </w:pPr>
    <w:rPr>
      <w:rFonts w:ascii="Calibri" w:eastAsia="Calibri" w:hAnsi="Calibri" w:cs="Times New Roman"/>
    </w:rPr>
  </w:style>
  <w:style w:type="character" w:styleId="aa">
    <w:name w:val="Hyperlink"/>
    <w:basedOn w:val="a0"/>
    <w:uiPriority w:val="99"/>
    <w:semiHidden/>
    <w:unhideWhenUsed/>
    <w:rsid w:val="00664D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3297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8" Type="http://schemas.microsoft.com/office/2007/relationships/hdphoto" Target="media/hdphoto1.wdp"/><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eg"/><Relationship Id="rId2" Type="http://schemas.openxmlformats.org/officeDocument/2006/relationships/numbering" Target="numbering.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9" Type="http://schemas.openxmlformats.org/officeDocument/2006/relationships/image" Target="media/image4.jpeg"/><Relationship Id="rId10" Type="http://schemas.microsoft.com/office/2007/relationships/stylesWithEffects" Target="stylesWithEffects.xml"/><Relationship Id="rId4" Type="http://schemas.openxmlformats.org/officeDocument/2006/relationships/settings" Target="settings.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070DE-9D44-4610-913B-71437522E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869</Words>
  <Characters>4955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cp:revision>
  <cp:lastPrinted>2018-03-02T15:32:00Z</cp:lastPrinted>
  <dcterms:created xsi:type="dcterms:W3CDTF">2019-11-17T15:42:00Z</dcterms:created>
  <dcterms:modified xsi:type="dcterms:W3CDTF">2019-11-17T15:42:00Z</dcterms:modified>
</cp:coreProperties>
</file>