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6CBB" w:rsidP="00541329">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sidR="008431AE" w:rsidRPr="001F6CBB">
        <w:rPr>
          <w:rFonts w:ascii="Times New Roman" w:hAnsi="Times New Roman" w:cs="Times New Roman"/>
          <w:b/>
          <w:sz w:val="28"/>
          <w:szCs w:val="28"/>
          <w:lang w:val="kk-KZ"/>
        </w:rPr>
        <w:t xml:space="preserve">Мақсаты: </w:t>
      </w:r>
      <w:r w:rsidR="008431AE">
        <w:rPr>
          <w:rFonts w:ascii="Times New Roman" w:hAnsi="Times New Roman" w:cs="Times New Roman"/>
          <w:sz w:val="28"/>
          <w:szCs w:val="28"/>
          <w:lang w:val="kk-KZ"/>
        </w:rPr>
        <w:t xml:space="preserve">Оқушыларға зорлық-зомбылық туралы мағлұмат беру, адамның ең жаман қасиеті екенін айту. Жаман әдеттерден </w:t>
      </w:r>
      <w:r>
        <w:rPr>
          <w:rFonts w:ascii="Times New Roman" w:hAnsi="Times New Roman" w:cs="Times New Roman"/>
          <w:sz w:val="28"/>
          <w:szCs w:val="28"/>
          <w:lang w:val="kk-KZ"/>
        </w:rPr>
        <w:t>бойларын аулақ ұстап, ондай әдеттерге бармауға тәрбиелеу, адамгершілігі мол саналы азамат болып өсулеріне ықпал жасау.</w:t>
      </w:r>
    </w:p>
    <w:p w:rsidR="00A31E17" w:rsidRDefault="00A31E17" w:rsidP="00541329">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І."Кел, амандасайық" </w:t>
      </w:r>
      <w:r w:rsidRPr="00A31E17">
        <w:rPr>
          <w:rFonts w:ascii="Times New Roman" w:hAnsi="Times New Roman" w:cs="Times New Roman"/>
          <w:sz w:val="28"/>
          <w:szCs w:val="28"/>
          <w:lang w:val="kk-KZ"/>
        </w:rPr>
        <w:t>тренингі.</w:t>
      </w:r>
    </w:p>
    <w:p w:rsidR="00A31E17" w:rsidRDefault="00A31E17" w:rsidP="0054132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Жүргізуші алақанын соққанда, қатысушылар бір-бірінің қолын алысу. </w:t>
      </w:r>
    </w:p>
    <w:p w:rsidR="00A31E17" w:rsidRDefault="00A31E17" w:rsidP="00541329">
      <w:pPr>
        <w:spacing w:after="0"/>
        <w:rPr>
          <w:rFonts w:ascii="Times New Roman" w:hAnsi="Times New Roman" w:cs="Times New Roman"/>
          <w:sz w:val="28"/>
          <w:szCs w:val="28"/>
          <w:lang w:val="kk-KZ"/>
        </w:rPr>
      </w:pPr>
      <w:r>
        <w:rPr>
          <w:rFonts w:ascii="Times New Roman" w:hAnsi="Times New Roman" w:cs="Times New Roman"/>
          <w:sz w:val="28"/>
          <w:szCs w:val="28"/>
          <w:lang w:val="kk-KZ"/>
        </w:rPr>
        <w:t>Жүргізуші қоңырау соққанда, бір-бірімен арқалары арқылы амандасу.</w:t>
      </w:r>
    </w:p>
    <w:p w:rsidR="00A31E17" w:rsidRPr="00A31E17" w:rsidRDefault="00A31E17" w:rsidP="0054132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Жүргізуші сылдырмақты соққанда, қатысушылар иықтарын түйістіру арқылы амандасу. </w:t>
      </w:r>
    </w:p>
    <w:p w:rsidR="001F6CBB" w:rsidRDefault="00A31E17" w:rsidP="00541329">
      <w:pPr>
        <w:spacing w:after="0"/>
        <w:rPr>
          <w:rFonts w:ascii="Times New Roman" w:hAnsi="Times New Roman" w:cs="Times New Roman"/>
          <w:sz w:val="28"/>
          <w:szCs w:val="28"/>
          <w:lang w:val="kk-KZ"/>
        </w:rPr>
      </w:pPr>
      <w:r>
        <w:rPr>
          <w:rFonts w:ascii="Times New Roman" w:hAnsi="Times New Roman" w:cs="Times New Roman"/>
          <w:b/>
          <w:sz w:val="28"/>
          <w:szCs w:val="28"/>
          <w:lang w:val="kk-KZ"/>
        </w:rPr>
        <w:t>І</w:t>
      </w:r>
      <w:r w:rsidR="001F6CBB" w:rsidRPr="00A31E17">
        <w:rPr>
          <w:rFonts w:ascii="Times New Roman" w:hAnsi="Times New Roman" w:cs="Times New Roman"/>
          <w:b/>
          <w:sz w:val="28"/>
          <w:szCs w:val="28"/>
          <w:lang w:val="kk-KZ"/>
        </w:rPr>
        <w:t xml:space="preserve">І. "Тәтті тілек" </w:t>
      </w:r>
      <w:r w:rsidR="001F6CBB">
        <w:rPr>
          <w:rFonts w:ascii="Times New Roman" w:hAnsi="Times New Roman" w:cs="Times New Roman"/>
          <w:sz w:val="28"/>
          <w:szCs w:val="28"/>
          <w:lang w:val="kk-KZ"/>
        </w:rPr>
        <w:t xml:space="preserve">акциясы. </w:t>
      </w:r>
    </w:p>
    <w:p w:rsidR="001F6CBB" w:rsidRDefault="001F6CBB" w:rsidP="00541329">
      <w:pPr>
        <w:spacing w:after="0"/>
        <w:rPr>
          <w:rFonts w:ascii="Times New Roman" w:hAnsi="Times New Roman" w:cs="Times New Roman"/>
          <w:sz w:val="28"/>
          <w:szCs w:val="28"/>
          <w:lang w:val="kk-KZ"/>
        </w:rPr>
      </w:pPr>
      <w:r w:rsidRPr="00A31E17">
        <w:rPr>
          <w:rFonts w:ascii="Times New Roman" w:hAnsi="Times New Roman" w:cs="Times New Roman"/>
          <w:b/>
          <w:sz w:val="28"/>
          <w:szCs w:val="28"/>
          <w:lang w:val="kk-KZ"/>
        </w:rPr>
        <w:t>Мақсаты:</w:t>
      </w:r>
      <w:r>
        <w:rPr>
          <w:rFonts w:ascii="Times New Roman" w:hAnsi="Times New Roman" w:cs="Times New Roman"/>
          <w:sz w:val="28"/>
          <w:szCs w:val="28"/>
          <w:lang w:val="kk-KZ"/>
        </w:rPr>
        <w:t>бір сәт қатысушылардың көңіл-күйлерін көтеру, тәтті, алаңсыз өмір кешулеріне ықпал ету.</w:t>
      </w:r>
    </w:p>
    <w:p w:rsidR="00541329" w:rsidRDefault="00A31E17" w:rsidP="00541329">
      <w:pPr>
        <w:spacing w:after="0" w:line="240" w:lineRule="auto"/>
        <w:rPr>
          <w:rFonts w:ascii="Times New Roman" w:hAnsi="Times New Roman" w:cs="Times New Roman"/>
          <w:b/>
          <w:sz w:val="28"/>
          <w:szCs w:val="28"/>
          <w:lang w:val="kk-KZ"/>
        </w:rPr>
      </w:pPr>
      <w:r w:rsidRPr="00F3504F">
        <w:rPr>
          <w:rFonts w:ascii="Times New Roman" w:hAnsi="Times New Roman" w:cs="Times New Roman"/>
          <w:b/>
          <w:sz w:val="28"/>
          <w:szCs w:val="28"/>
          <w:lang w:val="kk-KZ"/>
        </w:rPr>
        <w:t>ІІІ.</w:t>
      </w:r>
      <w:r w:rsidR="00F3504F" w:rsidRPr="00F3504F">
        <w:rPr>
          <w:rFonts w:ascii="Times New Roman" w:hAnsi="Times New Roman" w:cs="Times New Roman"/>
          <w:b/>
          <w:sz w:val="28"/>
          <w:szCs w:val="28"/>
          <w:lang w:val="kk-KZ"/>
        </w:rPr>
        <w:t xml:space="preserve"> </w:t>
      </w:r>
      <w:r w:rsidR="00541329">
        <w:rPr>
          <w:rFonts w:ascii="Times New Roman" w:hAnsi="Times New Roman" w:cs="Times New Roman"/>
          <w:b/>
          <w:sz w:val="28"/>
          <w:szCs w:val="28"/>
          <w:lang w:val="kk-KZ"/>
        </w:rPr>
        <w:t>Ақпарат бөлімі</w:t>
      </w:r>
      <w:r w:rsidR="00F3504F" w:rsidRPr="00F3504F">
        <w:rPr>
          <w:rFonts w:ascii="Times New Roman" w:hAnsi="Times New Roman" w:cs="Times New Roman"/>
          <w:b/>
          <w:sz w:val="28"/>
          <w:szCs w:val="28"/>
          <w:lang w:val="kk-KZ"/>
        </w:rPr>
        <w:t>.</w:t>
      </w:r>
    </w:p>
    <w:p w:rsidR="00541329" w:rsidRDefault="00541329" w:rsidP="00541329">
      <w:pPr>
        <w:spacing w:after="0" w:line="240" w:lineRule="auto"/>
        <w:rPr>
          <w:rFonts w:eastAsia="+mj-ea"/>
          <w:shadow/>
          <w:color w:val="572314"/>
          <w:kern w:val="24"/>
          <w:sz w:val="86"/>
          <w:szCs w:val="86"/>
          <w:lang w:val="kk-KZ"/>
        </w:rPr>
      </w:pPr>
      <w:r>
        <w:rPr>
          <w:rFonts w:ascii="Times New Roman" w:hAnsi="Times New Roman" w:cs="Times New Roman"/>
          <w:b/>
          <w:sz w:val="28"/>
          <w:szCs w:val="28"/>
          <w:lang w:val="kk-KZ"/>
        </w:rPr>
        <w:tab/>
      </w:r>
      <w:r w:rsidR="00FE7C78" w:rsidRPr="00541329">
        <w:rPr>
          <w:rFonts w:ascii="Times New Roman" w:hAnsi="Times New Roman" w:cs="Times New Roman"/>
          <w:sz w:val="28"/>
          <w:szCs w:val="28"/>
          <w:lang w:val="kk-KZ"/>
        </w:rPr>
        <w:t>Қоғам</w:t>
      </w:r>
      <w:r w:rsidR="00FE7C78" w:rsidRPr="00541329">
        <w:rPr>
          <w:rFonts w:ascii="Times New Roman" w:hAnsi="Times New Roman" w:cs="Times New Roman"/>
          <w:sz w:val="28"/>
          <w:szCs w:val="28"/>
          <w:lang w:val="kk-KZ"/>
        </w:rPr>
        <w:t xml:space="preserve"> үшін ең бастысы- тәуелсіздік, адам үшін- бас боста</w:t>
      </w:r>
      <w:r w:rsidRPr="00541329">
        <w:rPr>
          <w:rFonts w:ascii="Times New Roman" w:hAnsi="Times New Roman" w:cs="Times New Roman"/>
          <w:sz w:val="28"/>
          <w:szCs w:val="28"/>
          <w:lang w:val="kk-KZ"/>
        </w:rPr>
        <w:t xml:space="preserve">ндығы және уайым-қайғысыз  өмір. </w:t>
      </w:r>
      <w:r w:rsidR="00FE7C78" w:rsidRPr="00541329">
        <w:rPr>
          <w:rFonts w:ascii="Times New Roman" w:hAnsi="Times New Roman" w:cs="Times New Roman"/>
          <w:sz w:val="28"/>
          <w:szCs w:val="28"/>
          <w:lang w:val="kk-KZ"/>
        </w:rPr>
        <w:t>Оның кепілі заңдылық.</w:t>
      </w:r>
      <w:r w:rsidRPr="00541329">
        <w:rPr>
          <w:rFonts w:ascii="Times New Roman" w:hAnsi="Times New Roman" w:cs="Times New Roman"/>
          <w:sz w:val="28"/>
          <w:szCs w:val="28"/>
          <w:lang w:val="kk-KZ"/>
        </w:rPr>
        <w:t xml:space="preserve"> </w:t>
      </w:r>
      <w:r w:rsidR="00FE7C78" w:rsidRPr="00541329">
        <w:rPr>
          <w:rFonts w:ascii="Times New Roman" w:hAnsi="Times New Roman" w:cs="Times New Roman"/>
          <w:sz w:val="28"/>
          <w:szCs w:val="28"/>
          <w:lang w:val="kk-KZ"/>
        </w:rPr>
        <w:t>Тәуелсіздік төрімізден орын алған қоғамымыздағы ең басты құндылық- адам бостандығы.Оны қамтамасыз ету және қорғау-конституциялық заңдылықтың басты талабы.</w:t>
      </w:r>
      <w:r w:rsidRPr="00541329">
        <w:rPr>
          <w:rFonts w:eastAsia="+mj-ea"/>
          <w:shadow/>
          <w:color w:val="572314"/>
          <w:kern w:val="24"/>
          <w:sz w:val="72"/>
          <w:szCs w:val="72"/>
          <w:lang w:val="kk-KZ"/>
        </w:rPr>
        <w:t xml:space="preserve"> </w:t>
      </w:r>
      <w:r w:rsidRPr="00541329">
        <w:rPr>
          <w:rFonts w:ascii="Times New Roman" w:hAnsi="Times New Roman" w:cs="Times New Roman"/>
          <w:sz w:val="28"/>
          <w:szCs w:val="28"/>
          <w:lang w:val="kk-KZ"/>
        </w:rPr>
        <w:t>Қазақстанда салауатты өмір салтына, денсаулықты сақтау мен нығайтудағы басты міндеттің бірі- бала құқығын қорғау, зорлық-зомбылықққа қарсы күрес жүргізу.</w:t>
      </w:r>
      <w:r w:rsidRPr="00541329">
        <w:rPr>
          <w:rFonts w:ascii="Times New Roman" w:hAnsi="Times New Roman" w:cs="Times New Roman"/>
          <w:sz w:val="28"/>
          <w:szCs w:val="28"/>
          <w:lang w:val="kk-KZ"/>
        </w:rPr>
        <w:br/>
      </w:r>
      <w:r>
        <w:rPr>
          <w:rFonts w:ascii="Times New Roman" w:hAnsi="Times New Roman" w:cs="Times New Roman"/>
          <w:sz w:val="28"/>
          <w:szCs w:val="28"/>
          <w:lang w:val="kk-KZ"/>
        </w:rPr>
        <w:tab/>
      </w:r>
      <w:r w:rsidRPr="00541329">
        <w:rPr>
          <w:rFonts w:ascii="Times New Roman" w:hAnsi="Times New Roman" w:cs="Times New Roman"/>
          <w:sz w:val="28"/>
          <w:szCs w:val="28"/>
          <w:lang w:val="kk-KZ"/>
        </w:rPr>
        <w:t>Зорлық-зомбылық құқықта «Бір адамның екінші бір адамға, оның жеке басына тиіспеушілік құқығын бұзатын тәни және психикалық ықпал жасауы» делінген.</w:t>
      </w:r>
      <w:r w:rsidRPr="00541329">
        <w:rPr>
          <w:rFonts w:eastAsia="+mj-ea"/>
          <w:shadow/>
          <w:color w:val="572314"/>
          <w:kern w:val="24"/>
          <w:sz w:val="86"/>
          <w:szCs w:val="86"/>
          <w:lang w:val="kk-KZ"/>
        </w:rPr>
        <w:t xml:space="preserve"> </w:t>
      </w:r>
    </w:p>
    <w:p w:rsidR="00541329" w:rsidRDefault="00541329" w:rsidP="00541329">
      <w:pPr>
        <w:spacing w:after="0" w:line="240" w:lineRule="auto"/>
        <w:rPr>
          <w:rFonts w:ascii="Times New Roman" w:hAnsi="Times New Roman" w:cs="Times New Roman"/>
          <w:sz w:val="28"/>
          <w:szCs w:val="28"/>
          <w:lang w:val="kk-KZ"/>
        </w:rPr>
      </w:pPr>
      <w:r>
        <w:rPr>
          <w:rFonts w:eastAsia="+mj-ea"/>
          <w:shadow/>
          <w:color w:val="572314"/>
          <w:kern w:val="24"/>
          <w:sz w:val="86"/>
          <w:szCs w:val="86"/>
          <w:lang w:val="kk-KZ"/>
        </w:rPr>
        <w:tab/>
      </w:r>
      <w:r w:rsidRPr="00541329">
        <w:rPr>
          <w:rFonts w:ascii="Times New Roman" w:hAnsi="Times New Roman" w:cs="Times New Roman"/>
          <w:b/>
          <w:sz w:val="28"/>
          <w:szCs w:val="28"/>
          <w:lang w:val="kk-KZ"/>
        </w:rPr>
        <w:t>Зорлықтың түрлері:</w:t>
      </w:r>
      <w:r w:rsidRPr="00541329">
        <w:rPr>
          <w:rFonts w:ascii="Times New Roman" w:eastAsia="+mn-ea" w:hAnsi="Times New Roman" w:cs="Times New Roman"/>
          <w:color w:val="000000"/>
          <w:kern w:val="24"/>
          <w:sz w:val="60"/>
          <w:szCs w:val="60"/>
          <w:lang w:val="kk-KZ"/>
        </w:rPr>
        <w:t xml:space="preserve"> </w:t>
      </w:r>
      <w:r w:rsidR="00FE7C78" w:rsidRPr="00541329">
        <w:rPr>
          <w:rFonts w:ascii="Times New Roman" w:hAnsi="Times New Roman" w:cs="Times New Roman"/>
          <w:sz w:val="28"/>
          <w:szCs w:val="28"/>
          <w:lang w:val="kk-KZ"/>
        </w:rPr>
        <w:t>Эмоциялық зорлық-балағаттау, қорлау, сөгу, балалардың жеке өміріне қол сұғу</w:t>
      </w:r>
    </w:p>
    <w:p w:rsidR="00541329" w:rsidRDefault="00541329" w:rsidP="0054132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00FE7C78" w:rsidRPr="00541329">
        <w:rPr>
          <w:rFonts w:ascii="Times New Roman" w:hAnsi="Times New Roman" w:cs="Times New Roman"/>
          <w:sz w:val="28"/>
          <w:szCs w:val="28"/>
          <w:lang w:val="kk-KZ"/>
        </w:rPr>
        <w:t>Физикалық зорлық- отбасы мүшелерін мас күйінде немесе сау күйінде ұруды қолданатын эмоционалдық зорлық</w:t>
      </w:r>
    </w:p>
    <w:p w:rsidR="00541329" w:rsidRDefault="00541329" w:rsidP="0054132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ab/>
      </w:r>
      <w:r w:rsidR="00FE7C78" w:rsidRPr="00541329">
        <w:rPr>
          <w:rFonts w:ascii="Times New Roman" w:hAnsi="Times New Roman" w:cs="Times New Roman"/>
          <w:sz w:val="28"/>
          <w:szCs w:val="28"/>
          <w:lang w:val="kk-KZ"/>
        </w:rPr>
        <w:t>Қауіп</w:t>
      </w:r>
      <w:r w:rsidR="00FE7C78" w:rsidRPr="00541329">
        <w:rPr>
          <w:rFonts w:ascii="Times New Roman" w:hAnsi="Times New Roman" w:cs="Times New Roman"/>
          <w:sz w:val="28"/>
          <w:szCs w:val="28"/>
          <w:lang w:val="kk-KZ"/>
        </w:rPr>
        <w:t>-қатер- отбасын тастап кет</w:t>
      </w:r>
      <w:r w:rsidR="00FE7C78" w:rsidRPr="00541329">
        <w:rPr>
          <w:rFonts w:ascii="Times New Roman" w:hAnsi="Times New Roman" w:cs="Times New Roman"/>
          <w:sz w:val="28"/>
          <w:szCs w:val="28"/>
          <w:lang w:val="kk-KZ"/>
        </w:rPr>
        <w:t>емін деп қорқыту,әйелін немесе балаларын ұру, өз-өзіне қол жұмсауға итермелеу.</w:t>
      </w:r>
    </w:p>
    <w:p w:rsidR="00000000" w:rsidRDefault="00541329" w:rsidP="0054132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00FE7C78" w:rsidRPr="00541329">
        <w:rPr>
          <w:rFonts w:ascii="Times New Roman" w:hAnsi="Times New Roman" w:cs="Times New Roman"/>
          <w:sz w:val="28"/>
          <w:szCs w:val="28"/>
          <w:lang w:val="kk-KZ"/>
        </w:rPr>
        <w:t>Балаларды анасына қарсы қолдану, әйелін өз балаларын ешқашан көрсетпейтіндігімен қорқыту.</w:t>
      </w:r>
      <w:r w:rsidR="00FE7C78" w:rsidRPr="00541329">
        <w:rPr>
          <w:rFonts w:ascii="Times New Roman" w:hAnsi="Times New Roman" w:cs="Times New Roman"/>
          <w:sz w:val="28"/>
          <w:szCs w:val="28"/>
          <w:lang w:val="kk-KZ"/>
        </w:rPr>
        <w:t xml:space="preserve"> </w:t>
      </w:r>
    </w:p>
    <w:p w:rsidR="00E91434" w:rsidRPr="00541329" w:rsidRDefault="00E91434" w:rsidP="0054132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ІҮ. Кері байланыс. </w:t>
      </w:r>
      <w:r w:rsidRPr="00E91434">
        <w:rPr>
          <w:rFonts w:ascii="Times New Roman" w:hAnsi="Times New Roman" w:cs="Times New Roman"/>
          <w:sz w:val="28"/>
          <w:szCs w:val="28"/>
          <w:lang w:val="kk-KZ"/>
        </w:rPr>
        <w:t>Оқушылар өз ойларын айту.</w:t>
      </w:r>
    </w:p>
    <w:p w:rsidR="00000000" w:rsidRDefault="00E91434" w:rsidP="00541329">
      <w:pPr>
        <w:spacing w:after="0"/>
        <w:jc w:val="both"/>
        <w:rPr>
          <w:rFonts w:ascii="Times New Roman" w:hAnsi="Times New Roman" w:cs="Times New Roman"/>
          <w:b/>
          <w:sz w:val="28"/>
          <w:szCs w:val="28"/>
          <w:lang w:val="kk-KZ"/>
        </w:rPr>
      </w:pPr>
      <w:r w:rsidRPr="00E91434">
        <w:rPr>
          <w:rFonts w:ascii="Times New Roman" w:hAnsi="Times New Roman" w:cs="Times New Roman"/>
          <w:b/>
          <w:sz w:val="28"/>
          <w:szCs w:val="28"/>
          <w:lang w:val="kk-KZ"/>
        </w:rPr>
        <w:t>ІҮ. Постер қорғау. "Зорлық-зомбылықсыз және қатігездіксіз балалық шақ"</w:t>
      </w:r>
      <w:r>
        <w:rPr>
          <w:rFonts w:ascii="Times New Roman" w:hAnsi="Times New Roman" w:cs="Times New Roman"/>
          <w:b/>
          <w:sz w:val="28"/>
          <w:szCs w:val="28"/>
          <w:lang w:val="kk-KZ"/>
        </w:rPr>
        <w:t xml:space="preserve"> және "Мен зорлық-зомбылыққа қарсымын.</w:t>
      </w:r>
    </w:p>
    <w:p w:rsidR="00E91434" w:rsidRDefault="00E91434" w:rsidP="00E9143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Ү</w:t>
      </w:r>
      <w:r w:rsidR="00C96013">
        <w:rPr>
          <w:rFonts w:ascii="Times New Roman" w:hAnsi="Times New Roman" w:cs="Times New Roman"/>
          <w:b/>
          <w:sz w:val="28"/>
          <w:szCs w:val="28"/>
          <w:lang w:val="kk-KZ"/>
        </w:rPr>
        <w:t>.  Ой қозғау,  "еркін микрафон" айдары</w:t>
      </w:r>
    </w:p>
    <w:p w:rsidR="00E91434" w:rsidRPr="00C96013" w:rsidRDefault="00E91434" w:rsidP="00E9143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C96013">
        <w:rPr>
          <w:rFonts w:ascii="Times New Roman" w:hAnsi="Times New Roman" w:cs="Times New Roman"/>
          <w:sz w:val="28"/>
          <w:szCs w:val="28"/>
          <w:lang w:val="kk-KZ"/>
        </w:rPr>
        <w:t xml:space="preserve">1. </w:t>
      </w:r>
      <w:r w:rsidR="00FE7C78" w:rsidRPr="00C96013">
        <w:rPr>
          <w:rFonts w:ascii="Times New Roman" w:hAnsi="Times New Roman" w:cs="Times New Roman"/>
          <w:sz w:val="28"/>
          <w:szCs w:val="28"/>
          <w:lang w:val="kk-KZ"/>
        </w:rPr>
        <w:t>Ата-аналарың сендерді мадақтағанда қандай сөздер айтады?</w:t>
      </w:r>
    </w:p>
    <w:p w:rsidR="00000000" w:rsidRPr="00C96013" w:rsidRDefault="00E91434" w:rsidP="00E91434">
      <w:pPr>
        <w:spacing w:after="0"/>
        <w:jc w:val="both"/>
        <w:rPr>
          <w:rFonts w:ascii="Times New Roman" w:hAnsi="Times New Roman" w:cs="Times New Roman"/>
          <w:sz w:val="28"/>
          <w:szCs w:val="28"/>
          <w:lang w:val="kk-KZ"/>
        </w:rPr>
      </w:pPr>
      <w:r w:rsidRPr="00C96013">
        <w:rPr>
          <w:rFonts w:ascii="Times New Roman" w:hAnsi="Times New Roman" w:cs="Times New Roman"/>
          <w:sz w:val="28"/>
          <w:szCs w:val="28"/>
          <w:lang w:val="kk-KZ"/>
        </w:rPr>
        <w:tab/>
      </w:r>
      <w:r w:rsidR="00FE7C78" w:rsidRPr="00C96013">
        <w:rPr>
          <w:rFonts w:ascii="Times New Roman" w:hAnsi="Times New Roman" w:cs="Times New Roman"/>
          <w:sz w:val="28"/>
          <w:szCs w:val="28"/>
          <w:lang w:val="kk-KZ"/>
        </w:rPr>
        <w:t>2. Ата-аналарың сендерді ж</w:t>
      </w:r>
      <w:r w:rsidR="00FE7C78" w:rsidRPr="00C96013">
        <w:rPr>
          <w:rFonts w:ascii="Times New Roman" w:hAnsi="Times New Roman" w:cs="Times New Roman"/>
          <w:sz w:val="28"/>
          <w:szCs w:val="28"/>
          <w:lang w:val="kk-KZ"/>
        </w:rPr>
        <w:t>азалағанда қандай сөздер айтады?</w:t>
      </w:r>
      <w:r w:rsidR="00FE7C78" w:rsidRPr="00C96013">
        <w:rPr>
          <w:rFonts w:ascii="Times New Roman" w:hAnsi="Times New Roman" w:cs="Times New Roman"/>
          <w:sz w:val="28"/>
          <w:szCs w:val="28"/>
          <w:lang w:val="kk-KZ"/>
        </w:rPr>
        <w:t xml:space="preserve"> </w:t>
      </w:r>
    </w:p>
    <w:p w:rsidR="00E91434" w:rsidRDefault="00E91434" w:rsidP="00E9143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ҮІ.</w:t>
      </w:r>
      <w:r w:rsidR="00C96013">
        <w:rPr>
          <w:rFonts w:ascii="Times New Roman" w:hAnsi="Times New Roman" w:cs="Times New Roman"/>
          <w:b/>
          <w:sz w:val="28"/>
          <w:szCs w:val="28"/>
          <w:lang w:val="kk-KZ"/>
        </w:rPr>
        <w:t xml:space="preserve"> "Ашулы шарлар" тренингі</w:t>
      </w:r>
    </w:p>
    <w:p w:rsidR="00C96013" w:rsidRDefault="00C96013" w:rsidP="00E9143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C96013">
        <w:rPr>
          <w:rFonts w:ascii="Times New Roman" w:hAnsi="Times New Roman" w:cs="Times New Roman"/>
          <w:sz w:val="28"/>
          <w:szCs w:val="28"/>
          <w:lang w:val="kk-KZ"/>
        </w:rPr>
        <w:t>Балалар айтыңыздаршы осы зорлық-зомбылықты адамдар неге қолданады</w:t>
      </w:r>
      <w:r>
        <w:rPr>
          <w:rFonts w:ascii="Times New Roman" w:hAnsi="Times New Roman" w:cs="Times New Roman"/>
          <w:sz w:val="28"/>
          <w:szCs w:val="28"/>
          <w:lang w:val="kk-KZ"/>
        </w:rPr>
        <w:t>? Көп жағдайда ашу, ызы, кек, өшпенділік т.б. салдарынан болады. Олай болса сіздермен келесі кезекте ашулы шарлар тренингін ойнайтын боламыз.</w:t>
      </w:r>
    </w:p>
    <w:p w:rsidR="00C96013" w:rsidRDefault="00C96013" w:rsidP="00E91434">
      <w:pPr>
        <w:spacing w:after="0"/>
        <w:jc w:val="both"/>
        <w:rPr>
          <w:rFonts w:ascii="Times New Roman" w:hAnsi="Times New Roman" w:cs="Times New Roman"/>
          <w:b/>
          <w:sz w:val="28"/>
          <w:szCs w:val="28"/>
          <w:lang w:val="kk-KZ"/>
        </w:rPr>
      </w:pPr>
      <w:r w:rsidRPr="00C96013">
        <w:rPr>
          <w:rFonts w:ascii="Times New Roman" w:hAnsi="Times New Roman" w:cs="Times New Roman"/>
          <w:b/>
          <w:sz w:val="28"/>
          <w:szCs w:val="28"/>
          <w:lang w:val="kk-KZ"/>
        </w:rPr>
        <w:lastRenderedPageBreak/>
        <w:t>ҮІІ.</w:t>
      </w:r>
      <w:r w:rsidR="00FE7C78">
        <w:rPr>
          <w:rFonts w:ascii="Times New Roman" w:hAnsi="Times New Roman" w:cs="Times New Roman"/>
          <w:b/>
          <w:sz w:val="28"/>
          <w:szCs w:val="28"/>
          <w:lang w:val="kk-KZ"/>
        </w:rPr>
        <w:t xml:space="preserve"> "Бақытты балалық шақ" видеоролик тамашалау.</w:t>
      </w:r>
    </w:p>
    <w:p w:rsidR="00FE7C78" w:rsidRPr="00FE7C78" w:rsidRDefault="00FE7C78" w:rsidP="00E9143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E7C78">
        <w:rPr>
          <w:rFonts w:ascii="Times New Roman" w:hAnsi="Times New Roman" w:cs="Times New Roman"/>
          <w:sz w:val="28"/>
          <w:szCs w:val="28"/>
          <w:lang w:val="kk-KZ"/>
        </w:rPr>
        <w:t>Ақын ағамыз Мұқағали Мақатаев Сүйікті балаларым менің! Ақылсыз болмаңдар! Өмір тола қауіп абай болыңдар! Өмірдің әрбір құбылысына байыппен қараңдар. Жөні жоқ мейірбан жұмсақ болмаңдар! Өмір барда жауыздық бар. Мейірбандықпен, жұмсақтықпен жауыздықты жеңуге болмайды. Бір сөзбен айтқанда сүйе де, жек көре де біліңдер, бірақ әрқашанда адам қалыптарыңда қалыңдар! Әрдайым сақ болып, әрдайым өздеріңді қорғай біліңдер</w:t>
      </w:r>
      <w:r>
        <w:rPr>
          <w:rFonts w:ascii="Times New Roman" w:hAnsi="Times New Roman" w:cs="Times New Roman"/>
          <w:sz w:val="28"/>
          <w:szCs w:val="28"/>
          <w:lang w:val="kk-KZ"/>
        </w:rPr>
        <w:t>! деген тамаша сөздерімен бүгінгі кездесуімізді аяқтаймыз.</w:t>
      </w:r>
      <w:r w:rsidRPr="00FE7C78">
        <w:rPr>
          <w:rFonts w:ascii="Times New Roman" w:hAnsi="Times New Roman" w:cs="Times New Roman"/>
          <w:sz w:val="28"/>
          <w:szCs w:val="28"/>
          <w:lang w:val="kk-KZ"/>
        </w:rPr>
        <w:t xml:space="preserve"> </w:t>
      </w:r>
    </w:p>
    <w:p w:rsidR="00C96013" w:rsidRPr="00C96013" w:rsidRDefault="00C96013" w:rsidP="00E91434">
      <w:pPr>
        <w:spacing w:after="0"/>
        <w:jc w:val="both"/>
        <w:rPr>
          <w:rFonts w:ascii="Times New Roman" w:hAnsi="Times New Roman" w:cs="Times New Roman"/>
          <w:sz w:val="28"/>
          <w:szCs w:val="28"/>
          <w:lang w:val="kk-KZ"/>
        </w:rPr>
      </w:pPr>
    </w:p>
    <w:p w:rsidR="00E91434" w:rsidRPr="00E91434" w:rsidRDefault="00E91434" w:rsidP="00541329">
      <w:pPr>
        <w:spacing w:after="0"/>
        <w:jc w:val="both"/>
        <w:rPr>
          <w:rFonts w:ascii="Times New Roman" w:hAnsi="Times New Roman" w:cs="Times New Roman"/>
          <w:b/>
          <w:sz w:val="28"/>
          <w:szCs w:val="28"/>
          <w:lang w:val="kk-KZ"/>
        </w:rPr>
      </w:pPr>
    </w:p>
    <w:p w:rsidR="00541329" w:rsidRPr="00541329" w:rsidRDefault="00541329">
      <w:pPr>
        <w:rPr>
          <w:rFonts w:ascii="Times New Roman" w:hAnsi="Times New Roman" w:cs="Times New Roman"/>
          <w:b/>
          <w:sz w:val="28"/>
          <w:szCs w:val="28"/>
          <w:lang w:val="kk-KZ"/>
        </w:rPr>
      </w:pPr>
    </w:p>
    <w:sectPr w:rsidR="00541329" w:rsidRPr="005413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3248"/>
    <w:multiLevelType w:val="hybridMultilevel"/>
    <w:tmpl w:val="4E7665C6"/>
    <w:lvl w:ilvl="0" w:tplc="F51E4050">
      <w:start w:val="1"/>
      <w:numFmt w:val="bullet"/>
      <w:lvlText w:val=""/>
      <w:lvlJc w:val="left"/>
      <w:pPr>
        <w:tabs>
          <w:tab w:val="num" w:pos="720"/>
        </w:tabs>
        <w:ind w:left="720" w:hanging="360"/>
      </w:pPr>
      <w:rPr>
        <w:rFonts w:ascii="Wingdings 2" w:hAnsi="Wingdings 2" w:hint="default"/>
      </w:rPr>
    </w:lvl>
    <w:lvl w:ilvl="1" w:tplc="B6B0FCBE" w:tentative="1">
      <w:start w:val="1"/>
      <w:numFmt w:val="bullet"/>
      <w:lvlText w:val=""/>
      <w:lvlJc w:val="left"/>
      <w:pPr>
        <w:tabs>
          <w:tab w:val="num" w:pos="1440"/>
        </w:tabs>
        <w:ind w:left="1440" w:hanging="360"/>
      </w:pPr>
      <w:rPr>
        <w:rFonts w:ascii="Wingdings 2" w:hAnsi="Wingdings 2" w:hint="default"/>
      </w:rPr>
    </w:lvl>
    <w:lvl w:ilvl="2" w:tplc="972AAD48" w:tentative="1">
      <w:start w:val="1"/>
      <w:numFmt w:val="bullet"/>
      <w:lvlText w:val=""/>
      <w:lvlJc w:val="left"/>
      <w:pPr>
        <w:tabs>
          <w:tab w:val="num" w:pos="2160"/>
        </w:tabs>
        <w:ind w:left="2160" w:hanging="360"/>
      </w:pPr>
      <w:rPr>
        <w:rFonts w:ascii="Wingdings 2" w:hAnsi="Wingdings 2" w:hint="default"/>
      </w:rPr>
    </w:lvl>
    <w:lvl w:ilvl="3" w:tplc="5360205A" w:tentative="1">
      <w:start w:val="1"/>
      <w:numFmt w:val="bullet"/>
      <w:lvlText w:val=""/>
      <w:lvlJc w:val="left"/>
      <w:pPr>
        <w:tabs>
          <w:tab w:val="num" w:pos="2880"/>
        </w:tabs>
        <w:ind w:left="2880" w:hanging="360"/>
      </w:pPr>
      <w:rPr>
        <w:rFonts w:ascii="Wingdings 2" w:hAnsi="Wingdings 2" w:hint="default"/>
      </w:rPr>
    </w:lvl>
    <w:lvl w:ilvl="4" w:tplc="68D088BC" w:tentative="1">
      <w:start w:val="1"/>
      <w:numFmt w:val="bullet"/>
      <w:lvlText w:val=""/>
      <w:lvlJc w:val="left"/>
      <w:pPr>
        <w:tabs>
          <w:tab w:val="num" w:pos="3600"/>
        </w:tabs>
        <w:ind w:left="3600" w:hanging="360"/>
      </w:pPr>
      <w:rPr>
        <w:rFonts w:ascii="Wingdings 2" w:hAnsi="Wingdings 2" w:hint="default"/>
      </w:rPr>
    </w:lvl>
    <w:lvl w:ilvl="5" w:tplc="29DC3F64" w:tentative="1">
      <w:start w:val="1"/>
      <w:numFmt w:val="bullet"/>
      <w:lvlText w:val=""/>
      <w:lvlJc w:val="left"/>
      <w:pPr>
        <w:tabs>
          <w:tab w:val="num" w:pos="4320"/>
        </w:tabs>
        <w:ind w:left="4320" w:hanging="360"/>
      </w:pPr>
      <w:rPr>
        <w:rFonts w:ascii="Wingdings 2" w:hAnsi="Wingdings 2" w:hint="default"/>
      </w:rPr>
    </w:lvl>
    <w:lvl w:ilvl="6" w:tplc="663477F6" w:tentative="1">
      <w:start w:val="1"/>
      <w:numFmt w:val="bullet"/>
      <w:lvlText w:val=""/>
      <w:lvlJc w:val="left"/>
      <w:pPr>
        <w:tabs>
          <w:tab w:val="num" w:pos="5040"/>
        </w:tabs>
        <w:ind w:left="5040" w:hanging="360"/>
      </w:pPr>
      <w:rPr>
        <w:rFonts w:ascii="Wingdings 2" w:hAnsi="Wingdings 2" w:hint="default"/>
      </w:rPr>
    </w:lvl>
    <w:lvl w:ilvl="7" w:tplc="B308C680" w:tentative="1">
      <w:start w:val="1"/>
      <w:numFmt w:val="bullet"/>
      <w:lvlText w:val=""/>
      <w:lvlJc w:val="left"/>
      <w:pPr>
        <w:tabs>
          <w:tab w:val="num" w:pos="5760"/>
        </w:tabs>
        <w:ind w:left="5760" w:hanging="360"/>
      </w:pPr>
      <w:rPr>
        <w:rFonts w:ascii="Wingdings 2" w:hAnsi="Wingdings 2" w:hint="default"/>
      </w:rPr>
    </w:lvl>
    <w:lvl w:ilvl="8" w:tplc="C8004F76" w:tentative="1">
      <w:start w:val="1"/>
      <w:numFmt w:val="bullet"/>
      <w:lvlText w:val=""/>
      <w:lvlJc w:val="left"/>
      <w:pPr>
        <w:tabs>
          <w:tab w:val="num" w:pos="6480"/>
        </w:tabs>
        <w:ind w:left="6480" w:hanging="360"/>
      </w:pPr>
      <w:rPr>
        <w:rFonts w:ascii="Wingdings 2" w:hAnsi="Wingdings 2" w:hint="default"/>
      </w:rPr>
    </w:lvl>
  </w:abstractNum>
  <w:abstractNum w:abstractNumId="1">
    <w:nsid w:val="13FB3265"/>
    <w:multiLevelType w:val="hybridMultilevel"/>
    <w:tmpl w:val="C2C2413C"/>
    <w:lvl w:ilvl="0" w:tplc="19E00D34">
      <w:start w:val="1"/>
      <w:numFmt w:val="bullet"/>
      <w:lvlText w:val=""/>
      <w:lvlJc w:val="left"/>
      <w:pPr>
        <w:tabs>
          <w:tab w:val="num" w:pos="720"/>
        </w:tabs>
        <w:ind w:left="720" w:hanging="360"/>
      </w:pPr>
      <w:rPr>
        <w:rFonts w:ascii="Wingdings 2" w:hAnsi="Wingdings 2" w:hint="default"/>
      </w:rPr>
    </w:lvl>
    <w:lvl w:ilvl="1" w:tplc="C3263B7E" w:tentative="1">
      <w:start w:val="1"/>
      <w:numFmt w:val="bullet"/>
      <w:lvlText w:val=""/>
      <w:lvlJc w:val="left"/>
      <w:pPr>
        <w:tabs>
          <w:tab w:val="num" w:pos="1440"/>
        </w:tabs>
        <w:ind w:left="1440" w:hanging="360"/>
      </w:pPr>
      <w:rPr>
        <w:rFonts w:ascii="Wingdings 2" w:hAnsi="Wingdings 2" w:hint="default"/>
      </w:rPr>
    </w:lvl>
    <w:lvl w:ilvl="2" w:tplc="C5AC140E" w:tentative="1">
      <w:start w:val="1"/>
      <w:numFmt w:val="bullet"/>
      <w:lvlText w:val=""/>
      <w:lvlJc w:val="left"/>
      <w:pPr>
        <w:tabs>
          <w:tab w:val="num" w:pos="2160"/>
        </w:tabs>
        <w:ind w:left="2160" w:hanging="360"/>
      </w:pPr>
      <w:rPr>
        <w:rFonts w:ascii="Wingdings 2" w:hAnsi="Wingdings 2" w:hint="default"/>
      </w:rPr>
    </w:lvl>
    <w:lvl w:ilvl="3" w:tplc="C602DB52" w:tentative="1">
      <w:start w:val="1"/>
      <w:numFmt w:val="bullet"/>
      <w:lvlText w:val=""/>
      <w:lvlJc w:val="left"/>
      <w:pPr>
        <w:tabs>
          <w:tab w:val="num" w:pos="2880"/>
        </w:tabs>
        <w:ind w:left="2880" w:hanging="360"/>
      </w:pPr>
      <w:rPr>
        <w:rFonts w:ascii="Wingdings 2" w:hAnsi="Wingdings 2" w:hint="default"/>
      </w:rPr>
    </w:lvl>
    <w:lvl w:ilvl="4" w:tplc="5B0C2CE2" w:tentative="1">
      <w:start w:val="1"/>
      <w:numFmt w:val="bullet"/>
      <w:lvlText w:val=""/>
      <w:lvlJc w:val="left"/>
      <w:pPr>
        <w:tabs>
          <w:tab w:val="num" w:pos="3600"/>
        </w:tabs>
        <w:ind w:left="3600" w:hanging="360"/>
      </w:pPr>
      <w:rPr>
        <w:rFonts w:ascii="Wingdings 2" w:hAnsi="Wingdings 2" w:hint="default"/>
      </w:rPr>
    </w:lvl>
    <w:lvl w:ilvl="5" w:tplc="6610CB7E" w:tentative="1">
      <w:start w:val="1"/>
      <w:numFmt w:val="bullet"/>
      <w:lvlText w:val=""/>
      <w:lvlJc w:val="left"/>
      <w:pPr>
        <w:tabs>
          <w:tab w:val="num" w:pos="4320"/>
        </w:tabs>
        <w:ind w:left="4320" w:hanging="360"/>
      </w:pPr>
      <w:rPr>
        <w:rFonts w:ascii="Wingdings 2" w:hAnsi="Wingdings 2" w:hint="default"/>
      </w:rPr>
    </w:lvl>
    <w:lvl w:ilvl="6" w:tplc="607E3FEC" w:tentative="1">
      <w:start w:val="1"/>
      <w:numFmt w:val="bullet"/>
      <w:lvlText w:val=""/>
      <w:lvlJc w:val="left"/>
      <w:pPr>
        <w:tabs>
          <w:tab w:val="num" w:pos="5040"/>
        </w:tabs>
        <w:ind w:left="5040" w:hanging="360"/>
      </w:pPr>
      <w:rPr>
        <w:rFonts w:ascii="Wingdings 2" w:hAnsi="Wingdings 2" w:hint="default"/>
      </w:rPr>
    </w:lvl>
    <w:lvl w:ilvl="7" w:tplc="C0727166" w:tentative="1">
      <w:start w:val="1"/>
      <w:numFmt w:val="bullet"/>
      <w:lvlText w:val=""/>
      <w:lvlJc w:val="left"/>
      <w:pPr>
        <w:tabs>
          <w:tab w:val="num" w:pos="5760"/>
        </w:tabs>
        <w:ind w:left="5760" w:hanging="360"/>
      </w:pPr>
      <w:rPr>
        <w:rFonts w:ascii="Wingdings 2" w:hAnsi="Wingdings 2" w:hint="default"/>
      </w:rPr>
    </w:lvl>
    <w:lvl w:ilvl="8" w:tplc="E1ECAF14" w:tentative="1">
      <w:start w:val="1"/>
      <w:numFmt w:val="bullet"/>
      <w:lvlText w:val=""/>
      <w:lvlJc w:val="left"/>
      <w:pPr>
        <w:tabs>
          <w:tab w:val="num" w:pos="6480"/>
        </w:tabs>
        <w:ind w:left="6480" w:hanging="360"/>
      </w:pPr>
      <w:rPr>
        <w:rFonts w:ascii="Wingdings 2" w:hAnsi="Wingdings 2" w:hint="default"/>
      </w:rPr>
    </w:lvl>
  </w:abstractNum>
  <w:abstractNum w:abstractNumId="2">
    <w:nsid w:val="26C75BE3"/>
    <w:multiLevelType w:val="hybridMultilevel"/>
    <w:tmpl w:val="B3041C7C"/>
    <w:lvl w:ilvl="0" w:tplc="39249C72">
      <w:start w:val="1"/>
      <w:numFmt w:val="bullet"/>
      <w:lvlText w:val=""/>
      <w:lvlJc w:val="left"/>
      <w:pPr>
        <w:tabs>
          <w:tab w:val="num" w:pos="720"/>
        </w:tabs>
        <w:ind w:left="720" w:hanging="360"/>
      </w:pPr>
      <w:rPr>
        <w:rFonts w:ascii="Wingdings 2" w:hAnsi="Wingdings 2" w:hint="default"/>
      </w:rPr>
    </w:lvl>
    <w:lvl w:ilvl="1" w:tplc="5A74A7E6" w:tentative="1">
      <w:start w:val="1"/>
      <w:numFmt w:val="bullet"/>
      <w:lvlText w:val=""/>
      <w:lvlJc w:val="left"/>
      <w:pPr>
        <w:tabs>
          <w:tab w:val="num" w:pos="1440"/>
        </w:tabs>
        <w:ind w:left="1440" w:hanging="360"/>
      </w:pPr>
      <w:rPr>
        <w:rFonts w:ascii="Wingdings 2" w:hAnsi="Wingdings 2" w:hint="default"/>
      </w:rPr>
    </w:lvl>
    <w:lvl w:ilvl="2" w:tplc="AF0E3D46" w:tentative="1">
      <w:start w:val="1"/>
      <w:numFmt w:val="bullet"/>
      <w:lvlText w:val=""/>
      <w:lvlJc w:val="left"/>
      <w:pPr>
        <w:tabs>
          <w:tab w:val="num" w:pos="2160"/>
        </w:tabs>
        <w:ind w:left="2160" w:hanging="360"/>
      </w:pPr>
      <w:rPr>
        <w:rFonts w:ascii="Wingdings 2" w:hAnsi="Wingdings 2" w:hint="default"/>
      </w:rPr>
    </w:lvl>
    <w:lvl w:ilvl="3" w:tplc="354293A6" w:tentative="1">
      <w:start w:val="1"/>
      <w:numFmt w:val="bullet"/>
      <w:lvlText w:val=""/>
      <w:lvlJc w:val="left"/>
      <w:pPr>
        <w:tabs>
          <w:tab w:val="num" w:pos="2880"/>
        </w:tabs>
        <w:ind w:left="2880" w:hanging="360"/>
      </w:pPr>
      <w:rPr>
        <w:rFonts w:ascii="Wingdings 2" w:hAnsi="Wingdings 2" w:hint="default"/>
      </w:rPr>
    </w:lvl>
    <w:lvl w:ilvl="4" w:tplc="E3EC8776" w:tentative="1">
      <w:start w:val="1"/>
      <w:numFmt w:val="bullet"/>
      <w:lvlText w:val=""/>
      <w:lvlJc w:val="left"/>
      <w:pPr>
        <w:tabs>
          <w:tab w:val="num" w:pos="3600"/>
        </w:tabs>
        <w:ind w:left="3600" w:hanging="360"/>
      </w:pPr>
      <w:rPr>
        <w:rFonts w:ascii="Wingdings 2" w:hAnsi="Wingdings 2" w:hint="default"/>
      </w:rPr>
    </w:lvl>
    <w:lvl w:ilvl="5" w:tplc="4A04D8B0" w:tentative="1">
      <w:start w:val="1"/>
      <w:numFmt w:val="bullet"/>
      <w:lvlText w:val=""/>
      <w:lvlJc w:val="left"/>
      <w:pPr>
        <w:tabs>
          <w:tab w:val="num" w:pos="4320"/>
        </w:tabs>
        <w:ind w:left="4320" w:hanging="360"/>
      </w:pPr>
      <w:rPr>
        <w:rFonts w:ascii="Wingdings 2" w:hAnsi="Wingdings 2" w:hint="default"/>
      </w:rPr>
    </w:lvl>
    <w:lvl w:ilvl="6" w:tplc="7A3E0F7A" w:tentative="1">
      <w:start w:val="1"/>
      <w:numFmt w:val="bullet"/>
      <w:lvlText w:val=""/>
      <w:lvlJc w:val="left"/>
      <w:pPr>
        <w:tabs>
          <w:tab w:val="num" w:pos="5040"/>
        </w:tabs>
        <w:ind w:left="5040" w:hanging="360"/>
      </w:pPr>
      <w:rPr>
        <w:rFonts w:ascii="Wingdings 2" w:hAnsi="Wingdings 2" w:hint="default"/>
      </w:rPr>
    </w:lvl>
    <w:lvl w:ilvl="7" w:tplc="14A44A84" w:tentative="1">
      <w:start w:val="1"/>
      <w:numFmt w:val="bullet"/>
      <w:lvlText w:val=""/>
      <w:lvlJc w:val="left"/>
      <w:pPr>
        <w:tabs>
          <w:tab w:val="num" w:pos="5760"/>
        </w:tabs>
        <w:ind w:left="5760" w:hanging="360"/>
      </w:pPr>
      <w:rPr>
        <w:rFonts w:ascii="Wingdings 2" w:hAnsi="Wingdings 2" w:hint="default"/>
      </w:rPr>
    </w:lvl>
    <w:lvl w:ilvl="8" w:tplc="1FEAA50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431AE"/>
    <w:rsid w:val="001F6CBB"/>
    <w:rsid w:val="00541329"/>
    <w:rsid w:val="008431AE"/>
    <w:rsid w:val="00A31E17"/>
    <w:rsid w:val="00C96013"/>
    <w:rsid w:val="00E91434"/>
    <w:rsid w:val="00F3504F"/>
    <w:rsid w:val="00FE7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32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1864440">
      <w:bodyDiv w:val="1"/>
      <w:marLeft w:val="0"/>
      <w:marRight w:val="0"/>
      <w:marTop w:val="0"/>
      <w:marBottom w:val="0"/>
      <w:divBdr>
        <w:top w:val="none" w:sz="0" w:space="0" w:color="auto"/>
        <w:left w:val="none" w:sz="0" w:space="0" w:color="auto"/>
        <w:bottom w:val="none" w:sz="0" w:space="0" w:color="auto"/>
        <w:right w:val="none" w:sz="0" w:space="0" w:color="auto"/>
      </w:divBdr>
      <w:divsChild>
        <w:div w:id="12801718">
          <w:marLeft w:val="576"/>
          <w:marRight w:val="0"/>
          <w:marTop w:val="120"/>
          <w:marBottom w:val="0"/>
          <w:divBdr>
            <w:top w:val="none" w:sz="0" w:space="0" w:color="auto"/>
            <w:left w:val="none" w:sz="0" w:space="0" w:color="auto"/>
            <w:bottom w:val="none" w:sz="0" w:space="0" w:color="auto"/>
            <w:right w:val="none" w:sz="0" w:space="0" w:color="auto"/>
          </w:divBdr>
        </w:div>
        <w:div w:id="512570465">
          <w:marLeft w:val="576"/>
          <w:marRight w:val="0"/>
          <w:marTop w:val="120"/>
          <w:marBottom w:val="0"/>
          <w:divBdr>
            <w:top w:val="none" w:sz="0" w:space="0" w:color="auto"/>
            <w:left w:val="none" w:sz="0" w:space="0" w:color="auto"/>
            <w:bottom w:val="none" w:sz="0" w:space="0" w:color="auto"/>
            <w:right w:val="none" w:sz="0" w:space="0" w:color="auto"/>
          </w:divBdr>
        </w:div>
      </w:divsChild>
    </w:div>
    <w:div w:id="805440415">
      <w:bodyDiv w:val="1"/>
      <w:marLeft w:val="0"/>
      <w:marRight w:val="0"/>
      <w:marTop w:val="0"/>
      <w:marBottom w:val="0"/>
      <w:divBdr>
        <w:top w:val="none" w:sz="0" w:space="0" w:color="auto"/>
        <w:left w:val="none" w:sz="0" w:space="0" w:color="auto"/>
        <w:bottom w:val="none" w:sz="0" w:space="0" w:color="auto"/>
        <w:right w:val="none" w:sz="0" w:space="0" w:color="auto"/>
      </w:divBdr>
      <w:divsChild>
        <w:div w:id="2018801322">
          <w:marLeft w:val="576"/>
          <w:marRight w:val="0"/>
          <w:marTop w:val="120"/>
          <w:marBottom w:val="0"/>
          <w:divBdr>
            <w:top w:val="none" w:sz="0" w:space="0" w:color="auto"/>
            <w:left w:val="none" w:sz="0" w:space="0" w:color="auto"/>
            <w:bottom w:val="none" w:sz="0" w:space="0" w:color="auto"/>
            <w:right w:val="none" w:sz="0" w:space="0" w:color="auto"/>
          </w:divBdr>
        </w:div>
        <w:div w:id="74714156">
          <w:marLeft w:val="576"/>
          <w:marRight w:val="0"/>
          <w:marTop w:val="120"/>
          <w:marBottom w:val="0"/>
          <w:divBdr>
            <w:top w:val="none" w:sz="0" w:space="0" w:color="auto"/>
            <w:left w:val="none" w:sz="0" w:space="0" w:color="auto"/>
            <w:bottom w:val="none" w:sz="0" w:space="0" w:color="auto"/>
            <w:right w:val="none" w:sz="0" w:space="0" w:color="auto"/>
          </w:divBdr>
        </w:div>
        <w:div w:id="302735180">
          <w:marLeft w:val="576"/>
          <w:marRight w:val="0"/>
          <w:marTop w:val="120"/>
          <w:marBottom w:val="0"/>
          <w:divBdr>
            <w:top w:val="none" w:sz="0" w:space="0" w:color="auto"/>
            <w:left w:val="none" w:sz="0" w:space="0" w:color="auto"/>
            <w:bottom w:val="none" w:sz="0" w:space="0" w:color="auto"/>
            <w:right w:val="none" w:sz="0" w:space="0" w:color="auto"/>
          </w:divBdr>
        </w:div>
        <w:div w:id="2053266226">
          <w:marLeft w:val="576"/>
          <w:marRight w:val="0"/>
          <w:marTop w:val="120"/>
          <w:marBottom w:val="0"/>
          <w:divBdr>
            <w:top w:val="none" w:sz="0" w:space="0" w:color="auto"/>
            <w:left w:val="none" w:sz="0" w:space="0" w:color="auto"/>
            <w:bottom w:val="none" w:sz="0" w:space="0" w:color="auto"/>
            <w:right w:val="none" w:sz="0" w:space="0" w:color="auto"/>
          </w:divBdr>
        </w:div>
      </w:divsChild>
    </w:div>
    <w:div w:id="1161313576">
      <w:bodyDiv w:val="1"/>
      <w:marLeft w:val="0"/>
      <w:marRight w:val="0"/>
      <w:marTop w:val="0"/>
      <w:marBottom w:val="0"/>
      <w:divBdr>
        <w:top w:val="none" w:sz="0" w:space="0" w:color="auto"/>
        <w:left w:val="none" w:sz="0" w:space="0" w:color="auto"/>
        <w:bottom w:val="none" w:sz="0" w:space="0" w:color="auto"/>
        <w:right w:val="none" w:sz="0" w:space="0" w:color="auto"/>
      </w:divBdr>
      <w:divsChild>
        <w:div w:id="428621637">
          <w:marLeft w:val="576"/>
          <w:marRight w:val="0"/>
          <w:marTop w:val="120"/>
          <w:marBottom w:val="0"/>
          <w:divBdr>
            <w:top w:val="none" w:sz="0" w:space="0" w:color="auto"/>
            <w:left w:val="none" w:sz="0" w:space="0" w:color="auto"/>
            <w:bottom w:val="none" w:sz="0" w:space="0" w:color="auto"/>
            <w:right w:val="none" w:sz="0" w:space="0" w:color="auto"/>
          </w:divBdr>
        </w:div>
        <w:div w:id="1669210621">
          <w:marLeft w:val="576"/>
          <w:marRight w:val="0"/>
          <w:marTop w:val="120"/>
          <w:marBottom w:val="0"/>
          <w:divBdr>
            <w:top w:val="none" w:sz="0" w:space="0" w:color="auto"/>
            <w:left w:val="none" w:sz="0" w:space="0" w:color="auto"/>
            <w:bottom w:val="none" w:sz="0" w:space="0" w:color="auto"/>
            <w:right w:val="none" w:sz="0" w:space="0" w:color="auto"/>
          </w:divBdr>
        </w:div>
        <w:div w:id="112137312">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2</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2019-11-19T18:37:00Z</dcterms:created>
  <dcterms:modified xsi:type="dcterms:W3CDTF">2019-11-20T03:18:00Z</dcterms:modified>
</cp:coreProperties>
</file>