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E6" w:rsidRPr="003030A6" w:rsidRDefault="003030A6" w:rsidP="000324E6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sz w:val="28"/>
          <w:szCs w:val="28"/>
        </w:rPr>
      </w:pPr>
      <w:r>
        <w:rPr>
          <w:b/>
          <w:bCs/>
          <w:color w:val="454545"/>
          <w:sz w:val="28"/>
          <w:szCs w:val="28"/>
        </w:rPr>
        <w:t xml:space="preserve">Тақырыбы: </w:t>
      </w:r>
      <w:r w:rsidRPr="003030A6">
        <w:rPr>
          <w:b/>
          <w:color w:val="454545"/>
          <w:sz w:val="28"/>
          <w:szCs w:val="28"/>
        </w:rPr>
        <w:t>«Біз салауатты өмірді қолдаймыз»</w:t>
      </w:r>
      <w:r>
        <w:rPr>
          <w:b/>
          <w:bCs/>
          <w:color w:val="454545"/>
          <w:sz w:val="28"/>
          <w:szCs w:val="28"/>
          <w:lang w:val="kk-KZ"/>
        </w:rPr>
        <w:t xml:space="preserve"> </w:t>
      </w:r>
      <w:r w:rsidRPr="003030A6">
        <w:rPr>
          <w:bCs/>
          <w:color w:val="454545"/>
          <w:sz w:val="28"/>
          <w:szCs w:val="28"/>
          <w:lang w:val="kk-KZ"/>
        </w:rPr>
        <w:t>атты</w:t>
      </w:r>
      <w:r w:rsidR="000324E6" w:rsidRPr="003030A6">
        <w:rPr>
          <w:bCs/>
          <w:color w:val="454545"/>
          <w:sz w:val="28"/>
          <w:szCs w:val="28"/>
        </w:rPr>
        <w:t xml:space="preserve"> </w:t>
      </w:r>
      <w:r w:rsidRPr="003030A6">
        <w:rPr>
          <w:bCs/>
          <w:color w:val="454545"/>
          <w:sz w:val="28"/>
          <w:szCs w:val="28"/>
          <w:lang w:val="kk-KZ"/>
        </w:rPr>
        <w:t xml:space="preserve"> анасы мен баласы </w:t>
      </w:r>
      <w:r w:rsidR="000324E6" w:rsidRPr="003030A6">
        <w:rPr>
          <w:bCs/>
          <w:color w:val="454545"/>
          <w:sz w:val="28"/>
          <w:szCs w:val="28"/>
        </w:rPr>
        <w:t>сайысы</w:t>
      </w:r>
    </w:p>
    <w:p w:rsidR="000324E6" w:rsidRPr="003030A6" w:rsidRDefault="000324E6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7E39F8">
        <w:rPr>
          <w:color w:val="454545"/>
          <w:sz w:val="28"/>
          <w:szCs w:val="28"/>
        </w:rPr>
        <w:t>М</w:t>
      </w:r>
      <w:r w:rsidRPr="007E39F8">
        <w:rPr>
          <w:b/>
          <w:bCs/>
          <w:color w:val="454545"/>
          <w:sz w:val="28"/>
          <w:szCs w:val="28"/>
        </w:rPr>
        <w:t>ақсаты: </w:t>
      </w:r>
      <w:r w:rsidR="003030A6">
        <w:rPr>
          <w:b/>
          <w:bCs/>
          <w:color w:val="454545"/>
          <w:sz w:val="28"/>
          <w:szCs w:val="28"/>
          <w:lang w:val="kk-KZ"/>
        </w:rPr>
        <w:t xml:space="preserve"> </w:t>
      </w:r>
      <w:r w:rsidRPr="007E39F8">
        <w:rPr>
          <w:color w:val="454545"/>
          <w:sz w:val="28"/>
          <w:szCs w:val="28"/>
        </w:rPr>
        <w:t>Спортық ойындарды ойнай отырып спортқа қызығушылығын арттыру. Шапшаңдыққа, ептілікке баулу. МдҰ-ға ата- аналарды тарту. Салауатты өмір сүруге тәрбиелеу.</w:t>
      </w:r>
      <w:r w:rsidR="003030A6">
        <w:rPr>
          <w:color w:val="454545"/>
          <w:sz w:val="28"/>
          <w:szCs w:val="28"/>
          <w:lang w:val="kk-KZ"/>
        </w:rPr>
        <w:t xml:space="preserve"> </w:t>
      </w:r>
      <w:r w:rsidR="003030A6" w:rsidRPr="005A0A55">
        <w:rPr>
          <w:color w:val="000000"/>
          <w:sz w:val="28"/>
          <w:szCs w:val="28"/>
          <w:lang w:val="kk-KZ"/>
        </w:rPr>
        <w:t>Балабақшамен ата-ана арасында жақсы қарым- қатынас орнату және ата-аналардың қоғамдық жұмыстарға араласуына жағдай жасау, дене шынықтырумен жиі айналысу.</w:t>
      </w:r>
    </w:p>
    <w:p w:rsidR="000324E6" w:rsidRPr="005A0A55" w:rsidRDefault="000324E6" w:rsidP="000324E6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sz w:val="28"/>
          <w:szCs w:val="28"/>
          <w:lang w:val="kk-KZ"/>
        </w:rPr>
      </w:pPr>
      <w:r w:rsidRPr="005A0A55">
        <w:rPr>
          <w:b/>
          <w:bCs/>
          <w:color w:val="454545"/>
          <w:sz w:val="28"/>
          <w:szCs w:val="28"/>
          <w:lang w:val="kk-KZ"/>
        </w:rPr>
        <w:t>-</w:t>
      </w:r>
      <w:r w:rsidRPr="005A0A55">
        <w:rPr>
          <w:color w:val="454545"/>
          <w:sz w:val="28"/>
          <w:szCs w:val="28"/>
          <w:lang w:val="kk-KZ"/>
        </w:rPr>
        <w:t> Армысыздар, бармысыздар! Қош келдіңіздер, ата-аналар және барша сайысты тамашалауға келген көрермен қауым.</w:t>
      </w:r>
    </w:p>
    <w:p w:rsidR="000324E6" w:rsidRPr="005A0A55" w:rsidRDefault="000324E6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 xml:space="preserve"> Бүгін «1 – </w:t>
      </w:r>
      <w:r w:rsidRPr="007E39F8">
        <w:rPr>
          <w:color w:val="454545"/>
          <w:sz w:val="28"/>
          <w:szCs w:val="28"/>
          <w:lang w:val="kk-KZ"/>
        </w:rPr>
        <w:t xml:space="preserve">желтоқсан ҚР Тұңғыш Президент» күніне орай өткізіліп жатқан </w:t>
      </w:r>
      <w:r w:rsidRPr="005A0A55">
        <w:rPr>
          <w:color w:val="454545"/>
          <w:sz w:val="28"/>
          <w:szCs w:val="28"/>
          <w:lang w:val="kk-KZ"/>
        </w:rPr>
        <w:t>«</w:t>
      </w:r>
      <w:r w:rsidRPr="007E39F8">
        <w:rPr>
          <w:color w:val="454545"/>
          <w:sz w:val="28"/>
          <w:szCs w:val="28"/>
          <w:lang w:val="kk-KZ"/>
        </w:rPr>
        <w:t>Күншуақ» тобының бүлдіршіндері және олардың</w:t>
      </w:r>
      <w:r w:rsidRPr="005A0A55">
        <w:rPr>
          <w:color w:val="454545"/>
          <w:sz w:val="28"/>
          <w:szCs w:val="28"/>
          <w:lang w:val="kk-KZ"/>
        </w:rPr>
        <w:t xml:space="preserve"> ата-аналар арасында «Біз салауатты өмірді қолдаймыз» атты ұранмен өткізгелі отырған сайысын бастауға рұқсат етіңіздер!</w:t>
      </w:r>
    </w:p>
    <w:p w:rsidR="000324E6" w:rsidRPr="005A0A55" w:rsidRDefault="000324E6" w:rsidP="000324E6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>Сайысқа екі топ</w:t>
      </w:r>
      <w:r w:rsidR="004E2C3C" w:rsidRPr="005A0A55">
        <w:rPr>
          <w:color w:val="454545"/>
          <w:sz w:val="28"/>
          <w:szCs w:val="28"/>
          <w:lang w:val="kk-KZ"/>
        </w:rPr>
        <w:t xml:space="preserve"> қатысады</w:t>
      </w:r>
      <w:r w:rsidR="004E2C3C" w:rsidRPr="007E39F8">
        <w:rPr>
          <w:color w:val="454545"/>
          <w:sz w:val="28"/>
          <w:szCs w:val="28"/>
          <w:lang w:val="kk-KZ"/>
        </w:rPr>
        <w:t xml:space="preserve">. </w:t>
      </w:r>
      <w:r w:rsidRPr="005A0A55">
        <w:rPr>
          <w:color w:val="454545"/>
          <w:sz w:val="28"/>
          <w:szCs w:val="28"/>
          <w:lang w:val="kk-KZ"/>
        </w:rPr>
        <w:t>Әр топ жеңіс мәресіне жету үшін бірнеше кезеңнен тұратын кедергілерге төтеп беруі тиіс.</w:t>
      </w:r>
    </w:p>
    <w:p w:rsidR="004E2C3C" w:rsidRPr="005A0A55" w:rsidRDefault="004E2C3C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8"/>
          <w:szCs w:val="28"/>
          <w:lang w:val="kk-KZ"/>
        </w:rPr>
      </w:pPr>
    </w:p>
    <w:p w:rsidR="000324E6" w:rsidRPr="00220547" w:rsidRDefault="000324E6" w:rsidP="004E2C3C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jc w:val="center"/>
        <w:rPr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Басталды сайысымыз бүгінгі күн</w:t>
      </w:r>
    </w:p>
    <w:p w:rsidR="000324E6" w:rsidRPr="00220547" w:rsidRDefault="000324E6" w:rsidP="004E2C3C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Айырар әділқазы үздігі кім.</w:t>
      </w:r>
    </w:p>
    <w:p w:rsidR="000324E6" w:rsidRPr="00220547" w:rsidRDefault="000324E6" w:rsidP="004E2C3C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Бақ сынап алдыңызға келіп тұр ғой</w:t>
      </w:r>
    </w:p>
    <w:p w:rsidR="000324E6" w:rsidRPr="00220547" w:rsidRDefault="000324E6" w:rsidP="004E2C3C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color w:val="454545"/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Қарсы алайық топтарды қошеметпен.</w:t>
      </w:r>
    </w:p>
    <w:p w:rsidR="004E2C3C" w:rsidRPr="00220547" w:rsidRDefault="004E2C3C" w:rsidP="004E2C3C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sz w:val="28"/>
          <w:szCs w:val="28"/>
          <w:lang w:val="kk-KZ"/>
        </w:rPr>
      </w:pPr>
    </w:p>
    <w:p w:rsidR="000324E6" w:rsidRPr="00220547" w:rsidRDefault="000324E6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 xml:space="preserve">Сайысымыздың </w:t>
      </w:r>
      <w:r w:rsidR="004E2C3C" w:rsidRPr="007E39F8">
        <w:rPr>
          <w:color w:val="454545"/>
          <w:sz w:val="28"/>
          <w:szCs w:val="28"/>
          <w:lang w:val="kk-KZ"/>
        </w:rPr>
        <w:t xml:space="preserve">екі </w:t>
      </w:r>
      <w:r w:rsidRPr="00220547">
        <w:rPr>
          <w:color w:val="454545"/>
          <w:sz w:val="28"/>
          <w:szCs w:val="28"/>
          <w:lang w:val="kk-KZ"/>
        </w:rPr>
        <w:t>тобының аяқ алысын бағалау үшін шақырылған әділ қазылар алқасы құрамымен таныс болыңыздар:</w:t>
      </w:r>
    </w:p>
    <w:p w:rsidR="007E39F8" w:rsidRPr="007E39F8" w:rsidRDefault="000324E6" w:rsidP="000324E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kk-KZ"/>
        </w:rPr>
      </w:pPr>
      <w:r w:rsidRPr="007E39F8">
        <w:rPr>
          <w:sz w:val="28"/>
          <w:szCs w:val="28"/>
        </w:rPr>
        <w:t>1</w:t>
      </w:r>
      <w:r w:rsidR="007E39F8">
        <w:rPr>
          <w:sz w:val="28"/>
          <w:szCs w:val="28"/>
          <w:lang w:val="kk-KZ"/>
        </w:rPr>
        <w:t>. «Балақай» тобының ата анасы Мырзабаева Назым.</w:t>
      </w:r>
    </w:p>
    <w:p w:rsidR="00220547" w:rsidRDefault="000324E6" w:rsidP="000324E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kk-KZ"/>
        </w:rPr>
      </w:pPr>
      <w:r w:rsidRPr="00220547">
        <w:rPr>
          <w:sz w:val="28"/>
          <w:szCs w:val="28"/>
          <w:lang w:val="kk-KZ"/>
        </w:rPr>
        <w:t>2</w:t>
      </w:r>
      <w:r w:rsidR="007E39F8">
        <w:rPr>
          <w:sz w:val="28"/>
          <w:szCs w:val="28"/>
          <w:lang w:val="kk-KZ"/>
        </w:rPr>
        <w:t xml:space="preserve">. </w:t>
      </w:r>
      <w:r w:rsidR="003030A6">
        <w:rPr>
          <w:sz w:val="28"/>
          <w:szCs w:val="28"/>
          <w:lang w:val="kk-KZ"/>
        </w:rPr>
        <w:t xml:space="preserve">«Жасұлан» </w:t>
      </w:r>
      <w:r w:rsidR="00220547">
        <w:rPr>
          <w:sz w:val="28"/>
          <w:szCs w:val="28"/>
          <w:lang w:val="kk-KZ"/>
        </w:rPr>
        <w:t>балабақшасының қызметкері Абдрахманова Ажар</w:t>
      </w:r>
    </w:p>
    <w:p w:rsidR="007E39F8" w:rsidRPr="007E39F8" w:rsidRDefault="00220547" w:rsidP="000324E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val="kk-KZ"/>
        </w:rPr>
      </w:pPr>
      <w:r w:rsidRPr="00220547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«Қарлығаш» тобының ата анасы Амренова Гүлсім</w:t>
      </w:r>
      <w:bookmarkStart w:id="0" w:name="_GoBack"/>
      <w:bookmarkEnd w:id="0"/>
      <w:r w:rsidR="003030A6">
        <w:rPr>
          <w:sz w:val="28"/>
          <w:szCs w:val="28"/>
          <w:lang w:val="kk-KZ"/>
        </w:rPr>
        <w:t xml:space="preserve"> </w:t>
      </w:r>
    </w:p>
    <w:p w:rsidR="003030A6" w:rsidRPr="00220547" w:rsidRDefault="003030A6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</w:p>
    <w:p w:rsidR="005A0A55" w:rsidRPr="00220547" w:rsidRDefault="000324E6" w:rsidP="005A0A5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Сайысымыз 6 бөлімнен тұрады. Ал әділ қазылар алқасы әр бөлімнен кейін бағасын беріп, сараптама жасап отырады.</w:t>
      </w:r>
      <w:r w:rsidR="005A0A55" w:rsidRPr="00220547">
        <w:rPr>
          <w:color w:val="000000"/>
          <w:sz w:val="27"/>
          <w:szCs w:val="27"/>
          <w:lang w:val="kk-KZ"/>
        </w:rPr>
        <w:t xml:space="preserve"> </w:t>
      </w:r>
      <w:r w:rsidR="005A0A55" w:rsidRPr="00220547">
        <w:rPr>
          <w:color w:val="000000"/>
          <w:sz w:val="28"/>
          <w:szCs w:val="28"/>
          <w:lang w:val="kk-KZ"/>
        </w:rPr>
        <w:t>Әділқазылар алқасы 4,5балдық жүйе бойынша бағалайды.</w:t>
      </w:r>
    </w:p>
    <w:p w:rsidR="000324E6" w:rsidRPr="005A0A55" w:rsidRDefault="005A0A55" w:rsidP="000324E6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 xml:space="preserve"> </w:t>
      </w:r>
    </w:p>
    <w:p w:rsidR="002C766E" w:rsidRDefault="002C766E" w:rsidP="005A0A55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 xml:space="preserve">1 </w:t>
      </w:r>
      <w:r>
        <w:rPr>
          <w:color w:val="454545"/>
          <w:sz w:val="28"/>
          <w:szCs w:val="28"/>
          <w:lang w:val="kk-KZ"/>
        </w:rPr>
        <w:t>кезең. Таныстыру. (екі топ өздерінің топтың атын ұранымен таныстырып өтеді).</w:t>
      </w: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220547">
        <w:rPr>
          <w:color w:val="454545"/>
          <w:sz w:val="28"/>
          <w:szCs w:val="28"/>
          <w:lang w:val="kk-KZ"/>
        </w:rPr>
        <w:t>2</w:t>
      </w:r>
      <w:r>
        <w:rPr>
          <w:color w:val="454545"/>
          <w:sz w:val="28"/>
          <w:szCs w:val="28"/>
          <w:lang w:val="kk-KZ"/>
        </w:rPr>
        <w:t xml:space="preserve"> кезең. «Көңілді шығыршықтар»</w:t>
      </w: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>Шарты: Бірінші тұрған ойыншының қолына шығыршық беріледі. Анасымен баласы шығыршықты киіп екеуі белгіленген жерге дейін жүгіреді. Шығыршықты келесі ойыншыға беріп сайыс ары қарай жалғаса береді. Бірінші болған топ жеңіске жетеді.</w:t>
      </w: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 xml:space="preserve">3 </w:t>
      </w:r>
      <w:r>
        <w:rPr>
          <w:color w:val="454545"/>
          <w:sz w:val="28"/>
          <w:szCs w:val="28"/>
          <w:lang w:val="kk-KZ"/>
        </w:rPr>
        <w:t xml:space="preserve">кезең. «Аяғынды сулап алма» </w:t>
      </w:r>
    </w:p>
    <w:p w:rsidR="002C766E" w:rsidRDefault="002C766E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 xml:space="preserve">Шарты: ойыншылардың қолдарына қолшатыр беріледі, аяқтарына галош киеді. </w:t>
      </w:r>
      <w:r w:rsidR="000614A1">
        <w:rPr>
          <w:color w:val="454545"/>
          <w:sz w:val="28"/>
          <w:szCs w:val="28"/>
          <w:lang w:val="kk-KZ"/>
        </w:rPr>
        <w:t>Су болып жатқан жерден секіріп, белгіленген жерге дейін жетіп орындарына қайта келіп қолшатыр мен галошты келесі ойыншыға береді. Сайыс ары қарай жалғасып жеңіпазды аңықтайды.</w:t>
      </w: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 xml:space="preserve">4 </w:t>
      </w:r>
      <w:r>
        <w:rPr>
          <w:color w:val="454545"/>
          <w:sz w:val="28"/>
          <w:szCs w:val="28"/>
          <w:lang w:val="kk-KZ"/>
        </w:rPr>
        <w:t>кезең. «Қарбыздар»</w:t>
      </w: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>Шарты: Ойыншыларға берілген белгі бойынша зембілге себетте тұрған қарбызды салып кедергілерден өтіп, қарбызды қапқа салып өз орындарына қайта келіп зембілді келесі ойыншыларға береді. Сайыс ары қарай жалғасып өз жеңіпазын аңықтайды.</w:t>
      </w: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 xml:space="preserve">5 </w:t>
      </w:r>
      <w:r>
        <w:rPr>
          <w:color w:val="454545"/>
          <w:sz w:val="28"/>
          <w:szCs w:val="28"/>
          <w:lang w:val="kk-KZ"/>
        </w:rPr>
        <w:t>кезең. «Көңілді доптар»</w:t>
      </w: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>Шарты: бірінші тұрған ойыншыға секіртпе доп беріледі. Секіртпе доппен белгіленген жерге дейін жетіп қайта келеді. Секіртпе доп келесі ойыншыға береліп, ойын ары қарай жалғасады.</w:t>
      </w: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0614A1" w:rsidRDefault="000614A1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 w:rsidRPr="005A0A55">
        <w:rPr>
          <w:color w:val="454545"/>
          <w:sz w:val="28"/>
          <w:szCs w:val="28"/>
          <w:lang w:val="kk-KZ"/>
        </w:rPr>
        <w:t xml:space="preserve">6 </w:t>
      </w:r>
      <w:r>
        <w:rPr>
          <w:color w:val="454545"/>
          <w:sz w:val="28"/>
          <w:szCs w:val="28"/>
          <w:lang w:val="kk-KZ"/>
        </w:rPr>
        <w:t>кезең. «</w:t>
      </w:r>
      <w:r w:rsidR="007E39F8">
        <w:rPr>
          <w:color w:val="454545"/>
          <w:sz w:val="28"/>
          <w:szCs w:val="28"/>
          <w:lang w:val="kk-KZ"/>
        </w:rPr>
        <w:t>Көпірден өт</w:t>
      </w:r>
      <w:r>
        <w:rPr>
          <w:color w:val="454545"/>
          <w:sz w:val="28"/>
          <w:szCs w:val="28"/>
          <w:lang w:val="kk-KZ"/>
        </w:rPr>
        <w:t>»</w:t>
      </w:r>
    </w:p>
    <w:p w:rsidR="007E39F8" w:rsidRDefault="007E39F8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  <w:r>
        <w:rPr>
          <w:color w:val="454545"/>
          <w:sz w:val="28"/>
          <w:szCs w:val="28"/>
          <w:lang w:val="kk-KZ"/>
        </w:rPr>
        <w:t>Шарты : Бірінші тұрған ойыншылар анасы мен баласы гимнастикалық орындықтың үстінен жүріп көпірден өтеді. Сайыс ары қарай жалғасады.</w:t>
      </w:r>
    </w:p>
    <w:p w:rsidR="007E39F8" w:rsidRDefault="007E39F8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7E39F8" w:rsidRPr="003030A6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bCs/>
          <w:color w:val="454545"/>
          <w:sz w:val="28"/>
          <w:szCs w:val="28"/>
          <w:lang w:val="kk-KZ"/>
        </w:rPr>
      </w:pPr>
      <w:r w:rsidRPr="003030A6">
        <w:rPr>
          <w:bCs/>
          <w:color w:val="454545"/>
          <w:sz w:val="28"/>
          <w:szCs w:val="28"/>
          <w:lang w:val="kk-KZ"/>
        </w:rPr>
        <w:t>Қорытынды:</w:t>
      </w:r>
    </w:p>
    <w:p w:rsidR="007E39F8" w:rsidRPr="003030A6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3030A6">
        <w:rPr>
          <w:color w:val="454545"/>
          <w:sz w:val="28"/>
          <w:szCs w:val="28"/>
          <w:lang w:val="kk-KZ"/>
        </w:rPr>
        <w:t>Таңданайық спортқа тамсанайық,</w:t>
      </w:r>
    </w:p>
    <w:p w:rsidR="007E39F8" w:rsidRPr="003030A6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3030A6">
        <w:rPr>
          <w:color w:val="454545"/>
          <w:sz w:val="28"/>
          <w:szCs w:val="28"/>
          <w:lang w:val="kk-KZ"/>
        </w:rPr>
        <w:t>Бәріміз де қосылып қол соғайық.</w:t>
      </w:r>
    </w:p>
    <w:p w:rsidR="007E39F8" w:rsidRPr="003030A6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sz w:val="28"/>
          <w:szCs w:val="28"/>
          <w:lang w:val="kk-KZ"/>
        </w:rPr>
      </w:pPr>
      <w:r w:rsidRPr="003030A6">
        <w:rPr>
          <w:color w:val="454545"/>
          <w:sz w:val="28"/>
          <w:szCs w:val="28"/>
          <w:lang w:val="kk-KZ"/>
        </w:rPr>
        <w:t>Шабыттансын, көңілдерің көтерілсін</w:t>
      </w:r>
    </w:p>
    <w:p w:rsidR="007E39F8" w:rsidRPr="003030A6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8"/>
          <w:szCs w:val="28"/>
          <w:lang w:val="kk-KZ"/>
        </w:rPr>
      </w:pPr>
      <w:r w:rsidRPr="003030A6">
        <w:rPr>
          <w:color w:val="454545"/>
          <w:sz w:val="28"/>
          <w:szCs w:val="28"/>
          <w:lang w:val="kk-KZ"/>
        </w:rPr>
        <w:t>Сайыскерлерді мадақтап қол соғайық!-дей келе байқауымыздың аяқталар сәтіне де келіп жеттік.Олай болса, бүгінгі сайыскер жанұяларды мадақтау үшін сөзді әділ қазылар алқасына береміз.(Марапаттау)</w:t>
      </w:r>
      <w:r w:rsidR="003030A6">
        <w:rPr>
          <w:color w:val="454545"/>
          <w:sz w:val="28"/>
          <w:szCs w:val="28"/>
          <w:lang w:val="kk-KZ"/>
        </w:rPr>
        <w:t>.</w:t>
      </w: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color w:val="454545"/>
          <w:sz w:val="27"/>
          <w:szCs w:val="27"/>
          <w:lang w:val="kk-KZ"/>
        </w:rPr>
      </w:pPr>
    </w:p>
    <w:p w:rsidR="007E39F8" w:rsidRPr="007E39F8" w:rsidRDefault="007E39F8" w:rsidP="007E39F8">
      <w:pPr>
        <w:pStyle w:val="a3"/>
        <w:shd w:val="clear" w:color="auto" w:fill="FFFFFF"/>
        <w:spacing w:before="0" w:beforeAutospacing="0" w:after="0" w:afterAutospacing="0" w:line="295" w:lineRule="atLeast"/>
        <w:rPr>
          <w:lang w:val="kk-KZ"/>
        </w:rPr>
      </w:pPr>
    </w:p>
    <w:p w:rsidR="007E39F8" w:rsidRDefault="007E39F8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8"/>
          <w:szCs w:val="28"/>
          <w:lang w:val="kk-KZ"/>
        </w:rPr>
      </w:pPr>
    </w:p>
    <w:p w:rsidR="007E39F8" w:rsidRPr="000614A1" w:rsidRDefault="007E39F8" w:rsidP="002C766E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sz w:val="28"/>
          <w:szCs w:val="28"/>
          <w:lang w:val="kk-KZ"/>
        </w:rPr>
      </w:pPr>
    </w:p>
    <w:p w:rsidR="00C23F55" w:rsidRPr="002C766E" w:rsidRDefault="00C23F55" w:rsidP="004E2C3C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color w:val="454545"/>
          <w:sz w:val="27"/>
          <w:szCs w:val="27"/>
          <w:lang w:val="kk-KZ"/>
        </w:rPr>
      </w:pPr>
    </w:p>
    <w:p w:rsidR="004E2C3C" w:rsidRPr="004E2C3C" w:rsidRDefault="004E2C3C" w:rsidP="004E2C3C">
      <w:pPr>
        <w:pStyle w:val="a3"/>
        <w:shd w:val="clear" w:color="auto" w:fill="FFFFFF"/>
        <w:spacing w:before="0" w:beforeAutospacing="0" w:after="0" w:afterAutospacing="0" w:line="295" w:lineRule="atLeast"/>
        <w:ind w:firstLine="567"/>
        <w:rPr>
          <w:lang w:val="kk-KZ"/>
        </w:rPr>
      </w:pPr>
    </w:p>
    <w:sectPr w:rsidR="004E2C3C" w:rsidRPr="004E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363" w:rsidRDefault="00112363" w:rsidP="003030A6">
      <w:pPr>
        <w:spacing w:after="0" w:line="240" w:lineRule="auto"/>
      </w:pPr>
      <w:r>
        <w:separator/>
      </w:r>
    </w:p>
  </w:endnote>
  <w:endnote w:type="continuationSeparator" w:id="0">
    <w:p w:rsidR="00112363" w:rsidRDefault="00112363" w:rsidP="0030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363" w:rsidRDefault="00112363" w:rsidP="003030A6">
      <w:pPr>
        <w:spacing w:after="0" w:line="240" w:lineRule="auto"/>
      </w:pPr>
      <w:r>
        <w:separator/>
      </w:r>
    </w:p>
  </w:footnote>
  <w:footnote w:type="continuationSeparator" w:id="0">
    <w:p w:rsidR="00112363" w:rsidRDefault="00112363" w:rsidP="0030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54"/>
    <w:rsid w:val="000324E6"/>
    <w:rsid w:val="000614A1"/>
    <w:rsid w:val="00096054"/>
    <w:rsid w:val="00112363"/>
    <w:rsid w:val="00220547"/>
    <w:rsid w:val="002C766E"/>
    <w:rsid w:val="003030A6"/>
    <w:rsid w:val="00324592"/>
    <w:rsid w:val="00457AC2"/>
    <w:rsid w:val="004E2C3C"/>
    <w:rsid w:val="005A0A55"/>
    <w:rsid w:val="007E39F8"/>
    <w:rsid w:val="009030B2"/>
    <w:rsid w:val="00C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31907-147B-4F1D-851B-88C15566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0A6"/>
  </w:style>
  <w:style w:type="paragraph" w:styleId="a6">
    <w:name w:val="footer"/>
    <w:basedOn w:val="a"/>
    <w:link w:val="a7"/>
    <w:uiPriority w:val="99"/>
    <w:unhideWhenUsed/>
    <w:rsid w:val="00303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30A6"/>
  </w:style>
  <w:style w:type="paragraph" w:styleId="a8">
    <w:name w:val="Balloon Text"/>
    <w:basedOn w:val="a"/>
    <w:link w:val="a9"/>
    <w:uiPriority w:val="99"/>
    <w:semiHidden/>
    <w:unhideWhenUsed/>
    <w:rsid w:val="0022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0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2019-11-29T02:59:00Z</cp:lastPrinted>
  <dcterms:created xsi:type="dcterms:W3CDTF">2019-11-28T13:05:00Z</dcterms:created>
  <dcterms:modified xsi:type="dcterms:W3CDTF">2019-11-29T07:18:00Z</dcterms:modified>
</cp:coreProperties>
</file>