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1057" w:type="dxa"/>
        <w:tblInd w:w="-1026" w:type="dxa"/>
        <w:tblLayout w:type="fixed"/>
        <w:tblLook w:val="04A0" w:firstRow="1" w:lastRow="0" w:firstColumn="1" w:lastColumn="0" w:noHBand="0" w:noVBand="1"/>
      </w:tblPr>
      <w:tblGrid>
        <w:gridCol w:w="1701"/>
        <w:gridCol w:w="4253"/>
        <w:gridCol w:w="3544"/>
        <w:gridCol w:w="1559"/>
      </w:tblGrid>
      <w:tr w:rsidR="00107C07" w:rsidRPr="003448BD" w:rsidTr="00F84647">
        <w:trPr>
          <w:trHeight w:val="125"/>
        </w:trPr>
        <w:tc>
          <w:tcPr>
            <w:tcW w:w="1701" w:type="dxa"/>
          </w:tcPr>
          <w:p w:rsidR="00107C07" w:rsidRPr="003448BD" w:rsidRDefault="00107C07" w:rsidP="006959C4">
            <w:pPr>
              <w:rPr>
                <w:rFonts w:ascii="Times New Roman" w:hAnsi="Times New Roman" w:cs="Times New Roman"/>
                <w:lang w:val="kk-KZ"/>
              </w:rPr>
            </w:pPr>
            <w:r w:rsidRPr="003448BD">
              <w:rPr>
                <w:rFonts w:ascii="Times New Roman" w:hAnsi="Times New Roman" w:cs="Times New Roman"/>
                <w:lang w:val="kk-KZ"/>
              </w:rPr>
              <w:t xml:space="preserve">Сабақ: </w:t>
            </w:r>
            <w:r w:rsidR="00B91A86" w:rsidRPr="000315AE">
              <w:rPr>
                <w:rFonts w:ascii="Times New Roman" w:hAnsi="Times New Roman" w:cs="Times New Roman"/>
                <w:b/>
                <w:i/>
                <w:sz w:val="24"/>
                <w:lang w:val="kk-KZ"/>
              </w:rPr>
              <w:t>«</w:t>
            </w:r>
            <w:r w:rsidR="006959C4">
              <w:rPr>
                <w:rFonts w:ascii="Times New Roman" w:hAnsi="Times New Roman" w:cs="Times New Roman"/>
                <w:b/>
                <w:i/>
                <w:sz w:val="24"/>
                <w:lang w:val="kk-KZ"/>
              </w:rPr>
              <w:t>Шәкәрім поэзиясы</w:t>
            </w:r>
            <w:r w:rsidR="00B91A86" w:rsidRPr="000315AE">
              <w:rPr>
                <w:rFonts w:ascii="Times New Roman" w:hAnsi="Times New Roman" w:cs="Times New Roman"/>
                <w:b/>
                <w:i/>
                <w:sz w:val="24"/>
                <w:lang w:val="kk-KZ"/>
              </w:rPr>
              <w:t>»</w:t>
            </w:r>
          </w:p>
        </w:tc>
        <w:tc>
          <w:tcPr>
            <w:tcW w:w="9356" w:type="dxa"/>
            <w:gridSpan w:val="3"/>
          </w:tcPr>
          <w:p w:rsidR="00107C07" w:rsidRPr="00CB5123" w:rsidRDefault="00107C07" w:rsidP="00CB5123">
            <w:pPr>
              <w:rPr>
                <w:rFonts w:ascii="Times New Roman" w:hAnsi="Times New Roman" w:cs="Times New Roman"/>
                <w:lang w:val="kk-KZ"/>
              </w:rPr>
            </w:pPr>
            <w:r w:rsidRPr="003448BD">
              <w:rPr>
                <w:rFonts w:ascii="Times New Roman" w:hAnsi="Times New Roman" w:cs="Times New Roman"/>
                <w:lang w:val="kk-KZ"/>
              </w:rPr>
              <w:t>Мектеп:</w:t>
            </w:r>
            <w:r w:rsidR="00CB5123">
              <w:rPr>
                <w:rFonts w:ascii="Times New Roman" w:hAnsi="Times New Roman" w:cs="Times New Roman"/>
                <w:lang w:val="kk-KZ"/>
              </w:rPr>
              <w:t xml:space="preserve"> ЖББ Сырым ОМБК</w:t>
            </w:r>
          </w:p>
        </w:tc>
      </w:tr>
      <w:tr w:rsidR="00107C07" w:rsidRPr="00CB5123" w:rsidTr="00F84647">
        <w:trPr>
          <w:trHeight w:val="299"/>
        </w:trPr>
        <w:tc>
          <w:tcPr>
            <w:tcW w:w="1701" w:type="dxa"/>
          </w:tcPr>
          <w:p w:rsidR="00107C07" w:rsidRPr="00EF0770" w:rsidRDefault="00107C07" w:rsidP="00C855F2">
            <w:pPr>
              <w:rPr>
                <w:rFonts w:ascii="Times New Roman" w:hAnsi="Times New Roman" w:cs="Times New Roman"/>
                <w:lang w:val="kk-KZ"/>
              </w:rPr>
            </w:pPr>
            <w:r w:rsidRPr="003448BD">
              <w:rPr>
                <w:rFonts w:ascii="Times New Roman" w:hAnsi="Times New Roman" w:cs="Times New Roman"/>
                <w:lang w:val="kk-KZ"/>
              </w:rPr>
              <w:t>Күні</w:t>
            </w:r>
            <w:r w:rsidR="00EF0770">
              <w:rPr>
                <w:rFonts w:ascii="Times New Roman" w:hAnsi="Times New Roman" w:cs="Times New Roman"/>
                <w:lang w:val="kk-KZ"/>
              </w:rPr>
              <w:t xml:space="preserve">: </w:t>
            </w:r>
            <w:r w:rsidR="00CB5123">
              <w:rPr>
                <w:rFonts w:ascii="Times New Roman" w:hAnsi="Times New Roman" w:cs="Times New Roman"/>
                <w:lang w:val="kk-KZ"/>
              </w:rPr>
              <w:t>28.11.19</w:t>
            </w:r>
          </w:p>
        </w:tc>
        <w:tc>
          <w:tcPr>
            <w:tcW w:w="9356" w:type="dxa"/>
            <w:gridSpan w:val="3"/>
          </w:tcPr>
          <w:p w:rsidR="00107C07" w:rsidRPr="003448BD" w:rsidRDefault="00CB5123" w:rsidP="00D762A4">
            <w:pPr>
              <w:rPr>
                <w:rFonts w:ascii="Times New Roman" w:hAnsi="Times New Roman" w:cs="Times New Roman"/>
                <w:lang w:val="kk-KZ"/>
              </w:rPr>
            </w:pPr>
            <w:r>
              <w:rPr>
                <w:rFonts w:ascii="Times New Roman" w:hAnsi="Times New Roman" w:cs="Times New Roman"/>
                <w:lang w:val="kk-KZ"/>
              </w:rPr>
              <w:t>Мұғалім: Г.Е.Бахитжанова</w:t>
            </w:r>
          </w:p>
        </w:tc>
      </w:tr>
      <w:tr w:rsidR="00107C07" w:rsidRPr="003448BD" w:rsidTr="00F84647">
        <w:trPr>
          <w:trHeight w:val="144"/>
        </w:trPr>
        <w:tc>
          <w:tcPr>
            <w:tcW w:w="1701" w:type="dxa"/>
          </w:tcPr>
          <w:p w:rsidR="00107C07" w:rsidRPr="00061CF5" w:rsidRDefault="00107C07" w:rsidP="00D762A4">
            <w:pPr>
              <w:rPr>
                <w:rFonts w:ascii="Times New Roman" w:hAnsi="Times New Roman" w:cs="Times New Roman"/>
                <w:lang w:val="kk-KZ"/>
              </w:rPr>
            </w:pPr>
            <w:r w:rsidRPr="003448BD">
              <w:rPr>
                <w:rFonts w:ascii="Times New Roman" w:hAnsi="Times New Roman" w:cs="Times New Roman"/>
                <w:lang w:val="kk-KZ"/>
              </w:rPr>
              <w:t xml:space="preserve">Сынып: </w:t>
            </w:r>
            <w:r w:rsidR="00F32609">
              <w:rPr>
                <w:rFonts w:ascii="Times New Roman" w:hAnsi="Times New Roman" w:cs="Times New Roman"/>
              </w:rPr>
              <w:t>8</w:t>
            </w:r>
            <w:r w:rsidR="00CB5123">
              <w:rPr>
                <w:rFonts w:ascii="Times New Roman" w:hAnsi="Times New Roman" w:cs="Times New Roman"/>
                <w:lang w:val="kk-KZ"/>
              </w:rPr>
              <w:t xml:space="preserve"> </w:t>
            </w:r>
          </w:p>
        </w:tc>
        <w:tc>
          <w:tcPr>
            <w:tcW w:w="4253" w:type="dxa"/>
            <w:tcBorders>
              <w:top w:val="single" w:sz="4" w:space="0" w:color="auto"/>
            </w:tcBorders>
          </w:tcPr>
          <w:p w:rsidR="00107C07" w:rsidRPr="003448BD" w:rsidRDefault="00107C07" w:rsidP="00D762A4">
            <w:pPr>
              <w:rPr>
                <w:rFonts w:ascii="Times New Roman" w:hAnsi="Times New Roman" w:cs="Times New Roman"/>
                <w:lang w:val="kk-KZ"/>
              </w:rPr>
            </w:pPr>
            <w:r w:rsidRPr="003448BD">
              <w:rPr>
                <w:rFonts w:ascii="Times New Roman" w:hAnsi="Times New Roman" w:cs="Times New Roman"/>
                <w:lang w:val="kk-KZ"/>
              </w:rPr>
              <w:t>Қатысқандар:</w:t>
            </w:r>
          </w:p>
        </w:tc>
        <w:tc>
          <w:tcPr>
            <w:tcW w:w="5103" w:type="dxa"/>
            <w:gridSpan w:val="2"/>
            <w:tcBorders>
              <w:top w:val="single" w:sz="4" w:space="0" w:color="auto"/>
            </w:tcBorders>
          </w:tcPr>
          <w:p w:rsidR="00107C07" w:rsidRPr="003448BD" w:rsidRDefault="00107C07" w:rsidP="00D762A4">
            <w:pPr>
              <w:rPr>
                <w:rFonts w:ascii="Times New Roman" w:hAnsi="Times New Roman" w:cs="Times New Roman"/>
                <w:lang w:val="kk-KZ"/>
              </w:rPr>
            </w:pPr>
            <w:r w:rsidRPr="003448BD">
              <w:rPr>
                <w:rFonts w:ascii="Times New Roman" w:hAnsi="Times New Roman" w:cs="Times New Roman"/>
                <w:lang w:val="kk-KZ"/>
              </w:rPr>
              <w:t>Қатыспағандар:</w:t>
            </w:r>
            <w:r w:rsidR="00F32609">
              <w:rPr>
                <w:rFonts w:ascii="Times New Roman" w:hAnsi="Times New Roman" w:cs="Times New Roman"/>
                <w:lang w:val="kk-KZ"/>
              </w:rPr>
              <w:t>0</w:t>
            </w:r>
          </w:p>
        </w:tc>
      </w:tr>
      <w:tr w:rsidR="00107C07" w:rsidRPr="00CB5123" w:rsidTr="00F84647">
        <w:trPr>
          <w:trHeight w:val="433"/>
        </w:trPr>
        <w:tc>
          <w:tcPr>
            <w:tcW w:w="1701" w:type="dxa"/>
          </w:tcPr>
          <w:p w:rsidR="00107C07" w:rsidRPr="003448BD" w:rsidRDefault="00107C07" w:rsidP="00D762A4">
            <w:pPr>
              <w:rPr>
                <w:rFonts w:ascii="Times New Roman" w:hAnsi="Times New Roman" w:cs="Times New Roman"/>
                <w:lang w:val="kk-KZ"/>
              </w:rPr>
            </w:pPr>
            <w:r w:rsidRPr="003448BD">
              <w:rPr>
                <w:rFonts w:ascii="Times New Roman" w:hAnsi="Times New Roman" w:cs="Times New Roman"/>
                <w:lang w:val="kk-KZ"/>
              </w:rPr>
              <w:t>Осы сабақ арқылы жүзеге асатын оқу мақсаттары:</w:t>
            </w:r>
          </w:p>
        </w:tc>
        <w:tc>
          <w:tcPr>
            <w:tcW w:w="9356" w:type="dxa"/>
            <w:gridSpan w:val="3"/>
          </w:tcPr>
          <w:p w:rsidR="000315AE" w:rsidRPr="003448BD" w:rsidRDefault="006959C4" w:rsidP="006959C4">
            <w:pPr>
              <w:rPr>
                <w:rFonts w:ascii="Times New Roman" w:hAnsi="Times New Roman" w:cs="Times New Roman"/>
                <w:lang w:val="kk-KZ"/>
              </w:rPr>
            </w:pPr>
            <w:r w:rsidRPr="00595865">
              <w:rPr>
                <w:rFonts w:ascii="Times New Roman" w:hAnsi="Times New Roman" w:cs="Times New Roman"/>
                <w:sz w:val="24"/>
                <w:lang w:val="kk-KZ"/>
              </w:rPr>
              <w:t>8. А/И2</w:t>
            </w:r>
            <w:r w:rsidR="002557F0" w:rsidRPr="00595865">
              <w:rPr>
                <w:rFonts w:ascii="Times New Roman" w:hAnsi="Times New Roman" w:cs="Times New Roman"/>
                <w:sz w:val="24"/>
                <w:lang w:val="kk-KZ"/>
              </w:rPr>
              <w:t>.</w:t>
            </w:r>
            <w:r w:rsidRPr="00595865">
              <w:rPr>
                <w:rFonts w:ascii="Times New Roman" w:hAnsi="Times New Roman" w:cs="Times New Roman"/>
                <w:sz w:val="24"/>
                <w:lang w:val="kk-KZ"/>
              </w:rPr>
              <w:t xml:space="preserve">  Автор бейнесі мен кейіпкерлер қарым-қатынасының тілдік көрінісін талдау.</w:t>
            </w:r>
          </w:p>
        </w:tc>
      </w:tr>
      <w:tr w:rsidR="00107C07" w:rsidRPr="00CB5123" w:rsidTr="00F84647">
        <w:trPr>
          <w:trHeight w:val="144"/>
        </w:trPr>
        <w:tc>
          <w:tcPr>
            <w:tcW w:w="1701" w:type="dxa"/>
          </w:tcPr>
          <w:p w:rsidR="00107C07" w:rsidRPr="003448BD" w:rsidRDefault="00107C07" w:rsidP="00D762A4">
            <w:pPr>
              <w:rPr>
                <w:rFonts w:ascii="Times New Roman" w:hAnsi="Times New Roman" w:cs="Times New Roman"/>
                <w:lang w:val="kk-KZ"/>
              </w:rPr>
            </w:pPr>
            <w:r w:rsidRPr="003448BD">
              <w:rPr>
                <w:rFonts w:ascii="Times New Roman" w:hAnsi="Times New Roman" w:cs="Times New Roman"/>
                <w:lang w:val="kk-KZ"/>
              </w:rPr>
              <w:t>Бағалау критерийлері</w:t>
            </w:r>
          </w:p>
        </w:tc>
        <w:tc>
          <w:tcPr>
            <w:tcW w:w="9356" w:type="dxa"/>
            <w:gridSpan w:val="3"/>
            <w:tcBorders>
              <w:top w:val="single" w:sz="4" w:space="0" w:color="auto"/>
              <w:bottom w:val="single" w:sz="4" w:space="0" w:color="auto"/>
            </w:tcBorders>
          </w:tcPr>
          <w:p w:rsidR="00107C07" w:rsidRDefault="00CB5123" w:rsidP="00CB5123">
            <w:pPr>
              <w:pStyle w:val="a4"/>
              <w:numPr>
                <w:ilvl w:val="0"/>
                <w:numId w:val="7"/>
              </w:numPr>
              <w:tabs>
                <w:tab w:val="left" w:pos="915"/>
              </w:tabs>
              <w:rPr>
                <w:rFonts w:ascii="Times New Roman" w:hAnsi="Times New Roman" w:cs="Times New Roman"/>
                <w:lang w:val="kk-KZ"/>
              </w:rPr>
            </w:pPr>
            <w:r>
              <w:rPr>
                <w:rFonts w:ascii="Times New Roman" w:hAnsi="Times New Roman" w:cs="Times New Roman"/>
                <w:lang w:val="kk-KZ"/>
              </w:rPr>
              <w:t>Автор бейнесін ашып, жинақтайды;</w:t>
            </w:r>
          </w:p>
          <w:p w:rsidR="00CB5123" w:rsidRDefault="00CB5123" w:rsidP="00CB5123">
            <w:pPr>
              <w:pStyle w:val="a4"/>
              <w:numPr>
                <w:ilvl w:val="0"/>
                <w:numId w:val="7"/>
              </w:numPr>
              <w:tabs>
                <w:tab w:val="left" w:pos="915"/>
              </w:tabs>
              <w:rPr>
                <w:rFonts w:ascii="Times New Roman" w:hAnsi="Times New Roman" w:cs="Times New Roman"/>
                <w:lang w:val="kk-KZ"/>
              </w:rPr>
            </w:pPr>
            <w:r>
              <w:rPr>
                <w:rFonts w:ascii="Times New Roman" w:hAnsi="Times New Roman" w:cs="Times New Roman"/>
                <w:lang w:val="kk-KZ"/>
              </w:rPr>
              <w:t>Автор мен кейіпкерлердің өзара қатынасын анықтайды;</w:t>
            </w:r>
          </w:p>
          <w:p w:rsidR="00CB5123" w:rsidRPr="00F24C7D" w:rsidRDefault="00CB5123" w:rsidP="00CB5123">
            <w:pPr>
              <w:pStyle w:val="a4"/>
              <w:numPr>
                <w:ilvl w:val="0"/>
                <w:numId w:val="7"/>
              </w:numPr>
              <w:tabs>
                <w:tab w:val="left" w:pos="915"/>
              </w:tabs>
              <w:rPr>
                <w:rFonts w:ascii="Times New Roman" w:hAnsi="Times New Roman" w:cs="Times New Roman"/>
                <w:lang w:val="kk-KZ"/>
              </w:rPr>
            </w:pPr>
            <w:r>
              <w:rPr>
                <w:rFonts w:ascii="Times New Roman" w:hAnsi="Times New Roman" w:cs="Times New Roman"/>
                <w:lang w:val="kk-KZ"/>
              </w:rPr>
              <w:t>Тілдік көріністі талдайды.</w:t>
            </w:r>
          </w:p>
        </w:tc>
      </w:tr>
      <w:tr w:rsidR="00CB5123" w:rsidRPr="00CB5123" w:rsidTr="00F84647">
        <w:trPr>
          <w:trHeight w:val="836"/>
        </w:trPr>
        <w:tc>
          <w:tcPr>
            <w:tcW w:w="1701" w:type="dxa"/>
          </w:tcPr>
          <w:p w:rsidR="00CB5123" w:rsidRPr="003448BD" w:rsidRDefault="00CB5123" w:rsidP="00D762A4">
            <w:pPr>
              <w:rPr>
                <w:rFonts w:ascii="Times New Roman" w:hAnsi="Times New Roman" w:cs="Times New Roman"/>
                <w:lang w:val="kk-KZ"/>
              </w:rPr>
            </w:pPr>
            <w:r>
              <w:rPr>
                <w:rFonts w:ascii="Times New Roman" w:hAnsi="Times New Roman" w:cs="Times New Roman"/>
                <w:lang w:val="kk-KZ"/>
              </w:rPr>
              <w:t>Сабақ</w:t>
            </w:r>
            <w:r w:rsidRPr="003448BD">
              <w:rPr>
                <w:rFonts w:ascii="Times New Roman" w:hAnsi="Times New Roman" w:cs="Times New Roman"/>
                <w:lang w:val="kk-KZ"/>
              </w:rPr>
              <w:t xml:space="preserve"> мақсат</w:t>
            </w:r>
            <w:r>
              <w:rPr>
                <w:rFonts w:ascii="Times New Roman" w:hAnsi="Times New Roman" w:cs="Times New Roman"/>
                <w:lang w:val="kk-KZ"/>
              </w:rPr>
              <w:t>ы</w:t>
            </w:r>
            <w:r w:rsidRPr="003448BD">
              <w:rPr>
                <w:rFonts w:ascii="Times New Roman" w:hAnsi="Times New Roman" w:cs="Times New Roman"/>
                <w:lang w:val="kk-KZ"/>
              </w:rPr>
              <w:t>:</w:t>
            </w:r>
          </w:p>
        </w:tc>
        <w:tc>
          <w:tcPr>
            <w:tcW w:w="9356" w:type="dxa"/>
            <w:gridSpan w:val="3"/>
            <w:tcBorders>
              <w:top w:val="single" w:sz="4" w:space="0" w:color="auto"/>
            </w:tcBorders>
          </w:tcPr>
          <w:p w:rsidR="00CB5123" w:rsidRDefault="00CB5123" w:rsidP="00927F2D">
            <w:pPr>
              <w:rPr>
                <w:rFonts w:ascii="Times New Roman" w:hAnsi="Times New Roman" w:cs="Times New Roman"/>
                <w:lang w:val="kk-KZ"/>
              </w:rPr>
            </w:pPr>
            <w:r>
              <w:rPr>
                <w:rFonts w:ascii="Times New Roman" w:hAnsi="Times New Roman" w:cs="Times New Roman"/>
                <w:lang w:val="kk-KZ"/>
              </w:rPr>
              <w:t>Автор бейнесі мен кейіпкерлердің өзара қарым-қатынасын салыстырып, саралайды;</w:t>
            </w:r>
          </w:p>
          <w:p w:rsidR="00CB5123" w:rsidRPr="003448BD" w:rsidRDefault="00CB5123" w:rsidP="00927F2D">
            <w:pPr>
              <w:rPr>
                <w:rFonts w:ascii="Times New Roman" w:hAnsi="Times New Roman" w:cs="Times New Roman"/>
                <w:lang w:val="kk-KZ"/>
              </w:rPr>
            </w:pPr>
            <w:r>
              <w:rPr>
                <w:rFonts w:ascii="Times New Roman" w:hAnsi="Times New Roman" w:cs="Times New Roman"/>
                <w:lang w:val="kk-KZ"/>
              </w:rPr>
              <w:t>Қарым-қатынас негізінде тілдіек көріністі тауып, талдайды.</w:t>
            </w:r>
          </w:p>
        </w:tc>
      </w:tr>
      <w:tr w:rsidR="00107C07" w:rsidRPr="00CB5123" w:rsidTr="00F84647">
        <w:trPr>
          <w:trHeight w:val="144"/>
        </w:trPr>
        <w:tc>
          <w:tcPr>
            <w:tcW w:w="1701" w:type="dxa"/>
          </w:tcPr>
          <w:p w:rsidR="00107C07" w:rsidRPr="003448BD" w:rsidRDefault="00107C07" w:rsidP="00D762A4">
            <w:pPr>
              <w:rPr>
                <w:rFonts w:ascii="Times New Roman" w:hAnsi="Times New Roman" w:cs="Times New Roman"/>
                <w:lang w:val="kk-KZ"/>
              </w:rPr>
            </w:pPr>
            <w:r w:rsidRPr="003448BD">
              <w:rPr>
                <w:rFonts w:ascii="Times New Roman" w:hAnsi="Times New Roman" w:cs="Times New Roman"/>
                <w:lang w:val="kk-KZ"/>
              </w:rPr>
              <w:t>Алдыңғы оқу:</w:t>
            </w:r>
          </w:p>
        </w:tc>
        <w:tc>
          <w:tcPr>
            <w:tcW w:w="9356" w:type="dxa"/>
            <w:gridSpan w:val="3"/>
          </w:tcPr>
          <w:p w:rsidR="00107C07" w:rsidRPr="003448BD" w:rsidRDefault="00CB5123" w:rsidP="00D762A4">
            <w:pPr>
              <w:rPr>
                <w:rFonts w:ascii="Times New Roman" w:hAnsi="Times New Roman" w:cs="Times New Roman"/>
                <w:color w:val="000000" w:themeColor="text1"/>
                <w:lang w:val="kk-KZ"/>
              </w:rPr>
            </w:pPr>
            <w:r>
              <w:rPr>
                <w:rFonts w:ascii="Times New Roman" w:hAnsi="Times New Roman" w:cs="Times New Roman"/>
                <w:color w:val="000000" w:themeColor="text1"/>
                <w:lang w:val="kk-KZ"/>
              </w:rPr>
              <w:t>Автор мен кейіпкерлер бейнесі, қарым-қатынасы арқылы тілдік көріністі талдай алады.</w:t>
            </w:r>
          </w:p>
        </w:tc>
      </w:tr>
      <w:tr w:rsidR="00107C07" w:rsidRPr="00061CF5" w:rsidTr="00F84647">
        <w:trPr>
          <w:trHeight w:val="144"/>
        </w:trPr>
        <w:tc>
          <w:tcPr>
            <w:tcW w:w="1701" w:type="dxa"/>
          </w:tcPr>
          <w:p w:rsidR="00107C07" w:rsidRPr="003448BD" w:rsidRDefault="00107C07" w:rsidP="00D762A4">
            <w:pPr>
              <w:rPr>
                <w:rFonts w:ascii="Times New Roman" w:hAnsi="Times New Roman" w:cs="Times New Roman"/>
                <w:lang w:val="kk-KZ"/>
              </w:rPr>
            </w:pPr>
            <w:r w:rsidRPr="003448BD">
              <w:rPr>
                <w:rFonts w:ascii="Times New Roman" w:hAnsi="Times New Roman" w:cs="Times New Roman"/>
                <w:lang w:val="kk-KZ"/>
              </w:rPr>
              <w:t>Жоспар:</w:t>
            </w:r>
          </w:p>
        </w:tc>
        <w:tc>
          <w:tcPr>
            <w:tcW w:w="7797" w:type="dxa"/>
            <w:gridSpan w:val="2"/>
          </w:tcPr>
          <w:p w:rsidR="00107C07" w:rsidRPr="003448BD" w:rsidRDefault="00107C07" w:rsidP="00D762A4">
            <w:pPr>
              <w:rPr>
                <w:rFonts w:ascii="Times New Roman" w:hAnsi="Times New Roman" w:cs="Times New Roman"/>
                <w:lang w:val="kk-KZ"/>
              </w:rPr>
            </w:pPr>
          </w:p>
        </w:tc>
        <w:tc>
          <w:tcPr>
            <w:tcW w:w="1559" w:type="dxa"/>
          </w:tcPr>
          <w:p w:rsidR="00107C07" w:rsidRPr="003448BD" w:rsidRDefault="00107C07" w:rsidP="00D762A4">
            <w:pPr>
              <w:rPr>
                <w:rFonts w:ascii="Times New Roman" w:hAnsi="Times New Roman" w:cs="Times New Roman"/>
                <w:lang w:val="kk-KZ"/>
              </w:rPr>
            </w:pPr>
          </w:p>
        </w:tc>
      </w:tr>
      <w:tr w:rsidR="00CB5123" w:rsidRPr="00867B03" w:rsidTr="00CB5123">
        <w:trPr>
          <w:trHeight w:val="144"/>
        </w:trPr>
        <w:tc>
          <w:tcPr>
            <w:tcW w:w="1701" w:type="dxa"/>
          </w:tcPr>
          <w:p w:rsidR="00CB5123" w:rsidRPr="003448BD" w:rsidRDefault="00CB5123" w:rsidP="00D762A4">
            <w:pPr>
              <w:rPr>
                <w:rFonts w:ascii="Times New Roman" w:hAnsi="Times New Roman" w:cs="Times New Roman"/>
                <w:lang w:val="kk-KZ"/>
              </w:rPr>
            </w:pPr>
            <w:r w:rsidRPr="003448BD">
              <w:rPr>
                <w:rFonts w:ascii="Times New Roman" w:hAnsi="Times New Roman" w:cs="Times New Roman"/>
                <w:lang w:val="kk-KZ"/>
              </w:rPr>
              <w:t>Жоспарланған уақыт:</w:t>
            </w:r>
          </w:p>
        </w:tc>
        <w:tc>
          <w:tcPr>
            <w:tcW w:w="7797" w:type="dxa"/>
            <w:gridSpan w:val="2"/>
          </w:tcPr>
          <w:p w:rsidR="00CB5123" w:rsidRPr="003448BD" w:rsidRDefault="00CB5123" w:rsidP="00D762A4">
            <w:pPr>
              <w:jc w:val="center"/>
              <w:rPr>
                <w:rFonts w:ascii="Times New Roman" w:hAnsi="Times New Roman" w:cs="Times New Roman"/>
                <w:lang w:val="kk-KZ"/>
              </w:rPr>
            </w:pPr>
            <w:r w:rsidRPr="003448BD">
              <w:rPr>
                <w:rFonts w:ascii="Times New Roman" w:hAnsi="Times New Roman" w:cs="Times New Roman"/>
                <w:lang w:val="kk-KZ"/>
              </w:rPr>
              <w:t>Мұғалімнің қызметі:</w:t>
            </w:r>
          </w:p>
        </w:tc>
        <w:tc>
          <w:tcPr>
            <w:tcW w:w="1559" w:type="dxa"/>
            <w:tcBorders>
              <w:left w:val="single" w:sz="4" w:space="0" w:color="auto"/>
            </w:tcBorders>
          </w:tcPr>
          <w:p w:rsidR="00CB5123" w:rsidRPr="003448BD" w:rsidRDefault="00CB5123" w:rsidP="00F84647">
            <w:pPr>
              <w:jc w:val="center"/>
              <w:rPr>
                <w:rFonts w:ascii="Times New Roman" w:hAnsi="Times New Roman" w:cs="Times New Roman"/>
                <w:lang w:val="kk-KZ"/>
              </w:rPr>
            </w:pPr>
            <w:r w:rsidRPr="003448BD">
              <w:rPr>
                <w:rFonts w:ascii="Times New Roman" w:hAnsi="Times New Roman" w:cs="Times New Roman"/>
                <w:lang w:val="kk-KZ"/>
              </w:rPr>
              <w:t>Дереккөздер/ ресурстар</w:t>
            </w:r>
          </w:p>
        </w:tc>
      </w:tr>
      <w:tr w:rsidR="00CB5123" w:rsidRPr="00CB5123" w:rsidTr="00CB5123">
        <w:trPr>
          <w:trHeight w:val="131"/>
        </w:trPr>
        <w:tc>
          <w:tcPr>
            <w:tcW w:w="1701" w:type="dxa"/>
          </w:tcPr>
          <w:p w:rsidR="00CB5123" w:rsidRPr="003448BD" w:rsidRDefault="00CB5123" w:rsidP="00D762A4">
            <w:pPr>
              <w:rPr>
                <w:rFonts w:ascii="Times New Roman" w:hAnsi="Times New Roman" w:cs="Times New Roman"/>
                <w:b/>
                <w:lang w:val="kk-KZ"/>
              </w:rPr>
            </w:pPr>
            <w:r w:rsidRPr="003448BD">
              <w:rPr>
                <w:rFonts w:ascii="Times New Roman" w:hAnsi="Times New Roman" w:cs="Times New Roman"/>
                <w:b/>
                <w:lang w:val="kk-KZ"/>
              </w:rPr>
              <w:t>Сабақтың басы</w:t>
            </w:r>
          </w:p>
          <w:p w:rsidR="00CB5123" w:rsidRPr="003448BD" w:rsidRDefault="00CB5123" w:rsidP="00D762A4">
            <w:pPr>
              <w:rPr>
                <w:rFonts w:ascii="Times New Roman" w:hAnsi="Times New Roman" w:cs="Times New Roman"/>
                <w:lang w:val="kk-KZ"/>
              </w:rPr>
            </w:pPr>
            <w:r>
              <w:rPr>
                <w:rFonts w:ascii="Times New Roman" w:hAnsi="Times New Roman" w:cs="Times New Roman"/>
                <w:lang w:val="kk-KZ"/>
              </w:rPr>
              <w:t>7</w:t>
            </w:r>
            <w:r w:rsidR="007E3D18">
              <w:rPr>
                <w:rFonts w:ascii="Times New Roman" w:hAnsi="Times New Roman" w:cs="Times New Roman"/>
                <w:lang w:val="kk-KZ"/>
              </w:rPr>
              <w:t xml:space="preserve"> </w:t>
            </w:r>
            <w:r w:rsidRPr="003448BD">
              <w:rPr>
                <w:rFonts w:ascii="Times New Roman" w:hAnsi="Times New Roman" w:cs="Times New Roman"/>
                <w:lang w:val="kk-KZ"/>
              </w:rPr>
              <w:t>минут</w:t>
            </w:r>
          </w:p>
          <w:p w:rsidR="00CB5123" w:rsidRPr="003448BD" w:rsidRDefault="00CB5123" w:rsidP="00D762A4">
            <w:pPr>
              <w:rPr>
                <w:rFonts w:ascii="Times New Roman" w:hAnsi="Times New Roman" w:cs="Times New Roman"/>
                <w:lang w:val="kk-KZ"/>
              </w:rPr>
            </w:pPr>
          </w:p>
          <w:p w:rsidR="00CB5123" w:rsidRPr="003448BD" w:rsidRDefault="00CB5123" w:rsidP="00D762A4">
            <w:pPr>
              <w:rPr>
                <w:rFonts w:ascii="Times New Roman" w:hAnsi="Times New Roman" w:cs="Times New Roman"/>
                <w:lang w:val="kk-KZ"/>
              </w:rPr>
            </w:pPr>
          </w:p>
          <w:p w:rsidR="00CB5123" w:rsidRPr="003448BD" w:rsidRDefault="00CB5123" w:rsidP="00D762A4">
            <w:pPr>
              <w:rPr>
                <w:rFonts w:ascii="Times New Roman" w:hAnsi="Times New Roman" w:cs="Times New Roman"/>
                <w:lang w:val="kk-KZ"/>
              </w:rPr>
            </w:pPr>
          </w:p>
          <w:p w:rsidR="00CB5123" w:rsidRPr="003448BD" w:rsidRDefault="00CB5123" w:rsidP="00D762A4">
            <w:pPr>
              <w:rPr>
                <w:rFonts w:ascii="Times New Roman" w:hAnsi="Times New Roman" w:cs="Times New Roman"/>
                <w:lang w:val="kk-KZ"/>
              </w:rPr>
            </w:pPr>
          </w:p>
          <w:p w:rsidR="00CB5123" w:rsidRDefault="00CB5123" w:rsidP="00D762A4">
            <w:pPr>
              <w:rPr>
                <w:rFonts w:ascii="Times New Roman" w:hAnsi="Times New Roman" w:cs="Times New Roman"/>
                <w:lang w:val="kk-KZ"/>
              </w:rPr>
            </w:pPr>
          </w:p>
          <w:p w:rsidR="00CB5123" w:rsidRDefault="00CB5123" w:rsidP="00D762A4">
            <w:pPr>
              <w:rPr>
                <w:rFonts w:ascii="Times New Roman" w:hAnsi="Times New Roman" w:cs="Times New Roman"/>
                <w:lang w:val="kk-KZ"/>
              </w:rPr>
            </w:pPr>
          </w:p>
          <w:p w:rsidR="00CB5123" w:rsidRDefault="00CB5123" w:rsidP="00D762A4">
            <w:pPr>
              <w:rPr>
                <w:rFonts w:ascii="Times New Roman" w:hAnsi="Times New Roman" w:cs="Times New Roman"/>
                <w:lang w:val="kk-KZ"/>
              </w:rPr>
            </w:pPr>
          </w:p>
          <w:p w:rsidR="00CB5123" w:rsidRDefault="00CB5123" w:rsidP="00D762A4">
            <w:pPr>
              <w:rPr>
                <w:rFonts w:ascii="Times New Roman" w:hAnsi="Times New Roman" w:cs="Times New Roman"/>
                <w:lang w:val="kk-KZ"/>
              </w:rPr>
            </w:pPr>
          </w:p>
          <w:p w:rsidR="00CB5123" w:rsidRDefault="00CB5123" w:rsidP="00D762A4">
            <w:pPr>
              <w:rPr>
                <w:rFonts w:ascii="Times New Roman" w:hAnsi="Times New Roman" w:cs="Times New Roman"/>
                <w:lang w:val="kk-KZ"/>
              </w:rPr>
            </w:pPr>
          </w:p>
          <w:p w:rsidR="00CB5123" w:rsidRDefault="00CB5123" w:rsidP="00D762A4">
            <w:pPr>
              <w:rPr>
                <w:rFonts w:ascii="Times New Roman" w:hAnsi="Times New Roman" w:cs="Times New Roman"/>
                <w:lang w:val="kk-KZ"/>
              </w:rPr>
            </w:pPr>
          </w:p>
          <w:p w:rsidR="00CB5123" w:rsidRDefault="00CB5123" w:rsidP="00D762A4">
            <w:pPr>
              <w:rPr>
                <w:rFonts w:ascii="Times New Roman" w:hAnsi="Times New Roman" w:cs="Times New Roman"/>
                <w:lang w:val="kk-KZ"/>
              </w:rPr>
            </w:pPr>
          </w:p>
          <w:p w:rsidR="00CB5123" w:rsidRDefault="00CB5123" w:rsidP="00D762A4">
            <w:pPr>
              <w:rPr>
                <w:rFonts w:ascii="Times New Roman" w:hAnsi="Times New Roman" w:cs="Times New Roman"/>
                <w:lang w:val="kk-KZ"/>
              </w:rPr>
            </w:pPr>
          </w:p>
          <w:p w:rsidR="00CB5123" w:rsidRDefault="00CB5123" w:rsidP="00D762A4">
            <w:pPr>
              <w:rPr>
                <w:rFonts w:ascii="Times New Roman" w:hAnsi="Times New Roman" w:cs="Times New Roman"/>
                <w:lang w:val="kk-KZ"/>
              </w:rPr>
            </w:pPr>
          </w:p>
          <w:p w:rsidR="00CB5123" w:rsidRDefault="00CB5123" w:rsidP="00D762A4">
            <w:pPr>
              <w:rPr>
                <w:rFonts w:ascii="Times New Roman" w:hAnsi="Times New Roman" w:cs="Times New Roman"/>
                <w:lang w:val="kk-KZ"/>
              </w:rPr>
            </w:pPr>
          </w:p>
          <w:p w:rsidR="00CB5123" w:rsidRDefault="00CB5123" w:rsidP="00D762A4">
            <w:pPr>
              <w:rPr>
                <w:rFonts w:ascii="Times New Roman" w:hAnsi="Times New Roman" w:cs="Times New Roman"/>
                <w:lang w:val="kk-KZ"/>
              </w:rPr>
            </w:pPr>
          </w:p>
          <w:p w:rsidR="00CB5123" w:rsidRPr="003448BD" w:rsidRDefault="00CB5123" w:rsidP="00D762A4">
            <w:pPr>
              <w:rPr>
                <w:rFonts w:ascii="Times New Roman" w:hAnsi="Times New Roman" w:cs="Times New Roman"/>
                <w:lang w:val="kk-KZ"/>
              </w:rPr>
            </w:pPr>
          </w:p>
          <w:p w:rsidR="00CB5123" w:rsidRDefault="00CB5123" w:rsidP="00D762A4">
            <w:pPr>
              <w:rPr>
                <w:rFonts w:ascii="Times New Roman" w:hAnsi="Times New Roman" w:cs="Times New Roman"/>
                <w:b/>
                <w:lang w:val="kk-KZ"/>
              </w:rPr>
            </w:pPr>
          </w:p>
          <w:p w:rsidR="00CB5123" w:rsidRDefault="00CB5123" w:rsidP="00D762A4">
            <w:pPr>
              <w:rPr>
                <w:rFonts w:ascii="Times New Roman" w:hAnsi="Times New Roman" w:cs="Times New Roman"/>
                <w:b/>
                <w:lang w:val="kk-KZ"/>
              </w:rPr>
            </w:pPr>
          </w:p>
          <w:p w:rsidR="00CB5123" w:rsidRDefault="00CB5123" w:rsidP="00D762A4">
            <w:pPr>
              <w:rPr>
                <w:rFonts w:ascii="Times New Roman" w:hAnsi="Times New Roman" w:cs="Times New Roman"/>
                <w:b/>
                <w:lang w:val="kk-KZ"/>
              </w:rPr>
            </w:pPr>
          </w:p>
          <w:p w:rsidR="00CB5123" w:rsidRDefault="00CB5123" w:rsidP="00D762A4">
            <w:pPr>
              <w:rPr>
                <w:rFonts w:ascii="Times New Roman" w:hAnsi="Times New Roman" w:cs="Times New Roman"/>
                <w:b/>
                <w:lang w:val="kk-KZ"/>
              </w:rPr>
            </w:pPr>
          </w:p>
          <w:p w:rsidR="00CB5123" w:rsidRDefault="00CB5123" w:rsidP="00D762A4">
            <w:pPr>
              <w:rPr>
                <w:rFonts w:ascii="Times New Roman" w:hAnsi="Times New Roman" w:cs="Times New Roman"/>
                <w:b/>
                <w:lang w:val="kk-KZ"/>
              </w:rPr>
            </w:pPr>
          </w:p>
          <w:p w:rsidR="00CB5123" w:rsidRDefault="00CB5123" w:rsidP="00D762A4">
            <w:pPr>
              <w:rPr>
                <w:rFonts w:ascii="Times New Roman" w:hAnsi="Times New Roman" w:cs="Times New Roman"/>
                <w:b/>
                <w:lang w:val="kk-KZ"/>
              </w:rPr>
            </w:pPr>
          </w:p>
          <w:p w:rsidR="00CB5123" w:rsidRDefault="00CB5123" w:rsidP="00D762A4">
            <w:pPr>
              <w:rPr>
                <w:rFonts w:ascii="Times New Roman" w:hAnsi="Times New Roman" w:cs="Times New Roman"/>
                <w:b/>
                <w:lang w:val="kk-KZ"/>
              </w:rPr>
            </w:pPr>
          </w:p>
          <w:p w:rsidR="00CB5123" w:rsidRDefault="00CB5123" w:rsidP="00D762A4">
            <w:pPr>
              <w:rPr>
                <w:rFonts w:ascii="Times New Roman" w:hAnsi="Times New Roman" w:cs="Times New Roman"/>
                <w:b/>
                <w:lang w:val="kk-KZ"/>
              </w:rPr>
            </w:pPr>
          </w:p>
          <w:p w:rsidR="00CB5123" w:rsidRDefault="00CB5123" w:rsidP="00D762A4">
            <w:pPr>
              <w:rPr>
                <w:rFonts w:ascii="Times New Roman" w:hAnsi="Times New Roman" w:cs="Times New Roman"/>
                <w:b/>
                <w:lang w:val="kk-KZ"/>
              </w:rPr>
            </w:pPr>
          </w:p>
          <w:p w:rsidR="00CB5123" w:rsidRDefault="00CB5123" w:rsidP="00D762A4">
            <w:pPr>
              <w:rPr>
                <w:rFonts w:ascii="Times New Roman" w:hAnsi="Times New Roman" w:cs="Times New Roman"/>
                <w:b/>
                <w:lang w:val="kk-KZ"/>
              </w:rPr>
            </w:pPr>
          </w:p>
          <w:p w:rsidR="00CB5123" w:rsidRPr="003448BD" w:rsidRDefault="00CB5123" w:rsidP="00D762A4">
            <w:pPr>
              <w:rPr>
                <w:rFonts w:ascii="Times New Roman" w:hAnsi="Times New Roman" w:cs="Times New Roman"/>
                <w:b/>
                <w:lang w:val="kk-KZ"/>
              </w:rPr>
            </w:pPr>
            <w:r w:rsidRPr="003448BD">
              <w:rPr>
                <w:rFonts w:ascii="Times New Roman" w:hAnsi="Times New Roman" w:cs="Times New Roman"/>
                <w:b/>
                <w:lang w:val="kk-KZ"/>
              </w:rPr>
              <w:t>Сабақтың ортасы</w:t>
            </w:r>
          </w:p>
          <w:p w:rsidR="00CB5123" w:rsidRPr="00BA07E5" w:rsidRDefault="007E3D18" w:rsidP="00E13A70">
            <w:pPr>
              <w:rPr>
                <w:rFonts w:ascii="Times New Roman" w:hAnsi="Times New Roman" w:cs="Times New Roman"/>
                <w:lang w:val="kk-KZ"/>
              </w:rPr>
            </w:pPr>
            <w:r>
              <w:rPr>
                <w:rFonts w:ascii="Times New Roman" w:hAnsi="Times New Roman" w:cs="Times New Roman"/>
                <w:lang w:val="kk-KZ"/>
              </w:rPr>
              <w:t xml:space="preserve">         12 </w:t>
            </w:r>
            <w:r w:rsidR="00CB5123" w:rsidRPr="003448BD">
              <w:rPr>
                <w:rFonts w:ascii="Times New Roman" w:hAnsi="Times New Roman" w:cs="Times New Roman"/>
                <w:lang w:val="kk-KZ"/>
              </w:rPr>
              <w:t>минут</w:t>
            </w: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7E3D18" w:rsidP="00E13A70">
            <w:pPr>
              <w:rPr>
                <w:rFonts w:ascii="Times New Roman" w:hAnsi="Times New Roman" w:cs="Times New Roman"/>
                <w:b/>
                <w:lang w:val="kk-KZ"/>
              </w:rPr>
            </w:pPr>
            <w:r>
              <w:rPr>
                <w:rFonts w:ascii="Times New Roman" w:hAnsi="Times New Roman" w:cs="Times New Roman"/>
                <w:b/>
                <w:lang w:val="kk-KZ"/>
              </w:rPr>
              <w:t>7 минут</w:t>
            </w: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7E3D18" w:rsidRDefault="007E3D18" w:rsidP="00E13A70">
            <w:pPr>
              <w:rPr>
                <w:rFonts w:ascii="Times New Roman" w:hAnsi="Times New Roman" w:cs="Times New Roman"/>
                <w:b/>
                <w:lang w:val="kk-KZ"/>
              </w:rPr>
            </w:pPr>
          </w:p>
          <w:p w:rsidR="007E3D18" w:rsidRDefault="007E3D18" w:rsidP="00E13A70">
            <w:pPr>
              <w:rPr>
                <w:rFonts w:ascii="Times New Roman" w:hAnsi="Times New Roman" w:cs="Times New Roman"/>
                <w:b/>
                <w:lang w:val="kk-KZ"/>
              </w:rPr>
            </w:pPr>
          </w:p>
          <w:p w:rsidR="007E3D18" w:rsidRDefault="007E3D18" w:rsidP="00E13A70">
            <w:pPr>
              <w:rPr>
                <w:rFonts w:ascii="Times New Roman" w:hAnsi="Times New Roman" w:cs="Times New Roman"/>
                <w:b/>
                <w:lang w:val="kk-KZ"/>
              </w:rPr>
            </w:pPr>
          </w:p>
          <w:p w:rsidR="007E3D18" w:rsidRDefault="007E3D18" w:rsidP="00E13A70">
            <w:pPr>
              <w:rPr>
                <w:rFonts w:ascii="Times New Roman" w:hAnsi="Times New Roman" w:cs="Times New Roman"/>
                <w:b/>
                <w:lang w:val="kk-KZ"/>
              </w:rPr>
            </w:pPr>
          </w:p>
          <w:p w:rsidR="007E3D18" w:rsidRDefault="007E3D18" w:rsidP="00E13A70">
            <w:pPr>
              <w:rPr>
                <w:rFonts w:ascii="Times New Roman" w:hAnsi="Times New Roman" w:cs="Times New Roman"/>
                <w:b/>
                <w:lang w:val="kk-KZ"/>
              </w:rPr>
            </w:pPr>
          </w:p>
          <w:p w:rsidR="007E3D18" w:rsidRDefault="007E3D18" w:rsidP="00E13A70">
            <w:pPr>
              <w:rPr>
                <w:rFonts w:ascii="Times New Roman" w:hAnsi="Times New Roman" w:cs="Times New Roman"/>
                <w:b/>
                <w:lang w:val="kk-KZ"/>
              </w:rPr>
            </w:pPr>
          </w:p>
          <w:p w:rsidR="00CB5123" w:rsidRDefault="007E3D18" w:rsidP="00E13A70">
            <w:pPr>
              <w:rPr>
                <w:rFonts w:ascii="Times New Roman" w:hAnsi="Times New Roman" w:cs="Times New Roman"/>
                <w:b/>
                <w:lang w:val="kk-KZ"/>
              </w:rPr>
            </w:pPr>
            <w:r>
              <w:rPr>
                <w:rFonts w:ascii="Times New Roman" w:hAnsi="Times New Roman" w:cs="Times New Roman"/>
                <w:b/>
                <w:lang w:val="kk-KZ"/>
              </w:rPr>
              <w:t>10 минут</w:t>
            </w: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Default="00CB5123" w:rsidP="00E13A70">
            <w:pPr>
              <w:rPr>
                <w:rFonts w:ascii="Times New Roman" w:hAnsi="Times New Roman" w:cs="Times New Roman"/>
                <w:b/>
                <w:lang w:val="kk-KZ"/>
              </w:rPr>
            </w:pPr>
          </w:p>
          <w:p w:rsidR="00CB5123" w:rsidRPr="003448BD" w:rsidRDefault="00CB5123" w:rsidP="00E13A70">
            <w:pPr>
              <w:rPr>
                <w:rFonts w:ascii="Times New Roman" w:hAnsi="Times New Roman" w:cs="Times New Roman"/>
                <w:b/>
                <w:lang w:val="kk-KZ"/>
              </w:rPr>
            </w:pPr>
            <w:r w:rsidRPr="003448BD">
              <w:rPr>
                <w:rFonts w:ascii="Times New Roman" w:hAnsi="Times New Roman" w:cs="Times New Roman"/>
                <w:b/>
                <w:lang w:val="kk-KZ"/>
              </w:rPr>
              <w:t>Сабақтың соңы</w:t>
            </w:r>
          </w:p>
          <w:p w:rsidR="00CB5123" w:rsidRPr="003448BD" w:rsidRDefault="007E3D18" w:rsidP="00E13A70">
            <w:pPr>
              <w:rPr>
                <w:rFonts w:ascii="Times New Roman" w:hAnsi="Times New Roman" w:cs="Times New Roman"/>
                <w:lang w:val="kk-KZ"/>
              </w:rPr>
            </w:pPr>
            <w:r>
              <w:rPr>
                <w:rFonts w:ascii="Times New Roman" w:hAnsi="Times New Roman" w:cs="Times New Roman"/>
                <w:lang w:val="kk-KZ"/>
              </w:rPr>
              <w:t xml:space="preserve">     4</w:t>
            </w:r>
            <w:r w:rsidR="00CB5123" w:rsidRPr="003448BD">
              <w:rPr>
                <w:rFonts w:ascii="Times New Roman" w:hAnsi="Times New Roman" w:cs="Times New Roman"/>
                <w:lang w:val="kk-KZ"/>
              </w:rPr>
              <w:t xml:space="preserve"> минут</w:t>
            </w:r>
          </w:p>
        </w:tc>
        <w:tc>
          <w:tcPr>
            <w:tcW w:w="7797" w:type="dxa"/>
            <w:gridSpan w:val="2"/>
          </w:tcPr>
          <w:p w:rsidR="00CB5123" w:rsidRPr="003448BD" w:rsidRDefault="00CB5123" w:rsidP="00D762A4">
            <w:pPr>
              <w:rPr>
                <w:rFonts w:ascii="Times New Roman" w:hAnsi="Times New Roman" w:cs="Times New Roman"/>
                <w:lang w:val="kk-KZ"/>
              </w:rPr>
            </w:pPr>
            <w:r w:rsidRPr="003448BD">
              <w:rPr>
                <w:rFonts w:ascii="Times New Roman" w:hAnsi="Times New Roman" w:cs="Times New Roman"/>
                <w:lang w:val="kk-KZ"/>
              </w:rPr>
              <w:lastRenderedPageBreak/>
              <w:t>Мұғалім оқушылармен  амандасады.</w:t>
            </w:r>
          </w:p>
          <w:p w:rsidR="00CB5123" w:rsidRDefault="00CB5123" w:rsidP="004C7CEE">
            <w:pPr>
              <w:tabs>
                <w:tab w:val="left" w:pos="915"/>
              </w:tabs>
              <w:rPr>
                <w:rFonts w:ascii="Times New Roman" w:hAnsi="Times New Roman" w:cs="Times New Roman"/>
                <w:b/>
                <w:lang w:val="kk-KZ"/>
              </w:rPr>
            </w:pPr>
          </w:p>
          <w:p w:rsidR="00CB5123" w:rsidRDefault="00CB5123" w:rsidP="004C7CEE">
            <w:pPr>
              <w:tabs>
                <w:tab w:val="left" w:pos="915"/>
              </w:tabs>
              <w:rPr>
                <w:rFonts w:ascii="Times New Roman" w:hAnsi="Times New Roman" w:cs="Times New Roman"/>
                <w:b/>
                <w:lang w:val="kk-KZ"/>
              </w:rPr>
            </w:pPr>
            <w:r>
              <w:rPr>
                <w:rFonts w:ascii="Times New Roman" w:hAnsi="Times New Roman" w:cs="Times New Roman"/>
                <w:b/>
                <w:lang w:val="kk-KZ"/>
              </w:rPr>
              <w:t xml:space="preserve">Топқа бөлу.  «Құпия сандық». </w:t>
            </w:r>
          </w:p>
          <w:p w:rsidR="00CB5123" w:rsidRPr="00FF29F9" w:rsidRDefault="007E3D18" w:rsidP="004C7CEE">
            <w:pPr>
              <w:tabs>
                <w:tab w:val="left" w:pos="915"/>
              </w:tabs>
              <w:rPr>
                <w:rFonts w:ascii="Times New Roman" w:hAnsi="Times New Roman" w:cs="Times New Roman"/>
                <w:lang w:val="kk-KZ"/>
              </w:rPr>
            </w:pPr>
            <w:r>
              <w:rPr>
                <w:rFonts w:ascii="Times New Roman" w:hAnsi="Times New Roman" w:cs="Times New Roman"/>
                <w:lang w:val="kk-KZ"/>
              </w:rPr>
              <w:t>Сандықшадан қима қағаздарды таңдау арқылы топқа бөлінеді.</w:t>
            </w:r>
          </w:p>
          <w:p w:rsidR="00CB5123" w:rsidRPr="00B67303" w:rsidRDefault="00CB5123" w:rsidP="004C7CEE">
            <w:pPr>
              <w:tabs>
                <w:tab w:val="left" w:pos="915"/>
              </w:tabs>
              <w:rPr>
                <w:rFonts w:ascii="Times New Roman" w:hAnsi="Times New Roman" w:cs="Times New Roman"/>
                <w:lang w:val="kk-KZ"/>
              </w:rPr>
            </w:pPr>
            <w:r w:rsidRPr="00B67303">
              <w:rPr>
                <w:rFonts w:ascii="Times New Roman" w:hAnsi="Times New Roman" w:cs="Times New Roman"/>
                <w:lang w:val="kk-KZ"/>
              </w:rPr>
              <w:t>1.</w:t>
            </w:r>
            <w:r>
              <w:rPr>
                <w:rFonts w:ascii="Times New Roman" w:hAnsi="Times New Roman" w:cs="Times New Roman"/>
                <w:lang w:val="kk-KZ"/>
              </w:rPr>
              <w:t xml:space="preserve"> Жастарға</w:t>
            </w:r>
          </w:p>
          <w:p w:rsidR="00CB5123" w:rsidRDefault="00CB5123" w:rsidP="004E49EF">
            <w:pPr>
              <w:tabs>
                <w:tab w:val="left" w:pos="915"/>
              </w:tabs>
              <w:rPr>
                <w:rFonts w:ascii="Times New Roman" w:hAnsi="Times New Roman" w:cs="Times New Roman"/>
                <w:lang w:val="kk-KZ"/>
              </w:rPr>
            </w:pPr>
            <w:r>
              <w:rPr>
                <w:rFonts w:ascii="Times New Roman" w:hAnsi="Times New Roman" w:cs="Times New Roman"/>
                <w:lang w:val="kk-KZ"/>
              </w:rPr>
              <w:t>2. Ашу мен ынсап</w:t>
            </w:r>
          </w:p>
          <w:p w:rsidR="00CB5123" w:rsidRDefault="00CB5123" w:rsidP="004E49EF">
            <w:pPr>
              <w:tabs>
                <w:tab w:val="left" w:pos="915"/>
              </w:tabs>
              <w:rPr>
                <w:rFonts w:ascii="Times New Roman" w:hAnsi="Times New Roman" w:cs="Times New Roman"/>
                <w:lang w:val="kk-KZ"/>
              </w:rPr>
            </w:pPr>
            <w:r>
              <w:rPr>
                <w:rFonts w:ascii="Times New Roman" w:hAnsi="Times New Roman" w:cs="Times New Roman"/>
                <w:lang w:val="kk-KZ"/>
              </w:rPr>
              <w:t>3. Ақыл деген өлшеусіз бір жарық нұр</w:t>
            </w:r>
          </w:p>
          <w:p w:rsidR="00CB5123" w:rsidRDefault="00CB5123" w:rsidP="004C7CEE">
            <w:pPr>
              <w:tabs>
                <w:tab w:val="left" w:pos="915"/>
              </w:tabs>
              <w:rPr>
                <w:rFonts w:ascii="Times New Roman" w:hAnsi="Times New Roman" w:cs="Times New Roman"/>
                <w:b/>
                <w:lang w:val="kk-KZ"/>
              </w:rPr>
            </w:pPr>
          </w:p>
          <w:p w:rsidR="00CB5123" w:rsidRPr="009B6D67" w:rsidRDefault="00CB5123" w:rsidP="004C7CEE">
            <w:pPr>
              <w:tabs>
                <w:tab w:val="left" w:pos="915"/>
              </w:tabs>
              <w:rPr>
                <w:rFonts w:ascii="Times New Roman" w:hAnsi="Times New Roman" w:cs="Times New Roman"/>
                <w:b/>
                <w:lang w:val="kk-KZ"/>
              </w:rPr>
            </w:pPr>
            <w:r w:rsidRPr="009B6D67">
              <w:rPr>
                <w:rFonts w:ascii="Times New Roman" w:hAnsi="Times New Roman" w:cs="Times New Roman"/>
                <w:b/>
                <w:lang w:val="kk-KZ"/>
              </w:rPr>
              <w:t xml:space="preserve">Өткен материалды тексеру. </w:t>
            </w:r>
          </w:p>
          <w:p w:rsidR="00CB5123" w:rsidRPr="00595865" w:rsidRDefault="00CB5123" w:rsidP="004C7CEE">
            <w:pPr>
              <w:tabs>
                <w:tab w:val="left" w:pos="915"/>
              </w:tabs>
              <w:rPr>
                <w:rFonts w:ascii="Times New Roman" w:hAnsi="Times New Roman" w:cs="Times New Roman"/>
                <w:lang w:val="kk-KZ"/>
              </w:rPr>
            </w:pPr>
            <w:r w:rsidRPr="009B6D67">
              <w:rPr>
                <w:rFonts w:ascii="Times New Roman" w:hAnsi="Times New Roman" w:cs="Times New Roman"/>
                <w:b/>
                <w:lang w:val="kk-KZ"/>
              </w:rPr>
              <w:t>«Балмұздақ таяқшалары».</w:t>
            </w:r>
            <w:r>
              <w:rPr>
                <w:rFonts w:ascii="Times New Roman" w:hAnsi="Times New Roman" w:cs="Times New Roman"/>
                <w:b/>
                <w:lang w:val="kk-KZ"/>
              </w:rPr>
              <w:t xml:space="preserve"> </w:t>
            </w:r>
            <w:r w:rsidRPr="00595865">
              <w:rPr>
                <w:rFonts w:ascii="Times New Roman" w:hAnsi="Times New Roman" w:cs="Times New Roman"/>
                <w:lang w:val="kk-KZ"/>
              </w:rPr>
              <w:t>«Сарыарқа»  толғауын жатқа мәнерлеп оқу</w:t>
            </w:r>
          </w:p>
          <w:p w:rsidR="00CB5123" w:rsidRDefault="00CB5123" w:rsidP="004C7CEE">
            <w:pPr>
              <w:tabs>
                <w:tab w:val="left" w:pos="915"/>
              </w:tabs>
              <w:rPr>
                <w:rFonts w:ascii="Times New Roman" w:hAnsi="Times New Roman" w:cs="Times New Roman"/>
                <w:b/>
                <w:lang w:val="kk-KZ"/>
              </w:rPr>
            </w:pPr>
          </w:p>
          <w:p w:rsidR="00CB5123" w:rsidRDefault="00CB5123" w:rsidP="004C7CEE">
            <w:pPr>
              <w:tabs>
                <w:tab w:val="left" w:pos="915"/>
              </w:tabs>
              <w:rPr>
                <w:rFonts w:ascii="Times New Roman" w:hAnsi="Times New Roman" w:cs="Times New Roman"/>
                <w:b/>
                <w:lang w:val="kk-KZ"/>
              </w:rPr>
            </w:pPr>
            <w:r>
              <w:rPr>
                <w:rFonts w:ascii="Times New Roman" w:hAnsi="Times New Roman" w:cs="Times New Roman"/>
                <w:b/>
                <w:lang w:val="kk-KZ"/>
              </w:rPr>
              <w:t xml:space="preserve">Қызығушылықты ояту. </w:t>
            </w:r>
          </w:p>
          <w:p w:rsidR="00CB5123" w:rsidRDefault="00CB5123" w:rsidP="004C7CEE">
            <w:pPr>
              <w:tabs>
                <w:tab w:val="left" w:pos="915"/>
              </w:tabs>
              <w:rPr>
                <w:rFonts w:ascii="Times New Roman" w:hAnsi="Times New Roman" w:cs="Times New Roman"/>
                <w:b/>
                <w:lang w:val="kk-KZ"/>
              </w:rPr>
            </w:pPr>
            <w:r>
              <w:rPr>
                <w:rFonts w:ascii="Times New Roman" w:hAnsi="Times New Roman" w:cs="Times New Roman"/>
                <w:b/>
                <w:noProof/>
                <w:lang w:val="en-US" w:eastAsia="en-US"/>
              </w:rPr>
              <w:drawing>
                <wp:inline distT="0" distB="0" distL="0" distR="0" wp14:anchorId="73E3BC22" wp14:editId="02B54863">
                  <wp:extent cx="1955708" cy="13049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2301" cy="1309324"/>
                          </a:xfrm>
                          <a:prstGeom prst="rect">
                            <a:avLst/>
                          </a:prstGeom>
                          <a:noFill/>
                        </pic:spPr>
                      </pic:pic>
                    </a:graphicData>
                  </a:graphic>
                </wp:inline>
              </w:drawing>
            </w:r>
          </w:p>
          <w:p w:rsidR="00CB5123" w:rsidRDefault="00CB5123" w:rsidP="004C7CEE">
            <w:pPr>
              <w:tabs>
                <w:tab w:val="left" w:pos="915"/>
              </w:tabs>
              <w:rPr>
                <w:rFonts w:ascii="Times New Roman" w:hAnsi="Times New Roman" w:cs="Times New Roman"/>
                <w:b/>
                <w:lang w:val="kk-KZ"/>
              </w:rPr>
            </w:pPr>
            <w:r>
              <w:rPr>
                <w:rFonts w:ascii="Times New Roman" w:hAnsi="Times New Roman" w:cs="Times New Roman"/>
                <w:b/>
                <w:lang w:val="kk-KZ"/>
              </w:rPr>
              <w:t>«Шәкәрім поэзиясы»</w:t>
            </w:r>
          </w:p>
          <w:p w:rsidR="007E3D18" w:rsidRDefault="007E3D18" w:rsidP="006E4D98">
            <w:pPr>
              <w:tabs>
                <w:tab w:val="left" w:pos="915"/>
              </w:tabs>
              <w:rPr>
                <w:rFonts w:ascii="Times New Roman" w:hAnsi="Times New Roman" w:cs="Times New Roman"/>
                <w:b/>
                <w:lang w:val="kk-KZ"/>
              </w:rPr>
            </w:pPr>
          </w:p>
          <w:p w:rsidR="00CB5123" w:rsidRDefault="00CB5123" w:rsidP="006E4D98">
            <w:pPr>
              <w:tabs>
                <w:tab w:val="left" w:pos="915"/>
              </w:tabs>
              <w:rPr>
                <w:rFonts w:ascii="Times New Roman" w:hAnsi="Times New Roman" w:cs="Times New Roman"/>
                <w:b/>
                <w:lang w:val="kk-KZ"/>
              </w:rPr>
            </w:pPr>
            <w:r w:rsidRPr="00C93FA4">
              <w:rPr>
                <w:rFonts w:ascii="Times New Roman" w:hAnsi="Times New Roman" w:cs="Times New Roman"/>
                <w:b/>
                <w:lang w:val="kk-KZ"/>
              </w:rPr>
              <w:t xml:space="preserve">1-тапсырма. </w:t>
            </w:r>
            <w:r>
              <w:rPr>
                <w:rFonts w:ascii="Times New Roman" w:hAnsi="Times New Roman" w:cs="Times New Roman"/>
                <w:b/>
                <w:lang w:val="kk-KZ"/>
              </w:rPr>
              <w:t>«Тыңдайтын үшбұрыштар» әдісі</w:t>
            </w:r>
          </w:p>
          <w:p w:rsidR="00CB5123" w:rsidRDefault="00CB5123" w:rsidP="006E4D98">
            <w:pPr>
              <w:tabs>
                <w:tab w:val="left" w:pos="915"/>
              </w:tabs>
              <w:rPr>
                <w:rFonts w:ascii="Times New Roman" w:hAnsi="Times New Roman" w:cs="Times New Roman"/>
                <w:b/>
                <w:lang w:val="kk-KZ"/>
              </w:rPr>
            </w:pPr>
            <w:r>
              <w:rPr>
                <w:rFonts w:ascii="Times New Roman" w:hAnsi="Times New Roman" w:cs="Times New Roman"/>
                <w:b/>
                <w:lang w:val="kk-KZ"/>
              </w:rPr>
              <w:t>Жұмыс түрі: ТЖ</w:t>
            </w:r>
          </w:p>
          <w:p w:rsidR="00CB5123" w:rsidRDefault="00CB5123" w:rsidP="006E4D98">
            <w:pPr>
              <w:tabs>
                <w:tab w:val="left" w:pos="915"/>
              </w:tabs>
              <w:rPr>
                <w:rFonts w:ascii="Times New Roman" w:hAnsi="Times New Roman" w:cs="Times New Roman"/>
                <w:b/>
                <w:lang w:val="kk-KZ"/>
              </w:rPr>
            </w:pPr>
          </w:p>
          <w:p w:rsidR="00CB5123" w:rsidRDefault="00CB5123" w:rsidP="006E4D98">
            <w:pPr>
              <w:tabs>
                <w:tab w:val="left" w:pos="915"/>
              </w:tabs>
              <w:rPr>
                <w:rFonts w:ascii="Times New Roman" w:hAnsi="Times New Roman" w:cs="Times New Roman"/>
                <w:b/>
                <w:lang w:val="kk-KZ"/>
              </w:rPr>
            </w:pPr>
          </w:p>
          <w:p w:rsidR="00CB5123" w:rsidRDefault="00CB5123" w:rsidP="006E4D98">
            <w:pPr>
              <w:tabs>
                <w:tab w:val="left" w:pos="915"/>
              </w:tabs>
              <w:rPr>
                <w:rFonts w:ascii="Times New Roman" w:hAnsi="Times New Roman" w:cs="Times New Roman"/>
                <w:lang w:val="kk-KZ"/>
              </w:rPr>
            </w:pPr>
            <w:r>
              <w:rPr>
                <w:rFonts w:ascii="Times New Roman" w:hAnsi="Times New Roman" w:cs="Times New Roman"/>
                <w:b/>
                <w:lang w:val="kk-KZ"/>
              </w:rPr>
              <w:t>1-топ.</w:t>
            </w:r>
            <w:r>
              <w:rPr>
                <w:rFonts w:ascii="Times New Roman" w:hAnsi="Times New Roman" w:cs="Times New Roman"/>
                <w:lang w:val="kk-KZ"/>
              </w:rPr>
              <w:t>Ш. Құдайбердіұлының өмірі туралы хронологиялық кесте құрастырыңыздар.</w:t>
            </w:r>
          </w:p>
          <w:tbl>
            <w:tblPr>
              <w:tblStyle w:val="a3"/>
              <w:tblW w:w="0" w:type="auto"/>
              <w:tblLayout w:type="fixed"/>
              <w:tblLook w:val="04A0" w:firstRow="1" w:lastRow="0" w:firstColumn="1" w:lastColumn="0" w:noHBand="0" w:noVBand="1"/>
            </w:tblPr>
            <w:tblGrid>
              <w:gridCol w:w="1446"/>
              <w:gridCol w:w="5671"/>
            </w:tblGrid>
            <w:tr w:rsidR="00CB5123" w:rsidTr="00CB5123">
              <w:tc>
                <w:tcPr>
                  <w:tcW w:w="1446" w:type="dxa"/>
                </w:tcPr>
                <w:p w:rsidR="00CB5123" w:rsidRPr="0022095D" w:rsidRDefault="00CB5123" w:rsidP="00CB5123">
                  <w:pPr>
                    <w:jc w:val="center"/>
                    <w:rPr>
                      <w:rFonts w:ascii="Times New Roman" w:hAnsi="Times New Roman" w:cs="Times New Roman"/>
                      <w:b/>
                      <w:i/>
                      <w:lang w:val="kk-KZ"/>
                    </w:rPr>
                  </w:pPr>
                  <w:r w:rsidRPr="0022095D">
                    <w:rPr>
                      <w:rFonts w:ascii="Times New Roman" w:hAnsi="Times New Roman" w:cs="Times New Roman"/>
                      <w:b/>
                      <w:i/>
                      <w:lang w:val="kk-KZ"/>
                    </w:rPr>
                    <w:t>Жылдар</w:t>
                  </w:r>
                </w:p>
              </w:tc>
              <w:tc>
                <w:tcPr>
                  <w:tcW w:w="5671" w:type="dxa"/>
                </w:tcPr>
                <w:p w:rsidR="00CB5123" w:rsidRPr="0022095D" w:rsidRDefault="00CB5123" w:rsidP="00CB5123">
                  <w:pPr>
                    <w:jc w:val="center"/>
                    <w:rPr>
                      <w:rFonts w:ascii="Times New Roman" w:hAnsi="Times New Roman" w:cs="Times New Roman"/>
                      <w:b/>
                      <w:i/>
                      <w:lang w:val="kk-KZ"/>
                    </w:rPr>
                  </w:pPr>
                  <w:r w:rsidRPr="0022095D">
                    <w:rPr>
                      <w:rFonts w:ascii="Times New Roman" w:hAnsi="Times New Roman" w:cs="Times New Roman"/>
                      <w:b/>
                      <w:i/>
                      <w:lang w:val="kk-KZ"/>
                    </w:rPr>
                    <w:t>Болған оқиғалар</w:t>
                  </w:r>
                </w:p>
              </w:tc>
            </w:tr>
            <w:tr w:rsidR="00CB5123" w:rsidTr="00CB5123">
              <w:tc>
                <w:tcPr>
                  <w:tcW w:w="1446" w:type="dxa"/>
                </w:tcPr>
                <w:p w:rsidR="00CB5123" w:rsidRPr="00DB7785" w:rsidRDefault="00CB5123" w:rsidP="00CB5123">
                  <w:pPr>
                    <w:rPr>
                      <w:rFonts w:ascii="Times New Roman" w:hAnsi="Times New Roman" w:cs="Times New Roman"/>
                      <w:lang w:val="kk-KZ"/>
                    </w:rPr>
                  </w:pPr>
                  <w:r>
                    <w:rPr>
                      <w:rFonts w:ascii="Times New Roman" w:hAnsi="Times New Roman" w:cs="Times New Roman"/>
                    </w:rPr>
                    <w:t>1858</w:t>
                  </w:r>
                  <w:r>
                    <w:rPr>
                      <w:rFonts w:ascii="Times New Roman" w:hAnsi="Times New Roman" w:cs="Times New Roman"/>
                      <w:lang w:val="kk-KZ"/>
                    </w:rPr>
                    <w:t>жылы</w:t>
                  </w:r>
                </w:p>
              </w:tc>
              <w:tc>
                <w:tcPr>
                  <w:tcW w:w="5671" w:type="dxa"/>
                </w:tcPr>
                <w:p w:rsidR="00CB5123" w:rsidRDefault="00CB5123" w:rsidP="00CB5123">
                  <w:pPr>
                    <w:rPr>
                      <w:rFonts w:ascii="Times New Roman" w:hAnsi="Times New Roman" w:cs="Times New Roman"/>
                      <w:lang w:val="kk-KZ"/>
                    </w:rPr>
                  </w:pPr>
                  <w:r>
                    <w:rPr>
                      <w:rFonts w:ascii="Times New Roman" w:hAnsi="Times New Roman" w:cs="Times New Roman"/>
                      <w:lang w:val="kk-KZ"/>
                    </w:rPr>
                    <w:t>Ш.Құдайбердіұлы дүниеге келген.</w:t>
                  </w:r>
                </w:p>
              </w:tc>
            </w:tr>
            <w:tr w:rsidR="00CB5123" w:rsidTr="00CB5123">
              <w:tc>
                <w:tcPr>
                  <w:tcW w:w="1446" w:type="dxa"/>
                </w:tcPr>
                <w:p w:rsidR="00CB5123" w:rsidRPr="00DB7785" w:rsidRDefault="00CB5123" w:rsidP="00CB5123">
                  <w:pPr>
                    <w:rPr>
                      <w:rFonts w:ascii="Times New Roman" w:hAnsi="Times New Roman" w:cs="Times New Roman"/>
                      <w:lang w:val="kk-KZ"/>
                    </w:rPr>
                  </w:pPr>
                  <w:r>
                    <w:rPr>
                      <w:rFonts w:ascii="Times New Roman" w:hAnsi="Times New Roman" w:cs="Times New Roman"/>
                    </w:rPr>
                    <w:t>1931</w:t>
                  </w:r>
                  <w:r>
                    <w:rPr>
                      <w:rFonts w:ascii="Times New Roman" w:hAnsi="Times New Roman" w:cs="Times New Roman"/>
                      <w:lang w:val="kk-KZ"/>
                    </w:rPr>
                    <w:t>жылы</w:t>
                  </w:r>
                </w:p>
              </w:tc>
              <w:tc>
                <w:tcPr>
                  <w:tcW w:w="5671" w:type="dxa"/>
                </w:tcPr>
                <w:p w:rsidR="00CB5123" w:rsidRDefault="00CB5123" w:rsidP="00CB5123">
                  <w:pPr>
                    <w:rPr>
                      <w:rFonts w:ascii="Times New Roman" w:hAnsi="Times New Roman" w:cs="Times New Roman"/>
                      <w:lang w:val="kk-KZ"/>
                    </w:rPr>
                  </w:pPr>
                  <w:r>
                    <w:rPr>
                      <w:rFonts w:ascii="Times New Roman" w:hAnsi="Times New Roman" w:cs="Times New Roman"/>
                      <w:lang w:val="kk-KZ"/>
                    </w:rPr>
                    <w:t>Ш.Құдайбердіұлы дүниеден озды.</w:t>
                  </w:r>
                </w:p>
              </w:tc>
            </w:tr>
            <w:tr w:rsidR="00CB5123" w:rsidRPr="00CB5123" w:rsidTr="00CB5123">
              <w:tc>
                <w:tcPr>
                  <w:tcW w:w="1446" w:type="dxa"/>
                </w:tcPr>
                <w:p w:rsidR="00CB5123" w:rsidRPr="00DB7785" w:rsidRDefault="00CB5123" w:rsidP="00CB5123">
                  <w:pPr>
                    <w:rPr>
                      <w:rFonts w:ascii="Times New Roman" w:hAnsi="Times New Roman" w:cs="Times New Roman"/>
                      <w:lang w:val="kk-KZ"/>
                    </w:rPr>
                  </w:pPr>
                  <w:r>
                    <w:rPr>
                      <w:rFonts w:ascii="Times New Roman" w:hAnsi="Times New Roman" w:cs="Times New Roman"/>
                    </w:rPr>
                    <w:t>1911жылы</w:t>
                  </w:r>
                </w:p>
              </w:tc>
              <w:tc>
                <w:tcPr>
                  <w:tcW w:w="5671" w:type="dxa"/>
                </w:tcPr>
                <w:p w:rsidR="00CB5123" w:rsidRDefault="00CB5123" w:rsidP="00CB5123">
                  <w:pPr>
                    <w:rPr>
                      <w:rFonts w:ascii="Times New Roman" w:hAnsi="Times New Roman" w:cs="Times New Roman"/>
                      <w:lang w:val="kk-KZ"/>
                    </w:rPr>
                  </w:pPr>
                  <w:r>
                    <w:rPr>
                      <w:rFonts w:ascii="Times New Roman" w:hAnsi="Times New Roman" w:cs="Times New Roman"/>
                      <w:lang w:val="kk-KZ"/>
                    </w:rPr>
                    <w:t>«Түрік, қырғыз, қазақ һәмхандар шежіресі», «Мұсылмандық кітабы» жарық көрді.</w:t>
                  </w:r>
                </w:p>
              </w:tc>
            </w:tr>
            <w:tr w:rsidR="00CB5123" w:rsidRPr="00CB5123" w:rsidTr="00CB5123">
              <w:tc>
                <w:tcPr>
                  <w:tcW w:w="1446" w:type="dxa"/>
                </w:tcPr>
                <w:p w:rsidR="00CB5123" w:rsidRPr="00DB7785" w:rsidRDefault="00CB5123" w:rsidP="00CB5123">
                  <w:pPr>
                    <w:rPr>
                      <w:rFonts w:ascii="Times New Roman" w:hAnsi="Times New Roman" w:cs="Times New Roman"/>
                      <w:lang w:val="kk-KZ"/>
                    </w:rPr>
                  </w:pPr>
                  <w:r>
                    <w:rPr>
                      <w:rFonts w:ascii="Times New Roman" w:hAnsi="Times New Roman" w:cs="Times New Roman"/>
                    </w:rPr>
                    <w:t>1912</w:t>
                  </w:r>
                  <w:r>
                    <w:rPr>
                      <w:rFonts w:ascii="Times New Roman" w:hAnsi="Times New Roman" w:cs="Times New Roman"/>
                      <w:lang w:val="kk-KZ"/>
                    </w:rPr>
                    <w:t>жылы</w:t>
                  </w:r>
                </w:p>
              </w:tc>
              <w:tc>
                <w:tcPr>
                  <w:tcW w:w="5671" w:type="dxa"/>
                </w:tcPr>
                <w:p w:rsidR="00CB5123" w:rsidRPr="00DB7785" w:rsidRDefault="00CB5123" w:rsidP="00CB5123">
                  <w:pPr>
                    <w:rPr>
                      <w:rFonts w:ascii="Times New Roman" w:hAnsi="Times New Roman" w:cs="Times New Roman"/>
                      <w:lang w:val="kk-KZ"/>
                    </w:rPr>
                  </w:pPr>
                  <w:r>
                    <w:rPr>
                      <w:rFonts w:ascii="Times New Roman" w:hAnsi="Times New Roman" w:cs="Times New Roman"/>
                      <w:lang w:val="kk-KZ"/>
                    </w:rPr>
                    <w:t>«Қазақ айнасы», «Қалқаман</w:t>
                  </w:r>
                  <w:r w:rsidRPr="00F058C9">
                    <w:rPr>
                      <w:rFonts w:ascii="Times New Roman" w:hAnsi="Times New Roman" w:cs="Times New Roman"/>
                      <w:lang w:val="kk-KZ"/>
                    </w:rPr>
                    <w:t>-</w:t>
                  </w:r>
                  <w:r>
                    <w:rPr>
                      <w:rFonts w:ascii="Times New Roman" w:hAnsi="Times New Roman" w:cs="Times New Roman"/>
                      <w:lang w:val="kk-KZ"/>
                    </w:rPr>
                    <w:t>Мамыр», «Еңлік</w:t>
                  </w:r>
                  <w:r w:rsidRPr="00F058C9">
                    <w:rPr>
                      <w:rFonts w:ascii="Times New Roman" w:hAnsi="Times New Roman" w:cs="Times New Roman"/>
                      <w:lang w:val="kk-KZ"/>
                    </w:rPr>
                    <w:t>-</w:t>
                  </w:r>
                  <w:r>
                    <w:rPr>
                      <w:rFonts w:ascii="Times New Roman" w:hAnsi="Times New Roman" w:cs="Times New Roman"/>
                      <w:lang w:val="kk-KZ"/>
                    </w:rPr>
                    <w:t>Кебек» поэмалары жеке</w:t>
                  </w:r>
                  <w:r w:rsidRPr="00F058C9">
                    <w:rPr>
                      <w:rFonts w:ascii="Times New Roman" w:hAnsi="Times New Roman" w:cs="Times New Roman"/>
                      <w:lang w:val="kk-KZ"/>
                    </w:rPr>
                    <w:t>-</w:t>
                  </w:r>
                  <w:r>
                    <w:rPr>
                      <w:rFonts w:ascii="Times New Roman" w:hAnsi="Times New Roman" w:cs="Times New Roman"/>
                      <w:lang w:val="kk-KZ"/>
                    </w:rPr>
                    <w:t>жеке жинақ ретінде басылды.</w:t>
                  </w:r>
                </w:p>
              </w:tc>
            </w:tr>
          </w:tbl>
          <w:p w:rsidR="00CB5123" w:rsidRDefault="00CB5123" w:rsidP="006E4D98">
            <w:pPr>
              <w:tabs>
                <w:tab w:val="left" w:pos="915"/>
              </w:tabs>
              <w:rPr>
                <w:rFonts w:ascii="Times New Roman" w:hAnsi="Times New Roman" w:cs="Times New Roman"/>
                <w:lang w:val="kk-KZ"/>
              </w:rPr>
            </w:pPr>
          </w:p>
          <w:p w:rsidR="00CB5123" w:rsidRPr="00C10FEE" w:rsidRDefault="00CB5123" w:rsidP="006E4D98">
            <w:pPr>
              <w:tabs>
                <w:tab w:val="left" w:pos="915"/>
              </w:tabs>
              <w:rPr>
                <w:rFonts w:ascii="Times New Roman" w:hAnsi="Times New Roman" w:cs="Times New Roman"/>
                <w:lang w:val="kk-KZ"/>
              </w:rPr>
            </w:pPr>
          </w:p>
          <w:p w:rsidR="00CB5123" w:rsidRDefault="00CB5123" w:rsidP="006E4D98">
            <w:pPr>
              <w:tabs>
                <w:tab w:val="left" w:pos="915"/>
              </w:tabs>
              <w:rPr>
                <w:rFonts w:ascii="Times New Roman" w:hAnsi="Times New Roman" w:cs="Times New Roman"/>
                <w:lang w:val="kk-KZ"/>
              </w:rPr>
            </w:pPr>
            <w:r>
              <w:rPr>
                <w:rFonts w:ascii="Times New Roman" w:hAnsi="Times New Roman" w:cs="Times New Roman"/>
                <w:b/>
                <w:lang w:val="kk-KZ"/>
              </w:rPr>
              <w:t>2-топ.</w:t>
            </w:r>
            <w:r>
              <w:rPr>
                <w:rFonts w:ascii="Times New Roman" w:hAnsi="Times New Roman" w:cs="Times New Roman"/>
                <w:lang w:val="kk-KZ"/>
              </w:rPr>
              <w:t>Ш. Құдайбердіұлының шығармашылығы туралы кластер құрастырады.</w:t>
            </w:r>
          </w:p>
          <w:p w:rsidR="00CB5123" w:rsidRDefault="00CB5123" w:rsidP="006E4D98">
            <w:pPr>
              <w:tabs>
                <w:tab w:val="left" w:pos="915"/>
              </w:tabs>
              <w:rPr>
                <w:rFonts w:ascii="Times New Roman" w:hAnsi="Times New Roman" w:cs="Times New Roman"/>
                <w:lang w:val="kk-KZ"/>
              </w:rPr>
            </w:pPr>
            <w:r>
              <w:rPr>
                <w:rFonts w:ascii="Times New Roman" w:hAnsi="Times New Roman" w:cs="Times New Roman"/>
                <w:noProof/>
                <w:lang w:val="en-US" w:eastAsia="en-US"/>
              </w:rPr>
              <w:lastRenderedPageBreak/>
              <w:drawing>
                <wp:inline distT="0" distB="0" distL="0" distR="0" wp14:anchorId="7FA69DF5" wp14:editId="3606AF5A">
                  <wp:extent cx="2514600" cy="116205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1402" t="11896" r="3605" b="11723"/>
                          <a:stretch/>
                        </pic:blipFill>
                        <pic:spPr bwMode="auto">
                          <a:xfrm>
                            <a:off x="0" y="0"/>
                            <a:ext cx="2527119" cy="1167835"/>
                          </a:xfrm>
                          <a:prstGeom prst="rect">
                            <a:avLst/>
                          </a:prstGeom>
                          <a:noFill/>
                          <a:ln>
                            <a:noFill/>
                          </a:ln>
                          <a:extLst>
                            <a:ext uri="{53640926-AAD7-44D8-BBD7-CCE9431645EC}">
                              <a14:shadowObscured xmlns:a14="http://schemas.microsoft.com/office/drawing/2010/main"/>
                            </a:ext>
                          </a:extLst>
                        </pic:spPr>
                      </pic:pic>
                    </a:graphicData>
                  </a:graphic>
                </wp:inline>
              </w:drawing>
            </w:r>
          </w:p>
          <w:p w:rsidR="00CB5123" w:rsidRPr="00C10FEE" w:rsidRDefault="00CB5123" w:rsidP="006E4D98">
            <w:pPr>
              <w:tabs>
                <w:tab w:val="left" w:pos="915"/>
              </w:tabs>
              <w:rPr>
                <w:rFonts w:ascii="Times New Roman" w:hAnsi="Times New Roman" w:cs="Times New Roman"/>
                <w:lang w:val="kk-KZ"/>
              </w:rPr>
            </w:pPr>
          </w:p>
          <w:p w:rsidR="00CB5123" w:rsidRDefault="00CB5123" w:rsidP="006E4D98">
            <w:pPr>
              <w:tabs>
                <w:tab w:val="left" w:pos="915"/>
              </w:tabs>
              <w:rPr>
                <w:rFonts w:ascii="Times New Roman" w:hAnsi="Times New Roman" w:cs="Times New Roman"/>
                <w:lang w:val="kk-KZ"/>
              </w:rPr>
            </w:pPr>
            <w:r w:rsidRPr="00C10FEE">
              <w:rPr>
                <w:rFonts w:ascii="Times New Roman" w:hAnsi="Times New Roman" w:cs="Times New Roman"/>
                <w:b/>
                <w:lang w:val="kk-KZ"/>
              </w:rPr>
              <w:t>3-топ.</w:t>
            </w:r>
            <w:r>
              <w:rPr>
                <w:rFonts w:ascii="Times New Roman" w:hAnsi="Times New Roman" w:cs="Times New Roman"/>
                <w:lang w:val="kk-KZ"/>
              </w:rPr>
              <w:t>Ш. Құдайбердіұлының өлеңдерін  тақырыптарға топтастырыңыздар.</w:t>
            </w:r>
          </w:p>
          <w:p w:rsidR="00CB5123" w:rsidRDefault="00CB5123" w:rsidP="00CB5123">
            <w:pPr>
              <w:rPr>
                <w:rFonts w:ascii="Times New Roman" w:hAnsi="Times New Roman" w:cs="Times New Roman"/>
                <w:lang w:val="kk-KZ"/>
              </w:rPr>
            </w:pPr>
            <w:r w:rsidRPr="00780BFA">
              <w:rPr>
                <w:rFonts w:ascii="Times New Roman" w:hAnsi="Times New Roman" w:cs="Times New Roman"/>
                <w:b/>
                <w:lang w:val="kk-KZ"/>
              </w:rPr>
              <w:t>Философиялық лирика</w:t>
            </w:r>
          </w:p>
          <w:p w:rsidR="00CB5123" w:rsidRDefault="00CB5123" w:rsidP="00CB5123">
            <w:pPr>
              <w:rPr>
                <w:rFonts w:ascii="Times New Roman" w:hAnsi="Times New Roman" w:cs="Times New Roman"/>
                <w:lang w:val="kk-KZ"/>
              </w:rPr>
            </w:pPr>
            <w:r w:rsidRPr="00780BFA">
              <w:rPr>
                <w:rFonts w:ascii="Times New Roman" w:hAnsi="Times New Roman" w:cs="Times New Roman"/>
                <w:lang w:val="kk-KZ"/>
              </w:rPr>
              <w:t>«Жастарға», «Жан менен дене һәм көңіл», «Жаз келер», «Шаруа мен ысырап», «Мінеу мен күндеу», «Піскен мен шикі», «Бай мен қонақ», «Бай мен кедей», «Өмір», «Махабат пен құмарлық», «Дүние мен өмір», «Мақтау мен сөгіс», «Ашу мен ынсап» т.б.</w:t>
            </w:r>
          </w:p>
          <w:p w:rsidR="00CB5123" w:rsidRPr="00780BFA" w:rsidRDefault="00CB5123" w:rsidP="00CB5123">
            <w:pPr>
              <w:rPr>
                <w:rFonts w:ascii="Times New Roman" w:hAnsi="Times New Roman" w:cs="Times New Roman"/>
                <w:b/>
                <w:lang w:val="kk-KZ"/>
              </w:rPr>
            </w:pPr>
            <w:r w:rsidRPr="00780BFA">
              <w:rPr>
                <w:rFonts w:ascii="Times New Roman" w:hAnsi="Times New Roman" w:cs="Times New Roman"/>
                <w:b/>
                <w:lang w:val="kk-KZ"/>
              </w:rPr>
              <w:t>Ағартушылық лирика</w:t>
            </w:r>
          </w:p>
          <w:p w:rsidR="00CB5123" w:rsidRDefault="00CB5123" w:rsidP="00CB5123">
            <w:pPr>
              <w:rPr>
                <w:rFonts w:ascii="Times New Roman" w:hAnsi="Times New Roman" w:cs="Times New Roman"/>
                <w:lang w:val="kk-KZ"/>
              </w:rPr>
            </w:pPr>
            <w:r w:rsidRPr="00780BFA">
              <w:rPr>
                <w:rFonts w:ascii="Times New Roman" w:hAnsi="Times New Roman" w:cs="Times New Roman"/>
                <w:lang w:val="kk-KZ"/>
              </w:rPr>
              <w:t>«Насихат», «Сынатарсың өзіңді», «Үш–ақ түрлі өмір бар», «Сен ғылымға...», «Жасымнан жетік білдім түрік тілін», «Ғылымсыз адам айуан» т.б.</w:t>
            </w:r>
          </w:p>
          <w:p w:rsidR="00CB5123" w:rsidRPr="00780BFA" w:rsidRDefault="00CB5123" w:rsidP="00CB5123">
            <w:pPr>
              <w:rPr>
                <w:rFonts w:ascii="Times New Roman" w:hAnsi="Times New Roman" w:cs="Times New Roman"/>
                <w:b/>
                <w:lang w:val="kk-KZ"/>
              </w:rPr>
            </w:pPr>
            <w:r w:rsidRPr="00780BFA">
              <w:rPr>
                <w:rFonts w:ascii="Times New Roman" w:hAnsi="Times New Roman" w:cs="Times New Roman"/>
                <w:b/>
                <w:lang w:val="kk-KZ"/>
              </w:rPr>
              <w:t>Азаматтық лирика</w:t>
            </w:r>
          </w:p>
          <w:p w:rsidR="00CB5123" w:rsidRPr="00780BFA" w:rsidRDefault="00CB5123" w:rsidP="00CB5123">
            <w:pPr>
              <w:rPr>
                <w:rFonts w:ascii="Times New Roman" w:hAnsi="Times New Roman" w:cs="Times New Roman"/>
                <w:lang w:val="kk-KZ"/>
              </w:rPr>
            </w:pPr>
            <w:r w:rsidRPr="00780BFA">
              <w:rPr>
                <w:rFonts w:ascii="Times New Roman" w:hAnsi="Times New Roman" w:cs="Times New Roman"/>
                <w:lang w:val="kk-KZ"/>
              </w:rPr>
              <w:t>«Ашу мен ынсап», «Шаруа мен ысырап», «Анық пен танық», «Ер қоспақ пен сөз сөйлемек», «Дүние мен өмір», «Мақтау мен сөгіс», «Міндеу мен күндеу»</w:t>
            </w:r>
          </w:p>
          <w:p w:rsidR="00CB5123" w:rsidRDefault="00CB5123" w:rsidP="006E4D98">
            <w:pPr>
              <w:tabs>
                <w:tab w:val="left" w:pos="915"/>
              </w:tabs>
              <w:rPr>
                <w:rFonts w:ascii="Times New Roman" w:hAnsi="Times New Roman" w:cs="Times New Roman"/>
                <w:lang w:val="kk-KZ"/>
              </w:rPr>
            </w:pPr>
          </w:p>
          <w:p w:rsidR="00CB5123" w:rsidRDefault="00CB5123" w:rsidP="006E4D98">
            <w:pPr>
              <w:tabs>
                <w:tab w:val="left" w:pos="915"/>
              </w:tabs>
              <w:rPr>
                <w:rFonts w:ascii="Times New Roman" w:hAnsi="Times New Roman" w:cs="Times New Roman"/>
                <w:lang w:val="kk-KZ"/>
              </w:rPr>
            </w:pPr>
          </w:p>
          <w:p w:rsidR="00CB5123" w:rsidRPr="00C10FEE" w:rsidRDefault="00CB5123" w:rsidP="006E4D98">
            <w:pPr>
              <w:tabs>
                <w:tab w:val="left" w:pos="915"/>
              </w:tabs>
              <w:rPr>
                <w:rFonts w:ascii="Times New Roman" w:hAnsi="Times New Roman" w:cs="Times New Roman"/>
                <w:i/>
                <w:lang w:val="kk-KZ"/>
              </w:rPr>
            </w:pPr>
          </w:p>
          <w:p w:rsidR="00CB5123" w:rsidRDefault="00CB5123" w:rsidP="00CB5123">
            <w:pPr>
              <w:tabs>
                <w:tab w:val="left" w:pos="915"/>
              </w:tabs>
              <w:rPr>
                <w:rFonts w:ascii="Times New Roman" w:hAnsi="Times New Roman" w:cs="Times New Roman"/>
                <w:b/>
                <w:lang w:val="kk-KZ"/>
              </w:rPr>
            </w:pPr>
            <w:r>
              <w:rPr>
                <w:rFonts w:ascii="Times New Roman" w:hAnsi="Times New Roman" w:cs="Times New Roman"/>
                <w:b/>
                <w:lang w:val="kk-KZ"/>
              </w:rPr>
              <w:t>Дескриптор:</w:t>
            </w:r>
          </w:p>
          <w:p w:rsidR="00CB5123" w:rsidRPr="00773B1F" w:rsidRDefault="00CB5123" w:rsidP="00CB5123">
            <w:pPr>
              <w:pStyle w:val="a4"/>
              <w:numPr>
                <w:ilvl w:val="0"/>
                <w:numId w:val="7"/>
              </w:numPr>
              <w:tabs>
                <w:tab w:val="left" w:pos="915"/>
              </w:tabs>
              <w:ind w:left="319"/>
              <w:rPr>
                <w:rFonts w:ascii="Times New Roman" w:hAnsi="Times New Roman" w:cs="Times New Roman"/>
                <w:lang w:val="kk-KZ"/>
              </w:rPr>
            </w:pPr>
            <w:r>
              <w:rPr>
                <w:rFonts w:ascii="Times New Roman" w:hAnsi="Times New Roman" w:cs="Times New Roman"/>
                <w:lang w:val="kk-KZ"/>
              </w:rPr>
              <w:t>Ш.Құдайбердіұлының өмірбаянын оқып, хронологиялық кесте құрастырады</w:t>
            </w:r>
            <w:r w:rsidRPr="00773B1F">
              <w:rPr>
                <w:rFonts w:ascii="Times New Roman" w:hAnsi="Times New Roman" w:cs="Times New Roman"/>
                <w:lang w:val="kk-KZ"/>
              </w:rPr>
              <w:t>,</w:t>
            </w:r>
          </w:p>
          <w:p w:rsidR="00CB5123" w:rsidRPr="00773B1F" w:rsidRDefault="00CB5123" w:rsidP="00CB5123">
            <w:pPr>
              <w:pStyle w:val="a4"/>
              <w:numPr>
                <w:ilvl w:val="0"/>
                <w:numId w:val="7"/>
              </w:numPr>
              <w:tabs>
                <w:tab w:val="left" w:pos="915"/>
              </w:tabs>
              <w:ind w:left="319"/>
              <w:rPr>
                <w:rFonts w:ascii="Times New Roman" w:hAnsi="Times New Roman" w:cs="Times New Roman"/>
                <w:lang w:val="kk-KZ"/>
              </w:rPr>
            </w:pPr>
            <w:r>
              <w:rPr>
                <w:rFonts w:ascii="Times New Roman" w:hAnsi="Times New Roman" w:cs="Times New Roman"/>
                <w:lang w:val="kk-KZ"/>
              </w:rPr>
              <w:t>Ш.Құдайбердіұлының шығарамашылығы туралы оқып</w:t>
            </w:r>
            <w:r w:rsidRPr="00773B1F">
              <w:rPr>
                <w:rFonts w:ascii="Times New Roman" w:hAnsi="Times New Roman" w:cs="Times New Roman"/>
                <w:lang w:val="kk-KZ"/>
              </w:rPr>
              <w:t>,</w:t>
            </w:r>
            <w:r>
              <w:rPr>
                <w:rFonts w:ascii="Times New Roman" w:hAnsi="Times New Roman" w:cs="Times New Roman"/>
                <w:lang w:val="kk-KZ"/>
              </w:rPr>
              <w:t xml:space="preserve"> кластер құрастырады.</w:t>
            </w:r>
          </w:p>
          <w:p w:rsidR="00CB5123" w:rsidRPr="00773B1F" w:rsidRDefault="00CB5123" w:rsidP="00CB5123">
            <w:pPr>
              <w:pStyle w:val="a4"/>
              <w:numPr>
                <w:ilvl w:val="0"/>
                <w:numId w:val="7"/>
              </w:numPr>
              <w:tabs>
                <w:tab w:val="left" w:pos="915"/>
              </w:tabs>
              <w:ind w:left="319"/>
              <w:rPr>
                <w:rFonts w:ascii="Times New Roman" w:hAnsi="Times New Roman" w:cs="Times New Roman"/>
                <w:lang w:val="kk-KZ"/>
              </w:rPr>
            </w:pPr>
            <w:r>
              <w:rPr>
                <w:rFonts w:ascii="Times New Roman" w:hAnsi="Times New Roman" w:cs="Times New Roman"/>
                <w:lang w:val="kk-KZ"/>
              </w:rPr>
              <w:t>Ш.Құдайбердіұлының өлеңдерін тақырыптарға жіктейді</w:t>
            </w:r>
            <w:r w:rsidRPr="00773B1F">
              <w:rPr>
                <w:rFonts w:ascii="Times New Roman" w:hAnsi="Times New Roman" w:cs="Times New Roman"/>
                <w:lang w:val="kk-KZ"/>
              </w:rPr>
              <w:t>.</w:t>
            </w:r>
          </w:p>
          <w:p w:rsidR="00CB5123" w:rsidRPr="00C10FEE" w:rsidRDefault="00CB5123" w:rsidP="004C7CEE">
            <w:pPr>
              <w:tabs>
                <w:tab w:val="left" w:pos="915"/>
              </w:tabs>
              <w:rPr>
                <w:rFonts w:ascii="Times New Roman" w:hAnsi="Times New Roman" w:cs="Times New Roman"/>
                <w:lang w:val="kk-KZ"/>
              </w:rPr>
            </w:pPr>
          </w:p>
          <w:p w:rsidR="00CB5123" w:rsidRDefault="00CB5123" w:rsidP="00CB5123">
            <w:pPr>
              <w:tabs>
                <w:tab w:val="left" w:pos="915"/>
              </w:tabs>
              <w:rPr>
                <w:rFonts w:ascii="Times New Roman" w:hAnsi="Times New Roman" w:cs="Times New Roman"/>
                <w:b/>
                <w:lang w:val="kk-KZ"/>
              </w:rPr>
            </w:pPr>
            <w:r>
              <w:rPr>
                <w:rFonts w:ascii="Times New Roman" w:hAnsi="Times New Roman" w:cs="Times New Roman"/>
                <w:b/>
                <w:lang w:val="kk-KZ"/>
              </w:rPr>
              <w:t>КБ  «Екі жұлдыз, бір тілек»</w:t>
            </w:r>
          </w:p>
          <w:p w:rsidR="007E3D18" w:rsidRDefault="007E3D18" w:rsidP="00CB5123">
            <w:pPr>
              <w:tabs>
                <w:tab w:val="left" w:pos="915"/>
              </w:tabs>
              <w:rPr>
                <w:rFonts w:ascii="Times New Roman" w:hAnsi="Times New Roman" w:cs="Times New Roman"/>
                <w:b/>
                <w:lang w:val="kk-KZ"/>
              </w:rPr>
            </w:pPr>
            <w:r>
              <w:rPr>
                <w:rFonts w:ascii="Times New Roman" w:hAnsi="Times New Roman" w:cs="Times New Roman"/>
                <w:b/>
                <w:lang w:val="kk-KZ"/>
              </w:rPr>
              <w:t xml:space="preserve">Саралау: </w:t>
            </w:r>
            <w:r w:rsidRPr="007E3D18">
              <w:rPr>
                <w:rFonts w:ascii="Times New Roman" w:hAnsi="Times New Roman" w:cs="Times New Roman"/>
                <w:lang w:val="kk-KZ"/>
              </w:rPr>
              <w:t>«Алтын көмбе» (Дереккөз бойынша саралау)</w:t>
            </w:r>
          </w:p>
          <w:p w:rsidR="00CB5123" w:rsidRDefault="00CB5123" w:rsidP="009D4A02">
            <w:pPr>
              <w:tabs>
                <w:tab w:val="left" w:pos="915"/>
              </w:tabs>
              <w:jc w:val="center"/>
              <w:rPr>
                <w:rFonts w:ascii="Times New Roman" w:hAnsi="Times New Roman" w:cs="Times New Roman"/>
                <w:b/>
                <w:lang w:val="kk-KZ"/>
              </w:rPr>
            </w:pPr>
          </w:p>
          <w:p w:rsidR="00CB5123" w:rsidRDefault="00CB5123" w:rsidP="004C7CEE">
            <w:pPr>
              <w:tabs>
                <w:tab w:val="left" w:pos="915"/>
              </w:tabs>
              <w:rPr>
                <w:rFonts w:ascii="Times New Roman" w:hAnsi="Times New Roman" w:cs="Times New Roman"/>
                <w:b/>
                <w:lang w:val="kk-KZ"/>
              </w:rPr>
            </w:pPr>
          </w:p>
          <w:p w:rsidR="00CB5123" w:rsidRDefault="00CB5123" w:rsidP="00BC3DCB">
            <w:pPr>
              <w:tabs>
                <w:tab w:val="left" w:pos="915"/>
              </w:tabs>
              <w:rPr>
                <w:rFonts w:ascii="Times New Roman" w:hAnsi="Times New Roman" w:cs="Times New Roman"/>
                <w:b/>
                <w:lang w:val="kk-KZ"/>
              </w:rPr>
            </w:pPr>
            <w:r>
              <w:rPr>
                <w:rFonts w:ascii="Times New Roman" w:hAnsi="Times New Roman" w:cs="Times New Roman"/>
                <w:b/>
                <w:lang w:val="kk-KZ"/>
              </w:rPr>
              <w:t>2-тапсырма</w:t>
            </w:r>
            <w:r w:rsidRPr="00C0228F">
              <w:rPr>
                <w:rFonts w:ascii="Times New Roman" w:hAnsi="Times New Roman" w:cs="Times New Roman"/>
                <w:lang w:val="kk-KZ"/>
              </w:rPr>
              <w:t xml:space="preserve">. </w:t>
            </w:r>
            <w:r>
              <w:rPr>
                <w:rFonts w:ascii="Times New Roman" w:hAnsi="Times New Roman" w:cs="Times New Roman"/>
                <w:b/>
                <w:lang w:val="kk-KZ"/>
              </w:rPr>
              <w:t>«Құнды пікір» әдісі</w:t>
            </w:r>
          </w:p>
          <w:p w:rsidR="00CB5123" w:rsidRDefault="00CB5123" w:rsidP="00BC3DCB">
            <w:pPr>
              <w:tabs>
                <w:tab w:val="left" w:pos="915"/>
              </w:tabs>
              <w:rPr>
                <w:rFonts w:ascii="Times New Roman" w:hAnsi="Times New Roman" w:cs="Times New Roman"/>
                <w:b/>
                <w:lang w:val="kk-KZ"/>
              </w:rPr>
            </w:pPr>
            <w:r>
              <w:rPr>
                <w:rFonts w:ascii="Times New Roman" w:hAnsi="Times New Roman" w:cs="Times New Roman"/>
                <w:b/>
                <w:lang w:val="kk-KZ"/>
              </w:rPr>
              <w:t>Жұмыс түрі: ТЖ</w:t>
            </w:r>
          </w:p>
          <w:p w:rsidR="00CB5123" w:rsidRDefault="00CB5123" w:rsidP="00BC3DCB">
            <w:pPr>
              <w:tabs>
                <w:tab w:val="left" w:pos="915"/>
              </w:tabs>
              <w:rPr>
                <w:rFonts w:ascii="Times New Roman" w:hAnsi="Times New Roman" w:cs="Times New Roman"/>
                <w:b/>
                <w:lang w:val="kk-KZ"/>
              </w:rPr>
            </w:pPr>
            <w:r>
              <w:rPr>
                <w:rFonts w:ascii="Times New Roman" w:hAnsi="Times New Roman" w:cs="Times New Roman"/>
                <w:b/>
                <w:lang w:val="kk-KZ"/>
              </w:rPr>
              <w:t xml:space="preserve"> </w:t>
            </w:r>
          </w:p>
          <w:p w:rsidR="00CB5123" w:rsidRPr="00F84CAB" w:rsidRDefault="00CB5123" w:rsidP="00BC3DCB">
            <w:pPr>
              <w:tabs>
                <w:tab w:val="left" w:pos="915"/>
              </w:tabs>
              <w:rPr>
                <w:rFonts w:ascii="Times New Roman" w:hAnsi="Times New Roman" w:cs="Times New Roman"/>
                <w:b/>
                <w:lang w:val="kk-KZ"/>
              </w:rPr>
            </w:pPr>
            <w:r>
              <w:rPr>
                <w:rFonts w:ascii="Times New Roman" w:hAnsi="Times New Roman" w:cs="Times New Roman"/>
                <w:i/>
                <w:lang w:val="kk-KZ"/>
              </w:rPr>
              <w:t>Шығармадан автор бейнесін анықтайтын жолдарды кестеге түсір. Анықтаған жолдардағы автор бейнесіне өз ойыңмен пікір білдір.</w:t>
            </w:r>
          </w:p>
          <w:p w:rsidR="00CB5123" w:rsidRPr="00611CB3" w:rsidRDefault="00CB5123" w:rsidP="00BC3DCB">
            <w:pPr>
              <w:tabs>
                <w:tab w:val="left" w:pos="915"/>
              </w:tabs>
              <w:rPr>
                <w:rFonts w:ascii="Times New Roman" w:hAnsi="Times New Roman" w:cs="Times New Roman"/>
                <w:lang w:val="kk-KZ"/>
              </w:rPr>
            </w:pPr>
            <w:r w:rsidRPr="00611CB3">
              <w:rPr>
                <w:rFonts w:ascii="Times New Roman" w:hAnsi="Times New Roman" w:cs="Times New Roman"/>
                <w:lang w:val="kk-KZ"/>
              </w:rPr>
              <w:t xml:space="preserve">(3 топ үш түрлі </w:t>
            </w:r>
            <w:r>
              <w:rPr>
                <w:rFonts w:ascii="Times New Roman" w:hAnsi="Times New Roman" w:cs="Times New Roman"/>
                <w:lang w:val="kk-KZ"/>
              </w:rPr>
              <w:t xml:space="preserve">өлеңмен </w:t>
            </w:r>
            <w:r w:rsidRPr="00611CB3">
              <w:rPr>
                <w:rFonts w:ascii="Times New Roman" w:hAnsi="Times New Roman" w:cs="Times New Roman"/>
                <w:lang w:val="kk-KZ"/>
              </w:rPr>
              <w:t xml:space="preserve"> жұмыстанады)</w:t>
            </w:r>
          </w:p>
          <w:p w:rsidR="00CB5123" w:rsidRPr="00B67303" w:rsidRDefault="00CB5123" w:rsidP="00271864">
            <w:pPr>
              <w:tabs>
                <w:tab w:val="left" w:pos="915"/>
              </w:tabs>
              <w:rPr>
                <w:rFonts w:ascii="Times New Roman" w:hAnsi="Times New Roman" w:cs="Times New Roman"/>
                <w:lang w:val="kk-KZ"/>
              </w:rPr>
            </w:pPr>
            <w:r w:rsidRPr="00B67303">
              <w:rPr>
                <w:rFonts w:ascii="Times New Roman" w:hAnsi="Times New Roman" w:cs="Times New Roman"/>
                <w:lang w:val="kk-KZ"/>
              </w:rPr>
              <w:t>1.</w:t>
            </w:r>
            <w:r>
              <w:rPr>
                <w:rFonts w:ascii="Times New Roman" w:hAnsi="Times New Roman" w:cs="Times New Roman"/>
                <w:lang w:val="kk-KZ"/>
              </w:rPr>
              <w:t xml:space="preserve"> Жастарға</w:t>
            </w:r>
          </w:p>
          <w:p w:rsidR="00CB5123" w:rsidRDefault="00CB5123" w:rsidP="00271864">
            <w:pPr>
              <w:tabs>
                <w:tab w:val="left" w:pos="915"/>
              </w:tabs>
              <w:rPr>
                <w:rFonts w:ascii="Times New Roman" w:hAnsi="Times New Roman" w:cs="Times New Roman"/>
                <w:lang w:val="kk-KZ"/>
              </w:rPr>
            </w:pPr>
            <w:r>
              <w:rPr>
                <w:rFonts w:ascii="Times New Roman" w:hAnsi="Times New Roman" w:cs="Times New Roman"/>
                <w:lang w:val="kk-KZ"/>
              </w:rPr>
              <w:t>2. Ашу мен ынсап</w:t>
            </w:r>
          </w:p>
          <w:p w:rsidR="00CB5123" w:rsidRDefault="00CB5123" w:rsidP="00271864">
            <w:pPr>
              <w:tabs>
                <w:tab w:val="left" w:pos="915"/>
              </w:tabs>
              <w:rPr>
                <w:rFonts w:ascii="Times New Roman" w:hAnsi="Times New Roman" w:cs="Times New Roman"/>
                <w:lang w:val="kk-KZ"/>
              </w:rPr>
            </w:pPr>
            <w:r>
              <w:rPr>
                <w:rFonts w:ascii="Times New Roman" w:hAnsi="Times New Roman" w:cs="Times New Roman"/>
                <w:lang w:val="kk-KZ"/>
              </w:rPr>
              <w:t>3. Ақыл деген өлшеусіз бір жарық нұр</w:t>
            </w:r>
          </w:p>
          <w:p w:rsidR="00CB5123" w:rsidRDefault="00CB5123" w:rsidP="00271864">
            <w:pPr>
              <w:tabs>
                <w:tab w:val="left" w:pos="915"/>
              </w:tabs>
              <w:rPr>
                <w:rFonts w:ascii="Times New Roman" w:hAnsi="Times New Roman" w:cs="Times New Roman"/>
                <w:b/>
                <w:lang w:val="kk-KZ"/>
              </w:rPr>
            </w:pPr>
          </w:p>
          <w:tbl>
            <w:tblPr>
              <w:tblStyle w:val="a3"/>
              <w:tblW w:w="0" w:type="auto"/>
              <w:tblLayout w:type="fixed"/>
              <w:tblLook w:val="04A0" w:firstRow="1" w:lastRow="0" w:firstColumn="1" w:lastColumn="0" w:noHBand="0" w:noVBand="1"/>
            </w:tblPr>
            <w:tblGrid>
              <w:gridCol w:w="1940"/>
              <w:gridCol w:w="1940"/>
            </w:tblGrid>
            <w:tr w:rsidR="00CB5123" w:rsidRPr="00CB5123" w:rsidTr="00D8231E">
              <w:tc>
                <w:tcPr>
                  <w:tcW w:w="1940" w:type="dxa"/>
                </w:tcPr>
                <w:p w:rsidR="00CB5123" w:rsidRDefault="00CB5123" w:rsidP="00D8231E">
                  <w:pPr>
                    <w:tabs>
                      <w:tab w:val="left" w:pos="915"/>
                    </w:tabs>
                    <w:rPr>
                      <w:rFonts w:ascii="Times New Roman" w:hAnsi="Times New Roman" w:cs="Times New Roman"/>
                      <w:b/>
                      <w:lang w:val="kk-KZ"/>
                    </w:rPr>
                  </w:pPr>
                  <w:r>
                    <w:rPr>
                      <w:rFonts w:ascii="Times New Roman" w:hAnsi="Times New Roman" w:cs="Times New Roman"/>
                      <w:b/>
                      <w:lang w:val="kk-KZ"/>
                    </w:rPr>
                    <w:t>Өлеңнен үзінді</w:t>
                  </w:r>
                </w:p>
              </w:tc>
              <w:tc>
                <w:tcPr>
                  <w:tcW w:w="1940" w:type="dxa"/>
                </w:tcPr>
                <w:p w:rsidR="00CB5123" w:rsidRDefault="00CB5123" w:rsidP="00D8231E">
                  <w:pPr>
                    <w:tabs>
                      <w:tab w:val="left" w:pos="915"/>
                    </w:tabs>
                    <w:rPr>
                      <w:rFonts w:ascii="Times New Roman" w:hAnsi="Times New Roman" w:cs="Times New Roman"/>
                      <w:b/>
                      <w:lang w:val="kk-KZ"/>
                    </w:rPr>
                  </w:pPr>
                  <w:r>
                    <w:rPr>
                      <w:rFonts w:ascii="Times New Roman" w:hAnsi="Times New Roman" w:cs="Times New Roman"/>
                      <w:b/>
                      <w:lang w:val="kk-KZ"/>
                    </w:rPr>
                    <w:t>Менің пікірім</w:t>
                  </w:r>
                </w:p>
              </w:tc>
            </w:tr>
            <w:tr w:rsidR="00CB5123" w:rsidRPr="00CB5123" w:rsidTr="00D8231E">
              <w:tc>
                <w:tcPr>
                  <w:tcW w:w="1940" w:type="dxa"/>
                </w:tcPr>
                <w:p w:rsidR="00CB5123" w:rsidRDefault="00CB5123" w:rsidP="00D8231E">
                  <w:pPr>
                    <w:tabs>
                      <w:tab w:val="left" w:pos="915"/>
                    </w:tabs>
                    <w:rPr>
                      <w:rFonts w:ascii="Times New Roman" w:hAnsi="Times New Roman" w:cs="Times New Roman"/>
                      <w:b/>
                      <w:lang w:val="kk-KZ"/>
                    </w:rPr>
                  </w:pPr>
                </w:p>
                <w:p w:rsidR="00CB5123" w:rsidRDefault="00CB5123" w:rsidP="00D8231E">
                  <w:pPr>
                    <w:tabs>
                      <w:tab w:val="left" w:pos="915"/>
                    </w:tabs>
                    <w:rPr>
                      <w:rFonts w:ascii="Times New Roman" w:hAnsi="Times New Roman" w:cs="Times New Roman"/>
                      <w:b/>
                      <w:lang w:val="kk-KZ"/>
                    </w:rPr>
                  </w:pPr>
                </w:p>
              </w:tc>
              <w:tc>
                <w:tcPr>
                  <w:tcW w:w="1940" w:type="dxa"/>
                </w:tcPr>
                <w:p w:rsidR="00CB5123" w:rsidRDefault="00CB5123" w:rsidP="00D8231E">
                  <w:pPr>
                    <w:tabs>
                      <w:tab w:val="left" w:pos="915"/>
                    </w:tabs>
                    <w:rPr>
                      <w:rFonts w:ascii="Times New Roman" w:hAnsi="Times New Roman" w:cs="Times New Roman"/>
                      <w:b/>
                      <w:lang w:val="kk-KZ"/>
                    </w:rPr>
                  </w:pPr>
                </w:p>
              </w:tc>
            </w:tr>
          </w:tbl>
          <w:p w:rsidR="007E3D18" w:rsidRDefault="007E3D18" w:rsidP="009D6D09">
            <w:pPr>
              <w:tabs>
                <w:tab w:val="left" w:pos="915"/>
              </w:tabs>
              <w:rPr>
                <w:rFonts w:ascii="Times New Roman" w:hAnsi="Times New Roman" w:cs="Times New Roman"/>
                <w:b/>
                <w:lang w:val="kk-KZ"/>
              </w:rPr>
            </w:pPr>
          </w:p>
          <w:p w:rsidR="00CB5123" w:rsidRPr="007E3D18" w:rsidRDefault="00CB5123" w:rsidP="009D6D09">
            <w:pPr>
              <w:tabs>
                <w:tab w:val="left" w:pos="915"/>
              </w:tabs>
              <w:rPr>
                <w:rFonts w:ascii="Times New Roman" w:hAnsi="Times New Roman" w:cs="Times New Roman"/>
                <w:b/>
                <w:lang w:val="kk-KZ"/>
              </w:rPr>
            </w:pPr>
            <w:r w:rsidRPr="007E3D18">
              <w:rPr>
                <w:rFonts w:ascii="Times New Roman" w:hAnsi="Times New Roman" w:cs="Times New Roman"/>
                <w:b/>
                <w:lang w:val="kk-KZ"/>
              </w:rPr>
              <w:t>Дескриптор:</w:t>
            </w:r>
          </w:p>
          <w:p w:rsidR="007E3D18" w:rsidRPr="007E3D18" w:rsidRDefault="007E3D18" w:rsidP="009D6D09">
            <w:pPr>
              <w:tabs>
                <w:tab w:val="left" w:pos="915"/>
              </w:tabs>
              <w:rPr>
                <w:rFonts w:ascii="Times New Roman" w:hAnsi="Times New Roman" w:cs="Times New Roman"/>
                <w:lang w:val="kk-KZ"/>
              </w:rPr>
            </w:pPr>
            <w:r w:rsidRPr="007E3D18">
              <w:rPr>
                <w:rFonts w:ascii="Times New Roman" w:hAnsi="Times New Roman" w:cs="Times New Roman"/>
                <w:lang w:val="kk-KZ"/>
              </w:rPr>
              <w:t xml:space="preserve">Шығарманы түсініп оқиды; </w:t>
            </w:r>
          </w:p>
          <w:p w:rsidR="00CB5123" w:rsidRPr="007E3D18" w:rsidRDefault="007E3D18" w:rsidP="009D6D09">
            <w:pPr>
              <w:tabs>
                <w:tab w:val="left" w:pos="915"/>
              </w:tabs>
              <w:rPr>
                <w:rFonts w:ascii="Times New Roman" w:hAnsi="Times New Roman" w:cs="Times New Roman"/>
                <w:lang w:val="kk-KZ"/>
              </w:rPr>
            </w:pPr>
            <w:r w:rsidRPr="007E3D18">
              <w:rPr>
                <w:rFonts w:ascii="Times New Roman" w:hAnsi="Times New Roman" w:cs="Times New Roman"/>
                <w:lang w:val="kk-KZ"/>
              </w:rPr>
              <w:t>Автор бейнесін анықтайтын үзінділерді табады;</w:t>
            </w:r>
          </w:p>
          <w:p w:rsidR="007E3D18" w:rsidRPr="007E3D18" w:rsidRDefault="007E3D18" w:rsidP="009D6D09">
            <w:pPr>
              <w:tabs>
                <w:tab w:val="left" w:pos="915"/>
              </w:tabs>
              <w:rPr>
                <w:rFonts w:ascii="Times New Roman" w:hAnsi="Times New Roman" w:cs="Times New Roman"/>
                <w:lang w:val="kk-KZ"/>
              </w:rPr>
            </w:pPr>
            <w:r w:rsidRPr="007E3D18">
              <w:rPr>
                <w:rFonts w:ascii="Times New Roman" w:hAnsi="Times New Roman" w:cs="Times New Roman"/>
                <w:lang w:val="kk-KZ"/>
              </w:rPr>
              <w:t>Өзіндік пікірін білдіреді;</w:t>
            </w:r>
          </w:p>
          <w:p w:rsidR="007E3D18" w:rsidRPr="007E3D18" w:rsidRDefault="007E3D18" w:rsidP="009D6D09">
            <w:pPr>
              <w:tabs>
                <w:tab w:val="left" w:pos="915"/>
              </w:tabs>
              <w:rPr>
                <w:rFonts w:ascii="Times New Roman" w:hAnsi="Times New Roman" w:cs="Times New Roman"/>
                <w:lang w:val="kk-KZ"/>
              </w:rPr>
            </w:pPr>
            <w:r w:rsidRPr="007E3D18">
              <w:rPr>
                <w:rFonts w:ascii="Times New Roman" w:hAnsi="Times New Roman" w:cs="Times New Roman"/>
                <w:lang w:val="kk-KZ"/>
              </w:rPr>
              <w:t>Шығармадан дәлелдер келтіреді.</w:t>
            </w:r>
          </w:p>
          <w:p w:rsidR="007E3D18" w:rsidRDefault="007E3D18" w:rsidP="00CB5123">
            <w:pPr>
              <w:tabs>
                <w:tab w:val="left" w:pos="915"/>
              </w:tabs>
              <w:rPr>
                <w:rFonts w:ascii="Times New Roman" w:hAnsi="Times New Roman" w:cs="Times New Roman"/>
                <w:b/>
                <w:lang w:val="kk-KZ"/>
              </w:rPr>
            </w:pPr>
          </w:p>
          <w:p w:rsidR="00CB5123" w:rsidRDefault="00CB5123" w:rsidP="00CB5123">
            <w:pPr>
              <w:tabs>
                <w:tab w:val="left" w:pos="915"/>
              </w:tabs>
              <w:rPr>
                <w:rFonts w:ascii="Times New Roman" w:hAnsi="Times New Roman" w:cs="Times New Roman"/>
                <w:b/>
                <w:lang w:val="kk-KZ"/>
              </w:rPr>
            </w:pPr>
            <w:r>
              <w:rPr>
                <w:rFonts w:ascii="Times New Roman" w:hAnsi="Times New Roman" w:cs="Times New Roman"/>
                <w:b/>
                <w:lang w:val="kk-KZ"/>
              </w:rPr>
              <w:t>КБ: «Комплимент»</w:t>
            </w:r>
          </w:p>
          <w:p w:rsidR="00CB5123" w:rsidRDefault="00CB5123" w:rsidP="004C7CEE">
            <w:pPr>
              <w:tabs>
                <w:tab w:val="left" w:pos="915"/>
              </w:tabs>
              <w:rPr>
                <w:rFonts w:ascii="Times New Roman" w:hAnsi="Times New Roman" w:cs="Times New Roman"/>
                <w:b/>
                <w:lang w:val="kk-KZ"/>
              </w:rPr>
            </w:pPr>
          </w:p>
          <w:p w:rsidR="00CB5123" w:rsidRDefault="00CB5123" w:rsidP="004C7CEE">
            <w:pPr>
              <w:tabs>
                <w:tab w:val="left" w:pos="915"/>
              </w:tabs>
              <w:rPr>
                <w:rFonts w:ascii="Times New Roman" w:hAnsi="Times New Roman" w:cs="Times New Roman"/>
                <w:b/>
                <w:lang w:val="kk-KZ"/>
              </w:rPr>
            </w:pPr>
          </w:p>
          <w:p w:rsidR="007E3D18" w:rsidRDefault="00CB5123" w:rsidP="006E4D98">
            <w:pPr>
              <w:tabs>
                <w:tab w:val="left" w:pos="915"/>
              </w:tabs>
              <w:rPr>
                <w:rFonts w:ascii="Times New Roman" w:hAnsi="Times New Roman" w:cs="Times New Roman"/>
                <w:lang w:val="kk-KZ"/>
              </w:rPr>
            </w:pPr>
            <w:r>
              <w:rPr>
                <w:rFonts w:ascii="Times New Roman" w:hAnsi="Times New Roman" w:cs="Times New Roman"/>
                <w:b/>
                <w:lang w:val="kk-KZ"/>
              </w:rPr>
              <w:t>3-тапсырма</w:t>
            </w:r>
            <w:r w:rsidRPr="003D3AEA">
              <w:rPr>
                <w:rFonts w:ascii="Times New Roman" w:hAnsi="Times New Roman" w:cs="Times New Roman"/>
                <w:b/>
                <w:lang w:val="kk-KZ"/>
              </w:rPr>
              <w:t xml:space="preserve">. </w:t>
            </w:r>
            <w:r>
              <w:rPr>
                <w:rFonts w:ascii="Times New Roman" w:hAnsi="Times New Roman" w:cs="Times New Roman"/>
                <w:b/>
                <w:lang w:val="kk-KZ"/>
              </w:rPr>
              <w:t xml:space="preserve"> </w:t>
            </w:r>
            <w:r w:rsidRPr="00CA2F29">
              <w:rPr>
                <w:rFonts w:ascii="Times New Roman" w:hAnsi="Times New Roman" w:cs="Times New Roman"/>
                <w:b/>
                <w:lang w:val="kk-KZ"/>
              </w:rPr>
              <w:t>«</w:t>
            </w:r>
            <w:r w:rsidR="007E3D18">
              <w:rPr>
                <w:rFonts w:ascii="Times New Roman" w:hAnsi="Times New Roman" w:cs="Times New Roman"/>
                <w:b/>
                <w:lang w:val="kk-KZ"/>
              </w:rPr>
              <w:t>Еркін жазу</w:t>
            </w:r>
            <w:r w:rsidRPr="00CA2F29">
              <w:rPr>
                <w:rFonts w:ascii="Times New Roman" w:hAnsi="Times New Roman" w:cs="Times New Roman"/>
                <w:b/>
                <w:lang w:val="kk-KZ"/>
              </w:rPr>
              <w:t>»</w:t>
            </w:r>
            <w:r>
              <w:rPr>
                <w:rFonts w:ascii="Times New Roman" w:hAnsi="Times New Roman" w:cs="Times New Roman"/>
                <w:lang w:val="kk-KZ"/>
              </w:rPr>
              <w:t xml:space="preserve"> </w:t>
            </w:r>
          </w:p>
          <w:p w:rsidR="007E3D18" w:rsidRDefault="007E3D18" w:rsidP="006E4D98">
            <w:pPr>
              <w:tabs>
                <w:tab w:val="left" w:pos="915"/>
              </w:tabs>
              <w:rPr>
                <w:rFonts w:ascii="Times New Roman" w:hAnsi="Times New Roman" w:cs="Times New Roman"/>
                <w:lang w:val="kk-KZ"/>
              </w:rPr>
            </w:pPr>
            <w:r>
              <w:rPr>
                <w:rFonts w:ascii="Times New Roman" w:hAnsi="Times New Roman" w:cs="Times New Roman"/>
                <w:lang w:val="kk-KZ"/>
              </w:rPr>
              <w:t>Жұмыс түрі: Ж</w:t>
            </w:r>
          </w:p>
          <w:p w:rsidR="00CB5123" w:rsidRPr="007E3D18" w:rsidRDefault="00CB5123" w:rsidP="006E4D98">
            <w:pPr>
              <w:tabs>
                <w:tab w:val="left" w:pos="915"/>
              </w:tabs>
              <w:rPr>
                <w:rFonts w:ascii="Times New Roman" w:hAnsi="Times New Roman" w:cs="Times New Roman"/>
                <w:lang w:val="kk-KZ"/>
              </w:rPr>
            </w:pPr>
            <w:r w:rsidRPr="007E3D18">
              <w:rPr>
                <w:rFonts w:ascii="Times New Roman" w:hAnsi="Times New Roman" w:cs="Times New Roman"/>
                <w:lang w:val="kk-KZ"/>
              </w:rPr>
              <w:t>«Адамзат таныған - Шәкәрім»</w:t>
            </w:r>
            <w:r w:rsidR="007E3D18">
              <w:rPr>
                <w:rFonts w:ascii="Times New Roman" w:hAnsi="Times New Roman" w:cs="Times New Roman"/>
                <w:lang w:val="kk-KZ"/>
              </w:rPr>
              <w:t xml:space="preserve"> тақырыбында 50-60 сөзден тұратын эссе жазу.</w:t>
            </w:r>
          </w:p>
          <w:p w:rsidR="00CB5123" w:rsidRDefault="00CB5123" w:rsidP="004C7CEE">
            <w:pPr>
              <w:tabs>
                <w:tab w:val="left" w:pos="915"/>
              </w:tabs>
              <w:rPr>
                <w:rFonts w:ascii="Times New Roman" w:hAnsi="Times New Roman" w:cs="Times New Roman"/>
                <w:lang w:val="kk-KZ"/>
              </w:rPr>
            </w:pPr>
            <w:r>
              <w:rPr>
                <w:rFonts w:ascii="Times New Roman" w:hAnsi="Times New Roman" w:cs="Times New Roman"/>
                <w:b/>
                <w:noProof/>
                <w:lang w:val="en-US" w:eastAsia="en-US"/>
              </w:rPr>
              <w:lastRenderedPageBreak/>
              <w:drawing>
                <wp:inline distT="0" distB="0" distL="0" distR="0" wp14:anchorId="3981D71A" wp14:editId="4525DE41">
                  <wp:extent cx="2105025" cy="14097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1396" cy="1413967"/>
                          </a:xfrm>
                          <a:prstGeom prst="rect">
                            <a:avLst/>
                          </a:prstGeom>
                          <a:noFill/>
                        </pic:spPr>
                      </pic:pic>
                    </a:graphicData>
                  </a:graphic>
                </wp:inline>
              </w:drawing>
            </w:r>
          </w:p>
          <w:p w:rsidR="00CB5123" w:rsidRDefault="00CB5123" w:rsidP="004C7CEE">
            <w:pPr>
              <w:tabs>
                <w:tab w:val="left" w:pos="915"/>
              </w:tabs>
              <w:rPr>
                <w:rFonts w:ascii="Times New Roman" w:hAnsi="Times New Roman" w:cs="Times New Roman"/>
                <w:lang w:val="kk-KZ"/>
              </w:rPr>
            </w:pPr>
          </w:p>
          <w:p w:rsidR="00CB5123" w:rsidRPr="007E3D18" w:rsidRDefault="00CB5123" w:rsidP="00CA2F29">
            <w:pPr>
              <w:tabs>
                <w:tab w:val="left" w:pos="915"/>
              </w:tabs>
              <w:rPr>
                <w:rFonts w:ascii="Times New Roman" w:hAnsi="Times New Roman" w:cs="Times New Roman"/>
                <w:b/>
                <w:lang w:val="kk-KZ"/>
              </w:rPr>
            </w:pPr>
            <w:r w:rsidRPr="007E3D18">
              <w:rPr>
                <w:rFonts w:ascii="Times New Roman" w:hAnsi="Times New Roman" w:cs="Times New Roman"/>
                <w:b/>
                <w:lang w:val="kk-KZ"/>
              </w:rPr>
              <w:t>Дескриптор:</w:t>
            </w:r>
          </w:p>
          <w:p w:rsidR="007E3D18" w:rsidRDefault="007E3D18" w:rsidP="004C7CEE">
            <w:pPr>
              <w:tabs>
                <w:tab w:val="left" w:pos="915"/>
              </w:tabs>
              <w:rPr>
                <w:rFonts w:ascii="Times New Roman" w:hAnsi="Times New Roman" w:cs="Times New Roman"/>
                <w:lang w:val="kk-KZ"/>
              </w:rPr>
            </w:pPr>
            <w:r>
              <w:rPr>
                <w:rFonts w:ascii="Times New Roman" w:hAnsi="Times New Roman" w:cs="Times New Roman"/>
                <w:lang w:val="kk-KZ"/>
              </w:rPr>
              <w:t>Тақырыпты ашып, эссе жазады;</w:t>
            </w:r>
          </w:p>
          <w:p w:rsidR="007E3D18" w:rsidRDefault="007E3D18" w:rsidP="004C7CEE">
            <w:pPr>
              <w:tabs>
                <w:tab w:val="left" w:pos="915"/>
              </w:tabs>
              <w:rPr>
                <w:rFonts w:ascii="Times New Roman" w:hAnsi="Times New Roman" w:cs="Times New Roman"/>
                <w:lang w:val="kk-KZ"/>
              </w:rPr>
            </w:pPr>
            <w:r>
              <w:rPr>
                <w:rFonts w:ascii="Times New Roman" w:hAnsi="Times New Roman" w:cs="Times New Roman"/>
                <w:lang w:val="kk-KZ"/>
              </w:rPr>
              <w:t>Берілген сөздерді қолданады;</w:t>
            </w:r>
          </w:p>
          <w:p w:rsidR="007E3D18" w:rsidRDefault="007E3D18" w:rsidP="004C7CEE">
            <w:pPr>
              <w:tabs>
                <w:tab w:val="left" w:pos="915"/>
              </w:tabs>
              <w:rPr>
                <w:rFonts w:ascii="Times New Roman" w:hAnsi="Times New Roman" w:cs="Times New Roman"/>
                <w:lang w:val="kk-KZ"/>
              </w:rPr>
            </w:pPr>
            <w:r>
              <w:rPr>
                <w:rFonts w:ascii="Times New Roman" w:hAnsi="Times New Roman" w:cs="Times New Roman"/>
                <w:lang w:val="kk-KZ"/>
              </w:rPr>
              <w:t>Эссе құрылымын, сөз санын сақтайды;</w:t>
            </w:r>
          </w:p>
          <w:p w:rsidR="007E3D18" w:rsidRDefault="007E3D18" w:rsidP="004C7CEE">
            <w:pPr>
              <w:tabs>
                <w:tab w:val="left" w:pos="915"/>
              </w:tabs>
              <w:rPr>
                <w:rFonts w:ascii="Times New Roman" w:hAnsi="Times New Roman" w:cs="Times New Roman"/>
                <w:lang w:val="kk-KZ"/>
              </w:rPr>
            </w:pPr>
            <w:r>
              <w:rPr>
                <w:rFonts w:ascii="Times New Roman" w:hAnsi="Times New Roman" w:cs="Times New Roman"/>
                <w:lang w:val="kk-KZ"/>
              </w:rPr>
              <w:t>Ойын жүйелі жеткізеді.</w:t>
            </w:r>
          </w:p>
          <w:p w:rsidR="00CB5123" w:rsidRPr="00D80E6F" w:rsidRDefault="00CB5123" w:rsidP="004C7CEE">
            <w:pPr>
              <w:tabs>
                <w:tab w:val="left" w:pos="915"/>
              </w:tabs>
              <w:rPr>
                <w:rFonts w:ascii="Times New Roman" w:hAnsi="Times New Roman" w:cs="Times New Roman"/>
                <w:lang w:val="kk-KZ"/>
              </w:rPr>
            </w:pPr>
          </w:p>
          <w:p w:rsidR="00CB5123" w:rsidRDefault="007E3D18" w:rsidP="003C2CB0">
            <w:pPr>
              <w:tabs>
                <w:tab w:val="left" w:pos="915"/>
              </w:tabs>
              <w:rPr>
                <w:rFonts w:ascii="Times New Roman" w:hAnsi="Times New Roman" w:cs="Times New Roman"/>
                <w:b/>
                <w:lang w:val="kk-KZ"/>
              </w:rPr>
            </w:pPr>
            <w:r>
              <w:rPr>
                <w:rFonts w:ascii="Times New Roman" w:hAnsi="Times New Roman" w:cs="Times New Roman"/>
                <w:b/>
                <w:lang w:val="kk-KZ"/>
              </w:rPr>
              <w:t>ҚБ:  «Жасыл қалам</w:t>
            </w:r>
            <w:r w:rsidR="00CB5123">
              <w:rPr>
                <w:rFonts w:ascii="Times New Roman" w:hAnsi="Times New Roman" w:cs="Times New Roman"/>
                <w:b/>
                <w:lang w:val="kk-KZ"/>
              </w:rPr>
              <w:t xml:space="preserve">» </w:t>
            </w:r>
          </w:p>
          <w:p w:rsidR="00CB5123" w:rsidRDefault="00CB5123" w:rsidP="003C2CB0">
            <w:pPr>
              <w:tabs>
                <w:tab w:val="left" w:pos="915"/>
              </w:tabs>
              <w:rPr>
                <w:rFonts w:ascii="Times New Roman" w:hAnsi="Times New Roman" w:cs="Times New Roman"/>
                <w:b/>
                <w:lang w:val="kk-KZ"/>
              </w:rPr>
            </w:pPr>
          </w:p>
          <w:p w:rsidR="007E3D18" w:rsidRDefault="007E3D18" w:rsidP="003C2CB0">
            <w:pPr>
              <w:tabs>
                <w:tab w:val="left" w:pos="915"/>
              </w:tabs>
              <w:rPr>
                <w:rFonts w:ascii="Times New Roman" w:hAnsi="Times New Roman" w:cs="Times New Roman"/>
                <w:b/>
                <w:lang w:val="kk-KZ"/>
              </w:rPr>
            </w:pPr>
          </w:p>
          <w:p w:rsidR="007E3D18" w:rsidRDefault="007E3D18" w:rsidP="003C2CB0">
            <w:pPr>
              <w:tabs>
                <w:tab w:val="left" w:pos="915"/>
              </w:tabs>
              <w:rPr>
                <w:rFonts w:ascii="Times New Roman" w:hAnsi="Times New Roman" w:cs="Times New Roman"/>
                <w:b/>
                <w:lang w:val="kk-KZ"/>
              </w:rPr>
            </w:pPr>
            <w:r>
              <w:rPr>
                <w:rFonts w:ascii="Times New Roman" w:hAnsi="Times New Roman" w:cs="Times New Roman"/>
                <w:b/>
                <w:lang w:val="kk-KZ"/>
              </w:rPr>
              <w:t xml:space="preserve">Рефлексия: </w:t>
            </w:r>
            <w:r w:rsidRPr="007E3D18">
              <w:rPr>
                <w:rFonts w:ascii="Times New Roman" w:hAnsi="Times New Roman" w:cs="Times New Roman"/>
                <w:lang w:val="kk-KZ"/>
              </w:rPr>
              <w:t>«Бір айналым сөйлесім»</w:t>
            </w:r>
            <w:r>
              <w:rPr>
                <w:rFonts w:ascii="Times New Roman" w:hAnsi="Times New Roman" w:cs="Times New Roman"/>
                <w:lang w:val="kk-KZ"/>
              </w:rPr>
              <w:t xml:space="preserve"> әдісі</w:t>
            </w:r>
          </w:p>
          <w:p w:rsidR="007E3D18" w:rsidRDefault="007E3D18" w:rsidP="003C2CB0">
            <w:pPr>
              <w:tabs>
                <w:tab w:val="left" w:pos="915"/>
              </w:tabs>
              <w:rPr>
                <w:rFonts w:ascii="Times New Roman" w:hAnsi="Times New Roman" w:cs="Times New Roman"/>
                <w:b/>
                <w:lang w:val="kk-KZ"/>
              </w:rPr>
            </w:pPr>
          </w:p>
          <w:p w:rsidR="007E3D18" w:rsidRDefault="00CB5123" w:rsidP="007E3D18">
            <w:pPr>
              <w:tabs>
                <w:tab w:val="left" w:pos="915"/>
              </w:tabs>
              <w:rPr>
                <w:rFonts w:ascii="Times New Roman" w:hAnsi="Times New Roman" w:cs="Times New Roman"/>
                <w:b/>
                <w:lang w:val="kk-KZ"/>
              </w:rPr>
            </w:pPr>
            <w:r w:rsidRPr="003448BD">
              <w:rPr>
                <w:rFonts w:ascii="Times New Roman" w:hAnsi="Times New Roman" w:cs="Times New Roman"/>
                <w:b/>
                <w:lang w:val="kk-KZ"/>
              </w:rPr>
              <w:t>Үйге тапсырма.</w:t>
            </w:r>
            <w:r>
              <w:rPr>
                <w:rFonts w:ascii="Times New Roman" w:hAnsi="Times New Roman" w:cs="Times New Roman"/>
                <w:b/>
                <w:lang w:val="kk-KZ"/>
              </w:rPr>
              <w:t xml:space="preserve"> </w:t>
            </w:r>
            <w:r w:rsidRPr="00F058C9">
              <w:rPr>
                <w:rFonts w:ascii="Times New Roman" w:hAnsi="Times New Roman" w:cs="Times New Roman"/>
                <w:lang w:val="kk-KZ"/>
              </w:rPr>
              <w:t xml:space="preserve">«Шәкәрім және әдебиет», «Шәкәрім </w:t>
            </w:r>
            <w:r w:rsidR="007E3D18">
              <w:rPr>
                <w:rFonts w:ascii="Times New Roman" w:hAnsi="Times New Roman" w:cs="Times New Roman"/>
                <w:lang w:val="kk-KZ"/>
              </w:rPr>
              <w:t>және Алаш» тақырыптары бойынша шағын баяндама</w:t>
            </w:r>
          </w:p>
          <w:p w:rsidR="00CB5123" w:rsidRPr="003C2CB0" w:rsidRDefault="00CB5123" w:rsidP="007E3D18">
            <w:pPr>
              <w:tabs>
                <w:tab w:val="left" w:pos="915"/>
              </w:tabs>
              <w:rPr>
                <w:rFonts w:ascii="Times New Roman" w:hAnsi="Times New Roman" w:cs="Times New Roman"/>
                <w:lang w:val="kk-KZ"/>
              </w:rPr>
            </w:pPr>
            <w:r>
              <w:rPr>
                <w:rFonts w:ascii="Times New Roman" w:hAnsi="Times New Roman" w:cs="Times New Roman"/>
                <w:b/>
                <w:lang w:val="kk-KZ"/>
              </w:rPr>
              <w:t xml:space="preserve"> </w:t>
            </w:r>
          </w:p>
        </w:tc>
        <w:tc>
          <w:tcPr>
            <w:tcW w:w="1559" w:type="dxa"/>
            <w:tcBorders>
              <w:left w:val="single" w:sz="4" w:space="0" w:color="auto"/>
            </w:tcBorders>
          </w:tcPr>
          <w:p w:rsidR="00CB5123" w:rsidRPr="003448BD" w:rsidRDefault="00CB5123" w:rsidP="00D762A4">
            <w:pPr>
              <w:rPr>
                <w:rFonts w:ascii="Times New Roman" w:hAnsi="Times New Roman" w:cs="Times New Roman"/>
                <w:lang w:val="kk-KZ"/>
              </w:rPr>
            </w:pPr>
          </w:p>
          <w:p w:rsidR="00CB5123" w:rsidRPr="003448BD" w:rsidRDefault="00CB5123" w:rsidP="00D762A4">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7E3D18" w:rsidP="008A580D">
            <w:pPr>
              <w:rPr>
                <w:rFonts w:ascii="Times New Roman" w:hAnsi="Times New Roman" w:cs="Times New Roman"/>
                <w:lang w:val="kk-KZ"/>
              </w:rPr>
            </w:pPr>
            <w:r>
              <w:rPr>
                <w:rFonts w:ascii="Times New Roman" w:hAnsi="Times New Roman" w:cs="Times New Roman"/>
                <w:lang w:val="kk-KZ"/>
              </w:rPr>
              <w:t xml:space="preserve">Сандықша, </w:t>
            </w:r>
            <w:r w:rsidR="00CB5123">
              <w:rPr>
                <w:rFonts w:ascii="Times New Roman" w:hAnsi="Times New Roman" w:cs="Times New Roman"/>
                <w:lang w:val="kk-KZ"/>
              </w:rPr>
              <w:t>қима қағаздар</w:t>
            </w: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7E3D18" w:rsidRDefault="007E3D18" w:rsidP="008A580D">
            <w:pPr>
              <w:rPr>
                <w:rFonts w:ascii="Times New Roman" w:hAnsi="Times New Roman" w:cs="Times New Roman"/>
                <w:lang w:val="kk-KZ"/>
              </w:rPr>
            </w:pPr>
          </w:p>
          <w:p w:rsidR="007E3D18" w:rsidRDefault="007E3D18"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r>
              <w:rPr>
                <w:rFonts w:ascii="Times New Roman" w:hAnsi="Times New Roman" w:cs="Times New Roman"/>
                <w:lang w:val="kk-KZ"/>
              </w:rPr>
              <w:t>Балмұздақ таяқшалары</w:t>
            </w: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854E9" w:rsidRDefault="00C854E9" w:rsidP="008A580D">
            <w:pPr>
              <w:rPr>
                <w:rFonts w:ascii="Times New Roman" w:hAnsi="Times New Roman" w:cs="Times New Roman"/>
                <w:lang w:val="kk-KZ"/>
              </w:rPr>
            </w:pPr>
          </w:p>
          <w:p w:rsidR="00C854E9" w:rsidRDefault="00C854E9"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r>
              <w:rPr>
                <w:rFonts w:ascii="Times New Roman" w:hAnsi="Times New Roman" w:cs="Times New Roman"/>
                <w:lang w:val="kk-KZ"/>
              </w:rPr>
              <w:t xml:space="preserve"> </w:t>
            </w:r>
            <w:r w:rsidR="00C854E9">
              <w:rPr>
                <w:rFonts w:ascii="Times New Roman" w:hAnsi="Times New Roman" w:cs="Times New Roman"/>
                <w:lang w:val="kk-KZ"/>
              </w:rPr>
              <w:t>АКТ, постер, маркер</w:t>
            </w: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3C2CB0">
            <w:pPr>
              <w:rPr>
                <w:rFonts w:ascii="Times New Roman" w:hAnsi="Times New Roman" w:cs="Times New Roman"/>
                <w:lang w:val="kk-KZ"/>
              </w:rPr>
            </w:pPr>
          </w:p>
          <w:p w:rsidR="00CB5123" w:rsidRDefault="00CB5123" w:rsidP="003C2CB0">
            <w:pPr>
              <w:rPr>
                <w:rFonts w:ascii="Times New Roman" w:hAnsi="Times New Roman" w:cs="Times New Roman"/>
                <w:lang w:val="kk-KZ"/>
              </w:rPr>
            </w:pPr>
          </w:p>
          <w:p w:rsidR="00CB5123" w:rsidRDefault="00CB5123" w:rsidP="003C2CB0">
            <w:pPr>
              <w:rPr>
                <w:rFonts w:ascii="Times New Roman" w:hAnsi="Times New Roman" w:cs="Times New Roman"/>
                <w:lang w:val="kk-KZ"/>
              </w:rPr>
            </w:pPr>
          </w:p>
          <w:p w:rsidR="00CB5123" w:rsidRDefault="00CB5123" w:rsidP="003C2CB0">
            <w:pPr>
              <w:rPr>
                <w:rFonts w:ascii="Times New Roman" w:hAnsi="Times New Roman" w:cs="Times New Roman"/>
                <w:lang w:val="kk-KZ"/>
              </w:rPr>
            </w:pPr>
          </w:p>
          <w:p w:rsidR="00CB5123" w:rsidRDefault="00CB5123" w:rsidP="003C2CB0">
            <w:pPr>
              <w:rPr>
                <w:rFonts w:ascii="Times New Roman" w:hAnsi="Times New Roman" w:cs="Times New Roman"/>
                <w:lang w:val="kk-KZ"/>
              </w:rPr>
            </w:pPr>
          </w:p>
          <w:p w:rsidR="00CB5123" w:rsidRDefault="00CB5123" w:rsidP="003C2CB0">
            <w:pPr>
              <w:rPr>
                <w:rFonts w:ascii="Times New Roman" w:hAnsi="Times New Roman" w:cs="Times New Roman"/>
                <w:lang w:val="kk-KZ"/>
              </w:rPr>
            </w:pPr>
          </w:p>
          <w:p w:rsidR="00CB5123" w:rsidRDefault="00CB5123" w:rsidP="003C2CB0">
            <w:pPr>
              <w:rPr>
                <w:rFonts w:ascii="Times New Roman" w:hAnsi="Times New Roman" w:cs="Times New Roman"/>
                <w:lang w:val="kk-KZ"/>
              </w:rPr>
            </w:pPr>
          </w:p>
          <w:p w:rsidR="00CB5123" w:rsidRDefault="00CB5123" w:rsidP="003C2CB0">
            <w:pPr>
              <w:rPr>
                <w:rFonts w:ascii="Times New Roman" w:hAnsi="Times New Roman" w:cs="Times New Roman"/>
                <w:lang w:val="kk-KZ"/>
              </w:rPr>
            </w:pPr>
          </w:p>
          <w:p w:rsidR="00CB5123" w:rsidRDefault="00CB5123" w:rsidP="003C2CB0">
            <w:pPr>
              <w:rPr>
                <w:rFonts w:ascii="Times New Roman" w:hAnsi="Times New Roman" w:cs="Times New Roman"/>
                <w:lang w:val="kk-KZ"/>
              </w:rPr>
            </w:pPr>
            <w:r>
              <w:rPr>
                <w:rFonts w:ascii="Times New Roman" w:hAnsi="Times New Roman" w:cs="Times New Roman"/>
                <w:lang w:val="kk-KZ"/>
              </w:rPr>
              <w:t>Дәптер, оқулық</w:t>
            </w: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854E9" w:rsidRDefault="00C854E9"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854E9" w:rsidP="008A580D">
            <w:pPr>
              <w:rPr>
                <w:rFonts w:ascii="Times New Roman" w:hAnsi="Times New Roman" w:cs="Times New Roman"/>
                <w:lang w:val="kk-KZ"/>
              </w:rPr>
            </w:pPr>
            <w:r>
              <w:rPr>
                <w:rFonts w:ascii="Times New Roman" w:hAnsi="Times New Roman" w:cs="Times New Roman"/>
                <w:lang w:val="kk-KZ"/>
              </w:rPr>
              <w:t>АКТ, ақ парақтар, маркер</w:t>
            </w: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B5123" w:rsidRDefault="00CB5123" w:rsidP="008A580D">
            <w:pPr>
              <w:rPr>
                <w:rFonts w:ascii="Times New Roman" w:hAnsi="Times New Roman" w:cs="Times New Roman"/>
                <w:lang w:val="kk-KZ"/>
              </w:rPr>
            </w:pPr>
          </w:p>
          <w:p w:rsidR="00C854E9" w:rsidRDefault="00C854E9" w:rsidP="008A580D">
            <w:pPr>
              <w:rPr>
                <w:rFonts w:ascii="Times New Roman" w:hAnsi="Times New Roman" w:cs="Times New Roman"/>
                <w:lang w:val="kk-KZ"/>
              </w:rPr>
            </w:pPr>
          </w:p>
          <w:p w:rsidR="00C854E9" w:rsidRDefault="00C854E9" w:rsidP="008A580D">
            <w:pPr>
              <w:rPr>
                <w:rFonts w:ascii="Times New Roman" w:hAnsi="Times New Roman" w:cs="Times New Roman"/>
                <w:lang w:val="kk-KZ"/>
              </w:rPr>
            </w:pPr>
          </w:p>
          <w:p w:rsidR="00C854E9" w:rsidRDefault="00C854E9" w:rsidP="008A580D">
            <w:pPr>
              <w:rPr>
                <w:rFonts w:ascii="Times New Roman" w:hAnsi="Times New Roman" w:cs="Times New Roman"/>
                <w:lang w:val="kk-KZ"/>
              </w:rPr>
            </w:pPr>
          </w:p>
          <w:p w:rsidR="00C854E9" w:rsidRDefault="00C854E9" w:rsidP="008A580D">
            <w:pPr>
              <w:rPr>
                <w:rFonts w:ascii="Times New Roman" w:hAnsi="Times New Roman" w:cs="Times New Roman"/>
                <w:lang w:val="kk-KZ"/>
              </w:rPr>
            </w:pPr>
          </w:p>
          <w:p w:rsidR="00C854E9" w:rsidRDefault="00C854E9" w:rsidP="008A580D">
            <w:pPr>
              <w:rPr>
                <w:rFonts w:ascii="Times New Roman" w:hAnsi="Times New Roman" w:cs="Times New Roman"/>
                <w:lang w:val="kk-KZ"/>
              </w:rPr>
            </w:pPr>
          </w:p>
          <w:p w:rsidR="00C854E9" w:rsidRDefault="00C854E9" w:rsidP="008A580D">
            <w:pPr>
              <w:rPr>
                <w:rFonts w:ascii="Times New Roman" w:hAnsi="Times New Roman" w:cs="Times New Roman"/>
                <w:lang w:val="kk-KZ"/>
              </w:rPr>
            </w:pPr>
          </w:p>
          <w:p w:rsidR="00C854E9" w:rsidRDefault="00C854E9" w:rsidP="008A580D">
            <w:pPr>
              <w:rPr>
                <w:rFonts w:ascii="Times New Roman" w:hAnsi="Times New Roman" w:cs="Times New Roman"/>
                <w:lang w:val="kk-KZ"/>
              </w:rPr>
            </w:pPr>
          </w:p>
          <w:p w:rsidR="00C854E9" w:rsidRDefault="00C854E9" w:rsidP="008A580D">
            <w:pPr>
              <w:rPr>
                <w:rFonts w:ascii="Times New Roman" w:hAnsi="Times New Roman" w:cs="Times New Roman"/>
                <w:lang w:val="kk-KZ"/>
              </w:rPr>
            </w:pPr>
          </w:p>
          <w:p w:rsidR="00CB5123" w:rsidRPr="003C2CB0" w:rsidRDefault="00C854E9" w:rsidP="008A580D">
            <w:pPr>
              <w:rPr>
                <w:rFonts w:ascii="Times New Roman" w:hAnsi="Times New Roman" w:cs="Times New Roman"/>
                <w:lang w:val="kk-KZ"/>
              </w:rPr>
            </w:pPr>
            <w:r>
              <w:rPr>
                <w:rFonts w:ascii="Times New Roman" w:hAnsi="Times New Roman" w:cs="Times New Roman"/>
                <w:lang w:val="kk-KZ"/>
              </w:rPr>
              <w:t>АКТ, дәптер</w:t>
            </w:r>
            <w:bookmarkStart w:id="0" w:name="_GoBack"/>
            <w:bookmarkEnd w:id="0"/>
          </w:p>
        </w:tc>
      </w:tr>
    </w:tbl>
    <w:p w:rsidR="009B6D67" w:rsidRDefault="009B6D67">
      <w:pPr>
        <w:rPr>
          <w:lang w:val="kk-KZ"/>
        </w:rPr>
      </w:pPr>
    </w:p>
    <w:p w:rsidR="009B6D67" w:rsidRDefault="009B6D67">
      <w:pPr>
        <w:rPr>
          <w:lang w:val="kk-KZ"/>
        </w:rPr>
      </w:pPr>
    </w:p>
    <w:p w:rsidR="009B6D67" w:rsidRDefault="009B6D67">
      <w:pPr>
        <w:rPr>
          <w:lang w:val="kk-KZ"/>
        </w:rPr>
      </w:pPr>
    </w:p>
    <w:p w:rsidR="009B6D67" w:rsidRDefault="009B6D67">
      <w:pPr>
        <w:rPr>
          <w:lang w:val="kk-KZ"/>
        </w:rPr>
      </w:pPr>
    </w:p>
    <w:p w:rsidR="009B6D67" w:rsidRDefault="009B6D67">
      <w:pPr>
        <w:rPr>
          <w:lang w:val="kk-KZ"/>
        </w:rPr>
      </w:pPr>
    </w:p>
    <w:p w:rsidR="009B6D67" w:rsidRDefault="009B6D67">
      <w:pPr>
        <w:rPr>
          <w:lang w:val="kk-KZ"/>
        </w:rPr>
      </w:pPr>
    </w:p>
    <w:p w:rsidR="009B6D67" w:rsidRDefault="009B6D67">
      <w:pPr>
        <w:rPr>
          <w:lang w:val="kk-KZ"/>
        </w:rPr>
      </w:pPr>
    </w:p>
    <w:p w:rsidR="009B6D67" w:rsidRDefault="009B6D67">
      <w:pPr>
        <w:rPr>
          <w:lang w:val="kk-KZ"/>
        </w:rPr>
      </w:pPr>
    </w:p>
    <w:p w:rsidR="009B6D67" w:rsidRDefault="009B6D67">
      <w:pPr>
        <w:rPr>
          <w:lang w:val="kk-KZ"/>
        </w:rPr>
      </w:pPr>
    </w:p>
    <w:p w:rsidR="00304811" w:rsidRPr="001B1F8A" w:rsidRDefault="00304811" w:rsidP="001667D2">
      <w:pPr>
        <w:spacing w:after="0"/>
        <w:rPr>
          <w:lang w:val="kk-KZ"/>
        </w:rPr>
      </w:pPr>
    </w:p>
    <w:sectPr w:rsidR="00304811" w:rsidRPr="001B1F8A" w:rsidSect="009B6D67">
      <w:type w:val="continuous"/>
      <w:pgSz w:w="11906" w:h="16838"/>
      <w:pgMar w:top="567"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720" w:rsidRDefault="00A63720" w:rsidP="00485850">
      <w:pPr>
        <w:spacing w:after="0" w:line="240" w:lineRule="auto"/>
      </w:pPr>
      <w:r>
        <w:separator/>
      </w:r>
    </w:p>
  </w:endnote>
  <w:endnote w:type="continuationSeparator" w:id="0">
    <w:p w:rsidR="00A63720" w:rsidRDefault="00A63720" w:rsidP="00485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720" w:rsidRDefault="00A63720" w:rsidP="00485850">
      <w:pPr>
        <w:spacing w:after="0" w:line="240" w:lineRule="auto"/>
      </w:pPr>
      <w:r>
        <w:separator/>
      </w:r>
    </w:p>
  </w:footnote>
  <w:footnote w:type="continuationSeparator" w:id="0">
    <w:p w:rsidR="00A63720" w:rsidRDefault="00A63720" w:rsidP="004858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926E1"/>
    <w:multiLevelType w:val="hybridMultilevel"/>
    <w:tmpl w:val="C2EE9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7E1C86"/>
    <w:multiLevelType w:val="hybridMultilevel"/>
    <w:tmpl w:val="13308B92"/>
    <w:lvl w:ilvl="0" w:tplc="52FCFF9E">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FC36995"/>
    <w:multiLevelType w:val="hybridMultilevel"/>
    <w:tmpl w:val="64AE0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BD2420"/>
    <w:multiLevelType w:val="hybridMultilevel"/>
    <w:tmpl w:val="FC04C370"/>
    <w:lvl w:ilvl="0" w:tplc="52FCFF9E">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1008F7"/>
    <w:multiLevelType w:val="hybridMultilevel"/>
    <w:tmpl w:val="860E5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28712A6"/>
    <w:multiLevelType w:val="hybridMultilevel"/>
    <w:tmpl w:val="88BACDEC"/>
    <w:lvl w:ilvl="0" w:tplc="717E82CE">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4782C30"/>
    <w:multiLevelType w:val="hybridMultilevel"/>
    <w:tmpl w:val="E8269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31F399F"/>
    <w:multiLevelType w:val="hybridMultilevel"/>
    <w:tmpl w:val="07023AB8"/>
    <w:lvl w:ilvl="0" w:tplc="7E9E1620">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7293993"/>
    <w:multiLevelType w:val="hybridMultilevel"/>
    <w:tmpl w:val="E7787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6"/>
  </w:num>
  <w:num w:numId="5">
    <w:abstractNumId w:val="8"/>
  </w:num>
  <w:num w:numId="6">
    <w:abstractNumId w:val="7"/>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C07"/>
    <w:rsid w:val="000029A9"/>
    <w:rsid w:val="00004C1B"/>
    <w:rsid w:val="00016609"/>
    <w:rsid w:val="000315AE"/>
    <w:rsid w:val="00033D80"/>
    <w:rsid w:val="00037891"/>
    <w:rsid w:val="00042C6B"/>
    <w:rsid w:val="00045D04"/>
    <w:rsid w:val="00061CF5"/>
    <w:rsid w:val="000656C0"/>
    <w:rsid w:val="0008481D"/>
    <w:rsid w:val="00097030"/>
    <w:rsid w:val="000A778F"/>
    <w:rsid w:val="000B2324"/>
    <w:rsid w:val="000C1E11"/>
    <w:rsid w:val="000F640C"/>
    <w:rsid w:val="00107C07"/>
    <w:rsid w:val="00110F6F"/>
    <w:rsid w:val="00117DDF"/>
    <w:rsid w:val="00142C0C"/>
    <w:rsid w:val="001457C5"/>
    <w:rsid w:val="00154849"/>
    <w:rsid w:val="00156B89"/>
    <w:rsid w:val="00160BD9"/>
    <w:rsid w:val="001649D5"/>
    <w:rsid w:val="001667D2"/>
    <w:rsid w:val="0016733A"/>
    <w:rsid w:val="00177831"/>
    <w:rsid w:val="001A1E62"/>
    <w:rsid w:val="001A314A"/>
    <w:rsid w:val="001A4104"/>
    <w:rsid w:val="001A5B1F"/>
    <w:rsid w:val="001B1F8A"/>
    <w:rsid w:val="001C76E2"/>
    <w:rsid w:val="001D683D"/>
    <w:rsid w:val="0020574B"/>
    <w:rsid w:val="00206497"/>
    <w:rsid w:val="0021561E"/>
    <w:rsid w:val="00216AA8"/>
    <w:rsid w:val="00216DD9"/>
    <w:rsid w:val="0022095D"/>
    <w:rsid w:val="00237397"/>
    <w:rsid w:val="00250FDF"/>
    <w:rsid w:val="002557F0"/>
    <w:rsid w:val="00271864"/>
    <w:rsid w:val="00292276"/>
    <w:rsid w:val="002B00BC"/>
    <w:rsid w:val="002C4F4B"/>
    <w:rsid w:val="002C7C26"/>
    <w:rsid w:val="002F44C2"/>
    <w:rsid w:val="00304811"/>
    <w:rsid w:val="0031670A"/>
    <w:rsid w:val="003326AA"/>
    <w:rsid w:val="0033482E"/>
    <w:rsid w:val="00335947"/>
    <w:rsid w:val="003448BD"/>
    <w:rsid w:val="00360A60"/>
    <w:rsid w:val="00391A3A"/>
    <w:rsid w:val="003A2615"/>
    <w:rsid w:val="003A59E9"/>
    <w:rsid w:val="003B0D30"/>
    <w:rsid w:val="003B6D62"/>
    <w:rsid w:val="003C2CB0"/>
    <w:rsid w:val="003C33DF"/>
    <w:rsid w:val="003C358B"/>
    <w:rsid w:val="003D3AEA"/>
    <w:rsid w:val="003D41FD"/>
    <w:rsid w:val="003D56F4"/>
    <w:rsid w:val="003D7758"/>
    <w:rsid w:val="00414392"/>
    <w:rsid w:val="00424E07"/>
    <w:rsid w:val="00456373"/>
    <w:rsid w:val="00463F76"/>
    <w:rsid w:val="00474960"/>
    <w:rsid w:val="00485850"/>
    <w:rsid w:val="00490709"/>
    <w:rsid w:val="0049367A"/>
    <w:rsid w:val="004A2486"/>
    <w:rsid w:val="004C0942"/>
    <w:rsid w:val="004C1512"/>
    <w:rsid w:val="004C3439"/>
    <w:rsid w:val="004C7CEE"/>
    <w:rsid w:val="004D52DC"/>
    <w:rsid w:val="004D5F0D"/>
    <w:rsid w:val="004E01D4"/>
    <w:rsid w:val="004E1775"/>
    <w:rsid w:val="004E31DB"/>
    <w:rsid w:val="004E49EF"/>
    <w:rsid w:val="004E4FD8"/>
    <w:rsid w:val="004E71F7"/>
    <w:rsid w:val="004E7C55"/>
    <w:rsid w:val="00505ABE"/>
    <w:rsid w:val="0051748D"/>
    <w:rsid w:val="00522C51"/>
    <w:rsid w:val="00525D01"/>
    <w:rsid w:val="00530871"/>
    <w:rsid w:val="00533D9A"/>
    <w:rsid w:val="0054345A"/>
    <w:rsid w:val="005460A0"/>
    <w:rsid w:val="00551F5C"/>
    <w:rsid w:val="00562786"/>
    <w:rsid w:val="00575A78"/>
    <w:rsid w:val="00595865"/>
    <w:rsid w:val="005B03F2"/>
    <w:rsid w:val="005C02F5"/>
    <w:rsid w:val="005C7E50"/>
    <w:rsid w:val="005D16C9"/>
    <w:rsid w:val="005E6629"/>
    <w:rsid w:val="0061770D"/>
    <w:rsid w:val="006419EF"/>
    <w:rsid w:val="00642E25"/>
    <w:rsid w:val="00673E2C"/>
    <w:rsid w:val="006959C4"/>
    <w:rsid w:val="0069629C"/>
    <w:rsid w:val="006B0D6F"/>
    <w:rsid w:val="006B2623"/>
    <w:rsid w:val="006B4E92"/>
    <w:rsid w:val="006B6D24"/>
    <w:rsid w:val="006B7717"/>
    <w:rsid w:val="006C7ABD"/>
    <w:rsid w:val="006D6423"/>
    <w:rsid w:val="006E0F59"/>
    <w:rsid w:val="006E4D98"/>
    <w:rsid w:val="006E748D"/>
    <w:rsid w:val="006F5E28"/>
    <w:rsid w:val="00706A4A"/>
    <w:rsid w:val="0075651C"/>
    <w:rsid w:val="007565C0"/>
    <w:rsid w:val="00761E6A"/>
    <w:rsid w:val="00773B1F"/>
    <w:rsid w:val="00775755"/>
    <w:rsid w:val="00780BFA"/>
    <w:rsid w:val="007812BF"/>
    <w:rsid w:val="00783DE4"/>
    <w:rsid w:val="007A5E8A"/>
    <w:rsid w:val="007A7819"/>
    <w:rsid w:val="007C0BC8"/>
    <w:rsid w:val="007E3D18"/>
    <w:rsid w:val="008033DF"/>
    <w:rsid w:val="0082359A"/>
    <w:rsid w:val="00832E5B"/>
    <w:rsid w:val="008379FB"/>
    <w:rsid w:val="008431D5"/>
    <w:rsid w:val="008552C4"/>
    <w:rsid w:val="00856B44"/>
    <w:rsid w:val="00867B03"/>
    <w:rsid w:val="008754C6"/>
    <w:rsid w:val="008847E8"/>
    <w:rsid w:val="008977AD"/>
    <w:rsid w:val="008A580D"/>
    <w:rsid w:val="008E6A33"/>
    <w:rsid w:val="008F2F66"/>
    <w:rsid w:val="00903F9A"/>
    <w:rsid w:val="009162C9"/>
    <w:rsid w:val="0091752A"/>
    <w:rsid w:val="00922A68"/>
    <w:rsid w:val="00923282"/>
    <w:rsid w:val="009238EA"/>
    <w:rsid w:val="00927F2D"/>
    <w:rsid w:val="009320E5"/>
    <w:rsid w:val="0094417D"/>
    <w:rsid w:val="00944239"/>
    <w:rsid w:val="009467A2"/>
    <w:rsid w:val="00951D53"/>
    <w:rsid w:val="00962A51"/>
    <w:rsid w:val="0099753E"/>
    <w:rsid w:val="009A0CAA"/>
    <w:rsid w:val="009A5003"/>
    <w:rsid w:val="009B4907"/>
    <w:rsid w:val="009B5FB9"/>
    <w:rsid w:val="009B6D67"/>
    <w:rsid w:val="009C0C1F"/>
    <w:rsid w:val="009C462A"/>
    <w:rsid w:val="009C7682"/>
    <w:rsid w:val="009C7EB6"/>
    <w:rsid w:val="009D4A02"/>
    <w:rsid w:val="009D6D09"/>
    <w:rsid w:val="009E2B6A"/>
    <w:rsid w:val="009E3362"/>
    <w:rsid w:val="009E3A02"/>
    <w:rsid w:val="00A010BB"/>
    <w:rsid w:val="00A01962"/>
    <w:rsid w:val="00A25749"/>
    <w:rsid w:val="00A554F7"/>
    <w:rsid w:val="00A63720"/>
    <w:rsid w:val="00A64222"/>
    <w:rsid w:val="00A67B6E"/>
    <w:rsid w:val="00A71FFC"/>
    <w:rsid w:val="00A826B4"/>
    <w:rsid w:val="00A90DB4"/>
    <w:rsid w:val="00AA535E"/>
    <w:rsid w:val="00AC6CDB"/>
    <w:rsid w:val="00AE0CE4"/>
    <w:rsid w:val="00AE36D4"/>
    <w:rsid w:val="00AF0299"/>
    <w:rsid w:val="00B07539"/>
    <w:rsid w:val="00B24580"/>
    <w:rsid w:val="00B37E47"/>
    <w:rsid w:val="00B40979"/>
    <w:rsid w:val="00B65D5F"/>
    <w:rsid w:val="00B67303"/>
    <w:rsid w:val="00B86120"/>
    <w:rsid w:val="00B91A86"/>
    <w:rsid w:val="00B93F6E"/>
    <w:rsid w:val="00BA07E5"/>
    <w:rsid w:val="00BA42CB"/>
    <w:rsid w:val="00BB1876"/>
    <w:rsid w:val="00BC3DCB"/>
    <w:rsid w:val="00BD7751"/>
    <w:rsid w:val="00C00837"/>
    <w:rsid w:val="00C0228F"/>
    <w:rsid w:val="00C10FEE"/>
    <w:rsid w:val="00C12B61"/>
    <w:rsid w:val="00C12D5D"/>
    <w:rsid w:val="00C2639C"/>
    <w:rsid w:val="00C32B1A"/>
    <w:rsid w:val="00C36582"/>
    <w:rsid w:val="00C40622"/>
    <w:rsid w:val="00C554B4"/>
    <w:rsid w:val="00C56990"/>
    <w:rsid w:val="00C8096A"/>
    <w:rsid w:val="00C82AA5"/>
    <w:rsid w:val="00C854E9"/>
    <w:rsid w:val="00C855F2"/>
    <w:rsid w:val="00C93FA4"/>
    <w:rsid w:val="00C950F4"/>
    <w:rsid w:val="00CA2535"/>
    <w:rsid w:val="00CA2F29"/>
    <w:rsid w:val="00CB5123"/>
    <w:rsid w:val="00CC1165"/>
    <w:rsid w:val="00CD2049"/>
    <w:rsid w:val="00CE307D"/>
    <w:rsid w:val="00CF3E96"/>
    <w:rsid w:val="00D33274"/>
    <w:rsid w:val="00D34E6C"/>
    <w:rsid w:val="00D37D7A"/>
    <w:rsid w:val="00D45192"/>
    <w:rsid w:val="00D53FEF"/>
    <w:rsid w:val="00D562CE"/>
    <w:rsid w:val="00D709B5"/>
    <w:rsid w:val="00D7335F"/>
    <w:rsid w:val="00D80E6F"/>
    <w:rsid w:val="00D80EEF"/>
    <w:rsid w:val="00D817CB"/>
    <w:rsid w:val="00DA04C2"/>
    <w:rsid w:val="00DB7785"/>
    <w:rsid w:val="00DC2E2E"/>
    <w:rsid w:val="00DC55A4"/>
    <w:rsid w:val="00DD31D7"/>
    <w:rsid w:val="00DF6445"/>
    <w:rsid w:val="00E13A70"/>
    <w:rsid w:val="00E26CB6"/>
    <w:rsid w:val="00E34F0C"/>
    <w:rsid w:val="00E372DC"/>
    <w:rsid w:val="00E42EF6"/>
    <w:rsid w:val="00EB0D7C"/>
    <w:rsid w:val="00EC2BE6"/>
    <w:rsid w:val="00ED5EB1"/>
    <w:rsid w:val="00EF0770"/>
    <w:rsid w:val="00EF41A2"/>
    <w:rsid w:val="00F02CB7"/>
    <w:rsid w:val="00F03B97"/>
    <w:rsid w:val="00F058C9"/>
    <w:rsid w:val="00F24C7D"/>
    <w:rsid w:val="00F26594"/>
    <w:rsid w:val="00F32609"/>
    <w:rsid w:val="00F727D2"/>
    <w:rsid w:val="00F72DDE"/>
    <w:rsid w:val="00F84647"/>
    <w:rsid w:val="00F84CAB"/>
    <w:rsid w:val="00F86710"/>
    <w:rsid w:val="00F9141E"/>
    <w:rsid w:val="00F9709F"/>
    <w:rsid w:val="00FA0CCE"/>
    <w:rsid w:val="00FF2594"/>
    <w:rsid w:val="00FF29F9"/>
    <w:rsid w:val="00FF5D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DAAA"/>
  <w15:docId w15:val="{D97F766F-A98C-4760-BE53-6E4DEDC36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C07"/>
    <w:rPr>
      <w:rFonts w:eastAsiaTheme="minorEastAsia"/>
      <w:lang w:eastAsia="ru-RU"/>
    </w:rPr>
  </w:style>
  <w:style w:type="paragraph" w:styleId="1">
    <w:name w:val="heading 1"/>
    <w:basedOn w:val="a"/>
    <w:next w:val="a"/>
    <w:link w:val="10"/>
    <w:uiPriority w:val="9"/>
    <w:qFormat/>
    <w:rsid w:val="000029A9"/>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7C0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107C07"/>
    <w:pPr>
      <w:ind w:left="720"/>
      <w:contextualSpacing/>
    </w:pPr>
  </w:style>
  <w:style w:type="paragraph" w:styleId="a5">
    <w:name w:val="Balloon Text"/>
    <w:basedOn w:val="a"/>
    <w:link w:val="a6"/>
    <w:uiPriority w:val="99"/>
    <w:semiHidden/>
    <w:unhideWhenUsed/>
    <w:rsid w:val="0048585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5850"/>
    <w:rPr>
      <w:rFonts w:ascii="Tahoma" w:eastAsiaTheme="minorEastAsia" w:hAnsi="Tahoma" w:cs="Tahoma"/>
      <w:sz w:val="16"/>
      <w:szCs w:val="16"/>
      <w:lang w:eastAsia="ru-RU"/>
    </w:rPr>
  </w:style>
  <w:style w:type="paragraph" w:styleId="a7">
    <w:name w:val="header"/>
    <w:basedOn w:val="a"/>
    <w:link w:val="a8"/>
    <w:uiPriority w:val="99"/>
    <w:unhideWhenUsed/>
    <w:rsid w:val="0048585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85850"/>
    <w:rPr>
      <w:rFonts w:eastAsiaTheme="minorEastAsia"/>
      <w:lang w:eastAsia="ru-RU"/>
    </w:rPr>
  </w:style>
  <w:style w:type="paragraph" w:styleId="a9">
    <w:name w:val="footer"/>
    <w:basedOn w:val="a"/>
    <w:link w:val="aa"/>
    <w:uiPriority w:val="99"/>
    <w:unhideWhenUsed/>
    <w:rsid w:val="0048585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85850"/>
    <w:rPr>
      <w:rFonts w:eastAsiaTheme="minorEastAsia"/>
      <w:lang w:eastAsia="ru-RU"/>
    </w:rPr>
  </w:style>
  <w:style w:type="character" w:customStyle="1" w:styleId="10">
    <w:name w:val="Заголовок 1 Знак"/>
    <w:basedOn w:val="a0"/>
    <w:link w:val="1"/>
    <w:uiPriority w:val="9"/>
    <w:rsid w:val="000029A9"/>
    <w:rPr>
      <w:rFonts w:asciiTheme="majorHAnsi" w:eastAsiaTheme="majorEastAsia" w:hAnsiTheme="majorHAnsi" w:cstheme="majorBidi"/>
      <w:color w:val="365F91" w:themeColor="accent1" w:themeShade="BF"/>
      <w:sz w:val="32"/>
      <w:szCs w:val="32"/>
      <w:lang w:eastAsia="ru-RU"/>
    </w:rPr>
  </w:style>
  <w:style w:type="paragraph" w:styleId="ab">
    <w:name w:val="Normal (Web)"/>
    <w:basedOn w:val="a"/>
    <w:uiPriority w:val="99"/>
    <w:semiHidden/>
    <w:unhideWhenUsed/>
    <w:rsid w:val="00D332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8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805F2-316C-4E9C-AB34-C808A3AF5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563</Words>
  <Characters>3215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dc:creator>
  <cp:lastModifiedBy>1</cp:lastModifiedBy>
  <cp:revision>2</cp:revision>
  <dcterms:created xsi:type="dcterms:W3CDTF">2019-11-27T20:58:00Z</dcterms:created>
  <dcterms:modified xsi:type="dcterms:W3CDTF">2019-11-27T20:58:00Z</dcterms:modified>
</cp:coreProperties>
</file>