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34" w:rsidRPr="00956CD4" w:rsidRDefault="00AA4E34" w:rsidP="00AA4E34">
      <w:pPr>
        <w:jc w:val="center"/>
        <w:rPr>
          <w:rFonts w:ascii="Times New Roman" w:hAnsi="Times New Roman" w:cs="Times New Roman"/>
          <w:b/>
          <w:sz w:val="28"/>
          <w:szCs w:val="28"/>
          <w:lang w:val="kk-KZ"/>
        </w:rPr>
      </w:pPr>
      <w:r>
        <w:rPr>
          <w:rFonts w:ascii="Times New Roman" w:hAnsi="Times New Roman" w:cs="Times New Roman"/>
          <w:b/>
          <w:sz w:val="28"/>
          <w:szCs w:val="28"/>
          <w:lang w:val="kk-KZ"/>
        </w:rPr>
        <w:t>Қысқа</w:t>
      </w:r>
      <w:r w:rsidR="000D6778">
        <w:rPr>
          <w:rFonts w:ascii="Times New Roman" w:hAnsi="Times New Roman" w:cs="Times New Roman"/>
          <w:b/>
          <w:sz w:val="28"/>
          <w:szCs w:val="28"/>
          <w:lang w:val="kk-KZ"/>
        </w:rPr>
        <w:t xml:space="preserve"> мерзімді жоспар </w:t>
      </w:r>
    </w:p>
    <w:tbl>
      <w:tblPr>
        <w:tblStyle w:val="a3"/>
        <w:tblW w:w="11199" w:type="dxa"/>
        <w:tblInd w:w="-1168" w:type="dxa"/>
        <w:tblLayout w:type="fixed"/>
        <w:tblLook w:val="04A0"/>
      </w:tblPr>
      <w:tblGrid>
        <w:gridCol w:w="2140"/>
        <w:gridCol w:w="550"/>
        <w:gridCol w:w="4954"/>
        <w:gridCol w:w="3555"/>
      </w:tblGrid>
      <w:tr w:rsidR="00AA4E34" w:rsidRPr="0064756B" w:rsidTr="00475FE0">
        <w:trPr>
          <w:trHeight w:val="885"/>
        </w:trPr>
        <w:tc>
          <w:tcPr>
            <w:tcW w:w="2690" w:type="dxa"/>
            <w:gridSpan w:val="2"/>
          </w:tcPr>
          <w:p w:rsidR="00AA4E34" w:rsidRPr="004D7A39" w:rsidRDefault="00AA4E34" w:rsidP="00475FE0">
            <w:pPr>
              <w:spacing w:before="120" w:line="259" w:lineRule="auto"/>
              <w:outlineLvl w:val="2"/>
              <w:rPr>
                <w:rFonts w:ascii="Times New Roman" w:hAnsi="Times New Roman"/>
                <w:b/>
                <w:sz w:val="24"/>
                <w:szCs w:val="24"/>
                <w:lang w:val="kk-KZ"/>
              </w:rPr>
            </w:pPr>
            <w:r w:rsidRPr="004D7A39">
              <w:rPr>
                <w:rFonts w:ascii="Times New Roman" w:hAnsi="Times New Roman"/>
                <w:b/>
                <w:sz w:val="24"/>
                <w:szCs w:val="24"/>
                <w:lang w:val="kk-KZ"/>
              </w:rPr>
              <w:t>Күні:</w:t>
            </w:r>
            <w:r w:rsidR="000D6778">
              <w:rPr>
                <w:rFonts w:ascii="Times New Roman" w:hAnsi="Times New Roman"/>
                <w:b/>
                <w:sz w:val="24"/>
                <w:szCs w:val="24"/>
                <w:lang w:val="kk-KZ"/>
              </w:rPr>
              <w:t xml:space="preserve">  2</w:t>
            </w:r>
            <w:r w:rsidR="000D6778">
              <w:rPr>
                <w:rFonts w:ascii="Times New Roman" w:hAnsi="Times New Roman"/>
                <w:b/>
                <w:sz w:val="24"/>
                <w:szCs w:val="24"/>
              </w:rPr>
              <w:t>5</w:t>
            </w:r>
            <w:r w:rsidR="000D6778">
              <w:rPr>
                <w:rFonts w:ascii="Times New Roman" w:hAnsi="Times New Roman"/>
                <w:b/>
                <w:sz w:val="24"/>
                <w:szCs w:val="24"/>
                <w:lang w:val="kk-KZ"/>
              </w:rPr>
              <w:t>.11.2019</w:t>
            </w:r>
            <w:r>
              <w:rPr>
                <w:rFonts w:ascii="Times New Roman" w:hAnsi="Times New Roman"/>
                <w:b/>
                <w:sz w:val="24"/>
                <w:szCs w:val="24"/>
                <w:lang w:val="kk-KZ"/>
              </w:rPr>
              <w:t xml:space="preserve"> ж</w:t>
            </w:r>
          </w:p>
          <w:p w:rsidR="00AA4E34" w:rsidRDefault="00AA4E34" w:rsidP="00475FE0">
            <w:pPr>
              <w:spacing w:before="120"/>
              <w:rPr>
                <w:lang w:val="kk-KZ"/>
              </w:rPr>
            </w:pPr>
            <w:r w:rsidRPr="004D7A39">
              <w:rPr>
                <w:rFonts w:ascii="Times New Roman" w:hAnsi="Times New Roman"/>
                <w:b/>
                <w:sz w:val="24"/>
                <w:szCs w:val="24"/>
                <w:lang w:val="kk-KZ"/>
              </w:rPr>
              <w:t>С</w:t>
            </w:r>
            <w:proofErr w:type="spellStart"/>
            <w:r w:rsidRPr="004D7A39">
              <w:rPr>
                <w:rFonts w:ascii="Times New Roman" w:hAnsi="Times New Roman"/>
                <w:b/>
                <w:sz w:val="24"/>
                <w:szCs w:val="24"/>
              </w:rPr>
              <w:t>ынып</w:t>
            </w:r>
            <w:proofErr w:type="spellEnd"/>
            <w:r>
              <w:rPr>
                <w:rFonts w:ascii="Times New Roman" w:hAnsi="Times New Roman"/>
                <w:b/>
                <w:sz w:val="24"/>
                <w:szCs w:val="24"/>
                <w:lang w:val="kk-KZ"/>
              </w:rPr>
              <w:t>: 5 ә</w:t>
            </w:r>
          </w:p>
        </w:tc>
        <w:tc>
          <w:tcPr>
            <w:tcW w:w="8509" w:type="dxa"/>
            <w:gridSpan w:val="2"/>
          </w:tcPr>
          <w:p w:rsidR="00AA4E34" w:rsidRPr="004D7A39" w:rsidRDefault="00AA4E34" w:rsidP="00475FE0">
            <w:pPr>
              <w:spacing w:before="120" w:line="259" w:lineRule="auto"/>
              <w:outlineLvl w:val="2"/>
              <w:rPr>
                <w:rFonts w:ascii="Times New Roman" w:hAnsi="Times New Roman"/>
                <w:b/>
                <w:sz w:val="24"/>
                <w:szCs w:val="24"/>
                <w:lang w:val="kk-KZ"/>
              </w:rPr>
            </w:pPr>
            <w:r w:rsidRPr="004D7A39">
              <w:rPr>
                <w:rFonts w:ascii="Times New Roman" w:hAnsi="Times New Roman"/>
                <w:b/>
                <w:sz w:val="24"/>
                <w:szCs w:val="24"/>
                <w:lang w:val="kk-KZ"/>
              </w:rPr>
              <w:t xml:space="preserve">Қатысқандар саны: </w:t>
            </w:r>
          </w:p>
          <w:p w:rsidR="00AA4E34" w:rsidRPr="0064756B" w:rsidRDefault="00AA4E34" w:rsidP="00475FE0">
            <w:pPr>
              <w:spacing w:before="120"/>
              <w:outlineLvl w:val="2"/>
              <w:rPr>
                <w:rFonts w:ascii="Times New Roman" w:hAnsi="Times New Roman"/>
                <w:b/>
                <w:sz w:val="24"/>
                <w:szCs w:val="24"/>
                <w:lang w:val="kk-KZ"/>
              </w:rPr>
            </w:pPr>
            <w:r w:rsidRPr="004D7A39">
              <w:rPr>
                <w:rFonts w:ascii="Times New Roman" w:hAnsi="Times New Roman"/>
                <w:b/>
                <w:sz w:val="24"/>
                <w:szCs w:val="24"/>
                <w:lang w:val="kk-KZ"/>
              </w:rPr>
              <w:t>Қатыспағандар саны:</w:t>
            </w:r>
            <w:r>
              <w:rPr>
                <w:rFonts w:ascii="Times New Roman" w:hAnsi="Times New Roman"/>
                <w:b/>
                <w:sz w:val="24"/>
                <w:szCs w:val="24"/>
                <w:lang w:val="kk-KZ"/>
              </w:rPr>
              <w:t xml:space="preserve"> </w:t>
            </w:r>
          </w:p>
        </w:tc>
      </w:tr>
      <w:tr w:rsidR="00AA4E34" w:rsidRPr="000D6778" w:rsidTr="00475FE0">
        <w:trPr>
          <w:trHeight w:val="353"/>
        </w:trPr>
        <w:tc>
          <w:tcPr>
            <w:tcW w:w="2690" w:type="dxa"/>
            <w:gridSpan w:val="2"/>
          </w:tcPr>
          <w:p w:rsidR="00AA4E34" w:rsidRPr="000D6778" w:rsidRDefault="00AA4E34" w:rsidP="00475FE0">
            <w:pPr>
              <w:spacing w:before="120"/>
              <w:rPr>
                <w:rFonts w:ascii="Times New Roman" w:hAnsi="Times New Roman"/>
                <w:b/>
                <w:sz w:val="24"/>
                <w:szCs w:val="24"/>
                <w:lang w:val="kk-KZ"/>
              </w:rPr>
            </w:pPr>
            <w:r>
              <w:rPr>
                <w:rFonts w:ascii="Times New Roman" w:hAnsi="Times New Roman"/>
                <w:b/>
                <w:sz w:val="24"/>
                <w:szCs w:val="24"/>
                <w:lang w:val="kk-KZ"/>
              </w:rPr>
              <w:t xml:space="preserve">Мектеп: </w:t>
            </w:r>
            <w:r w:rsidR="000D6778">
              <w:rPr>
                <w:rFonts w:ascii="Times New Roman" w:hAnsi="Times New Roman"/>
                <w:b/>
                <w:sz w:val="24"/>
                <w:szCs w:val="24"/>
                <w:lang w:val="kk-KZ"/>
              </w:rPr>
              <w:t>Абай атындағы тірек мектебі (РО)</w:t>
            </w:r>
          </w:p>
        </w:tc>
        <w:tc>
          <w:tcPr>
            <w:tcW w:w="8509" w:type="dxa"/>
            <w:gridSpan w:val="2"/>
          </w:tcPr>
          <w:p w:rsidR="00AA4E34" w:rsidRPr="004D7A39" w:rsidRDefault="000D6778" w:rsidP="000D6778">
            <w:pPr>
              <w:spacing w:before="120"/>
              <w:outlineLvl w:val="2"/>
              <w:rPr>
                <w:rFonts w:ascii="Times New Roman" w:hAnsi="Times New Roman"/>
                <w:b/>
                <w:sz w:val="24"/>
                <w:szCs w:val="24"/>
                <w:lang w:val="kk-KZ"/>
              </w:rPr>
            </w:pPr>
            <w:r>
              <w:rPr>
                <w:rFonts w:ascii="Times New Roman" w:hAnsi="Times New Roman"/>
                <w:b/>
                <w:sz w:val="24"/>
                <w:szCs w:val="24"/>
                <w:lang w:val="kk-KZ"/>
              </w:rPr>
              <w:t>Мұғалімнің аты-жөні: Келгенбек Бақытжан</w:t>
            </w:r>
          </w:p>
        </w:tc>
      </w:tr>
      <w:tr w:rsidR="00AA4E34" w:rsidRPr="008345BC" w:rsidTr="00475FE0">
        <w:tc>
          <w:tcPr>
            <w:tcW w:w="2690" w:type="dxa"/>
            <w:gridSpan w:val="2"/>
          </w:tcPr>
          <w:p w:rsidR="00AA4E34" w:rsidRDefault="00AA4E34" w:rsidP="00475FE0">
            <w:pPr>
              <w:spacing w:before="120" w:after="120"/>
              <w:rPr>
                <w:lang w:val="kk-KZ"/>
              </w:rPr>
            </w:pPr>
            <w:r w:rsidRPr="004D7A39">
              <w:rPr>
                <w:rFonts w:ascii="Times New Roman" w:hAnsi="Times New Roman"/>
                <w:b/>
                <w:sz w:val="24"/>
                <w:szCs w:val="24"/>
                <w:lang w:val="kk-KZ"/>
              </w:rPr>
              <w:t>Сабақтың тақырыбы</w:t>
            </w:r>
            <w:r>
              <w:rPr>
                <w:rFonts w:ascii="Times New Roman" w:hAnsi="Times New Roman"/>
                <w:b/>
                <w:sz w:val="24"/>
                <w:szCs w:val="24"/>
                <w:lang w:val="kk-KZ"/>
              </w:rPr>
              <w:t>:</w:t>
            </w:r>
          </w:p>
        </w:tc>
        <w:tc>
          <w:tcPr>
            <w:tcW w:w="8509" w:type="dxa"/>
            <w:gridSpan w:val="2"/>
          </w:tcPr>
          <w:p w:rsidR="00AA4E34" w:rsidRPr="00D0790D" w:rsidRDefault="00AA4E34" w:rsidP="00475FE0">
            <w:pPr>
              <w:spacing w:before="120" w:after="120" w:line="259" w:lineRule="auto"/>
              <w:outlineLvl w:val="2"/>
              <w:rPr>
                <w:rFonts w:ascii="Times New Roman" w:hAnsi="Times New Roman" w:cs="Times New Roman"/>
                <w:b/>
                <w:sz w:val="24"/>
                <w:szCs w:val="24"/>
                <w:lang w:val="kk-KZ"/>
              </w:rPr>
            </w:pPr>
            <w:r w:rsidRPr="00D0790D">
              <w:rPr>
                <w:rFonts w:ascii="Times New Roman" w:hAnsi="Times New Roman" w:cs="Times New Roman"/>
                <w:bCs/>
                <w:sz w:val="24"/>
                <w:szCs w:val="24"/>
                <w:lang w:val="kk-KZ"/>
              </w:rPr>
              <w:t>Снарядтарда гимнастикалық жаттығудың техникасын үйрету</w:t>
            </w:r>
          </w:p>
        </w:tc>
      </w:tr>
      <w:tr w:rsidR="00AA4E34" w:rsidRPr="000D6778" w:rsidTr="00475FE0">
        <w:tc>
          <w:tcPr>
            <w:tcW w:w="2690" w:type="dxa"/>
            <w:gridSpan w:val="2"/>
          </w:tcPr>
          <w:p w:rsidR="00AA4E34" w:rsidRPr="004D7A39" w:rsidRDefault="00AA4E34" w:rsidP="00475FE0">
            <w:pPr>
              <w:spacing w:before="120" w:after="120" w:line="259" w:lineRule="auto"/>
              <w:outlineLvl w:val="2"/>
              <w:rPr>
                <w:rFonts w:ascii="Times New Roman" w:hAnsi="Times New Roman"/>
                <w:b/>
                <w:sz w:val="24"/>
                <w:szCs w:val="24"/>
                <w:lang w:val="kk-KZ"/>
              </w:rPr>
            </w:pPr>
            <w:r w:rsidRPr="004D7A39">
              <w:rPr>
                <w:rFonts w:ascii="Times New Roman" w:hAnsi="Times New Roman"/>
                <w:b/>
                <w:sz w:val="24"/>
                <w:szCs w:val="24"/>
                <w:lang w:val="kk-KZ" w:eastAsia="en-GB"/>
              </w:rPr>
              <w:t>Осы сабақта қол жеткізілетін оқу мақсаттары (оқу бағдарламасына сілтеме)</w:t>
            </w:r>
          </w:p>
        </w:tc>
        <w:tc>
          <w:tcPr>
            <w:tcW w:w="8509" w:type="dxa"/>
            <w:gridSpan w:val="2"/>
          </w:tcPr>
          <w:p w:rsidR="00AA4E34" w:rsidRPr="00D4328E" w:rsidRDefault="00AA4E34" w:rsidP="00475FE0">
            <w:pPr>
              <w:rPr>
                <w:rFonts w:ascii="Times New Roman" w:hAnsi="Times New Roman" w:cs="Times New Roman"/>
                <w:sz w:val="24"/>
                <w:szCs w:val="24"/>
                <w:lang w:val="kk-KZ" w:eastAsia="en-GB"/>
              </w:rPr>
            </w:pPr>
            <w:r w:rsidRPr="00D4328E">
              <w:rPr>
                <w:rFonts w:ascii="Times New Roman" w:hAnsi="Times New Roman" w:cs="Times New Roman"/>
                <w:sz w:val="24"/>
                <w:szCs w:val="24"/>
                <w:lang w:val="kk-KZ" w:eastAsia="en-GB"/>
              </w:rPr>
              <w:t xml:space="preserve">5.1.5.1  </w:t>
            </w:r>
            <w:r w:rsidRPr="00D4328E">
              <w:rPr>
                <w:rFonts w:ascii="Times New Roman" w:hAnsi="Times New Roman" w:cs="Times New Roman"/>
                <w:sz w:val="24"/>
                <w:szCs w:val="24"/>
                <w:lang w:val="kk-KZ" w:eastAsia="en-GB"/>
              </w:rPr>
              <w:softHyphen/>
              <w:t xml:space="preserve"> аздаған ауқымдағы дене жаттығуларының тактикасын, стратегиясын және құрылымдық идеяларын білу және сипаттау</w:t>
            </w:r>
          </w:p>
          <w:p w:rsidR="00AA4E34" w:rsidRPr="004D7A39" w:rsidRDefault="00AA4E34" w:rsidP="00475FE0">
            <w:pPr>
              <w:rPr>
                <w:rFonts w:ascii="Times New Roman" w:hAnsi="Times New Roman" w:cs="Times New Roman"/>
                <w:sz w:val="24"/>
                <w:szCs w:val="24"/>
                <w:lang w:val="kk-KZ"/>
              </w:rPr>
            </w:pPr>
          </w:p>
        </w:tc>
      </w:tr>
      <w:tr w:rsidR="00AA4E34" w:rsidRPr="005F61D3" w:rsidTr="00475FE0">
        <w:tc>
          <w:tcPr>
            <w:tcW w:w="2690" w:type="dxa"/>
            <w:gridSpan w:val="2"/>
          </w:tcPr>
          <w:p w:rsidR="00AA4E34" w:rsidRPr="004D7A39" w:rsidRDefault="00AA4E34" w:rsidP="00475FE0">
            <w:pPr>
              <w:spacing w:before="40" w:after="40" w:line="259" w:lineRule="auto"/>
              <w:rPr>
                <w:rFonts w:ascii="Times New Roman" w:hAnsi="Times New Roman"/>
                <w:b/>
                <w:sz w:val="24"/>
                <w:szCs w:val="24"/>
                <w:lang w:val="kk-KZ" w:eastAsia="en-GB"/>
              </w:rPr>
            </w:pPr>
            <w:r w:rsidRPr="004D7A39">
              <w:rPr>
                <w:rFonts w:ascii="Times New Roman" w:hAnsi="Times New Roman"/>
                <w:b/>
                <w:sz w:val="24"/>
                <w:szCs w:val="24"/>
                <w:lang w:val="kk-KZ" w:eastAsia="en-GB"/>
              </w:rPr>
              <w:t>Сабақтың мақсаттары</w:t>
            </w:r>
          </w:p>
        </w:tc>
        <w:tc>
          <w:tcPr>
            <w:tcW w:w="8509" w:type="dxa"/>
            <w:gridSpan w:val="2"/>
          </w:tcPr>
          <w:p w:rsidR="00AA4E34" w:rsidRPr="00D0790D" w:rsidRDefault="00AA4E34" w:rsidP="00475FE0">
            <w:pPr>
              <w:autoSpaceDE w:val="0"/>
              <w:autoSpaceDN w:val="0"/>
              <w:adjustRightInd w:val="0"/>
              <w:rPr>
                <w:rFonts w:ascii="Times New Roman" w:hAnsi="Times New Roman" w:cs="Times New Roman"/>
                <w:sz w:val="24"/>
                <w:szCs w:val="24"/>
                <w:lang w:val="kk-KZ"/>
              </w:rPr>
            </w:pPr>
            <w:r w:rsidRPr="00D0790D">
              <w:rPr>
                <w:rFonts w:ascii="Times New Roman" w:hAnsi="Times New Roman" w:cs="Times New Roman"/>
                <w:sz w:val="24"/>
                <w:szCs w:val="24"/>
                <w:lang w:val="kk-KZ"/>
              </w:rPr>
              <w:t>- гимнастика жаттығуларын орындағанда техника қауіпсіздігін</w:t>
            </w:r>
          </w:p>
          <w:p w:rsidR="00AA4E34" w:rsidRPr="00D0790D" w:rsidRDefault="00AA4E34" w:rsidP="00475FE0">
            <w:pPr>
              <w:autoSpaceDE w:val="0"/>
              <w:autoSpaceDN w:val="0"/>
              <w:adjustRightInd w:val="0"/>
              <w:rPr>
                <w:rFonts w:ascii="Times New Roman" w:hAnsi="Times New Roman" w:cs="Times New Roman"/>
                <w:sz w:val="24"/>
                <w:szCs w:val="24"/>
                <w:lang w:val="kk-KZ"/>
              </w:rPr>
            </w:pPr>
            <w:r w:rsidRPr="00D0790D">
              <w:rPr>
                <w:rFonts w:ascii="Times New Roman" w:hAnsi="Times New Roman" w:cs="Times New Roman"/>
                <w:sz w:val="24"/>
                <w:szCs w:val="24"/>
                <w:lang w:val="kk-KZ"/>
              </w:rPr>
              <w:t>сақтайды;</w:t>
            </w:r>
          </w:p>
          <w:p w:rsidR="00AA4E34" w:rsidRPr="00D0790D" w:rsidRDefault="00AA4E34" w:rsidP="00475FE0">
            <w:pPr>
              <w:autoSpaceDE w:val="0"/>
              <w:autoSpaceDN w:val="0"/>
              <w:adjustRightInd w:val="0"/>
              <w:rPr>
                <w:rFonts w:ascii="Times New Roman" w:hAnsi="Times New Roman" w:cs="Times New Roman"/>
                <w:sz w:val="24"/>
                <w:szCs w:val="24"/>
                <w:lang w:val="kk-KZ"/>
              </w:rPr>
            </w:pPr>
            <w:r w:rsidRPr="00D0790D">
              <w:rPr>
                <w:rFonts w:ascii="Times New Roman" w:hAnsi="Times New Roman" w:cs="Times New Roman"/>
                <w:sz w:val="24"/>
                <w:szCs w:val="24"/>
                <w:lang w:val="kk-KZ"/>
              </w:rPr>
              <w:t>- гимнастикалық аттан секіру жаттығуының орындалу реттілігін</w:t>
            </w:r>
          </w:p>
          <w:p w:rsidR="00AA4E34" w:rsidRPr="00D0790D" w:rsidRDefault="00AA4E34" w:rsidP="00475FE0">
            <w:pPr>
              <w:autoSpaceDE w:val="0"/>
              <w:autoSpaceDN w:val="0"/>
              <w:adjustRightInd w:val="0"/>
              <w:rPr>
                <w:rFonts w:ascii="Times New Roman" w:hAnsi="Times New Roman" w:cs="Times New Roman"/>
                <w:sz w:val="24"/>
                <w:szCs w:val="24"/>
                <w:lang w:val="kk-KZ"/>
              </w:rPr>
            </w:pPr>
            <w:r w:rsidRPr="00D0790D">
              <w:rPr>
                <w:rFonts w:ascii="Times New Roman" w:hAnsi="Times New Roman" w:cs="Times New Roman"/>
                <w:sz w:val="24"/>
                <w:szCs w:val="24"/>
                <w:lang w:val="kk-KZ"/>
              </w:rPr>
              <w:t>орындайды;</w:t>
            </w:r>
          </w:p>
          <w:p w:rsidR="00AA4E34" w:rsidRPr="00D0790D" w:rsidRDefault="00AA4E34" w:rsidP="00475FE0">
            <w:pPr>
              <w:autoSpaceDE w:val="0"/>
              <w:autoSpaceDN w:val="0"/>
              <w:adjustRightInd w:val="0"/>
              <w:rPr>
                <w:rFonts w:ascii="Times New Roman" w:hAnsi="Times New Roman" w:cs="Times New Roman"/>
                <w:sz w:val="24"/>
                <w:szCs w:val="24"/>
                <w:lang w:val="kk-KZ"/>
              </w:rPr>
            </w:pPr>
            <w:r w:rsidRPr="00D0790D">
              <w:rPr>
                <w:rFonts w:ascii="Times New Roman" w:hAnsi="Times New Roman" w:cs="Times New Roman"/>
                <w:sz w:val="24"/>
                <w:szCs w:val="24"/>
                <w:lang w:val="kk-KZ"/>
              </w:rPr>
              <w:t>- аяғын бүкпейді және бақай ұштарын созады;</w:t>
            </w:r>
          </w:p>
          <w:p w:rsidR="00AA4E34" w:rsidRPr="00D0790D" w:rsidRDefault="00AA4E34" w:rsidP="00475FE0">
            <w:pPr>
              <w:autoSpaceDE w:val="0"/>
              <w:autoSpaceDN w:val="0"/>
              <w:adjustRightInd w:val="0"/>
              <w:rPr>
                <w:rFonts w:ascii="Times New Roman" w:hAnsi="Times New Roman" w:cs="Times New Roman"/>
                <w:sz w:val="24"/>
                <w:szCs w:val="24"/>
                <w:lang w:val="kk-KZ"/>
              </w:rPr>
            </w:pPr>
            <w:r w:rsidRPr="00D0790D">
              <w:rPr>
                <w:rFonts w:ascii="Times New Roman" w:hAnsi="Times New Roman" w:cs="Times New Roman"/>
                <w:sz w:val="24"/>
                <w:szCs w:val="24"/>
                <w:lang w:val="kk-KZ"/>
              </w:rPr>
              <w:t>- кеудесін тік, басын көтеріңкі, қолын түзу ұстайды;</w:t>
            </w:r>
          </w:p>
          <w:p w:rsidR="00AA4E34" w:rsidRPr="00D0790D" w:rsidRDefault="00AA4E34" w:rsidP="00475FE0">
            <w:pPr>
              <w:autoSpaceDE w:val="0"/>
              <w:autoSpaceDN w:val="0"/>
              <w:adjustRightInd w:val="0"/>
              <w:rPr>
                <w:rFonts w:ascii="Times New Roman" w:hAnsi="Times New Roman" w:cs="Times New Roman"/>
                <w:sz w:val="24"/>
                <w:szCs w:val="24"/>
                <w:lang w:val="kk-KZ"/>
              </w:rPr>
            </w:pPr>
            <w:r w:rsidRPr="00D0790D">
              <w:rPr>
                <w:rFonts w:ascii="Times New Roman" w:hAnsi="Times New Roman" w:cs="Times New Roman"/>
                <w:sz w:val="24"/>
                <w:szCs w:val="24"/>
                <w:lang w:val="kk-KZ"/>
              </w:rPr>
              <w:t>- гимнастика жаттығуын толық орындайды;</w:t>
            </w:r>
          </w:p>
          <w:p w:rsidR="00AA4E34" w:rsidRPr="00D0790D" w:rsidRDefault="00AA4E34" w:rsidP="00475FE0">
            <w:pPr>
              <w:autoSpaceDE w:val="0"/>
              <w:autoSpaceDN w:val="0"/>
              <w:adjustRightInd w:val="0"/>
              <w:rPr>
                <w:rFonts w:ascii="Times New Roman" w:hAnsi="Times New Roman" w:cs="Times New Roman"/>
                <w:sz w:val="24"/>
                <w:szCs w:val="24"/>
                <w:lang w:val="kk-KZ"/>
              </w:rPr>
            </w:pPr>
            <w:r w:rsidRPr="00D0790D">
              <w:rPr>
                <w:rFonts w:ascii="Times New Roman" w:hAnsi="Times New Roman" w:cs="Times New Roman"/>
                <w:sz w:val="24"/>
                <w:szCs w:val="24"/>
                <w:lang w:val="kk-KZ"/>
              </w:rPr>
              <w:t>- жаттығудың тактикасын, стратегиясын және құрылымдық идеясын</w:t>
            </w:r>
          </w:p>
          <w:p w:rsidR="00AA4E34" w:rsidRPr="00B40F3A" w:rsidRDefault="00AA4E34" w:rsidP="00475FE0">
            <w:pPr>
              <w:autoSpaceDE w:val="0"/>
              <w:autoSpaceDN w:val="0"/>
              <w:adjustRightInd w:val="0"/>
              <w:rPr>
                <w:rFonts w:ascii="Times New Roman" w:hAnsi="Times New Roman" w:cs="Times New Roman"/>
                <w:sz w:val="24"/>
                <w:szCs w:val="24"/>
                <w:lang w:val="kk-KZ"/>
              </w:rPr>
            </w:pPr>
            <w:proofErr w:type="gramStart"/>
            <w:r>
              <w:rPr>
                <w:rFonts w:ascii="Times New Roman" w:hAnsi="Times New Roman" w:cs="Times New Roman"/>
                <w:sz w:val="24"/>
                <w:szCs w:val="24"/>
              </w:rPr>
              <w:t>ж</w:t>
            </w:r>
            <w:proofErr w:type="gramEnd"/>
            <w:r>
              <w:rPr>
                <w:rFonts w:ascii="Times New Roman" w:hAnsi="Times New Roman" w:cs="Times New Roman"/>
                <w:sz w:val="24"/>
                <w:szCs w:val="24"/>
              </w:rPr>
              <w:t>ұпта талқылайды.</w:t>
            </w:r>
          </w:p>
        </w:tc>
      </w:tr>
      <w:tr w:rsidR="00AA4E34" w:rsidRPr="00F965FC" w:rsidTr="00475FE0">
        <w:tc>
          <w:tcPr>
            <w:tcW w:w="2690" w:type="dxa"/>
            <w:gridSpan w:val="2"/>
          </w:tcPr>
          <w:p w:rsidR="00AA4E34" w:rsidRPr="00F9500F" w:rsidRDefault="00AA4E34" w:rsidP="00475FE0">
            <w:pPr>
              <w:spacing w:before="40" w:after="40" w:line="259" w:lineRule="auto"/>
              <w:rPr>
                <w:rFonts w:ascii="Times New Roman" w:hAnsi="Times New Roman"/>
                <w:b/>
                <w:sz w:val="24"/>
                <w:szCs w:val="24"/>
                <w:lang w:eastAsia="en-GB"/>
              </w:rPr>
            </w:pPr>
            <w:proofErr w:type="spellStart"/>
            <w:r>
              <w:rPr>
                <w:rFonts w:ascii="Times New Roman" w:hAnsi="Times New Roman"/>
                <w:b/>
                <w:sz w:val="24"/>
                <w:szCs w:val="24"/>
                <w:lang w:eastAsia="en-GB"/>
              </w:rPr>
              <w:t>Жеті</w:t>
            </w:r>
            <w:proofErr w:type="gramStart"/>
            <w:r>
              <w:rPr>
                <w:rFonts w:ascii="Times New Roman" w:hAnsi="Times New Roman"/>
                <w:b/>
                <w:sz w:val="24"/>
                <w:szCs w:val="24"/>
                <w:lang w:eastAsia="en-GB"/>
              </w:rPr>
              <w:t>ст</w:t>
            </w:r>
            <w:proofErr w:type="gramEnd"/>
            <w:r>
              <w:rPr>
                <w:rFonts w:ascii="Times New Roman" w:hAnsi="Times New Roman"/>
                <w:b/>
                <w:sz w:val="24"/>
                <w:szCs w:val="24"/>
                <w:lang w:eastAsia="en-GB"/>
              </w:rPr>
              <w:t>ік</w:t>
            </w:r>
            <w:proofErr w:type="spellEnd"/>
            <w:r>
              <w:rPr>
                <w:rFonts w:ascii="Times New Roman" w:hAnsi="Times New Roman"/>
                <w:b/>
                <w:sz w:val="24"/>
                <w:szCs w:val="24"/>
                <w:lang w:eastAsia="en-GB"/>
              </w:rPr>
              <w:t xml:space="preserve"> </w:t>
            </w:r>
            <w:proofErr w:type="spellStart"/>
            <w:r>
              <w:rPr>
                <w:rFonts w:ascii="Times New Roman" w:hAnsi="Times New Roman"/>
                <w:b/>
                <w:sz w:val="24"/>
                <w:szCs w:val="24"/>
                <w:lang w:eastAsia="en-GB"/>
              </w:rPr>
              <w:t>критерийлері</w:t>
            </w:r>
            <w:proofErr w:type="spellEnd"/>
          </w:p>
        </w:tc>
        <w:tc>
          <w:tcPr>
            <w:tcW w:w="8509" w:type="dxa"/>
            <w:gridSpan w:val="2"/>
          </w:tcPr>
          <w:p w:rsidR="00AA4E34" w:rsidRDefault="00AA4E34" w:rsidP="00475FE0">
            <w:pPr>
              <w:autoSpaceDE w:val="0"/>
              <w:autoSpaceDN w:val="0"/>
              <w:adjustRightInd w:val="0"/>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proofErr w:type="spellStart"/>
            <w:r>
              <w:rPr>
                <w:rFonts w:ascii="Times New Roman" w:hAnsi="Times New Roman" w:cs="Times New Roman"/>
                <w:sz w:val="24"/>
                <w:szCs w:val="24"/>
              </w:rPr>
              <w:t>Дене</w:t>
            </w:r>
            <w:proofErr w:type="spellEnd"/>
            <w:r>
              <w:rPr>
                <w:rFonts w:ascii="Times New Roman" w:hAnsi="Times New Roman" w:cs="Times New Roman"/>
                <w:sz w:val="24"/>
                <w:szCs w:val="24"/>
              </w:rPr>
              <w:t xml:space="preserve"> жаттығуларын </w:t>
            </w:r>
            <w:proofErr w:type="spellStart"/>
            <w:r>
              <w:rPr>
                <w:rFonts w:ascii="Times New Roman" w:hAnsi="Times New Roman" w:cs="Times New Roman"/>
                <w:sz w:val="24"/>
                <w:szCs w:val="24"/>
              </w:rPr>
              <w:t>орындайды</w:t>
            </w:r>
            <w:proofErr w:type="spellEnd"/>
          </w:p>
          <w:p w:rsidR="00AA4E34" w:rsidRDefault="00AA4E34" w:rsidP="00475FE0">
            <w:pPr>
              <w:autoSpaceDE w:val="0"/>
              <w:autoSpaceDN w:val="0"/>
              <w:adjustRightInd w:val="0"/>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 xml:space="preserve">Жаттығу </w:t>
            </w:r>
            <w:proofErr w:type="spellStart"/>
            <w:r>
              <w:rPr>
                <w:rFonts w:ascii="Times New Roman" w:hAnsi="Times New Roman" w:cs="Times New Roman"/>
                <w:sz w:val="24"/>
                <w:szCs w:val="24"/>
              </w:rPr>
              <w:t>тактикасын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стратегиясын</w:t>
            </w:r>
            <w:proofErr w:type="spellEnd"/>
            <w:r>
              <w:rPr>
                <w:rFonts w:ascii="Times New Roman" w:hAnsi="Times New Roman" w:cs="Times New Roman"/>
                <w:sz w:val="24"/>
                <w:szCs w:val="24"/>
              </w:rPr>
              <w:t xml:space="preserve"> және</w:t>
            </w:r>
          </w:p>
          <w:p w:rsidR="00AA4E34" w:rsidRPr="00D0790D" w:rsidRDefault="00AA4E34" w:rsidP="00475FE0">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rPr>
              <w:t xml:space="preserve">құрылымдық </w:t>
            </w:r>
            <w:proofErr w:type="spellStart"/>
            <w:r>
              <w:rPr>
                <w:rFonts w:ascii="Times New Roman" w:hAnsi="Times New Roman" w:cs="Times New Roman"/>
                <w:sz w:val="24"/>
                <w:szCs w:val="24"/>
              </w:rPr>
              <w:t>идеяларын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сипаттайды</w:t>
            </w:r>
            <w:proofErr w:type="spellEnd"/>
          </w:p>
        </w:tc>
      </w:tr>
      <w:tr w:rsidR="00AA4E34" w:rsidRPr="000D6778" w:rsidTr="00475FE0">
        <w:tc>
          <w:tcPr>
            <w:tcW w:w="2690" w:type="dxa"/>
            <w:gridSpan w:val="2"/>
          </w:tcPr>
          <w:p w:rsidR="00AA4E34" w:rsidRPr="004D7A39" w:rsidRDefault="00AA4E34" w:rsidP="00475FE0">
            <w:pPr>
              <w:spacing w:before="120" w:after="120" w:line="259" w:lineRule="auto"/>
              <w:outlineLvl w:val="2"/>
              <w:rPr>
                <w:rFonts w:ascii="Times New Roman" w:hAnsi="Times New Roman"/>
                <w:b/>
                <w:sz w:val="24"/>
                <w:szCs w:val="24"/>
                <w:lang w:val="kk-KZ" w:eastAsia="en-GB"/>
              </w:rPr>
            </w:pPr>
            <w:r w:rsidRPr="004D7A39">
              <w:rPr>
                <w:rFonts w:ascii="Times New Roman" w:hAnsi="Times New Roman"/>
                <w:b/>
                <w:sz w:val="24"/>
                <w:szCs w:val="24"/>
                <w:lang w:val="kk-KZ" w:eastAsia="en-GB"/>
              </w:rPr>
              <w:t>Құндылықтарды дарыту</w:t>
            </w:r>
          </w:p>
        </w:tc>
        <w:tc>
          <w:tcPr>
            <w:tcW w:w="8509" w:type="dxa"/>
            <w:gridSpan w:val="2"/>
          </w:tcPr>
          <w:p w:rsidR="00AA4E34" w:rsidRPr="004D7A39" w:rsidRDefault="00AA4E34" w:rsidP="00475FE0">
            <w:pPr>
              <w:spacing w:before="40" w:after="40" w:line="259" w:lineRule="auto"/>
              <w:rPr>
                <w:rFonts w:ascii="Times New Roman" w:hAnsi="Times New Roman"/>
                <w:sz w:val="24"/>
                <w:szCs w:val="24"/>
                <w:lang w:val="kk-KZ" w:eastAsia="en-GB"/>
              </w:rPr>
            </w:pPr>
            <w:r>
              <w:rPr>
                <w:rFonts w:ascii="Times New Roman" w:hAnsi="Times New Roman"/>
                <w:sz w:val="24"/>
                <w:szCs w:val="24"/>
                <w:lang w:val="kk-KZ" w:eastAsia="en-GB"/>
              </w:rPr>
              <w:t xml:space="preserve">Оқушыларды салауатты өмір сүруге </w:t>
            </w:r>
            <w:r w:rsidRPr="004D7A39">
              <w:rPr>
                <w:rFonts w:ascii="Times New Roman" w:hAnsi="Times New Roman"/>
                <w:sz w:val="24"/>
                <w:szCs w:val="24"/>
                <w:lang w:val="kk-KZ" w:eastAsia="en-GB"/>
              </w:rPr>
              <w:t xml:space="preserve"> тәрбиелеу. </w:t>
            </w:r>
          </w:p>
        </w:tc>
      </w:tr>
      <w:tr w:rsidR="00AA4E34" w:rsidRPr="00A70EB1" w:rsidTr="00475FE0">
        <w:tc>
          <w:tcPr>
            <w:tcW w:w="2690" w:type="dxa"/>
            <w:gridSpan w:val="2"/>
          </w:tcPr>
          <w:p w:rsidR="00AA4E34" w:rsidRPr="004D7A39" w:rsidRDefault="00AA4E34" w:rsidP="00475FE0">
            <w:pPr>
              <w:spacing w:before="120" w:after="120" w:line="259" w:lineRule="auto"/>
              <w:outlineLvl w:val="2"/>
              <w:rPr>
                <w:rFonts w:ascii="Times New Roman" w:hAnsi="Times New Roman"/>
                <w:b/>
                <w:sz w:val="24"/>
                <w:szCs w:val="24"/>
                <w:lang w:val="kk-KZ" w:eastAsia="en-GB"/>
              </w:rPr>
            </w:pPr>
            <w:r w:rsidRPr="004D7A39">
              <w:rPr>
                <w:rFonts w:ascii="Times New Roman" w:hAnsi="Times New Roman"/>
                <w:b/>
                <w:sz w:val="24"/>
                <w:szCs w:val="24"/>
                <w:lang w:val="kk-KZ" w:eastAsia="en-GB"/>
              </w:rPr>
              <w:t>Пәнаралық байланыс</w:t>
            </w:r>
          </w:p>
        </w:tc>
        <w:tc>
          <w:tcPr>
            <w:tcW w:w="8509" w:type="dxa"/>
            <w:gridSpan w:val="2"/>
          </w:tcPr>
          <w:p w:rsidR="00AA4E34" w:rsidRPr="004D7A39" w:rsidRDefault="00AA4E34" w:rsidP="00475FE0">
            <w:pPr>
              <w:rPr>
                <w:rFonts w:ascii="Times New Roman" w:hAnsi="Times New Roman"/>
                <w:sz w:val="24"/>
                <w:szCs w:val="24"/>
                <w:lang w:val="kk-KZ"/>
              </w:rPr>
            </w:pPr>
            <w:r w:rsidRPr="005F61D3">
              <w:rPr>
                <w:rFonts w:ascii="Times New Roman" w:hAnsi="Times New Roman"/>
                <w:sz w:val="24"/>
                <w:lang w:val="kk-KZ"/>
              </w:rPr>
              <w:t xml:space="preserve">Бұл сабақта өзін-өзі тану пәнімен өзара пәнаралық байланыс орнатуға болады. </w:t>
            </w:r>
            <w:r w:rsidRPr="005F61D3">
              <w:rPr>
                <w:rFonts w:ascii="Times New Roman" w:hAnsi="Times New Roman"/>
                <w:sz w:val="24"/>
                <w:szCs w:val="24"/>
                <w:lang w:val="kk-KZ"/>
              </w:rPr>
              <w:t>Физика</w:t>
            </w:r>
            <w:r>
              <w:rPr>
                <w:rFonts w:ascii="Times New Roman" w:hAnsi="Times New Roman"/>
                <w:sz w:val="24"/>
                <w:szCs w:val="24"/>
                <w:lang w:val="kk-KZ"/>
              </w:rPr>
              <w:t xml:space="preserve">. </w:t>
            </w:r>
            <w:r w:rsidRPr="005F61D3">
              <w:rPr>
                <w:rFonts w:ascii="Times New Roman" w:hAnsi="Times New Roman"/>
                <w:sz w:val="24"/>
                <w:lang w:val="kk-KZ" w:eastAsia="en-GB"/>
              </w:rPr>
              <w:t>ӨҚН</w:t>
            </w:r>
            <w:r>
              <w:rPr>
                <w:rFonts w:ascii="Times New Roman" w:hAnsi="Times New Roman"/>
                <w:sz w:val="24"/>
                <w:szCs w:val="24"/>
                <w:lang w:val="kk-KZ"/>
              </w:rPr>
              <w:t xml:space="preserve">. </w:t>
            </w:r>
            <w:r w:rsidRPr="005F61D3">
              <w:rPr>
                <w:rFonts w:ascii="Times New Roman" w:hAnsi="Times New Roman"/>
                <w:sz w:val="24"/>
                <w:szCs w:val="24"/>
                <w:lang w:val="kk-KZ" w:eastAsia="en-GB"/>
              </w:rPr>
              <w:t>Биология</w:t>
            </w:r>
            <w:r>
              <w:rPr>
                <w:rFonts w:ascii="Times New Roman" w:hAnsi="Times New Roman"/>
                <w:sz w:val="24"/>
                <w:szCs w:val="24"/>
                <w:lang w:val="kk-KZ" w:eastAsia="en-GB"/>
              </w:rPr>
              <w:t>.</w:t>
            </w:r>
          </w:p>
        </w:tc>
      </w:tr>
      <w:tr w:rsidR="00AA4E34" w:rsidRPr="005F61D3" w:rsidTr="00475FE0">
        <w:tc>
          <w:tcPr>
            <w:tcW w:w="2690" w:type="dxa"/>
            <w:gridSpan w:val="2"/>
          </w:tcPr>
          <w:p w:rsidR="00AA4E34" w:rsidRPr="004D7A39" w:rsidRDefault="00AA4E34" w:rsidP="00475FE0">
            <w:pPr>
              <w:spacing w:before="120" w:after="120" w:line="259" w:lineRule="auto"/>
              <w:outlineLvl w:val="2"/>
              <w:rPr>
                <w:rFonts w:ascii="Times New Roman" w:hAnsi="Times New Roman"/>
                <w:b/>
                <w:sz w:val="24"/>
                <w:szCs w:val="24"/>
                <w:lang w:val="kk-KZ" w:eastAsia="en-GB"/>
              </w:rPr>
            </w:pPr>
            <w:r w:rsidRPr="004D7A39">
              <w:rPr>
                <w:rFonts w:ascii="Times New Roman" w:hAnsi="Times New Roman"/>
                <w:b/>
                <w:sz w:val="24"/>
                <w:szCs w:val="24"/>
                <w:lang w:val="kk-KZ" w:eastAsia="en-GB"/>
              </w:rPr>
              <w:t>АКТ қолдану дағдылары</w:t>
            </w:r>
          </w:p>
        </w:tc>
        <w:tc>
          <w:tcPr>
            <w:tcW w:w="8509" w:type="dxa"/>
            <w:gridSpan w:val="2"/>
          </w:tcPr>
          <w:p w:rsidR="00AA4E34" w:rsidRPr="004D7A39" w:rsidRDefault="00AA4E34" w:rsidP="00475FE0">
            <w:pPr>
              <w:spacing w:before="40" w:after="40" w:line="259" w:lineRule="auto"/>
              <w:rPr>
                <w:rFonts w:ascii="Times New Roman" w:hAnsi="Times New Roman"/>
                <w:sz w:val="24"/>
                <w:szCs w:val="24"/>
                <w:lang w:val="kk-KZ" w:eastAsia="en-GB"/>
              </w:rPr>
            </w:pPr>
            <w:r>
              <w:rPr>
                <w:rFonts w:ascii="Times New Roman" w:hAnsi="Times New Roman"/>
                <w:sz w:val="24"/>
                <w:szCs w:val="24"/>
                <w:lang w:val="kk-KZ" w:eastAsia="en-GB"/>
              </w:rPr>
              <w:t>видео</w:t>
            </w:r>
            <w:r w:rsidRPr="004D7A39">
              <w:rPr>
                <w:rFonts w:ascii="Times New Roman" w:hAnsi="Times New Roman"/>
                <w:sz w:val="24"/>
                <w:szCs w:val="24"/>
                <w:lang w:val="kk-KZ" w:eastAsia="en-GB"/>
              </w:rPr>
              <w:t>жазба, таныстырылым.</w:t>
            </w:r>
          </w:p>
        </w:tc>
      </w:tr>
      <w:tr w:rsidR="00AA4E34" w:rsidRPr="005F61D3" w:rsidTr="00475FE0">
        <w:tblPrEx>
          <w:tblLook w:val="0000"/>
        </w:tblPrEx>
        <w:trPr>
          <w:trHeight w:val="347"/>
        </w:trPr>
        <w:tc>
          <w:tcPr>
            <w:tcW w:w="11199" w:type="dxa"/>
            <w:gridSpan w:val="4"/>
          </w:tcPr>
          <w:p w:rsidR="00AA4E34" w:rsidRDefault="00AA4E34" w:rsidP="00475FE0">
            <w:pPr>
              <w:spacing w:after="120"/>
              <w:jc w:val="center"/>
              <w:rPr>
                <w:lang w:val="kk-KZ"/>
              </w:rPr>
            </w:pPr>
            <w:r w:rsidRPr="004D7A39">
              <w:rPr>
                <w:rFonts w:ascii="Times New Roman" w:hAnsi="Times New Roman"/>
                <w:b/>
                <w:sz w:val="24"/>
                <w:szCs w:val="24"/>
                <w:lang w:val="kk-KZ" w:eastAsia="en-GB"/>
              </w:rPr>
              <w:t>Сабақ барысы</w:t>
            </w:r>
          </w:p>
        </w:tc>
      </w:tr>
      <w:tr w:rsidR="00AA4E34" w:rsidRPr="004D7A39" w:rsidTr="00475FE0">
        <w:tblPrEx>
          <w:tblLook w:val="0000"/>
        </w:tblPrEx>
        <w:trPr>
          <w:trHeight w:val="750"/>
        </w:trPr>
        <w:tc>
          <w:tcPr>
            <w:tcW w:w="2140" w:type="dxa"/>
          </w:tcPr>
          <w:p w:rsidR="00AA4E34" w:rsidRPr="004D7A39" w:rsidRDefault="00AA4E34" w:rsidP="00475FE0">
            <w:pPr>
              <w:spacing w:before="120" w:after="120" w:line="259" w:lineRule="auto"/>
              <w:outlineLvl w:val="2"/>
              <w:rPr>
                <w:rFonts w:ascii="Times New Roman" w:hAnsi="Times New Roman"/>
                <w:b/>
                <w:sz w:val="24"/>
                <w:szCs w:val="24"/>
                <w:lang w:val="kk-KZ" w:eastAsia="en-GB"/>
              </w:rPr>
            </w:pPr>
            <w:r w:rsidRPr="004D7A39">
              <w:rPr>
                <w:rFonts w:ascii="Times New Roman" w:hAnsi="Times New Roman"/>
                <w:b/>
                <w:sz w:val="24"/>
                <w:szCs w:val="24"/>
                <w:lang w:val="kk-KZ" w:eastAsia="en-GB"/>
              </w:rPr>
              <w:t>Сабақтың жоспарланған кезеңдері</w:t>
            </w:r>
          </w:p>
        </w:tc>
        <w:tc>
          <w:tcPr>
            <w:tcW w:w="5504" w:type="dxa"/>
            <w:gridSpan w:val="2"/>
          </w:tcPr>
          <w:p w:rsidR="00AA4E34" w:rsidRPr="004D7A39" w:rsidRDefault="00AA4E34" w:rsidP="00475FE0">
            <w:pPr>
              <w:spacing w:before="40" w:after="40" w:line="259" w:lineRule="auto"/>
              <w:jc w:val="center"/>
              <w:rPr>
                <w:rFonts w:ascii="Times New Roman" w:hAnsi="Times New Roman"/>
                <w:b/>
                <w:sz w:val="24"/>
                <w:szCs w:val="24"/>
                <w:lang w:val="kk-KZ" w:eastAsia="en-GB"/>
              </w:rPr>
            </w:pPr>
            <w:r w:rsidRPr="004D7A39">
              <w:rPr>
                <w:rFonts w:ascii="Times New Roman" w:hAnsi="Times New Roman"/>
                <w:b/>
                <w:sz w:val="24"/>
                <w:szCs w:val="24"/>
                <w:lang w:val="kk-KZ" w:eastAsia="en-GB"/>
              </w:rPr>
              <w:t>Сабақтағы жоспарланған іс-әрекет</w:t>
            </w:r>
          </w:p>
        </w:tc>
        <w:tc>
          <w:tcPr>
            <w:tcW w:w="3555" w:type="dxa"/>
          </w:tcPr>
          <w:p w:rsidR="00AA4E34" w:rsidRPr="004D7A39" w:rsidRDefault="00AA4E34" w:rsidP="00475FE0">
            <w:pPr>
              <w:spacing w:before="40" w:after="40" w:line="259" w:lineRule="auto"/>
              <w:jc w:val="center"/>
              <w:rPr>
                <w:rFonts w:ascii="Times New Roman" w:hAnsi="Times New Roman"/>
                <w:b/>
                <w:sz w:val="24"/>
                <w:szCs w:val="24"/>
                <w:lang w:val="kk-KZ" w:eastAsia="en-GB"/>
              </w:rPr>
            </w:pPr>
            <w:r w:rsidRPr="004D7A39">
              <w:rPr>
                <w:rFonts w:ascii="Times New Roman" w:hAnsi="Times New Roman"/>
                <w:b/>
                <w:sz w:val="24"/>
                <w:szCs w:val="24"/>
                <w:lang w:val="kk-KZ" w:eastAsia="en-GB"/>
              </w:rPr>
              <w:t>Ресурстар</w:t>
            </w:r>
          </w:p>
        </w:tc>
      </w:tr>
      <w:tr w:rsidR="00AA4E34" w:rsidRPr="00682C31" w:rsidTr="00475FE0">
        <w:tblPrEx>
          <w:tblLook w:val="0000"/>
        </w:tblPrEx>
        <w:trPr>
          <w:trHeight w:val="300"/>
        </w:trPr>
        <w:tc>
          <w:tcPr>
            <w:tcW w:w="2140" w:type="dxa"/>
          </w:tcPr>
          <w:p w:rsidR="00AA4E34" w:rsidRPr="004D7A39" w:rsidRDefault="00AA4E34" w:rsidP="00475FE0">
            <w:pPr>
              <w:spacing w:before="120" w:after="120" w:line="259" w:lineRule="auto"/>
              <w:outlineLvl w:val="2"/>
              <w:rPr>
                <w:rFonts w:ascii="Times New Roman" w:hAnsi="Times New Roman"/>
                <w:b/>
                <w:sz w:val="24"/>
                <w:szCs w:val="24"/>
                <w:lang w:val="kk-KZ" w:eastAsia="en-GB"/>
              </w:rPr>
            </w:pPr>
            <w:r w:rsidRPr="004D7A39">
              <w:rPr>
                <w:rFonts w:ascii="Times New Roman" w:hAnsi="Times New Roman"/>
                <w:b/>
                <w:sz w:val="24"/>
                <w:szCs w:val="24"/>
                <w:lang w:val="kk-KZ" w:eastAsia="en-GB"/>
              </w:rPr>
              <w:t>Сабақтың басы</w:t>
            </w: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r w:rsidRPr="004D7A39">
              <w:rPr>
                <w:rFonts w:ascii="Times New Roman" w:hAnsi="Times New Roman"/>
                <w:b/>
                <w:sz w:val="24"/>
                <w:szCs w:val="24"/>
                <w:lang w:val="kk-KZ" w:eastAsia="en-GB"/>
              </w:rPr>
              <w:t>5 минут</w:t>
            </w:r>
          </w:p>
        </w:tc>
        <w:tc>
          <w:tcPr>
            <w:tcW w:w="5504" w:type="dxa"/>
            <w:gridSpan w:val="2"/>
          </w:tcPr>
          <w:p w:rsidR="00AA4E34" w:rsidRDefault="00AA4E34" w:rsidP="00475FE0">
            <w:pPr>
              <w:pStyle w:val="a4"/>
              <w:spacing w:line="276" w:lineRule="auto"/>
              <w:jc w:val="both"/>
              <w:rPr>
                <w:rFonts w:ascii="Times New Roman" w:hAnsi="Times New Roman"/>
                <w:sz w:val="24"/>
                <w:lang w:val="kk-KZ"/>
              </w:rPr>
            </w:pPr>
            <w:r w:rsidRPr="00605C07">
              <w:rPr>
                <w:rFonts w:ascii="Times New Roman" w:hAnsi="Times New Roman"/>
                <w:b/>
                <w:sz w:val="24"/>
                <w:lang w:val="kk-KZ"/>
              </w:rPr>
              <w:t>Ынтымақтастыру атмосферасын орнату</w:t>
            </w:r>
            <w:r w:rsidRPr="00605C07">
              <w:rPr>
                <w:rFonts w:ascii="Times New Roman" w:hAnsi="Times New Roman"/>
                <w:sz w:val="24"/>
                <w:lang w:val="kk-KZ"/>
              </w:rPr>
              <w:t xml:space="preserve">. Оқушыларды сапқа </w:t>
            </w:r>
            <w:r>
              <w:rPr>
                <w:rFonts w:ascii="Times New Roman" w:hAnsi="Times New Roman"/>
                <w:sz w:val="24"/>
                <w:lang w:val="kk-KZ"/>
              </w:rPr>
              <w:t>тұрғызу,сәлемдесу.</w:t>
            </w:r>
          </w:p>
          <w:p w:rsidR="00AA4E34" w:rsidRPr="00772E21" w:rsidRDefault="00AA4E34" w:rsidP="00475FE0">
            <w:pPr>
              <w:jc w:val="both"/>
              <w:rPr>
                <w:rFonts w:ascii="Times New Roman" w:hAnsi="Times New Roman"/>
                <w:b/>
                <w:sz w:val="24"/>
                <w:lang w:val="kk-KZ"/>
              </w:rPr>
            </w:pPr>
            <w:r w:rsidRPr="00772E21">
              <w:rPr>
                <w:rFonts w:ascii="Times New Roman" w:hAnsi="Times New Roman"/>
                <w:b/>
                <w:sz w:val="24"/>
                <w:lang w:val="kk-KZ" w:eastAsia="en-GB"/>
              </w:rPr>
              <w:t>Жалпы жетілдіру жаттығулары:</w:t>
            </w:r>
          </w:p>
          <w:p w:rsidR="00AA4E34" w:rsidRDefault="00AA4E34" w:rsidP="00475FE0">
            <w:pPr>
              <w:jc w:val="both"/>
              <w:rPr>
                <w:rFonts w:ascii="Times New Roman" w:hAnsi="Times New Roman"/>
                <w:sz w:val="24"/>
                <w:lang w:val="kk-KZ"/>
              </w:rPr>
            </w:pPr>
            <w:r>
              <w:rPr>
                <w:rFonts w:ascii="Times New Roman" w:hAnsi="Times New Roman"/>
                <w:sz w:val="24"/>
                <w:lang w:val="kk-KZ"/>
              </w:rPr>
              <w:t>1. Бір орында: Оңға,солға,кері бұрылу.</w:t>
            </w:r>
          </w:p>
          <w:p w:rsidR="00AA4E34" w:rsidRDefault="00AA4E34" w:rsidP="00475FE0">
            <w:pPr>
              <w:pStyle w:val="a4"/>
              <w:spacing w:line="276" w:lineRule="auto"/>
              <w:jc w:val="both"/>
              <w:rPr>
                <w:rFonts w:ascii="Times New Roman" w:hAnsi="Times New Roman"/>
                <w:sz w:val="24"/>
                <w:lang w:val="kk-KZ"/>
              </w:rPr>
            </w:pPr>
            <w:r>
              <w:rPr>
                <w:rFonts w:ascii="Times New Roman" w:hAnsi="Times New Roman"/>
                <w:sz w:val="24"/>
                <w:lang w:val="kk-KZ"/>
              </w:rPr>
              <w:t>2.Жүру: Қолды жоғары көтеріп, аяқтың ұшымен жүру. Қолды жанға созып өкшемен жүру. Жартылай отырып, толық отырып  жүру.</w:t>
            </w:r>
          </w:p>
          <w:p w:rsidR="00AA4E34" w:rsidRPr="00BA0C52" w:rsidRDefault="00AA4E34" w:rsidP="00475FE0">
            <w:pPr>
              <w:tabs>
                <w:tab w:val="left" w:pos="284"/>
              </w:tabs>
              <w:jc w:val="both"/>
              <w:rPr>
                <w:rFonts w:ascii="Times New Roman" w:hAnsi="Times New Roman"/>
                <w:sz w:val="24"/>
                <w:lang w:val="kk-KZ" w:eastAsia="en-GB"/>
              </w:rPr>
            </w:pPr>
            <w:r>
              <w:rPr>
                <w:rFonts w:ascii="Times New Roman" w:hAnsi="Times New Roman"/>
                <w:sz w:val="24"/>
                <w:lang w:val="kk-KZ"/>
              </w:rPr>
              <w:lastRenderedPageBreak/>
              <w:t>3.Жүгіру: Еркін жүгіру, тізені көтеріп жүгіру, аяқты артқа сермеп жүгіру. Жүріске ауысып, тыныс алу жаттығуларын орындау. Бір орында жалпы дене шынықтыру жаттығуларын орындау.</w:t>
            </w:r>
            <w:r>
              <w:rPr>
                <w:rFonts w:ascii="Times New Roman" w:hAnsi="Times New Roman"/>
                <w:sz w:val="24"/>
                <w:lang w:val="kk-KZ" w:eastAsia="en-GB"/>
              </w:rPr>
              <w:t xml:space="preserve">  </w:t>
            </w:r>
          </w:p>
        </w:tc>
        <w:tc>
          <w:tcPr>
            <w:tcW w:w="3555" w:type="dxa"/>
          </w:tcPr>
          <w:p w:rsidR="00AA4E34" w:rsidRPr="004D7A39" w:rsidRDefault="00AA4E34" w:rsidP="00475FE0">
            <w:pPr>
              <w:spacing w:before="40" w:after="40" w:line="259" w:lineRule="auto"/>
              <w:jc w:val="center"/>
              <w:rPr>
                <w:rFonts w:ascii="Times New Roman" w:hAnsi="Times New Roman"/>
                <w:b/>
                <w:sz w:val="24"/>
                <w:szCs w:val="24"/>
                <w:lang w:val="kk-KZ" w:eastAsia="en-GB"/>
              </w:rPr>
            </w:pPr>
          </w:p>
          <w:p w:rsidR="00AA4E34" w:rsidRPr="00682C31" w:rsidRDefault="00AA4E34" w:rsidP="00475FE0">
            <w:pPr>
              <w:rPr>
                <w:rFonts w:ascii="Times New Roman" w:hAnsi="Times New Roman" w:cs="Times New Roman"/>
                <w:sz w:val="24"/>
                <w:szCs w:val="24"/>
                <w:lang w:val="kk-KZ" w:eastAsia="en-GB"/>
              </w:rPr>
            </w:pPr>
            <w:r w:rsidRPr="004D7A39">
              <w:rPr>
                <w:rFonts w:ascii="Times New Roman" w:hAnsi="Times New Roman" w:cs="Times New Roman"/>
                <w:sz w:val="24"/>
                <w:szCs w:val="24"/>
                <w:lang w:val="kk-KZ" w:eastAsia="en-GB"/>
              </w:rPr>
              <w:t>Жат</w:t>
            </w:r>
            <w:r>
              <w:rPr>
                <w:rFonts w:ascii="Times New Roman" w:hAnsi="Times New Roman" w:cs="Times New Roman"/>
                <w:sz w:val="24"/>
                <w:szCs w:val="24"/>
                <w:lang w:val="kk-KZ" w:eastAsia="en-GB"/>
              </w:rPr>
              <w:t xml:space="preserve">тығулар көрсетілімі </w:t>
            </w:r>
            <w:r w:rsidRPr="004D7A39">
              <w:rPr>
                <w:rFonts w:ascii="Times New Roman" w:hAnsi="Times New Roman" w:cs="Times New Roman"/>
                <w:sz w:val="24"/>
                <w:szCs w:val="24"/>
                <w:lang w:val="kk-KZ" w:eastAsia="en-GB"/>
              </w:rPr>
              <w:t xml:space="preserve"> материалдар.</w:t>
            </w:r>
          </w:p>
        </w:tc>
      </w:tr>
      <w:tr w:rsidR="00AA4E34" w:rsidRPr="000D6778" w:rsidTr="00475FE0">
        <w:tblPrEx>
          <w:tblLook w:val="0000"/>
        </w:tblPrEx>
        <w:trPr>
          <w:trHeight w:val="420"/>
        </w:trPr>
        <w:tc>
          <w:tcPr>
            <w:tcW w:w="2140" w:type="dxa"/>
          </w:tcPr>
          <w:p w:rsidR="00AA4E34" w:rsidRPr="004D7A39" w:rsidRDefault="00AA4E34" w:rsidP="00475FE0">
            <w:pPr>
              <w:spacing w:before="120" w:after="120" w:line="259" w:lineRule="auto"/>
              <w:outlineLvl w:val="2"/>
              <w:rPr>
                <w:rFonts w:ascii="Times New Roman" w:hAnsi="Times New Roman"/>
                <w:b/>
                <w:sz w:val="24"/>
                <w:szCs w:val="24"/>
                <w:lang w:val="kk-KZ" w:eastAsia="en-GB"/>
              </w:rPr>
            </w:pPr>
            <w:r w:rsidRPr="004D7A39">
              <w:rPr>
                <w:rFonts w:ascii="Times New Roman" w:hAnsi="Times New Roman"/>
                <w:b/>
                <w:sz w:val="24"/>
                <w:szCs w:val="24"/>
                <w:lang w:val="kk-KZ" w:eastAsia="en-GB"/>
              </w:rPr>
              <w:lastRenderedPageBreak/>
              <w:t>Сабақтың ортасы</w:t>
            </w: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10</w:t>
            </w:r>
            <w:r w:rsidRPr="004D7A39">
              <w:rPr>
                <w:rFonts w:ascii="Times New Roman" w:hAnsi="Times New Roman"/>
                <w:b/>
                <w:sz w:val="24"/>
                <w:szCs w:val="24"/>
                <w:lang w:val="kk-KZ" w:eastAsia="en-GB"/>
              </w:rPr>
              <w:t xml:space="preserve"> минут</w:t>
            </w:r>
          </w:p>
          <w:p w:rsidR="00AA4E34" w:rsidRPr="004D7A39" w:rsidRDefault="00AA4E34" w:rsidP="00475FE0">
            <w:pPr>
              <w:spacing w:before="120" w:after="120" w:line="259" w:lineRule="auto"/>
              <w:outlineLvl w:val="2"/>
              <w:rPr>
                <w:rFonts w:ascii="Times New Roman" w:hAnsi="Times New Roman"/>
                <w:b/>
                <w:sz w:val="24"/>
                <w:szCs w:val="24"/>
                <w:lang w:val="kk-KZ" w:eastAsia="en-GB"/>
              </w:rPr>
            </w:pP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p>
          <w:p w:rsidR="00AA4E34" w:rsidRPr="004D7A39" w:rsidRDefault="00AA4E34" w:rsidP="00475FE0">
            <w:pPr>
              <w:spacing w:before="120" w:after="120" w:line="259" w:lineRule="auto"/>
              <w:outlineLvl w:val="2"/>
              <w:rPr>
                <w:rFonts w:ascii="Times New Roman" w:hAnsi="Times New Roman"/>
                <w:b/>
                <w:sz w:val="24"/>
                <w:szCs w:val="24"/>
                <w:lang w:val="kk-KZ" w:eastAsia="en-GB"/>
              </w:rPr>
            </w:pP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p>
          <w:p w:rsidR="00AA4E34" w:rsidRPr="004D7A39" w:rsidRDefault="00AA4E34" w:rsidP="00475FE0">
            <w:pPr>
              <w:spacing w:before="120" w:after="120" w:line="259" w:lineRule="auto"/>
              <w:outlineLvl w:val="2"/>
              <w:rPr>
                <w:rFonts w:ascii="Times New Roman" w:hAnsi="Times New Roman"/>
                <w:b/>
                <w:sz w:val="24"/>
                <w:szCs w:val="24"/>
                <w:lang w:val="kk-KZ" w:eastAsia="en-GB"/>
              </w:rPr>
            </w:pPr>
          </w:p>
          <w:p w:rsidR="00AA4E34" w:rsidRDefault="00AA4E34" w:rsidP="00475FE0">
            <w:pPr>
              <w:spacing w:before="120" w:after="120" w:line="259" w:lineRule="auto"/>
              <w:jc w:val="center"/>
              <w:outlineLvl w:val="2"/>
              <w:rPr>
                <w:rFonts w:ascii="Times New Roman" w:hAnsi="Times New Roman"/>
                <w:b/>
                <w:sz w:val="24"/>
                <w:szCs w:val="24"/>
                <w:lang w:val="kk-KZ" w:eastAsia="en-GB"/>
              </w:rPr>
            </w:pP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15</w:t>
            </w:r>
            <w:r w:rsidRPr="004D7A39">
              <w:rPr>
                <w:rFonts w:ascii="Times New Roman" w:hAnsi="Times New Roman"/>
                <w:b/>
                <w:sz w:val="24"/>
                <w:szCs w:val="24"/>
                <w:lang w:val="kk-KZ" w:eastAsia="en-GB"/>
              </w:rPr>
              <w:t xml:space="preserve"> минут</w:t>
            </w:r>
          </w:p>
          <w:p w:rsidR="00AA4E34" w:rsidRPr="004D7A39" w:rsidRDefault="00AA4E34" w:rsidP="00475FE0">
            <w:pPr>
              <w:spacing w:before="120" w:after="120" w:line="259" w:lineRule="auto"/>
              <w:outlineLvl w:val="2"/>
              <w:rPr>
                <w:rFonts w:ascii="Times New Roman" w:hAnsi="Times New Roman"/>
                <w:b/>
                <w:sz w:val="24"/>
                <w:szCs w:val="24"/>
                <w:lang w:val="kk-KZ" w:eastAsia="en-GB"/>
              </w:rPr>
            </w:pPr>
          </w:p>
        </w:tc>
        <w:tc>
          <w:tcPr>
            <w:tcW w:w="5504" w:type="dxa"/>
            <w:gridSpan w:val="2"/>
            <w:shd w:val="clear" w:color="auto" w:fill="auto"/>
          </w:tcPr>
          <w:p w:rsidR="00AA4E34" w:rsidRDefault="00AA4E34" w:rsidP="00475FE0">
            <w:pPr>
              <w:pStyle w:val="NESTGTableBullet"/>
            </w:pPr>
          </w:p>
          <w:p w:rsidR="00AA4E34" w:rsidRPr="00EE08CC" w:rsidRDefault="00AA4E34" w:rsidP="00475FE0">
            <w:pPr>
              <w:pStyle w:val="Default"/>
              <w:jc w:val="both"/>
              <w:rPr>
                <w:lang w:val="kk-KZ"/>
              </w:rPr>
            </w:pPr>
            <w:r w:rsidRPr="00EE08CC">
              <w:rPr>
                <w:b/>
                <w:bCs/>
                <w:lang w:val="kk-KZ"/>
              </w:rPr>
              <w:t xml:space="preserve">Снарядтардағы гимнастикалық жаттығулар техникасын оқу </w:t>
            </w:r>
          </w:p>
          <w:p w:rsidR="00AA4E34" w:rsidRPr="00EE08CC" w:rsidRDefault="00AA4E34" w:rsidP="00475FE0">
            <w:pPr>
              <w:pStyle w:val="Default"/>
              <w:jc w:val="both"/>
              <w:rPr>
                <w:lang w:val="kk-KZ"/>
              </w:rPr>
            </w:pPr>
            <w:r w:rsidRPr="00EE08CC">
              <w:rPr>
                <w:b/>
                <w:bCs/>
                <w:lang w:val="kk-KZ"/>
              </w:rPr>
              <w:t xml:space="preserve">(Ж, ЖЖ, Т, Ф) Үш тәсілмен арқанмен өрмелеу </w:t>
            </w:r>
          </w:p>
          <w:p w:rsidR="00AA4E34" w:rsidRPr="00EE08CC" w:rsidRDefault="00AA4E34" w:rsidP="00475FE0">
            <w:pPr>
              <w:jc w:val="both"/>
              <w:rPr>
                <w:rFonts w:ascii="Times New Roman" w:hAnsi="Times New Roman"/>
                <w:sz w:val="24"/>
                <w:szCs w:val="24"/>
                <w:lang w:val="kk-KZ"/>
              </w:rPr>
            </w:pPr>
            <w:r w:rsidRPr="009B32DF">
              <w:rPr>
                <w:rFonts w:ascii="Times New Roman" w:hAnsi="Times New Roman" w:cs="Times New Roman"/>
                <w:sz w:val="24"/>
                <w:szCs w:val="24"/>
                <w:lang w:val="kk-KZ"/>
              </w:rPr>
              <w:t xml:space="preserve">Үш тәсілмен арқанмен өрмелеуді б.к. – тұрып асылу, басынан жоғары тура қолмен ұстаудан бастайды. Бірінші амал: аяқты алға қарай бүгу, олармен арқанды қармау, отырып асылуға өту. Екінші тәсіл: аяқты алға жазу, қолда тартылу, </w:t>
            </w:r>
            <w:r w:rsidRPr="00EE08CC">
              <w:rPr>
                <w:rFonts w:ascii="Times New Roman" w:hAnsi="Times New Roman" w:cs="Times New Roman"/>
                <w:sz w:val="24"/>
                <w:szCs w:val="24"/>
                <w:lang w:val="kk-KZ"/>
              </w:rPr>
              <w:t>бүгілмен қолда тұрып, асылуға өту. Үшінші тәсіл: қолдарды кезекпен қармау, тұрып асылуға өту.</w:t>
            </w:r>
            <w:r w:rsidRPr="00EE08CC">
              <w:rPr>
                <w:sz w:val="23"/>
                <w:szCs w:val="23"/>
                <w:lang w:val="kk-KZ"/>
              </w:rPr>
              <w:t xml:space="preserve"> </w:t>
            </w:r>
            <w:r>
              <w:rPr>
                <w:noProof/>
                <w:sz w:val="23"/>
                <w:szCs w:val="23"/>
                <w:lang w:eastAsia="ru-RU"/>
              </w:rPr>
              <w:drawing>
                <wp:inline distT="0" distB="0" distL="0" distR="0">
                  <wp:extent cx="3338830" cy="194564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338830" cy="1945640"/>
                          </a:xfrm>
                          <a:prstGeom prst="rect">
                            <a:avLst/>
                          </a:prstGeom>
                          <a:noFill/>
                          <a:ln w="9525">
                            <a:noFill/>
                            <a:miter lim="800000"/>
                            <a:headEnd/>
                            <a:tailEnd/>
                          </a:ln>
                        </pic:spPr>
                      </pic:pic>
                    </a:graphicData>
                  </a:graphic>
                </wp:inline>
              </w:drawing>
            </w:r>
          </w:p>
          <w:p w:rsidR="00AA4E34" w:rsidRPr="009B32DF" w:rsidRDefault="00AA4E34" w:rsidP="00475FE0">
            <w:pPr>
              <w:pStyle w:val="Default"/>
              <w:jc w:val="both"/>
              <w:rPr>
                <w:lang w:val="kk-KZ"/>
              </w:rPr>
            </w:pPr>
            <w:r w:rsidRPr="009B32DF">
              <w:rPr>
                <w:b/>
                <w:bCs/>
                <w:lang w:val="kk-KZ"/>
              </w:rPr>
              <w:t xml:space="preserve">(Ж, Т, Ф) Тірек секірулер. </w:t>
            </w:r>
          </w:p>
          <w:p w:rsidR="00AA4E34" w:rsidRPr="00EE08CC" w:rsidRDefault="00AA4E34" w:rsidP="00475FE0">
            <w:pPr>
              <w:jc w:val="both"/>
              <w:rPr>
                <w:rFonts w:ascii="Times New Roman" w:hAnsi="Times New Roman" w:cs="Times New Roman"/>
                <w:sz w:val="24"/>
                <w:szCs w:val="24"/>
                <w:lang w:val="kk-KZ"/>
              </w:rPr>
            </w:pPr>
            <w:r w:rsidRPr="009B32DF">
              <w:rPr>
                <w:rFonts w:ascii="Times New Roman" w:hAnsi="Times New Roman" w:cs="Times New Roman"/>
                <w:sz w:val="24"/>
                <w:szCs w:val="24"/>
                <w:lang w:val="kk-KZ"/>
              </w:rPr>
              <w:t xml:space="preserve">Сыныпты шағын топтарға немесе жұптарға бөлу және өз беттерінше келесі элементтермен жұмыс істеуді ұсыну. Екпін алып секіріп тірек секіру және бүгіліп ыршып түсу, дәл солай солға (оңға) бұрылумен. Биіктігі 90 см кедергі арқылы сол (оң) қолға және оң (сол) аяққа тіреумен бүйірге секіру. </w:t>
            </w:r>
          </w:p>
          <w:p w:rsidR="00AA4E34" w:rsidRPr="00EE08CC" w:rsidRDefault="00AA4E34" w:rsidP="00475FE0">
            <w:pPr>
              <w:jc w:val="both"/>
              <w:rPr>
                <w:rFonts w:ascii="Times New Roman" w:hAnsi="Times New Roman"/>
                <w:sz w:val="24"/>
                <w:szCs w:val="24"/>
                <w:lang w:val="kk-KZ"/>
              </w:rPr>
            </w:pPr>
          </w:p>
        </w:tc>
        <w:tc>
          <w:tcPr>
            <w:tcW w:w="3555" w:type="dxa"/>
          </w:tcPr>
          <w:p w:rsidR="00AA4E34" w:rsidRPr="004D7A39" w:rsidRDefault="00AA4E34" w:rsidP="00475FE0">
            <w:pPr>
              <w:spacing w:before="40" w:after="40" w:line="259" w:lineRule="auto"/>
              <w:rPr>
                <w:rFonts w:ascii="Times New Roman" w:hAnsi="Times New Roman"/>
                <w:sz w:val="24"/>
                <w:szCs w:val="24"/>
                <w:lang w:val="kk-KZ" w:eastAsia="en-GB"/>
              </w:rPr>
            </w:pPr>
          </w:p>
          <w:p w:rsidR="00AA4E34" w:rsidRPr="00807E87" w:rsidRDefault="00AA4E34" w:rsidP="00475FE0">
            <w:pPr>
              <w:shd w:val="clear" w:color="auto" w:fill="FFFFFF"/>
              <w:textAlignment w:val="top"/>
              <w:outlineLvl w:val="0"/>
              <w:rPr>
                <w:rFonts w:ascii="Times New Roman" w:eastAsia="Times New Roman" w:hAnsi="Times New Roman" w:cs="Times New Roman"/>
                <w:b/>
                <w:bCs/>
                <w:kern w:val="36"/>
                <w:sz w:val="24"/>
                <w:szCs w:val="24"/>
                <w:lang w:val="kk-KZ" w:eastAsia="en-GB"/>
              </w:rPr>
            </w:pPr>
            <w:r w:rsidRPr="000C6782">
              <w:rPr>
                <w:rFonts w:ascii="Times New Roman" w:eastAsia="Times New Roman" w:hAnsi="Times New Roman" w:cs="Times New Roman"/>
                <w:b/>
                <w:bCs/>
                <w:kern w:val="36"/>
                <w:sz w:val="24"/>
                <w:szCs w:val="24"/>
                <w:lang w:val="kk-KZ" w:eastAsia="en-GB"/>
              </w:rPr>
              <w:t>Ыc</w:t>
            </w:r>
            <w:r>
              <w:rPr>
                <w:rFonts w:ascii="Times New Roman" w:eastAsia="Times New Roman" w:hAnsi="Times New Roman" w:cs="Times New Roman"/>
                <w:b/>
                <w:bCs/>
                <w:kern w:val="36"/>
                <w:sz w:val="24"/>
                <w:szCs w:val="24"/>
                <w:lang w:val="kk-KZ" w:eastAsia="en-GB"/>
              </w:rPr>
              <w:t>қырық,</w:t>
            </w:r>
          </w:p>
          <w:p w:rsidR="00AA4E34" w:rsidRDefault="00AA4E34" w:rsidP="00475FE0">
            <w:pPr>
              <w:shd w:val="clear" w:color="auto" w:fill="FFFFFF"/>
              <w:textAlignment w:val="top"/>
              <w:outlineLvl w:val="0"/>
              <w:rPr>
                <w:rFonts w:ascii="Times New Roman" w:eastAsia="Times New Roman" w:hAnsi="Times New Roman" w:cs="Times New Roman"/>
                <w:b/>
                <w:bCs/>
                <w:kern w:val="36"/>
                <w:sz w:val="24"/>
                <w:szCs w:val="24"/>
                <w:lang w:val="kk-KZ" w:eastAsia="en-GB"/>
              </w:rPr>
            </w:pPr>
            <w:r w:rsidRPr="000C6782">
              <w:rPr>
                <w:rFonts w:ascii="Times New Roman" w:eastAsia="Times New Roman" w:hAnsi="Times New Roman" w:cs="Times New Roman"/>
                <w:b/>
                <w:bCs/>
                <w:kern w:val="36"/>
                <w:sz w:val="24"/>
                <w:szCs w:val="24"/>
                <w:lang w:val="kk-KZ" w:eastAsia="en-GB"/>
              </w:rPr>
              <w:t>Секундомер</w:t>
            </w:r>
            <w:r>
              <w:rPr>
                <w:rFonts w:ascii="Times New Roman" w:eastAsia="Times New Roman" w:hAnsi="Times New Roman" w:cs="Times New Roman"/>
                <w:b/>
                <w:bCs/>
                <w:kern w:val="36"/>
                <w:sz w:val="24"/>
                <w:szCs w:val="24"/>
                <w:lang w:val="kk-KZ" w:eastAsia="en-GB"/>
              </w:rPr>
              <w:t>,</w:t>
            </w:r>
          </w:p>
          <w:p w:rsidR="00AA4E34" w:rsidRDefault="00AA4E34" w:rsidP="00475FE0">
            <w:pPr>
              <w:shd w:val="clear" w:color="auto" w:fill="FFFFFF"/>
              <w:textAlignment w:val="top"/>
              <w:outlineLvl w:val="0"/>
              <w:rPr>
                <w:rFonts w:ascii="Times New Roman" w:eastAsia="Times New Roman" w:hAnsi="Times New Roman" w:cs="Times New Roman"/>
                <w:b/>
                <w:bCs/>
                <w:kern w:val="36"/>
                <w:sz w:val="24"/>
                <w:szCs w:val="24"/>
                <w:lang w:val="kk-KZ" w:eastAsia="en-GB"/>
              </w:rPr>
            </w:pPr>
            <w:r>
              <w:rPr>
                <w:rFonts w:ascii="Times New Roman" w:eastAsia="Times New Roman" w:hAnsi="Times New Roman" w:cs="Times New Roman"/>
                <w:b/>
                <w:bCs/>
                <w:kern w:val="36"/>
                <w:sz w:val="24"/>
                <w:szCs w:val="24"/>
                <w:lang w:val="kk-KZ" w:eastAsia="en-GB"/>
              </w:rPr>
              <w:t>Доп.</w:t>
            </w:r>
          </w:p>
          <w:p w:rsidR="00AA4E34" w:rsidRDefault="00AA4E34" w:rsidP="00475FE0">
            <w:pPr>
              <w:shd w:val="clear" w:color="auto" w:fill="FFFFFF"/>
              <w:textAlignment w:val="top"/>
              <w:outlineLvl w:val="0"/>
              <w:rPr>
                <w:rFonts w:ascii="Times New Roman" w:eastAsia="Times New Roman" w:hAnsi="Times New Roman" w:cs="Times New Roman"/>
                <w:b/>
                <w:bCs/>
                <w:kern w:val="36"/>
                <w:sz w:val="24"/>
                <w:szCs w:val="24"/>
                <w:lang w:val="kk-KZ" w:eastAsia="en-GB"/>
              </w:rPr>
            </w:pPr>
          </w:p>
          <w:tbl>
            <w:tblPr>
              <w:tblW w:w="0" w:type="auto"/>
              <w:tblBorders>
                <w:top w:val="nil"/>
                <w:left w:val="nil"/>
                <w:bottom w:val="nil"/>
                <w:right w:val="nil"/>
              </w:tblBorders>
              <w:tblLayout w:type="fixed"/>
              <w:tblLook w:val="0000"/>
            </w:tblPr>
            <w:tblGrid>
              <w:gridCol w:w="3375"/>
            </w:tblGrid>
            <w:tr w:rsidR="00AA4E34" w:rsidRPr="000D6778" w:rsidTr="00475FE0">
              <w:trPr>
                <w:trHeight w:val="1757"/>
              </w:trPr>
              <w:tc>
                <w:tcPr>
                  <w:tcW w:w="3375" w:type="dxa"/>
                </w:tcPr>
                <w:p w:rsidR="00AA4E34" w:rsidRPr="00EE08CC" w:rsidRDefault="00AA4E34" w:rsidP="00475FE0">
                  <w:pPr>
                    <w:pStyle w:val="Default"/>
                    <w:rPr>
                      <w:sz w:val="23"/>
                      <w:szCs w:val="23"/>
                      <w:lang w:val="kk-KZ"/>
                    </w:rPr>
                  </w:pPr>
                  <w:r w:rsidRPr="00EE08CC">
                    <w:rPr>
                      <w:sz w:val="23"/>
                      <w:szCs w:val="23"/>
                      <w:lang w:val="kk-KZ"/>
                    </w:rPr>
                    <w:t xml:space="preserve">Арқанмен өрмелеу бойынша бейне сабақ, 3 тәсілмен: </w:t>
                  </w:r>
                </w:p>
                <w:p w:rsidR="00AA4E34" w:rsidRPr="00EE08CC" w:rsidRDefault="00AA4E34" w:rsidP="00475FE0">
                  <w:pPr>
                    <w:pStyle w:val="Default"/>
                    <w:rPr>
                      <w:color w:val="0070C0"/>
                      <w:sz w:val="23"/>
                      <w:szCs w:val="23"/>
                      <w:lang w:val="kk-KZ"/>
                    </w:rPr>
                  </w:pPr>
                  <w:r w:rsidRPr="00EE08CC">
                    <w:rPr>
                      <w:color w:val="0070C0"/>
                      <w:sz w:val="23"/>
                      <w:szCs w:val="23"/>
                      <w:lang w:val="kk-KZ"/>
                    </w:rPr>
                    <w:t xml:space="preserve">https://www.youtube.com/watch?v=mzh__DLCR4M </w:t>
                  </w:r>
                </w:p>
                <w:p w:rsidR="00AA4E34" w:rsidRPr="00EE08CC" w:rsidRDefault="00AA4E34" w:rsidP="00475FE0">
                  <w:pPr>
                    <w:pStyle w:val="Default"/>
                    <w:rPr>
                      <w:sz w:val="23"/>
                      <w:szCs w:val="23"/>
                      <w:lang w:val="kk-KZ"/>
                    </w:rPr>
                  </w:pPr>
                  <w:r w:rsidRPr="00EE08CC">
                    <w:rPr>
                      <w:color w:val="0070C0"/>
                      <w:sz w:val="23"/>
                      <w:szCs w:val="23"/>
                      <w:lang w:val="kk-KZ"/>
                    </w:rPr>
                    <w:t>https://www.google.kz/search?q=лазание+по+канату+в+три+приема</w:t>
                  </w:r>
                  <w:r w:rsidRPr="00EE08CC">
                    <w:rPr>
                      <w:sz w:val="23"/>
                      <w:szCs w:val="23"/>
                      <w:lang w:val="kk-KZ"/>
                    </w:rPr>
                    <w:t xml:space="preserve"> </w:t>
                  </w:r>
                </w:p>
              </w:tc>
            </w:tr>
          </w:tbl>
          <w:p w:rsidR="00AA4E34" w:rsidRPr="000C6782" w:rsidRDefault="00AA4E34" w:rsidP="00475FE0">
            <w:pPr>
              <w:shd w:val="clear" w:color="auto" w:fill="FFFFFF"/>
              <w:textAlignment w:val="top"/>
              <w:outlineLvl w:val="0"/>
              <w:rPr>
                <w:rFonts w:ascii="Times New Roman" w:eastAsia="Times New Roman" w:hAnsi="Times New Roman" w:cs="Times New Roman"/>
                <w:b/>
                <w:bCs/>
                <w:kern w:val="36"/>
                <w:sz w:val="24"/>
                <w:szCs w:val="24"/>
                <w:lang w:val="kk-KZ" w:eastAsia="en-GB"/>
              </w:rPr>
            </w:pPr>
          </w:p>
        </w:tc>
      </w:tr>
      <w:tr w:rsidR="00AA4E34" w:rsidRPr="004D7A39" w:rsidTr="00475FE0">
        <w:tblPrEx>
          <w:tblLook w:val="0000"/>
        </w:tblPrEx>
        <w:trPr>
          <w:trHeight w:val="495"/>
        </w:trPr>
        <w:tc>
          <w:tcPr>
            <w:tcW w:w="2140" w:type="dxa"/>
          </w:tcPr>
          <w:p w:rsidR="00AA4E34" w:rsidRPr="004D7A39" w:rsidRDefault="00AA4E34" w:rsidP="00475FE0">
            <w:pPr>
              <w:spacing w:before="120" w:after="120" w:line="259" w:lineRule="auto"/>
              <w:outlineLvl w:val="2"/>
              <w:rPr>
                <w:rFonts w:ascii="Times New Roman" w:hAnsi="Times New Roman"/>
                <w:b/>
                <w:sz w:val="24"/>
                <w:szCs w:val="24"/>
                <w:lang w:val="kk-KZ" w:eastAsia="en-GB"/>
              </w:rPr>
            </w:pPr>
            <w:r w:rsidRPr="004D7A39">
              <w:rPr>
                <w:rFonts w:ascii="Times New Roman" w:hAnsi="Times New Roman"/>
                <w:b/>
                <w:sz w:val="24"/>
                <w:szCs w:val="24"/>
                <w:lang w:val="kk-KZ" w:eastAsia="en-GB"/>
              </w:rPr>
              <w:t>Сабақтың соңы</w:t>
            </w:r>
          </w:p>
          <w:p w:rsidR="00AA4E34" w:rsidRPr="004D7A39" w:rsidRDefault="00AA4E34" w:rsidP="00475FE0">
            <w:pPr>
              <w:spacing w:before="120" w:after="120" w:line="259" w:lineRule="auto"/>
              <w:jc w:val="center"/>
              <w:outlineLvl w:val="2"/>
              <w:rPr>
                <w:rFonts w:ascii="Times New Roman" w:hAnsi="Times New Roman"/>
                <w:b/>
                <w:sz w:val="24"/>
                <w:szCs w:val="24"/>
                <w:lang w:val="kk-KZ" w:eastAsia="en-GB"/>
              </w:rPr>
            </w:pPr>
            <w:r>
              <w:rPr>
                <w:rFonts w:ascii="Times New Roman" w:hAnsi="Times New Roman"/>
                <w:b/>
                <w:sz w:val="24"/>
                <w:szCs w:val="24"/>
                <w:lang w:val="kk-KZ" w:eastAsia="en-GB"/>
              </w:rPr>
              <w:t>5</w:t>
            </w:r>
            <w:r w:rsidRPr="004D7A39">
              <w:rPr>
                <w:rFonts w:ascii="Times New Roman" w:hAnsi="Times New Roman"/>
                <w:b/>
                <w:sz w:val="24"/>
                <w:szCs w:val="24"/>
                <w:lang w:val="kk-KZ" w:eastAsia="en-GB"/>
              </w:rPr>
              <w:t xml:space="preserve"> минут</w:t>
            </w:r>
          </w:p>
          <w:p w:rsidR="00AA4E34" w:rsidRPr="004D7A39" w:rsidRDefault="00AA4E34" w:rsidP="00475FE0">
            <w:pPr>
              <w:spacing w:before="120" w:after="120" w:line="259" w:lineRule="auto"/>
              <w:outlineLvl w:val="2"/>
              <w:rPr>
                <w:rFonts w:ascii="Times New Roman" w:hAnsi="Times New Roman"/>
                <w:b/>
                <w:sz w:val="24"/>
                <w:szCs w:val="24"/>
                <w:lang w:val="kk-KZ" w:eastAsia="en-GB"/>
              </w:rPr>
            </w:pPr>
          </w:p>
        </w:tc>
        <w:tc>
          <w:tcPr>
            <w:tcW w:w="5504" w:type="dxa"/>
            <w:gridSpan w:val="2"/>
          </w:tcPr>
          <w:p w:rsidR="00AA4E34" w:rsidRPr="00807E87" w:rsidRDefault="00AA4E34" w:rsidP="00475FE0">
            <w:pPr>
              <w:pStyle w:val="NESTGTableBullet"/>
            </w:pPr>
            <w:r>
              <w:t xml:space="preserve">                                           </w:t>
            </w:r>
            <w:r w:rsidRPr="00807E87">
              <w:rPr>
                <w:noProof/>
              </w:rPr>
              <w:t xml:space="preserve">    </w:t>
            </w:r>
            <w:r w:rsidRPr="004D7A39">
              <w:rPr>
                <w:lang w:eastAsia="en-GB"/>
              </w:rPr>
              <w:t>Рефлексия</w:t>
            </w:r>
          </w:p>
          <w:p w:rsidR="00AA4E34" w:rsidRDefault="00AA4E34" w:rsidP="00475FE0">
            <w:pPr>
              <w:spacing w:before="40" w:after="40" w:line="259" w:lineRule="auto"/>
              <w:jc w:val="both"/>
              <w:rPr>
                <w:rFonts w:ascii="Times New Roman" w:eastAsia="Calibri" w:hAnsi="Times New Roman"/>
                <w:sz w:val="24"/>
                <w:szCs w:val="24"/>
                <w:lang w:val="kk-KZ"/>
              </w:rPr>
            </w:pPr>
            <w:r w:rsidRPr="004D7A39">
              <w:rPr>
                <w:rFonts w:ascii="Times New Roman" w:eastAsia="Calibri" w:hAnsi="Times New Roman"/>
                <w:sz w:val="24"/>
                <w:szCs w:val="24"/>
                <w:lang w:val="kk-KZ"/>
              </w:rPr>
              <w:t>Бүгінгі сабақта</w:t>
            </w:r>
            <w:r>
              <w:rPr>
                <w:rFonts w:ascii="Times New Roman" w:eastAsia="Calibri" w:hAnsi="Times New Roman"/>
                <w:sz w:val="24"/>
                <w:szCs w:val="24"/>
                <w:lang w:val="kk-KZ"/>
              </w:rPr>
              <w:t>н не түсіндің?</w:t>
            </w:r>
          </w:p>
          <w:p w:rsidR="00AA4E34" w:rsidRDefault="00AA4E34" w:rsidP="00475FE0">
            <w:pPr>
              <w:spacing w:before="40" w:after="40" w:line="259" w:lineRule="auto"/>
              <w:jc w:val="both"/>
              <w:rPr>
                <w:rFonts w:ascii="Times New Roman" w:eastAsia="Calibri" w:hAnsi="Times New Roman"/>
                <w:sz w:val="24"/>
                <w:szCs w:val="24"/>
                <w:lang w:val="kk-KZ"/>
              </w:rPr>
            </w:pPr>
            <w:r>
              <w:rPr>
                <w:rFonts w:ascii="Times New Roman" w:eastAsia="Calibri" w:hAnsi="Times New Roman"/>
                <w:sz w:val="24"/>
                <w:szCs w:val="24"/>
                <w:lang w:val="kk-KZ"/>
              </w:rPr>
              <w:t>-не білдің?</w:t>
            </w:r>
          </w:p>
          <w:p w:rsidR="00AA4E34" w:rsidRDefault="00AA4E34" w:rsidP="00475FE0">
            <w:pPr>
              <w:spacing w:before="40" w:after="40" w:line="259" w:lineRule="auto"/>
              <w:jc w:val="both"/>
              <w:rPr>
                <w:rFonts w:ascii="Times New Roman" w:eastAsia="Calibri" w:hAnsi="Times New Roman"/>
                <w:sz w:val="24"/>
                <w:szCs w:val="24"/>
                <w:lang w:val="kk-KZ"/>
              </w:rPr>
            </w:pPr>
            <w:r>
              <w:rPr>
                <w:rFonts w:ascii="Times New Roman" w:eastAsia="Calibri" w:hAnsi="Times New Roman"/>
                <w:sz w:val="24"/>
                <w:szCs w:val="24"/>
                <w:lang w:val="kk-KZ"/>
              </w:rPr>
              <w:t>-не білгің келеді?</w:t>
            </w:r>
          </w:p>
          <w:p w:rsidR="00AA4E34" w:rsidRPr="00B1782C" w:rsidRDefault="00AA4E34" w:rsidP="00475FE0">
            <w:pPr>
              <w:spacing w:before="40" w:after="40" w:line="259" w:lineRule="auto"/>
              <w:jc w:val="both"/>
              <w:rPr>
                <w:rFonts w:ascii="Times New Roman" w:eastAsia="Calibri" w:hAnsi="Times New Roman"/>
                <w:sz w:val="24"/>
                <w:szCs w:val="24"/>
                <w:lang w:val="kk-KZ"/>
              </w:rPr>
            </w:pPr>
            <w:r>
              <w:rPr>
                <w:rFonts w:ascii="Times New Roman" w:eastAsia="Calibri" w:hAnsi="Times New Roman"/>
                <w:sz w:val="24"/>
                <w:szCs w:val="24"/>
                <w:lang w:val="kk-KZ"/>
              </w:rPr>
              <w:t>-не үйрендің?</w:t>
            </w:r>
          </w:p>
        </w:tc>
        <w:tc>
          <w:tcPr>
            <w:tcW w:w="3555" w:type="dxa"/>
          </w:tcPr>
          <w:p w:rsidR="00AA4E34" w:rsidRPr="004D7A39" w:rsidRDefault="00AA4E34" w:rsidP="00475FE0">
            <w:pPr>
              <w:shd w:val="clear" w:color="auto" w:fill="FFFFFF"/>
              <w:textAlignment w:val="top"/>
              <w:outlineLvl w:val="0"/>
              <w:rPr>
                <w:rFonts w:ascii="Times New Roman" w:eastAsia="Times New Roman" w:hAnsi="Times New Roman" w:cs="Times New Roman"/>
                <w:bCs/>
                <w:kern w:val="36"/>
                <w:sz w:val="20"/>
                <w:szCs w:val="20"/>
                <w:lang w:val="kk-KZ" w:eastAsia="en-GB"/>
              </w:rPr>
            </w:pPr>
          </w:p>
          <w:p w:rsidR="00AA4E34" w:rsidRPr="004D7A39" w:rsidRDefault="00AA4E34" w:rsidP="00475FE0">
            <w:pPr>
              <w:shd w:val="clear" w:color="auto" w:fill="FFFFFF"/>
              <w:textAlignment w:val="top"/>
              <w:outlineLvl w:val="0"/>
              <w:rPr>
                <w:rFonts w:ascii="Times New Roman" w:eastAsia="Times New Roman" w:hAnsi="Times New Roman" w:cs="Times New Roman"/>
                <w:b/>
                <w:bCs/>
                <w:kern w:val="36"/>
                <w:sz w:val="24"/>
                <w:szCs w:val="24"/>
                <w:lang w:val="kk-KZ" w:eastAsia="en-GB"/>
              </w:rPr>
            </w:pPr>
            <w:r>
              <w:rPr>
                <w:rFonts w:ascii="Times New Roman" w:eastAsia="Times New Roman" w:hAnsi="Times New Roman" w:cs="Times New Roman"/>
                <w:b/>
                <w:bCs/>
                <w:kern w:val="36"/>
                <w:sz w:val="24"/>
                <w:szCs w:val="24"/>
                <w:lang w:val="kk-KZ" w:eastAsia="en-GB"/>
              </w:rPr>
              <w:t>Сұрақ-жауап</w:t>
            </w:r>
          </w:p>
        </w:tc>
      </w:tr>
      <w:tr w:rsidR="00AA4E34" w:rsidRPr="000D6778" w:rsidTr="00475FE0">
        <w:tblPrEx>
          <w:tblLook w:val="0000"/>
        </w:tblPrEx>
        <w:trPr>
          <w:trHeight w:val="450"/>
        </w:trPr>
        <w:tc>
          <w:tcPr>
            <w:tcW w:w="2140" w:type="dxa"/>
          </w:tcPr>
          <w:p w:rsidR="00AA4E34" w:rsidRPr="004D7A39" w:rsidRDefault="00AA4E34" w:rsidP="00475FE0">
            <w:pPr>
              <w:spacing w:before="120" w:after="120" w:line="259" w:lineRule="auto"/>
              <w:jc w:val="both"/>
              <w:rPr>
                <w:rFonts w:ascii="Times New Roman" w:hAnsi="Times New Roman" w:cs="Times New Roman"/>
                <w:b/>
                <w:sz w:val="24"/>
                <w:szCs w:val="24"/>
                <w:lang w:val="kk-KZ" w:eastAsia="en-GB"/>
              </w:rPr>
            </w:pPr>
            <w:r w:rsidRPr="004D7A39">
              <w:rPr>
                <w:rFonts w:ascii="Times New Roman" w:hAnsi="Times New Roman" w:cs="Times New Roman"/>
                <w:b/>
                <w:sz w:val="24"/>
                <w:szCs w:val="24"/>
                <w:lang w:val="kk-KZ" w:eastAsia="en-GB"/>
              </w:rPr>
              <w:t>Дифференциация – оқушыларға көбірек қолдау көрсетуді қалай жоспарлайсыз? Қа</w:t>
            </w:r>
            <w:r>
              <w:rPr>
                <w:rFonts w:ascii="Times New Roman" w:hAnsi="Times New Roman" w:cs="Times New Roman"/>
                <w:b/>
                <w:sz w:val="24"/>
                <w:szCs w:val="24"/>
                <w:lang w:val="kk-KZ" w:eastAsia="en-GB"/>
              </w:rPr>
              <w:t xml:space="preserve">білеті жоғары оқушыларға қандай </w:t>
            </w:r>
            <w:r w:rsidRPr="004D7A39">
              <w:rPr>
                <w:rFonts w:ascii="Times New Roman" w:hAnsi="Times New Roman" w:cs="Times New Roman"/>
                <w:b/>
                <w:sz w:val="24"/>
                <w:szCs w:val="24"/>
                <w:lang w:val="kk-KZ" w:eastAsia="en-GB"/>
              </w:rPr>
              <w:t>тапсыр</w:t>
            </w:r>
            <w:r>
              <w:rPr>
                <w:rFonts w:ascii="Times New Roman" w:hAnsi="Times New Roman" w:cs="Times New Roman"/>
                <w:b/>
                <w:sz w:val="24"/>
                <w:szCs w:val="24"/>
                <w:lang w:val="kk-KZ" w:eastAsia="en-GB"/>
              </w:rPr>
              <w:t>-</w:t>
            </w:r>
            <w:r w:rsidRPr="004D7A39">
              <w:rPr>
                <w:rFonts w:ascii="Times New Roman" w:hAnsi="Times New Roman" w:cs="Times New Roman"/>
                <w:b/>
                <w:sz w:val="24"/>
                <w:szCs w:val="24"/>
                <w:lang w:val="kk-KZ" w:eastAsia="en-GB"/>
              </w:rPr>
              <w:t xml:space="preserve">малар қоюды </w:t>
            </w:r>
            <w:r w:rsidRPr="004D7A39">
              <w:rPr>
                <w:rFonts w:ascii="Times New Roman" w:hAnsi="Times New Roman" w:cs="Times New Roman"/>
                <w:b/>
                <w:sz w:val="24"/>
                <w:szCs w:val="24"/>
                <w:lang w:val="kk-KZ" w:eastAsia="en-GB"/>
              </w:rPr>
              <w:lastRenderedPageBreak/>
              <w:t xml:space="preserve">жоспарлап отырсыз? </w:t>
            </w:r>
          </w:p>
        </w:tc>
        <w:tc>
          <w:tcPr>
            <w:tcW w:w="5504" w:type="dxa"/>
            <w:gridSpan w:val="2"/>
          </w:tcPr>
          <w:p w:rsidR="00AA4E34" w:rsidRPr="004D7A39" w:rsidRDefault="00AA4E34" w:rsidP="00475FE0">
            <w:pPr>
              <w:spacing w:before="120" w:after="120" w:line="259" w:lineRule="auto"/>
              <w:jc w:val="both"/>
              <w:rPr>
                <w:rFonts w:ascii="Times New Roman" w:hAnsi="Times New Roman" w:cs="Times New Roman"/>
                <w:sz w:val="24"/>
                <w:szCs w:val="24"/>
                <w:lang w:val="kk-KZ" w:eastAsia="en-GB"/>
              </w:rPr>
            </w:pPr>
          </w:p>
          <w:p w:rsidR="00AA4E34" w:rsidRPr="004D7A39" w:rsidRDefault="00AA4E34" w:rsidP="00475FE0">
            <w:pPr>
              <w:spacing w:before="120" w:after="120" w:line="259" w:lineRule="auto"/>
              <w:jc w:val="both"/>
              <w:rPr>
                <w:rFonts w:ascii="Times New Roman" w:hAnsi="Times New Roman" w:cs="Times New Roman"/>
                <w:sz w:val="24"/>
                <w:szCs w:val="24"/>
                <w:lang w:val="kk-KZ" w:eastAsia="en-GB"/>
              </w:rPr>
            </w:pPr>
            <w:r w:rsidRPr="004D7A39">
              <w:rPr>
                <w:rFonts w:ascii="Times New Roman" w:hAnsi="Times New Roman" w:cs="Times New Roman"/>
                <w:sz w:val="24"/>
                <w:szCs w:val="24"/>
                <w:lang w:val="kk-KZ" w:eastAsia="en-GB"/>
              </w:rPr>
              <w:t xml:space="preserve">Бағалау – оқушылардың материалды меңгеру деңгейін  тексеру жоспарыңыз? </w:t>
            </w:r>
          </w:p>
          <w:p w:rsidR="00AA4E34" w:rsidRPr="004D7A39" w:rsidRDefault="00AA4E34" w:rsidP="000D6778">
            <w:pPr>
              <w:spacing w:before="120" w:after="120" w:line="259" w:lineRule="auto"/>
              <w:jc w:val="both"/>
              <w:rPr>
                <w:rFonts w:ascii="Times New Roman" w:hAnsi="Times New Roman" w:cs="Times New Roman"/>
                <w:sz w:val="24"/>
                <w:szCs w:val="24"/>
                <w:lang w:val="kk-KZ" w:eastAsia="en-GB"/>
              </w:rPr>
            </w:pPr>
          </w:p>
        </w:tc>
        <w:tc>
          <w:tcPr>
            <w:tcW w:w="3555" w:type="dxa"/>
          </w:tcPr>
          <w:p w:rsidR="00AA4E34" w:rsidRPr="004D7A39" w:rsidRDefault="00AA4E34" w:rsidP="00475FE0">
            <w:pPr>
              <w:spacing w:before="120" w:after="160" w:line="259" w:lineRule="auto"/>
              <w:jc w:val="both"/>
              <w:rPr>
                <w:rFonts w:ascii="Times New Roman" w:hAnsi="Times New Roman"/>
                <w:noProof/>
                <w:sz w:val="24"/>
                <w:szCs w:val="24"/>
                <w:lang w:val="kk-KZ" w:eastAsia="en-GB"/>
              </w:rPr>
            </w:pPr>
            <w:r w:rsidRPr="004D7A39">
              <w:rPr>
                <w:rFonts w:ascii="Times New Roman" w:hAnsi="Times New Roman"/>
                <w:sz w:val="24"/>
                <w:szCs w:val="24"/>
                <w:lang w:val="kk-KZ"/>
              </w:rPr>
              <w:t xml:space="preserve">Пәнаралық байланыс </w:t>
            </w:r>
          </w:p>
          <w:p w:rsidR="00AA4E34" w:rsidRPr="004D7A39" w:rsidRDefault="00AA4E34" w:rsidP="00475FE0">
            <w:pPr>
              <w:spacing w:before="120" w:after="120" w:line="259" w:lineRule="auto"/>
              <w:jc w:val="both"/>
              <w:rPr>
                <w:rFonts w:ascii="Times New Roman" w:hAnsi="Times New Roman" w:cs="Times New Roman"/>
                <w:sz w:val="24"/>
                <w:szCs w:val="24"/>
                <w:highlight w:val="yellow"/>
                <w:lang w:val="kk-KZ" w:eastAsia="en-GB"/>
              </w:rPr>
            </w:pPr>
            <w:r w:rsidRPr="004D7A39">
              <w:rPr>
                <w:rFonts w:ascii="Times New Roman" w:hAnsi="Times New Roman" w:cs="Times New Roman"/>
                <w:sz w:val="24"/>
                <w:szCs w:val="24"/>
                <w:lang w:val="kk-KZ" w:eastAsia="en-GB"/>
              </w:rPr>
              <w:t xml:space="preserve">Денсаулық және қауіпсіздік техникасының сақталуы </w:t>
            </w:r>
            <w:r w:rsidRPr="004D7A39">
              <w:rPr>
                <w:rFonts w:ascii="Times New Roman" w:hAnsi="Times New Roman" w:cs="Times New Roman"/>
                <w:sz w:val="24"/>
                <w:szCs w:val="24"/>
                <w:lang w:val="kk-KZ" w:eastAsia="en-GB"/>
              </w:rPr>
              <w:br/>
            </w:r>
            <w:r w:rsidRPr="004D7A39">
              <w:rPr>
                <w:rFonts w:ascii="Times New Roman" w:hAnsi="Times New Roman" w:cs="Times New Roman"/>
                <w:sz w:val="24"/>
                <w:szCs w:val="24"/>
                <w:lang w:val="kk-KZ" w:eastAsia="en-GB"/>
              </w:rPr>
              <w:br/>
            </w:r>
            <w:r w:rsidRPr="004D7A39">
              <w:rPr>
                <w:rFonts w:ascii="Times New Roman" w:hAnsi="Times New Roman"/>
                <w:sz w:val="24"/>
                <w:szCs w:val="24"/>
                <w:lang w:val="kk-KZ"/>
              </w:rPr>
              <w:t xml:space="preserve">АКТ </w:t>
            </w:r>
            <w:r w:rsidRPr="004D7A39">
              <w:rPr>
                <w:rFonts w:ascii="Times New Roman" w:hAnsi="Times New Roman"/>
                <w:sz w:val="24"/>
                <w:szCs w:val="24"/>
                <w:lang w:val="kk-KZ"/>
              </w:rPr>
              <w:br/>
              <w:t>Құндылықтармен байланыс (тәрбие)</w:t>
            </w:r>
          </w:p>
        </w:tc>
      </w:tr>
      <w:tr w:rsidR="00AA4E34" w:rsidRPr="005F61D3" w:rsidTr="00475FE0">
        <w:tblPrEx>
          <w:tblLook w:val="0000"/>
        </w:tblPrEx>
        <w:trPr>
          <w:trHeight w:val="630"/>
        </w:trPr>
        <w:tc>
          <w:tcPr>
            <w:tcW w:w="2140" w:type="dxa"/>
          </w:tcPr>
          <w:p w:rsidR="00AA4E34" w:rsidRPr="004D7A39" w:rsidRDefault="00AA4E34" w:rsidP="00475FE0">
            <w:pPr>
              <w:spacing w:before="120" w:line="259" w:lineRule="auto"/>
              <w:jc w:val="both"/>
              <w:rPr>
                <w:rFonts w:ascii="Times New Roman" w:hAnsi="Times New Roman" w:cs="Times New Roman"/>
                <w:b/>
                <w:sz w:val="24"/>
                <w:szCs w:val="24"/>
                <w:lang w:val="kk-KZ" w:eastAsia="en-GB"/>
              </w:rPr>
            </w:pPr>
            <w:r w:rsidRPr="004D7A39">
              <w:rPr>
                <w:rFonts w:ascii="Times New Roman" w:hAnsi="Times New Roman" w:cs="Times New Roman"/>
                <w:b/>
                <w:sz w:val="24"/>
                <w:szCs w:val="24"/>
                <w:lang w:val="kk-KZ" w:eastAsia="en-GB"/>
              </w:rPr>
              <w:lastRenderedPageBreak/>
              <w:t>Қолдау көрсету.</w:t>
            </w:r>
          </w:p>
          <w:p w:rsidR="00AA4E34" w:rsidRPr="004D7A39" w:rsidRDefault="00AA4E34" w:rsidP="00475FE0">
            <w:pPr>
              <w:spacing w:line="259" w:lineRule="auto"/>
              <w:jc w:val="both"/>
              <w:rPr>
                <w:rFonts w:ascii="Times New Roman" w:hAnsi="Times New Roman" w:cs="Times New Roman"/>
                <w:b/>
                <w:sz w:val="24"/>
                <w:szCs w:val="24"/>
                <w:lang w:val="kk-KZ" w:eastAsia="en-GB"/>
              </w:rPr>
            </w:pPr>
            <w:r w:rsidRPr="004D7A39">
              <w:rPr>
                <w:rFonts w:ascii="Times New Roman" w:hAnsi="Times New Roman" w:cs="Times New Roman"/>
                <w:b/>
                <w:sz w:val="24"/>
                <w:szCs w:val="24"/>
                <w:lang w:val="kk-KZ" w:eastAsia="en-GB"/>
              </w:rPr>
              <w:t>Қабілеті</w:t>
            </w:r>
            <w:r>
              <w:rPr>
                <w:rFonts w:ascii="Times New Roman" w:hAnsi="Times New Roman" w:cs="Times New Roman"/>
                <w:b/>
                <w:sz w:val="24"/>
                <w:szCs w:val="24"/>
                <w:lang w:val="kk-KZ" w:eastAsia="en-GB"/>
              </w:rPr>
              <w:t xml:space="preserve"> жоғары оқушылар </w:t>
            </w:r>
            <w:r>
              <w:rPr>
                <w:rFonts w:ascii="Times New Roman" w:hAnsi="Times New Roman"/>
                <w:b/>
                <w:sz w:val="24"/>
                <w:szCs w:val="24"/>
                <w:lang w:val="kk-KZ"/>
              </w:rPr>
              <w:t>айтылған сөздер мен</w:t>
            </w:r>
            <w:r w:rsidRPr="004D7A39">
              <w:rPr>
                <w:rFonts w:ascii="Times New Roman" w:hAnsi="Times New Roman"/>
                <w:b/>
                <w:sz w:val="24"/>
                <w:szCs w:val="24"/>
                <w:lang w:val="kk-KZ"/>
              </w:rPr>
              <w:t>сөйлемдердің көпшілігін дұрыс қайталай алады.</w:t>
            </w:r>
          </w:p>
        </w:tc>
        <w:tc>
          <w:tcPr>
            <w:tcW w:w="5504" w:type="dxa"/>
            <w:gridSpan w:val="2"/>
          </w:tcPr>
          <w:p w:rsidR="00AA4E34" w:rsidRPr="004D7A39" w:rsidRDefault="00AA4E34" w:rsidP="00475FE0">
            <w:pPr>
              <w:spacing w:after="160" w:line="259" w:lineRule="auto"/>
              <w:jc w:val="both"/>
              <w:rPr>
                <w:rFonts w:ascii="Times New Roman" w:hAnsi="Times New Roman"/>
                <w:b/>
                <w:sz w:val="24"/>
                <w:szCs w:val="24"/>
                <w:lang w:val="kk-KZ"/>
              </w:rPr>
            </w:pPr>
            <w:r w:rsidRPr="004D7A39">
              <w:rPr>
                <w:rFonts w:ascii="Times New Roman" w:hAnsi="Times New Roman"/>
                <w:b/>
                <w:sz w:val="24"/>
                <w:szCs w:val="24"/>
                <w:lang w:val="kk-KZ"/>
              </w:rPr>
              <w:t>Оқушылар өздері жасаған  бет-бейнелеріне қарап бір-біріне көңіл- күйлерін айтады. (қуанышты, көңілді, көңілсіз, ашулы)</w:t>
            </w:r>
          </w:p>
          <w:p w:rsidR="00AA4E34" w:rsidRPr="004D7A39" w:rsidRDefault="00AA4E34" w:rsidP="00475FE0">
            <w:pPr>
              <w:spacing w:after="160" w:line="259" w:lineRule="auto"/>
              <w:ind w:left="403"/>
              <w:jc w:val="both"/>
              <w:rPr>
                <w:rFonts w:ascii="Times New Roman" w:hAnsi="Times New Roman" w:cs="Times New Roman"/>
                <w:b/>
                <w:sz w:val="24"/>
                <w:szCs w:val="24"/>
                <w:lang w:val="kk-KZ" w:eastAsia="en-GB"/>
              </w:rPr>
            </w:pPr>
          </w:p>
        </w:tc>
        <w:tc>
          <w:tcPr>
            <w:tcW w:w="3555" w:type="dxa"/>
          </w:tcPr>
          <w:p w:rsidR="00AA4E34" w:rsidRPr="004D7A39" w:rsidRDefault="00AA4E34" w:rsidP="00475FE0">
            <w:pPr>
              <w:spacing w:before="120" w:after="120" w:line="259" w:lineRule="auto"/>
              <w:jc w:val="both"/>
              <w:rPr>
                <w:rFonts w:ascii="Times New Roman" w:hAnsi="Times New Roman" w:cs="Times New Roman"/>
                <w:b/>
                <w:sz w:val="24"/>
                <w:szCs w:val="24"/>
                <w:lang w:val="kk-KZ" w:eastAsia="en-GB"/>
              </w:rPr>
            </w:pPr>
            <w:r w:rsidRPr="005F61D3">
              <w:rPr>
                <w:rFonts w:ascii="Times New Roman" w:hAnsi="Times New Roman"/>
                <w:sz w:val="24"/>
                <w:lang w:val="kk-KZ"/>
              </w:rPr>
              <w:t xml:space="preserve">Бұл сабақта өзін-өзі тану пәнімен өзара пәнаралық байланыс орнатуға болады. </w:t>
            </w:r>
            <w:r w:rsidRPr="005F61D3">
              <w:rPr>
                <w:rFonts w:ascii="Times New Roman" w:hAnsi="Times New Roman"/>
                <w:sz w:val="24"/>
                <w:szCs w:val="24"/>
                <w:lang w:val="kk-KZ"/>
              </w:rPr>
              <w:t>Физика</w:t>
            </w:r>
            <w:r>
              <w:rPr>
                <w:rFonts w:ascii="Times New Roman" w:hAnsi="Times New Roman"/>
                <w:sz w:val="24"/>
                <w:szCs w:val="24"/>
                <w:lang w:val="kk-KZ"/>
              </w:rPr>
              <w:t xml:space="preserve">. </w:t>
            </w:r>
            <w:r w:rsidRPr="005F61D3">
              <w:rPr>
                <w:rFonts w:ascii="Times New Roman" w:hAnsi="Times New Roman"/>
                <w:sz w:val="24"/>
                <w:lang w:val="kk-KZ" w:eastAsia="en-GB"/>
              </w:rPr>
              <w:t>ӨҚН</w:t>
            </w:r>
            <w:r>
              <w:rPr>
                <w:rFonts w:ascii="Times New Roman" w:hAnsi="Times New Roman"/>
                <w:sz w:val="24"/>
                <w:szCs w:val="24"/>
                <w:lang w:val="kk-KZ"/>
              </w:rPr>
              <w:t xml:space="preserve">. </w:t>
            </w:r>
            <w:r w:rsidRPr="005F61D3">
              <w:rPr>
                <w:rFonts w:ascii="Times New Roman" w:hAnsi="Times New Roman"/>
                <w:sz w:val="24"/>
                <w:szCs w:val="24"/>
                <w:lang w:val="kk-KZ" w:eastAsia="en-GB"/>
              </w:rPr>
              <w:t>Биология</w:t>
            </w:r>
            <w:r>
              <w:rPr>
                <w:rFonts w:ascii="Times New Roman" w:hAnsi="Times New Roman"/>
                <w:sz w:val="24"/>
                <w:szCs w:val="24"/>
                <w:lang w:val="kk-KZ" w:eastAsia="en-GB"/>
              </w:rPr>
              <w:t>.</w:t>
            </w:r>
            <w:r w:rsidRPr="005F61D3">
              <w:rPr>
                <w:rFonts w:ascii="Times New Roman" w:hAnsi="Times New Roman"/>
                <w:sz w:val="24"/>
                <w:lang w:val="kk-KZ"/>
              </w:rPr>
              <w:t xml:space="preserve"> </w:t>
            </w:r>
            <w:r w:rsidRPr="00B26E6F">
              <w:rPr>
                <w:rFonts w:ascii="Times New Roman" w:hAnsi="Times New Roman"/>
                <w:sz w:val="24"/>
                <w:lang w:val="kk-KZ"/>
              </w:rPr>
              <w:t>.</w:t>
            </w:r>
          </w:p>
        </w:tc>
      </w:tr>
    </w:tbl>
    <w:p w:rsidR="00961AA9" w:rsidRDefault="00961AA9"/>
    <w:sectPr w:rsidR="00961AA9" w:rsidSect="00AA4E3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A4E34"/>
    <w:rsid w:val="000D6778"/>
    <w:rsid w:val="0034475C"/>
    <w:rsid w:val="00672FA2"/>
    <w:rsid w:val="00845BBA"/>
    <w:rsid w:val="00961AA9"/>
    <w:rsid w:val="00AA4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E34"/>
    <w:pPr>
      <w:spacing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4E34"/>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AA4E34"/>
    <w:pPr>
      <w:spacing w:after="0"/>
      <w:jc w:val="left"/>
    </w:pPr>
  </w:style>
  <w:style w:type="character" w:customStyle="1" w:styleId="NESTGTableBulletCharChar">
    <w:name w:val="NES TG Table Bullet Char Char"/>
    <w:link w:val="NESTGTableBullet"/>
    <w:locked/>
    <w:rsid w:val="00AA4E34"/>
    <w:rPr>
      <w:rFonts w:ascii="Times New Roman" w:hAnsi="Times New Roman" w:cs="Times New Roman"/>
      <w:bCs/>
      <w:sz w:val="24"/>
      <w:szCs w:val="24"/>
      <w:lang w:val="kk-KZ" w:eastAsia="ru-RU"/>
    </w:rPr>
  </w:style>
  <w:style w:type="paragraph" w:customStyle="1" w:styleId="NESTGTableBullet">
    <w:name w:val="NES TG Table Bullet"/>
    <w:basedOn w:val="a"/>
    <w:link w:val="NESTGTableBulletCharChar"/>
    <w:autoRedefine/>
    <w:rsid w:val="00AA4E34"/>
    <w:pPr>
      <w:widowControl w:val="0"/>
      <w:spacing w:after="0"/>
    </w:pPr>
    <w:rPr>
      <w:rFonts w:ascii="Times New Roman" w:hAnsi="Times New Roman" w:cs="Times New Roman"/>
      <w:bCs/>
      <w:sz w:val="24"/>
      <w:szCs w:val="24"/>
      <w:lang w:val="kk-KZ" w:eastAsia="ru-RU"/>
    </w:rPr>
  </w:style>
  <w:style w:type="character" w:customStyle="1" w:styleId="a5">
    <w:name w:val="Без интервала Знак"/>
    <w:link w:val="a4"/>
    <w:uiPriority w:val="1"/>
    <w:rsid w:val="00AA4E34"/>
  </w:style>
  <w:style w:type="paragraph" w:customStyle="1" w:styleId="Default">
    <w:name w:val="Default"/>
    <w:rsid w:val="00AA4E34"/>
    <w:pPr>
      <w:autoSpaceDE w:val="0"/>
      <w:autoSpaceDN w:val="0"/>
      <w:adjustRightInd w:val="0"/>
      <w:spacing w:after="0"/>
      <w:jc w:val="left"/>
    </w:pPr>
    <w:rPr>
      <w:rFonts w:ascii="Times New Roman" w:hAnsi="Times New Roman" w:cs="Times New Roman"/>
      <w:color w:val="000000"/>
      <w:sz w:val="24"/>
      <w:szCs w:val="24"/>
    </w:rPr>
  </w:style>
  <w:style w:type="paragraph" w:styleId="a6">
    <w:name w:val="Balloon Text"/>
    <w:basedOn w:val="a"/>
    <w:link w:val="a7"/>
    <w:uiPriority w:val="99"/>
    <w:semiHidden/>
    <w:unhideWhenUsed/>
    <w:rsid w:val="00AA4E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4E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533</Words>
  <Characters>3040</Characters>
  <Application>Microsoft Office Word</Application>
  <DocSecurity>0</DocSecurity>
  <Lines>25</Lines>
  <Paragraphs>7</Paragraphs>
  <ScaleCrop>false</ScaleCrop>
  <Company>Hewlett-Packard</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 документы</dc:creator>
  <cp:lastModifiedBy>user</cp:lastModifiedBy>
  <cp:revision>2</cp:revision>
  <dcterms:created xsi:type="dcterms:W3CDTF">2019-11-24T17:00:00Z</dcterms:created>
  <dcterms:modified xsi:type="dcterms:W3CDTF">2019-11-24T17:00:00Z</dcterms:modified>
</cp:coreProperties>
</file>