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081"/>
        <w:gridCol w:w="1270"/>
        <w:gridCol w:w="744"/>
        <w:gridCol w:w="913"/>
        <w:gridCol w:w="1568"/>
        <w:gridCol w:w="1054"/>
        <w:gridCol w:w="487"/>
        <w:gridCol w:w="1692"/>
      </w:tblGrid>
      <w:tr w:rsidR="00F15D2C" w:rsidRPr="005F7CA2" w:rsidTr="005F7CA2">
        <w:trPr>
          <w:cantSplit/>
          <w:trHeight w:val="473"/>
        </w:trPr>
        <w:tc>
          <w:tcPr>
            <w:tcW w:w="2682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447019933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плана:</w:t>
            </w:r>
            <w:bookmarkEnd w:id="0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31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1" w:name="_Toc447019934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bookmarkEnd w:id="1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1B0FDF">
              <w:rPr>
                <w:rFonts w:ascii="Times New Roman" w:hAnsi="Times New Roman"/>
                <w:b/>
                <w:sz w:val="24"/>
                <w:lang w:val="ru-RU"/>
              </w:rPr>
              <w:t>ОСШ №56</w:t>
            </w:r>
          </w:p>
        </w:tc>
      </w:tr>
      <w:tr w:rsidR="00F15D2C" w:rsidRPr="001B0FDF" w:rsidTr="005F7CA2">
        <w:trPr>
          <w:cantSplit/>
          <w:trHeight w:val="472"/>
        </w:trPr>
        <w:tc>
          <w:tcPr>
            <w:tcW w:w="2682" w:type="pct"/>
            <w:gridSpan w:val="5"/>
            <w:tcBorders>
              <w:top w:val="nil"/>
              <w:bottom w:val="nil"/>
              <w:right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2" w:name="_Toc447019935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bookmarkEnd w:id="2"/>
          </w:p>
        </w:tc>
        <w:tc>
          <w:tcPr>
            <w:tcW w:w="2318" w:type="pct"/>
            <w:gridSpan w:val="4"/>
            <w:tcBorders>
              <w:top w:val="nil"/>
              <w:left w:val="nil"/>
              <w:bottom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3" w:name="_Toc447019936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ФИО </w:t>
            </w:r>
            <w:proofErr w:type="spellStart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учителя:</w:t>
            </w:r>
            <w:bookmarkEnd w:id="3"/>
            <w:r w:rsidR="001B0FDF">
              <w:rPr>
                <w:rFonts w:ascii="Times New Roman" w:hAnsi="Times New Roman"/>
                <w:b/>
                <w:sz w:val="24"/>
                <w:lang w:val="ru-RU"/>
              </w:rPr>
              <w:t>Атаева</w:t>
            </w:r>
            <w:proofErr w:type="spellEnd"/>
            <w:r w:rsidR="001B0FDF">
              <w:rPr>
                <w:rFonts w:ascii="Times New Roman" w:hAnsi="Times New Roman"/>
                <w:b/>
                <w:sz w:val="24"/>
                <w:lang w:val="ru-RU"/>
              </w:rPr>
              <w:t xml:space="preserve"> Г.Б.</w:t>
            </w:r>
          </w:p>
        </w:tc>
      </w:tr>
      <w:tr w:rsidR="00F15D2C" w:rsidRPr="005F7CA2" w:rsidTr="005F7CA2">
        <w:trPr>
          <w:cantSplit/>
          <w:trHeight w:val="412"/>
        </w:trPr>
        <w:tc>
          <w:tcPr>
            <w:tcW w:w="268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4" w:name="_Toc447019937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Класс:</w:t>
            </w:r>
            <w:bookmarkEnd w:id="4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 5 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5" w:name="_Toc447019938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присутствующих:</w:t>
            </w:r>
            <w:bookmarkEnd w:id="5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6" w:name="_Toc447019939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отсутствующих:</w:t>
            </w:r>
            <w:bookmarkEnd w:id="6"/>
          </w:p>
        </w:tc>
      </w:tr>
      <w:tr w:rsidR="00F15D2C" w:rsidRPr="001B0FDF" w:rsidTr="005F7CA2">
        <w:trPr>
          <w:cantSplit/>
          <w:trHeight w:val="412"/>
        </w:trPr>
        <w:tc>
          <w:tcPr>
            <w:tcW w:w="126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15D2C" w:rsidRPr="005F7CA2" w:rsidRDefault="00F15D2C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7" w:name="_Toc447019940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  <w:bookmarkEnd w:id="7"/>
          </w:p>
        </w:tc>
        <w:tc>
          <w:tcPr>
            <w:tcW w:w="3731" w:type="pct"/>
            <w:gridSpan w:val="7"/>
            <w:tcBorders>
              <w:top w:val="nil"/>
              <w:bottom w:val="single" w:sz="8" w:space="0" w:color="2976A4"/>
            </w:tcBorders>
          </w:tcPr>
          <w:p w:rsidR="00F15D2C" w:rsidRPr="006220B6" w:rsidRDefault="006220B6" w:rsidP="008E16D1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6220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Следуя командам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 Работаем с вычислителями.</w:t>
            </w:r>
          </w:p>
        </w:tc>
      </w:tr>
      <w:tr w:rsidR="00F15D2C" w:rsidRPr="001B0FDF" w:rsidTr="005F7CA2">
        <w:trPr>
          <w:cantSplit/>
        </w:trPr>
        <w:tc>
          <w:tcPr>
            <w:tcW w:w="1269" w:type="pct"/>
            <w:gridSpan w:val="2"/>
            <w:tcBorders>
              <w:top w:val="single" w:sz="8" w:space="0" w:color="2976A4"/>
            </w:tcBorders>
          </w:tcPr>
          <w:p w:rsidR="00F15D2C" w:rsidRPr="005F7CA2" w:rsidRDefault="00F15D2C" w:rsidP="00BD0A52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31" w:type="pct"/>
            <w:gridSpan w:val="7"/>
            <w:tcBorders>
              <w:top w:val="single" w:sz="8" w:space="0" w:color="2976A4"/>
            </w:tcBorders>
          </w:tcPr>
          <w:p w:rsidR="00AB5ACB" w:rsidRDefault="00AB5ACB" w:rsidP="00AB5ACB">
            <w:pPr>
              <w:pStyle w:val="Tabletext"/>
              <w:keepNext/>
              <w:keepLines/>
              <w:widowControl/>
              <w:numPr>
                <w:ilvl w:val="0"/>
                <w:numId w:val="7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B5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риводить примеры исполнителей и их системы команд</w:t>
            </w:r>
          </w:p>
          <w:p w:rsidR="006220B6" w:rsidRPr="00AB5ACB" w:rsidRDefault="006220B6" w:rsidP="00AB5ACB">
            <w:pPr>
              <w:pStyle w:val="Tabletext"/>
              <w:keepNext/>
              <w:keepLines/>
              <w:widowControl/>
              <w:numPr>
                <w:ilvl w:val="0"/>
                <w:numId w:val="7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алгоритм в словесной форме</w:t>
            </w:r>
          </w:p>
        </w:tc>
      </w:tr>
      <w:tr w:rsidR="00F15D2C" w:rsidRPr="006220B6" w:rsidTr="005F7CA2">
        <w:trPr>
          <w:cantSplit/>
          <w:trHeight w:val="603"/>
        </w:trPr>
        <w:tc>
          <w:tcPr>
            <w:tcW w:w="1269" w:type="pct"/>
            <w:gridSpan w:val="2"/>
          </w:tcPr>
          <w:p w:rsidR="00F15D2C" w:rsidRPr="005F7CA2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731" w:type="pct"/>
            <w:gridSpan w:val="7"/>
          </w:tcPr>
          <w:p w:rsidR="006B55F5" w:rsidRDefault="006B55F5" w:rsidP="00AB5ACB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умеют записывать алгоритм в словесной форме</w:t>
            </w:r>
            <w:r w:rsidR="006220B6">
              <w:rPr>
                <w:rFonts w:ascii="Times New Roman" w:hAnsi="Times New Roman"/>
                <w:sz w:val="24"/>
                <w:lang w:val="ru-RU"/>
              </w:rPr>
              <w:t xml:space="preserve"> в соответствии с правилами записи для указанного исполнителя</w:t>
            </w:r>
          </w:p>
          <w:p w:rsidR="006220B6" w:rsidRDefault="006220B6" w:rsidP="00AB5ACB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используют понятия «исполнитель», «система команд исполнителя» при объяснении хода решения задач</w:t>
            </w:r>
          </w:p>
          <w:p w:rsidR="006220B6" w:rsidRPr="006B55F5" w:rsidRDefault="006220B6" w:rsidP="00AB5ACB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сравнивают возможности разных исполнителей</w:t>
            </w:r>
          </w:p>
        </w:tc>
      </w:tr>
      <w:tr w:rsidR="00F15D2C" w:rsidRPr="006220B6" w:rsidTr="005F7CA2">
        <w:trPr>
          <w:cantSplit/>
          <w:trHeight w:val="603"/>
        </w:trPr>
        <w:tc>
          <w:tcPr>
            <w:tcW w:w="1269" w:type="pct"/>
            <w:gridSpan w:val="2"/>
          </w:tcPr>
          <w:p w:rsidR="00F15D2C" w:rsidRPr="005F7CA2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Критерии успеха</w:t>
            </w:r>
          </w:p>
        </w:tc>
        <w:tc>
          <w:tcPr>
            <w:tcW w:w="3731" w:type="pct"/>
            <w:gridSpan w:val="7"/>
          </w:tcPr>
          <w:p w:rsidR="00EC566F" w:rsidRPr="006220B6" w:rsidRDefault="006220B6" w:rsidP="00EC566F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r w:rsidRPr="006220B6">
              <w:rPr>
                <w:rFonts w:ascii="Times New Roman" w:hAnsi="Times New Roman"/>
                <w:sz w:val="24"/>
                <w:lang w:val="ru-RU"/>
              </w:rPr>
              <w:t>- составляют алгоритм</w:t>
            </w:r>
          </w:p>
          <w:p w:rsidR="006220B6" w:rsidRPr="006220B6" w:rsidRDefault="006220B6" w:rsidP="00EC566F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r w:rsidRPr="006220B6">
              <w:rPr>
                <w:rFonts w:ascii="Times New Roman" w:hAnsi="Times New Roman"/>
                <w:sz w:val="24"/>
                <w:lang w:val="ru-RU"/>
              </w:rPr>
              <w:t>- описывают алгоритм в словестной форме, используя правила записи</w:t>
            </w:r>
          </w:p>
          <w:p w:rsidR="006220B6" w:rsidRPr="00404C2A" w:rsidRDefault="006220B6" w:rsidP="00EC566F">
            <w:pPr>
              <w:spacing w:before="60" w:after="60"/>
              <w:ind w:left="38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220B6">
              <w:rPr>
                <w:rFonts w:ascii="Times New Roman" w:hAnsi="Times New Roman"/>
                <w:sz w:val="24"/>
                <w:lang w:val="ru-RU"/>
              </w:rPr>
              <w:t>- объясняет ход решения задачи</w:t>
            </w: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</w:tc>
      </w:tr>
      <w:tr w:rsidR="00F15D2C" w:rsidRPr="001B0FDF" w:rsidTr="005F7CA2">
        <w:trPr>
          <w:cantSplit/>
          <w:trHeight w:val="603"/>
        </w:trPr>
        <w:tc>
          <w:tcPr>
            <w:tcW w:w="1269" w:type="pct"/>
            <w:gridSpan w:val="2"/>
          </w:tcPr>
          <w:p w:rsidR="00F15D2C" w:rsidRPr="005F7CA2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F15D2C" w:rsidRPr="005F7CA2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31" w:type="pct"/>
            <w:gridSpan w:val="7"/>
          </w:tcPr>
          <w:p w:rsidR="00784461" w:rsidRDefault="009F6D98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</w:t>
            </w:r>
            <w:r w:rsidR="00784461" w:rsidRPr="005F7CA2">
              <w:rPr>
                <w:rFonts w:ascii="Times New Roman" w:hAnsi="Times New Roman"/>
                <w:sz w:val="24"/>
                <w:lang w:val="ru-RU"/>
              </w:rPr>
              <w:t xml:space="preserve">ащиеся умеют </w:t>
            </w:r>
            <w:r>
              <w:rPr>
                <w:rFonts w:ascii="Times New Roman" w:hAnsi="Times New Roman"/>
                <w:sz w:val="24"/>
                <w:lang w:val="ru-RU"/>
              </w:rPr>
              <w:t>описывать алгоритмы</w:t>
            </w:r>
          </w:p>
          <w:p w:rsidR="006220B6" w:rsidRPr="005F7CA2" w:rsidRDefault="006220B6" w:rsidP="008E16D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используют слова команда «начало», команда «конец», </w:t>
            </w:r>
          </w:p>
          <w:p w:rsidR="00F15D2C" w:rsidRPr="005F7CA2" w:rsidRDefault="009F6D98" w:rsidP="009F6D98">
            <w:pPr>
              <w:spacing w:before="60" w:after="60"/>
              <w:ind w:left="180" w:hanging="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алгоритм, словесный алгоритм, команда, исполнитель, система команд исполнителя</w:t>
            </w:r>
          </w:p>
          <w:p w:rsidR="00784461" w:rsidRPr="006E291D" w:rsidRDefault="00784461" w:rsidP="006E291D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5D2C" w:rsidRPr="001B0FDF" w:rsidTr="005F7CA2">
        <w:trPr>
          <w:cantSplit/>
          <w:trHeight w:val="405"/>
        </w:trPr>
        <w:tc>
          <w:tcPr>
            <w:tcW w:w="1269" w:type="pct"/>
            <w:gridSpan w:val="2"/>
          </w:tcPr>
          <w:p w:rsidR="00F15D2C" w:rsidRPr="005F7CA2" w:rsidRDefault="00F15D2C" w:rsidP="00D574B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Привитие ценностей </w:t>
            </w:r>
          </w:p>
        </w:tc>
        <w:tc>
          <w:tcPr>
            <w:tcW w:w="3731" w:type="pct"/>
            <w:gridSpan w:val="7"/>
          </w:tcPr>
          <w:p w:rsidR="00F15D2C" w:rsidRPr="005F7CA2" w:rsidRDefault="00F15D2C" w:rsidP="008E16D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ED4C16"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>Академическая ценность, обучение на всю жизнь</w:t>
            </w:r>
          </w:p>
        </w:tc>
      </w:tr>
      <w:tr w:rsidR="00F15D2C" w:rsidRPr="00AB5ACB" w:rsidTr="005F7CA2">
        <w:trPr>
          <w:cantSplit/>
          <w:trHeight w:val="943"/>
        </w:trPr>
        <w:tc>
          <w:tcPr>
            <w:tcW w:w="1269" w:type="pct"/>
            <w:gridSpan w:val="2"/>
          </w:tcPr>
          <w:p w:rsidR="00F15D2C" w:rsidRPr="005F7CA2" w:rsidRDefault="00F15D2C" w:rsidP="00AB5ACB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Межпредметные</w:t>
            </w:r>
            <w:proofErr w:type="spellEnd"/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 связи</w:t>
            </w:r>
          </w:p>
        </w:tc>
        <w:tc>
          <w:tcPr>
            <w:tcW w:w="3731" w:type="pct"/>
            <w:gridSpan w:val="7"/>
          </w:tcPr>
          <w:p w:rsidR="00F15D2C" w:rsidRPr="005F7CA2" w:rsidRDefault="009F6D98" w:rsidP="008E16D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Математика (решение задач)</w:t>
            </w:r>
          </w:p>
        </w:tc>
      </w:tr>
      <w:tr w:rsidR="00F15D2C" w:rsidRPr="001B0FDF" w:rsidTr="005F7CA2">
        <w:trPr>
          <w:cantSplit/>
        </w:trPr>
        <w:tc>
          <w:tcPr>
            <w:tcW w:w="1269" w:type="pct"/>
            <w:gridSpan w:val="2"/>
            <w:tcBorders>
              <w:bottom w:val="single" w:sz="8" w:space="0" w:color="2976A4"/>
            </w:tcBorders>
          </w:tcPr>
          <w:p w:rsidR="00F15D2C" w:rsidRPr="005F7CA2" w:rsidRDefault="00F15D2C" w:rsidP="00D574BC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F7CA2">
              <w:rPr>
                <w:rFonts w:ascii="Times New Roman" w:hAnsi="Times New Roman"/>
                <w:b/>
                <w:sz w:val="24"/>
              </w:rPr>
              <w:t>Предварительные</w:t>
            </w:r>
            <w:proofErr w:type="spellEnd"/>
            <w:r w:rsidRPr="005F7CA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F7CA2">
              <w:rPr>
                <w:rFonts w:ascii="Times New Roman" w:hAnsi="Times New Roman"/>
                <w:b/>
                <w:sz w:val="24"/>
              </w:rPr>
              <w:t>знания</w:t>
            </w:r>
            <w:proofErr w:type="spellEnd"/>
          </w:p>
          <w:p w:rsidR="00F15D2C" w:rsidRPr="005F7CA2" w:rsidRDefault="00F15D2C" w:rsidP="008E16D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31" w:type="pct"/>
            <w:gridSpan w:val="7"/>
            <w:tcBorders>
              <w:bottom w:val="single" w:sz="8" w:space="0" w:color="2976A4"/>
            </w:tcBorders>
          </w:tcPr>
          <w:p w:rsidR="00F15D2C" w:rsidRPr="005F7CA2" w:rsidRDefault="00F15D2C" w:rsidP="008E16D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Что учащиеся уже знают или что им нужно знать перед этим уроком? (основные понятия, факты, формулы, теории) </w:t>
            </w:r>
          </w:p>
          <w:p w:rsidR="00F15D2C" w:rsidRPr="005F7CA2" w:rsidRDefault="00F15D2C" w:rsidP="008E16D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>Как Вы можете активизировать уже имеющиеся знания?</w:t>
            </w:r>
          </w:p>
        </w:tc>
      </w:tr>
      <w:tr w:rsidR="00F15D2C" w:rsidRPr="005F7CA2" w:rsidTr="005F7CA2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15D2C" w:rsidRPr="005F7CA2" w:rsidRDefault="00F15D2C" w:rsidP="008E16D1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F15D2C" w:rsidRPr="005F7CA2" w:rsidTr="005F7CA2">
        <w:trPr>
          <w:trHeight w:val="528"/>
        </w:trPr>
        <w:tc>
          <w:tcPr>
            <w:tcW w:w="747" w:type="pct"/>
            <w:tcBorders>
              <w:top w:val="single" w:sz="8" w:space="0" w:color="2976A4"/>
            </w:tcBorders>
          </w:tcPr>
          <w:p w:rsidR="00F15D2C" w:rsidRPr="005F7CA2" w:rsidRDefault="0099432C" w:rsidP="00BD0A52">
            <w:pPr>
              <w:ind w:left="176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Э</w:t>
            </w:r>
            <w:r w:rsidR="00F15D2C" w:rsidRPr="005F7CA2">
              <w:rPr>
                <w:rFonts w:ascii="Times New Roman" w:hAnsi="Times New Roman"/>
                <w:b/>
                <w:sz w:val="24"/>
                <w:lang w:val="ru-RU"/>
              </w:rPr>
              <w:t>тапы урока</w:t>
            </w:r>
          </w:p>
        </w:tc>
        <w:tc>
          <w:tcPr>
            <w:tcW w:w="3436" w:type="pct"/>
            <w:gridSpan w:val="7"/>
            <w:tcBorders>
              <w:top w:val="single" w:sz="8" w:space="0" w:color="2976A4"/>
            </w:tcBorders>
          </w:tcPr>
          <w:p w:rsidR="00F15D2C" w:rsidRPr="005F7CA2" w:rsidRDefault="00F15D2C" w:rsidP="00BD0A5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5F7CA2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817" w:type="pct"/>
            <w:tcBorders>
              <w:top w:val="single" w:sz="8" w:space="0" w:color="2976A4"/>
            </w:tcBorders>
          </w:tcPr>
          <w:p w:rsidR="00F15D2C" w:rsidRPr="005F7CA2" w:rsidRDefault="00F15D2C" w:rsidP="008E16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F15D2C" w:rsidRPr="001B0FDF" w:rsidTr="005F7CA2">
        <w:trPr>
          <w:trHeight w:val="263"/>
        </w:trPr>
        <w:tc>
          <w:tcPr>
            <w:tcW w:w="747" w:type="pct"/>
          </w:tcPr>
          <w:p w:rsidR="00BD0A52" w:rsidRPr="005F7CA2" w:rsidRDefault="00BD0A52" w:rsidP="00BD0A52">
            <w:pPr>
              <w:spacing w:after="120"/>
              <w:ind w:left="0" w:hanging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Начало </w:t>
            </w:r>
            <w:r w:rsidRPr="005F7CA2">
              <w:rPr>
                <w:rFonts w:ascii="Times New Roman" w:hAnsi="Times New Roman"/>
                <w:sz w:val="24"/>
                <w:lang w:val="ru-RU"/>
              </w:rPr>
              <w:t>урока</w:t>
            </w:r>
          </w:p>
          <w:p w:rsidR="00BF2A31" w:rsidRPr="005F7CA2" w:rsidRDefault="00BF2A31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sz w:val="24"/>
                <w:lang w:val="ru-RU"/>
              </w:rPr>
              <w:t>10 мин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pct"/>
            <w:gridSpan w:val="7"/>
          </w:tcPr>
          <w:p w:rsidR="00E11898" w:rsidRDefault="00E11898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Приветствие учащихся.</w:t>
            </w:r>
            <w:r w:rsidR="00E154F7">
              <w:rPr>
                <w:rFonts w:ascii="Times New Roman" w:hAnsi="Times New Roman"/>
                <w:sz w:val="24"/>
                <w:lang w:val="ru-RU"/>
              </w:rPr>
              <w:t xml:space="preserve"> Объявление темы и целей урока. </w:t>
            </w:r>
          </w:p>
          <w:p w:rsidR="00E11898" w:rsidRDefault="00E11898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Актуализация знаний.</w:t>
            </w:r>
          </w:p>
          <w:p w:rsidR="00707E8C" w:rsidRDefault="00707E8C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Игра «Ручеек» (верная фраза на тему «Алгоритмы»). </w:t>
            </w:r>
          </w:p>
          <w:p w:rsidR="00707E8C" w:rsidRDefault="00707E8C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 время игры учитель оказывает поддержку учащимся.</w:t>
            </w:r>
          </w:p>
          <w:p w:rsidR="00E11898" w:rsidRPr="00663389" w:rsidRDefault="00707E8C" w:rsidP="00663389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ходе игры учащиеся повторяют основные понятия, которые относятся к теме алгоритмы, д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еление на мини-группы.</w:t>
            </w:r>
          </w:p>
        </w:tc>
        <w:tc>
          <w:tcPr>
            <w:tcW w:w="817" w:type="pct"/>
          </w:tcPr>
          <w:p w:rsidR="00F15D2C" w:rsidRDefault="00F15D2C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5D2C" w:rsidRPr="00AB5ACB" w:rsidTr="005F7CA2">
        <w:trPr>
          <w:trHeight w:val="1587"/>
        </w:trPr>
        <w:tc>
          <w:tcPr>
            <w:tcW w:w="747" w:type="pct"/>
          </w:tcPr>
          <w:p w:rsidR="00BD0A52" w:rsidRPr="00E154F7" w:rsidRDefault="00BD0A52" w:rsidP="00BD0A52">
            <w:pPr>
              <w:spacing w:after="120"/>
              <w:ind w:left="0" w:firstLine="0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Середина </w:t>
            </w:r>
            <w:r w:rsidRPr="005F7CA2">
              <w:rPr>
                <w:rFonts w:ascii="Times New Roman" w:hAnsi="Times New Roman"/>
                <w:sz w:val="24"/>
                <w:lang w:val="ru-RU"/>
              </w:rPr>
              <w:t xml:space="preserve"> урока</w:t>
            </w:r>
            <w:proofErr w:type="gramEnd"/>
          </w:p>
          <w:p w:rsidR="005F7CA2" w:rsidRPr="005F7CA2" w:rsidRDefault="00BD0A5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5F7CA2" w:rsidRPr="005F7CA2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5F7CA2" w:rsidRPr="005F7CA2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D0A52" w:rsidRDefault="00BD0A5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D0A52" w:rsidRDefault="00BD0A5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D0A52" w:rsidRPr="005F7CA2" w:rsidRDefault="00BD0A5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154F7" w:rsidRDefault="00E154F7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154F7" w:rsidRDefault="00E154F7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154F7" w:rsidRDefault="00E154F7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154F7" w:rsidRDefault="00E154F7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154F7" w:rsidRPr="005F7CA2" w:rsidRDefault="00E154F7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BD0A52" w:rsidP="00BD0A5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5F7CA2" w:rsidRPr="005F7CA2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471AF9" w:rsidP="005F7CA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bookmarkStart w:id="8" w:name="_GoBack"/>
            <w:bookmarkEnd w:id="8"/>
            <w:r w:rsidR="005F7CA2" w:rsidRPr="005F7CA2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F15D2C" w:rsidRPr="00E11898" w:rsidRDefault="00F15D2C" w:rsidP="008E16D1">
            <w:pPr>
              <w:rPr>
                <w:rFonts w:ascii="Times New Roman" w:hAnsi="Times New Roman"/>
                <w:sz w:val="24"/>
                <w:lang w:val="ru-RU"/>
              </w:rPr>
            </w:pPr>
            <w:r w:rsidRPr="00E118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436" w:type="pct"/>
            <w:gridSpan w:val="7"/>
          </w:tcPr>
          <w:p w:rsidR="00FF76A1" w:rsidRDefault="00FF76A1" w:rsidP="00FF76A1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 xml:space="preserve">Существуют исполнители, назначение которых - определять последовательность вычислений для получения заданных чисел с использованием арифметических действий (Кузнечик, Вычислитель). </w:t>
            </w:r>
          </w:p>
          <w:p w:rsidR="00FF76A1" w:rsidRDefault="00FF76A1" w:rsidP="00FF76A1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Для этих исполнителей составляются задачи с указанием системы команд.</w:t>
            </w:r>
          </w:p>
          <w:p w:rsidR="001C6C5E" w:rsidRDefault="001C6C5E" w:rsidP="00707E8C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 xml:space="preserve">Учитель демонстрирует пример </w:t>
            </w:r>
            <w:r w:rsidR="00FF76A1">
              <w:rPr>
                <w:rFonts w:ascii="Times New Roman" w:hAnsi="Times New Roman"/>
                <w:bCs/>
                <w:sz w:val="24"/>
                <w:lang w:val="ru-RU"/>
              </w:rPr>
              <w:t xml:space="preserve">записи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алгоритма </w:t>
            </w:r>
            <w:r w:rsidR="00707E8C">
              <w:rPr>
                <w:rFonts w:ascii="Times New Roman" w:hAnsi="Times New Roman"/>
                <w:bCs/>
                <w:sz w:val="24"/>
                <w:lang w:val="ru-RU"/>
              </w:rPr>
              <w:t>с использованием команд «начало» и «конец»</w:t>
            </w:r>
            <w:r w:rsidR="00FF76A1">
              <w:rPr>
                <w:rFonts w:ascii="Times New Roman" w:hAnsi="Times New Roman"/>
                <w:bCs/>
                <w:sz w:val="24"/>
                <w:lang w:val="ru-RU"/>
              </w:rPr>
              <w:t xml:space="preserve"> для выражения (5+8)*4+17</w:t>
            </w:r>
          </w:p>
          <w:p w:rsidR="00FF76A1" w:rsidRDefault="00FF76A1" w:rsidP="00FF76A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начало</w:t>
            </w:r>
          </w:p>
          <w:p w:rsidR="00FF76A1" w:rsidRDefault="00FF76A1" w:rsidP="00FF76A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сложить 5 и 8</w:t>
            </w:r>
          </w:p>
          <w:p w:rsidR="00FF76A1" w:rsidRDefault="00FF76A1" w:rsidP="00FF76A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умножить на 4</w:t>
            </w:r>
          </w:p>
          <w:p w:rsidR="00FF76A1" w:rsidRDefault="00FF76A1" w:rsidP="00FF76A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к полученному значению прибавить 17</w:t>
            </w:r>
          </w:p>
          <w:p w:rsidR="00FF76A1" w:rsidRPr="00FF76A1" w:rsidRDefault="00FF76A1" w:rsidP="00FF76A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конец</w:t>
            </w:r>
          </w:p>
          <w:p w:rsidR="00707E8C" w:rsidRPr="00E154F7" w:rsidRDefault="00707E8C" w:rsidP="00707E8C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F76A1" w:rsidRPr="00E154F7" w:rsidRDefault="00FF76A1" w:rsidP="00707E8C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Работа в группах </w:t>
            </w:r>
          </w:p>
          <w:p w:rsidR="00FF76A1" w:rsidRDefault="00FF76A1" w:rsidP="00707E8C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Задание группам</w:t>
            </w:r>
          </w:p>
          <w:p w:rsidR="00FF76A1" w:rsidRDefault="00FF76A1" w:rsidP="00707E8C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Составьте алгоритм для нахождения значения выражения</w:t>
            </w:r>
          </w:p>
          <w:p w:rsidR="00FF76A1" w:rsidRPr="00FF76A1" w:rsidRDefault="00FF76A1" w:rsidP="00FF76A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группа - </w:t>
            </w:r>
            <w:r w:rsidRPr="00FF76A1">
              <w:rPr>
                <w:rFonts w:ascii="Times New Roman" w:hAnsi="Times New Roman"/>
                <w:bCs/>
                <w:sz w:val="24"/>
                <w:lang w:val="ru-RU"/>
              </w:rPr>
              <w:t>(4+7)*3+16</w:t>
            </w:r>
          </w:p>
          <w:p w:rsidR="00FF76A1" w:rsidRDefault="00FF76A1" w:rsidP="00FF76A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группа - (10-9)*9-2</w:t>
            </w:r>
          </w:p>
          <w:p w:rsidR="00FF76A1" w:rsidRDefault="00FF76A1" w:rsidP="00FF76A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группа - 7*6+5*2</w:t>
            </w:r>
          </w:p>
          <w:p w:rsidR="00FF76A1" w:rsidRPr="00FF76A1" w:rsidRDefault="00FF76A1" w:rsidP="00FF76A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группа - 9/(6-3)+19</w:t>
            </w:r>
          </w:p>
          <w:p w:rsidR="00FF76A1" w:rsidRDefault="00FF76A1" w:rsidP="00707E8C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33E6D" w:rsidRDefault="00FF76A1" w:rsidP="00933E6D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Учащиеся оценивают работы друг друга</w:t>
            </w:r>
            <w:r w:rsidR="00696318">
              <w:rPr>
                <w:rFonts w:ascii="Times New Roman" w:hAnsi="Times New Roman"/>
                <w:bCs/>
                <w:sz w:val="24"/>
                <w:lang w:val="ru-RU"/>
              </w:rPr>
              <w:t>, результат записывают в тетрадь.</w:t>
            </w:r>
          </w:p>
          <w:p w:rsidR="00311F17" w:rsidRDefault="00311F17" w:rsidP="00933E6D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7B3E6F" w:rsidRPr="00311F17" w:rsidRDefault="00696318" w:rsidP="00933E6D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311F17">
              <w:rPr>
                <w:rFonts w:ascii="Times New Roman" w:hAnsi="Times New Roman"/>
                <w:b/>
                <w:bCs/>
                <w:sz w:val="24"/>
                <w:lang w:val="ru-RU"/>
              </w:rPr>
              <w:t>Управляй Кузнечиком и Познакомься с Вычислителем</w:t>
            </w:r>
          </w:p>
          <w:p w:rsidR="00267983" w:rsidRDefault="00311F17" w:rsidP="00267983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Учащиеся в </w:t>
            </w:r>
            <w:r w:rsidR="00E154F7">
              <w:rPr>
                <w:rFonts w:ascii="Times New Roman" w:hAnsi="Times New Roman"/>
                <w:bCs/>
                <w:sz w:val="24"/>
                <w:lang w:val="ru-RU"/>
              </w:rPr>
              <w:t>парах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знакомятся с различными исполнителями и их системой команд. </w:t>
            </w:r>
            <w:r w:rsidR="00267983">
              <w:rPr>
                <w:rFonts w:ascii="Times New Roman" w:hAnsi="Times New Roman"/>
                <w:bCs/>
                <w:sz w:val="24"/>
                <w:lang w:val="ru-RU"/>
              </w:rPr>
              <w:t>Составляют три алгоритма для каждого исполнителя.</w:t>
            </w:r>
          </w:p>
          <w:p w:rsidR="00311F17" w:rsidRDefault="00311F17" w:rsidP="00933E6D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267983" w:rsidRDefault="00267983" w:rsidP="00933E6D">
            <w:pPr>
              <w:ind w:left="0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Практическая работа </w:t>
            </w:r>
          </w:p>
          <w:p w:rsidR="00097696" w:rsidRPr="005F7CA2" w:rsidRDefault="00097696" w:rsidP="00267983">
            <w:pPr>
              <w:ind w:left="0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817" w:type="pct"/>
          </w:tcPr>
          <w:p w:rsidR="00524DB9" w:rsidRDefault="005C7585" w:rsidP="00524DB9">
            <w:pPr>
              <w:spacing w:before="60" w:after="60"/>
              <w:ind w:left="104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</w:t>
            </w:r>
            <w:r w:rsidR="00E154F7">
              <w:rPr>
                <w:rFonts w:ascii="Times New Roman" w:hAnsi="Times New Roman"/>
                <w:sz w:val="24"/>
                <w:lang w:val="ru-RU"/>
              </w:rPr>
              <w:t>резентация</w:t>
            </w:r>
          </w:p>
          <w:p w:rsidR="005C7585" w:rsidRDefault="005C7585" w:rsidP="00524DB9">
            <w:pPr>
              <w:spacing w:before="60" w:after="60"/>
              <w:ind w:left="104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524DB9" w:rsidRDefault="00524DB9" w:rsidP="00524DB9">
            <w:pPr>
              <w:spacing w:before="60" w:after="60"/>
              <w:ind w:left="104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524DB9" w:rsidRDefault="00524DB9" w:rsidP="00524DB9">
            <w:pPr>
              <w:spacing w:before="60" w:after="60"/>
              <w:ind w:left="104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524DB9" w:rsidRDefault="00524DB9" w:rsidP="00524DB9">
            <w:pPr>
              <w:spacing w:before="60" w:after="60"/>
              <w:ind w:left="104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Default="00E11898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F7CA2" w:rsidRDefault="005F7CA2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5F7CA2" w:rsidRDefault="005F7CA2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5F7CA2" w:rsidRDefault="005F7CA2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7B3E6F" w:rsidRDefault="007B3E6F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F76A1" w:rsidRDefault="00FF76A1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F76A1" w:rsidRDefault="00FF76A1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F76A1" w:rsidRDefault="00FF76A1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F76A1" w:rsidRDefault="00FF76A1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F76A1" w:rsidRDefault="00FF76A1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7B3E6F" w:rsidRDefault="007B3E6F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B35CD3" w:rsidRDefault="00B35CD3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B35CD3" w:rsidRDefault="00B35CD3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B35CD3" w:rsidRDefault="00B35CD3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7983" w:rsidRDefault="00267983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7983" w:rsidRDefault="00267983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7983" w:rsidRDefault="00267983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7B3E6F" w:rsidRDefault="005C7585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</w:t>
            </w:r>
            <w:r w:rsidR="007B3E6F">
              <w:rPr>
                <w:rFonts w:ascii="Times New Roman" w:hAnsi="Times New Roman"/>
                <w:sz w:val="24"/>
                <w:lang w:val="kk-KZ"/>
              </w:rPr>
              <w:t>риложение 1</w:t>
            </w:r>
          </w:p>
          <w:p w:rsidR="005F7CA2" w:rsidRDefault="00E11898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F7CA2" w:rsidRPr="005F7CA2" w:rsidRDefault="005F7CA2" w:rsidP="005F7CA2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15D2C" w:rsidRPr="006220B6" w:rsidTr="005F7CA2">
        <w:trPr>
          <w:trHeight w:val="2239"/>
        </w:trPr>
        <w:tc>
          <w:tcPr>
            <w:tcW w:w="747" w:type="pct"/>
            <w:tcBorders>
              <w:bottom w:val="single" w:sz="8" w:space="0" w:color="2976A4"/>
            </w:tcBorders>
          </w:tcPr>
          <w:p w:rsidR="00F15D2C" w:rsidRPr="005F7CA2" w:rsidRDefault="00F15D2C" w:rsidP="00BD0A52">
            <w:pPr>
              <w:spacing w:after="12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5F7CA2" w:rsidRPr="005F7CA2" w:rsidRDefault="005F7CA2" w:rsidP="008E16D1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5F7CA2" w:rsidRDefault="005F7CA2" w:rsidP="005F7CA2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F15D2C" w:rsidRPr="001C6C5E" w:rsidRDefault="00F15D2C" w:rsidP="008E16D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36" w:type="pct"/>
            <w:gridSpan w:val="7"/>
            <w:tcBorders>
              <w:bottom w:val="single" w:sz="8" w:space="0" w:color="2976A4"/>
            </w:tcBorders>
          </w:tcPr>
          <w:p w:rsidR="007B3E6F" w:rsidRDefault="00BF2A31" w:rsidP="007B3E6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Cs/>
                <w:i/>
                <w:sz w:val="24"/>
                <w:lang w:val="ru-RU"/>
              </w:rPr>
              <w:t>Предложите учащимся вспомнить, что было выполнено на уроке.</w:t>
            </w:r>
          </w:p>
          <w:p w:rsidR="007B3E6F" w:rsidRDefault="00E154F7" w:rsidP="00E154F7">
            <w:pPr>
              <w:pStyle w:val="a3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bCs/>
                <w:i/>
                <w:sz w:val="24"/>
                <w:lang w:val="ru-RU"/>
              </w:rPr>
              <w:t>Чем отличаются исполнители «Кузнечик» и  «Вычислитель»</w:t>
            </w:r>
          </w:p>
          <w:p w:rsidR="00E154F7" w:rsidRPr="00E154F7" w:rsidRDefault="00E154F7" w:rsidP="00E154F7">
            <w:pPr>
              <w:pStyle w:val="a3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Могут ли эти два исполнителя решить одну и ту же задачу?</w:t>
            </w:r>
          </w:p>
          <w:p w:rsidR="00E154F7" w:rsidRDefault="00E154F7" w:rsidP="007B3E6F">
            <w:pPr>
              <w:spacing w:before="60" w:after="60"/>
              <w:ind w:left="176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7B3E6F" w:rsidRDefault="007B3E6F" w:rsidP="007B3E6F">
            <w:pPr>
              <w:spacing w:before="60" w:after="60"/>
              <w:ind w:left="176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Рефлексия </w:t>
            </w:r>
          </w:p>
          <w:p w:rsidR="00E154F7" w:rsidRPr="00E154F7" w:rsidRDefault="00E154F7" w:rsidP="007B3E6F">
            <w:pPr>
              <w:spacing w:before="60" w:after="60"/>
              <w:ind w:left="176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bCs/>
                <w:sz w:val="24"/>
                <w:lang w:val="ru-RU"/>
              </w:rPr>
              <w:t>«+»</w:t>
            </w:r>
          </w:p>
          <w:p w:rsidR="00E154F7" w:rsidRPr="00E154F7" w:rsidRDefault="00E154F7" w:rsidP="007B3E6F">
            <w:pPr>
              <w:spacing w:before="60" w:after="60"/>
              <w:ind w:left="176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bCs/>
                <w:sz w:val="24"/>
                <w:lang w:val="ru-RU"/>
              </w:rPr>
              <w:t>«-»</w:t>
            </w:r>
          </w:p>
          <w:p w:rsidR="007B3E6F" w:rsidRPr="007B3E6F" w:rsidRDefault="00E154F7" w:rsidP="00E154F7">
            <w:pPr>
              <w:spacing w:before="60" w:after="60"/>
              <w:ind w:left="176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bCs/>
                <w:sz w:val="24"/>
                <w:lang w:val="ru-RU"/>
              </w:rPr>
              <w:t>«интересно»</w:t>
            </w:r>
          </w:p>
        </w:tc>
        <w:tc>
          <w:tcPr>
            <w:tcW w:w="817" w:type="pct"/>
            <w:tcBorders>
              <w:bottom w:val="single" w:sz="8" w:space="0" w:color="2976A4"/>
            </w:tcBorders>
          </w:tcPr>
          <w:p w:rsidR="00F15D2C" w:rsidRPr="005F7CA2" w:rsidRDefault="00F15D2C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5D2C" w:rsidRPr="001B0FDF" w:rsidTr="005F7CA2">
        <w:tc>
          <w:tcPr>
            <w:tcW w:w="1882" w:type="pct"/>
            <w:gridSpan w:val="3"/>
            <w:tcBorders>
              <w:top w:val="single" w:sz="8" w:space="0" w:color="2976A4"/>
            </w:tcBorders>
          </w:tcPr>
          <w:p w:rsidR="00F15D2C" w:rsidRPr="005F7CA2" w:rsidRDefault="00F15D2C" w:rsidP="008E16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57" w:type="pct"/>
            <w:gridSpan w:val="3"/>
            <w:tcBorders>
              <w:top w:val="single" w:sz="8" w:space="0" w:color="2976A4"/>
            </w:tcBorders>
          </w:tcPr>
          <w:p w:rsidR="00F15D2C" w:rsidRPr="005F7CA2" w:rsidRDefault="00F15D2C" w:rsidP="008E16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Оценивани</w:t>
            </w:r>
            <w:r w:rsidR="00E154F7">
              <w:rPr>
                <w:rFonts w:ascii="Times New Roman" w:hAnsi="Times New Roman"/>
                <w:b/>
                <w:sz w:val="24"/>
                <w:lang w:val="ru-RU"/>
              </w:rPr>
              <w:t xml:space="preserve">е – как Вы планируете проверить </w:t>
            </w: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уровень усвоения материала учащимися?</w:t>
            </w:r>
          </w:p>
        </w:tc>
        <w:tc>
          <w:tcPr>
            <w:tcW w:w="1561" w:type="pct"/>
            <w:gridSpan w:val="3"/>
            <w:tcBorders>
              <w:top w:val="single" w:sz="8" w:space="0" w:color="2976A4"/>
            </w:tcBorders>
          </w:tcPr>
          <w:p w:rsidR="00F15D2C" w:rsidRPr="005F7CA2" w:rsidRDefault="00F15D2C" w:rsidP="008E16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F15D2C" w:rsidRPr="001B0FDF" w:rsidTr="005F7CA2">
        <w:trPr>
          <w:trHeight w:val="896"/>
        </w:trPr>
        <w:tc>
          <w:tcPr>
            <w:tcW w:w="1882" w:type="pct"/>
            <w:gridSpan w:val="3"/>
          </w:tcPr>
          <w:p w:rsidR="00BF2A31" w:rsidRPr="005F7CA2" w:rsidRDefault="00B35CD3" w:rsidP="00E154F7">
            <w:pPr>
              <w:pStyle w:val="a3"/>
              <w:spacing w:before="60" w:after="60"/>
              <w:ind w:left="536" w:firstLine="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Известно, что за один раз на сковородку вмещается только 2 чебурека</w:t>
            </w:r>
            <w:r w:rsidR="00E154F7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До готовности нужно обжаривать каждую строну по одной минуте. Как пожарить за три минуты три чебурека.</w:t>
            </w:r>
          </w:p>
          <w:p w:rsidR="00BF2A31" w:rsidRPr="005F7CA2" w:rsidRDefault="00BF2A31" w:rsidP="00BF2A3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557" w:type="pct"/>
            <w:gridSpan w:val="3"/>
          </w:tcPr>
          <w:p w:rsidR="00F15D2C" w:rsidRDefault="00E154F7" w:rsidP="00E154F7">
            <w:pPr>
              <w:pStyle w:val="a3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i/>
                <w:sz w:val="24"/>
                <w:lang w:val="ru-RU"/>
              </w:rPr>
              <w:t>Напиши алгоритм получения числа 21 для исполнителя Кузнечик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E154F7" w:rsidRDefault="00E154F7" w:rsidP="00E154F7">
            <w:pPr>
              <w:pStyle w:val="a3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Исполнитель Кузнечик может прыгать вперед на 3 и назад на 2. Получи числа </w:t>
            </w:r>
            <w:r w:rsidR="00B35CD3">
              <w:rPr>
                <w:rFonts w:ascii="Times New Roman" w:hAnsi="Times New Roman"/>
                <w:i/>
                <w:sz w:val="24"/>
                <w:lang w:val="ru-RU"/>
              </w:rPr>
              <w:t>5 и 10.</w:t>
            </w:r>
          </w:p>
          <w:p w:rsidR="00B35CD3" w:rsidRDefault="00B35CD3" w:rsidP="00B35CD3">
            <w:pPr>
              <w:pStyle w:val="a3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E154F7">
              <w:rPr>
                <w:rFonts w:ascii="Times New Roman" w:hAnsi="Times New Roman"/>
                <w:i/>
                <w:sz w:val="24"/>
                <w:lang w:val="ru-RU"/>
              </w:rPr>
              <w:t xml:space="preserve">Напиши алгоритм получения числа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10</w:t>
            </w:r>
            <w:r w:rsidRPr="00E154F7">
              <w:rPr>
                <w:rFonts w:ascii="Times New Roman" w:hAnsi="Times New Roman"/>
                <w:i/>
                <w:sz w:val="24"/>
                <w:lang w:val="ru-RU"/>
              </w:rPr>
              <w:t xml:space="preserve"> для </w:t>
            </w:r>
            <w:r w:rsidRPr="00E154F7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 xml:space="preserve">исполнителя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Вычислитель.</w:t>
            </w:r>
          </w:p>
          <w:p w:rsidR="00B35CD3" w:rsidRDefault="00B35CD3" w:rsidP="00E154F7">
            <w:pPr>
              <w:pStyle w:val="a3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Напиши все способы для получения числа 8.</w:t>
            </w:r>
          </w:p>
          <w:p w:rsidR="00B35CD3" w:rsidRPr="00E154F7" w:rsidRDefault="00B35CD3" w:rsidP="00E154F7">
            <w:pPr>
              <w:pStyle w:val="a3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Какое минимальное количество действий должен выполнить Вычислитель, чтобы получить число 100?</w:t>
            </w:r>
          </w:p>
        </w:tc>
        <w:tc>
          <w:tcPr>
            <w:tcW w:w="1561" w:type="pct"/>
            <w:gridSpan w:val="3"/>
          </w:tcPr>
          <w:p w:rsidR="00F15D2C" w:rsidRPr="00B35CD3" w:rsidRDefault="00F15D2C" w:rsidP="00E154F7">
            <w:pPr>
              <w:spacing w:before="60" w:after="60"/>
              <w:ind w:left="121" w:firstLine="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Здоровье</w:t>
            </w:r>
            <w:r w:rsidR="00E154F7" w:rsidRPr="00B35CD3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t>сберегающие технологии.</w:t>
            </w:r>
          </w:p>
          <w:p w:rsidR="00F15D2C" w:rsidRPr="00B35CD3" w:rsidRDefault="00F15D2C" w:rsidP="00E154F7">
            <w:pPr>
              <w:spacing w:before="60" w:after="60"/>
              <w:ind w:left="121" w:firstLine="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Используемые </w:t>
            </w:r>
            <w:proofErr w:type="spellStart"/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t>физ</w:t>
            </w:r>
            <w:proofErr w:type="spellEnd"/>
            <w:r w:rsidR="00E154F7" w:rsidRPr="00B35CD3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t>минутки и активные виды деятельности.</w:t>
            </w:r>
          </w:p>
          <w:p w:rsidR="00F15D2C" w:rsidRPr="00B35CD3" w:rsidRDefault="00F15D2C" w:rsidP="00E154F7">
            <w:pPr>
              <w:spacing w:before="60" w:after="60"/>
              <w:ind w:left="121" w:firstLine="0"/>
              <w:rPr>
                <w:rFonts w:ascii="Times New Roman" w:hAnsi="Times New Roman"/>
                <w:i/>
                <w:sz w:val="24"/>
                <w:lang w:val="ru-RU"/>
              </w:rPr>
            </w:pPr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t xml:space="preserve">Пункты, применяемые из Правил техники </w:t>
            </w:r>
            <w:r w:rsidRPr="00B35CD3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 xml:space="preserve">безопасности на данном уроке.   </w:t>
            </w:r>
          </w:p>
          <w:p w:rsidR="00F15D2C" w:rsidRPr="005F7CA2" w:rsidRDefault="00F15D2C" w:rsidP="008E16D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</w:p>
        </w:tc>
      </w:tr>
      <w:tr w:rsidR="00F15D2C" w:rsidRPr="001B0FDF" w:rsidTr="005F7CA2">
        <w:trPr>
          <w:cantSplit/>
          <w:trHeight w:val="557"/>
        </w:trPr>
        <w:tc>
          <w:tcPr>
            <w:tcW w:w="2241" w:type="pct"/>
            <w:gridSpan w:val="4"/>
            <w:vMerge w:val="restart"/>
          </w:tcPr>
          <w:p w:rsidR="00F15D2C" w:rsidRPr="005F7CA2" w:rsidRDefault="00F15D2C" w:rsidP="008E16D1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>Рефлексия по уроку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 xml:space="preserve">Были ли цели урока/цели обучения реалистичными? 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>Все ли учащиеся достигли ЦО?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>Если нет, то почему?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2759" w:type="pct"/>
            <w:gridSpan w:val="5"/>
          </w:tcPr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F15D2C" w:rsidRPr="001B0FDF" w:rsidTr="005F7CA2">
        <w:trPr>
          <w:cantSplit/>
          <w:trHeight w:val="2265"/>
        </w:trPr>
        <w:tc>
          <w:tcPr>
            <w:tcW w:w="2241" w:type="pct"/>
            <w:gridSpan w:val="4"/>
            <w:vMerge/>
          </w:tcPr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2759" w:type="pct"/>
            <w:gridSpan w:val="5"/>
          </w:tcPr>
          <w:p w:rsidR="00F15D2C" w:rsidRPr="005F7CA2" w:rsidRDefault="00F15D2C" w:rsidP="008E16D1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F15D2C" w:rsidRPr="001B0FDF" w:rsidTr="005F7CA2">
        <w:trPr>
          <w:trHeight w:val="4230"/>
        </w:trPr>
        <w:tc>
          <w:tcPr>
            <w:tcW w:w="5000" w:type="pct"/>
            <w:gridSpan w:val="9"/>
          </w:tcPr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Общая оценка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15D2C" w:rsidRPr="005F7CA2" w:rsidRDefault="00F15D2C" w:rsidP="008E16D1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15D2C" w:rsidRPr="005F7CA2" w:rsidRDefault="00F15D2C" w:rsidP="008E16D1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15D2C" w:rsidRPr="005F7CA2" w:rsidRDefault="00F15D2C" w:rsidP="008E16D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F7CA2">
              <w:rPr>
                <w:rFonts w:ascii="Times New Roman" w:hAnsi="Times New Roman"/>
                <w:b/>
                <w:sz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F15D2C" w:rsidRPr="005F7CA2" w:rsidRDefault="00F15D2C" w:rsidP="008E16D1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EE6309" w:rsidRPr="005F7CA2" w:rsidRDefault="00EE6309">
      <w:pPr>
        <w:rPr>
          <w:rFonts w:ascii="Times New Roman" w:hAnsi="Times New Roman"/>
          <w:sz w:val="24"/>
          <w:lang w:val="ru-RU"/>
        </w:rPr>
      </w:pPr>
    </w:p>
    <w:sectPr w:rsidR="00EE6309" w:rsidRPr="005F7CA2" w:rsidSect="00583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60E"/>
    <w:multiLevelType w:val="hybridMultilevel"/>
    <w:tmpl w:val="5770FD22"/>
    <w:lvl w:ilvl="0" w:tplc="536E27C0">
      <w:start w:val="1"/>
      <w:numFmt w:val="decimal"/>
      <w:lvlText w:val="%1."/>
      <w:lvlJc w:val="left"/>
      <w:pPr>
        <w:ind w:left="896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B137D19"/>
    <w:multiLevelType w:val="hybridMultilevel"/>
    <w:tmpl w:val="08004F30"/>
    <w:lvl w:ilvl="0" w:tplc="F28C7F2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737554C"/>
    <w:multiLevelType w:val="hybridMultilevel"/>
    <w:tmpl w:val="469E9EF2"/>
    <w:lvl w:ilvl="0" w:tplc="3FCCF1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62A"/>
    <w:multiLevelType w:val="hybridMultilevel"/>
    <w:tmpl w:val="9B2C78BA"/>
    <w:lvl w:ilvl="0" w:tplc="089CAF6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4BE5049"/>
    <w:multiLevelType w:val="hybridMultilevel"/>
    <w:tmpl w:val="43D6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A17"/>
    <w:multiLevelType w:val="hybridMultilevel"/>
    <w:tmpl w:val="B3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433A"/>
    <w:multiLevelType w:val="hybridMultilevel"/>
    <w:tmpl w:val="8BF2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C08EB"/>
    <w:multiLevelType w:val="hybridMultilevel"/>
    <w:tmpl w:val="15FCB18E"/>
    <w:lvl w:ilvl="0" w:tplc="6114A80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483E249B"/>
    <w:multiLevelType w:val="hybridMultilevel"/>
    <w:tmpl w:val="DE200D62"/>
    <w:lvl w:ilvl="0" w:tplc="5074CA2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53BB75B3"/>
    <w:multiLevelType w:val="hybridMultilevel"/>
    <w:tmpl w:val="660E9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5F14C2"/>
    <w:multiLevelType w:val="hybridMultilevel"/>
    <w:tmpl w:val="E2C6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207F"/>
    <w:multiLevelType w:val="hybridMultilevel"/>
    <w:tmpl w:val="CE1224E0"/>
    <w:lvl w:ilvl="0" w:tplc="3CF298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714669C8"/>
    <w:multiLevelType w:val="hybridMultilevel"/>
    <w:tmpl w:val="084E0D58"/>
    <w:lvl w:ilvl="0" w:tplc="1D64DF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7901602F"/>
    <w:multiLevelType w:val="hybridMultilevel"/>
    <w:tmpl w:val="71B00782"/>
    <w:lvl w:ilvl="0" w:tplc="3CF8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B0737"/>
    <w:multiLevelType w:val="hybridMultilevel"/>
    <w:tmpl w:val="24AC28C6"/>
    <w:lvl w:ilvl="0" w:tplc="5B08D4D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2C"/>
    <w:rsid w:val="00012496"/>
    <w:rsid w:val="000645D8"/>
    <w:rsid w:val="00097696"/>
    <w:rsid w:val="000B0863"/>
    <w:rsid w:val="001B0FDF"/>
    <w:rsid w:val="001C6C5E"/>
    <w:rsid w:val="0025775B"/>
    <w:rsid w:val="00267983"/>
    <w:rsid w:val="002E6297"/>
    <w:rsid w:val="00311F17"/>
    <w:rsid w:val="00404C2A"/>
    <w:rsid w:val="00424F02"/>
    <w:rsid w:val="00471AF9"/>
    <w:rsid w:val="00524DB9"/>
    <w:rsid w:val="00561ED4"/>
    <w:rsid w:val="005833A7"/>
    <w:rsid w:val="005C7585"/>
    <w:rsid w:val="005F7CA2"/>
    <w:rsid w:val="00612C26"/>
    <w:rsid w:val="006220B6"/>
    <w:rsid w:val="00627D30"/>
    <w:rsid w:val="00663389"/>
    <w:rsid w:val="00696318"/>
    <w:rsid w:val="006B55F5"/>
    <w:rsid w:val="006E291D"/>
    <w:rsid w:val="00707E8C"/>
    <w:rsid w:val="00784461"/>
    <w:rsid w:val="007B3E6F"/>
    <w:rsid w:val="008C4F19"/>
    <w:rsid w:val="00933E6D"/>
    <w:rsid w:val="0099432C"/>
    <w:rsid w:val="009F6D98"/>
    <w:rsid w:val="00AB5ACB"/>
    <w:rsid w:val="00B35CD3"/>
    <w:rsid w:val="00BD0A52"/>
    <w:rsid w:val="00BF2A31"/>
    <w:rsid w:val="00C822FD"/>
    <w:rsid w:val="00CC332E"/>
    <w:rsid w:val="00D157F2"/>
    <w:rsid w:val="00D574BC"/>
    <w:rsid w:val="00DD1CD6"/>
    <w:rsid w:val="00E11898"/>
    <w:rsid w:val="00E154F7"/>
    <w:rsid w:val="00EC566F"/>
    <w:rsid w:val="00ED4C16"/>
    <w:rsid w:val="00EE6309"/>
    <w:rsid w:val="00F15D2C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9F04"/>
  <w15:docId w15:val="{1EE2131D-993E-491D-AF1A-E37AFF66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2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BC"/>
    <w:pPr>
      <w:ind w:left="720"/>
      <w:contextualSpacing/>
    </w:pPr>
  </w:style>
  <w:style w:type="character" w:customStyle="1" w:styleId="apple-converted-space">
    <w:name w:val="apple-converted-space"/>
    <w:basedOn w:val="a0"/>
    <w:rsid w:val="00D574BC"/>
  </w:style>
  <w:style w:type="character" w:styleId="a4">
    <w:name w:val="Hyperlink"/>
    <w:basedOn w:val="a0"/>
    <w:uiPriority w:val="99"/>
    <w:unhideWhenUsed/>
    <w:rsid w:val="00D574BC"/>
    <w:rPr>
      <w:color w:val="0000FF"/>
      <w:u w:val="single"/>
    </w:rPr>
  </w:style>
  <w:style w:type="paragraph" w:customStyle="1" w:styleId="Tabletext">
    <w:name w:val="Table text"/>
    <w:basedOn w:val="a"/>
    <w:uiPriority w:val="99"/>
    <w:rsid w:val="00EC566F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EC566F"/>
    <w:pPr>
      <w:widowControl w:val="0"/>
      <w:spacing w:before="60" w:after="60" w:line="276" w:lineRule="auto"/>
      <w:ind w:left="0" w:firstLine="0"/>
    </w:pPr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dcterms:created xsi:type="dcterms:W3CDTF">2019-11-22T11:15:00Z</dcterms:created>
  <dcterms:modified xsi:type="dcterms:W3CDTF">2019-11-22T11:16:00Z</dcterms:modified>
</cp:coreProperties>
</file>