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6"/>
        <w:gridCol w:w="7489"/>
      </w:tblGrid>
      <w:tr w:rsidR="00592629" w:rsidRPr="00ED0799" w:rsidTr="00CC56E3">
        <w:trPr>
          <w:trHeight w:val="987"/>
        </w:trPr>
        <w:tc>
          <w:tcPr>
            <w:tcW w:w="10915" w:type="dxa"/>
            <w:gridSpan w:val="2"/>
          </w:tcPr>
          <w:p w:rsidR="00592629" w:rsidRPr="00CC56E3" w:rsidRDefault="00592629" w:rsidP="00126E1A">
            <w:pPr>
              <w:tabs>
                <w:tab w:val="left" w:pos="476"/>
              </w:tabs>
              <w:rPr>
                <w:rFonts w:ascii="Times New Roman" w:hAnsi="Times New Roman"/>
                <w:b/>
                <w:sz w:val="24"/>
                <w:szCs w:val="18"/>
                <w:lang w:val="kk-KZ"/>
              </w:rPr>
            </w:pPr>
            <w:r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>Пәні:</w:t>
            </w:r>
            <w:r w:rsidRPr="00CC56E3">
              <w:rPr>
                <w:rFonts w:ascii="Times New Roman" w:hAnsi="Times New Roman"/>
                <w:b/>
                <w:color w:val="FF0000"/>
                <w:sz w:val="24"/>
                <w:szCs w:val="18"/>
                <w:lang w:val="kk-KZ"/>
              </w:rPr>
              <w:t>математика</w:t>
            </w:r>
            <w:r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 xml:space="preserve">                                                            Пән мұғалімі:</w:t>
            </w:r>
            <w:r w:rsidR="00ED0799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>Шагирбаева Ж</w:t>
            </w:r>
          </w:p>
          <w:p w:rsidR="00592629" w:rsidRPr="00CC56E3" w:rsidRDefault="00592629" w:rsidP="00126E1A">
            <w:pPr>
              <w:tabs>
                <w:tab w:val="left" w:pos="476"/>
              </w:tabs>
              <w:rPr>
                <w:rFonts w:ascii="Times New Roman" w:hAnsi="Times New Roman"/>
                <w:sz w:val="24"/>
                <w:szCs w:val="18"/>
                <w:lang w:val="kk-KZ"/>
              </w:rPr>
            </w:pPr>
            <w:r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 xml:space="preserve">Ұзақ мерзімді жоспар бөлімі:                                       Сыныбы:  1 «  </w:t>
            </w:r>
            <w:r w:rsidR="00EA6862"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>А</w:t>
            </w:r>
            <w:r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 xml:space="preserve">  »                                                                                                    1С Бөлімі-Шамалар және өлшемдер                           Күні:</w:t>
            </w:r>
            <w:r w:rsidR="005466DF" w:rsidRPr="00CC56E3">
              <w:rPr>
                <w:rFonts w:ascii="Times New Roman" w:hAnsi="Times New Roman"/>
                <w:b/>
                <w:sz w:val="24"/>
                <w:szCs w:val="18"/>
                <w:lang w:val="kk-KZ"/>
              </w:rPr>
              <w:t>18.10.18.ж</w:t>
            </w:r>
          </w:p>
        </w:tc>
      </w:tr>
      <w:tr w:rsidR="00592629" w:rsidRPr="00084326" w:rsidTr="00CC56E3">
        <w:trPr>
          <w:trHeight w:val="293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592629" w:rsidRPr="002E6473" w:rsidRDefault="002E6473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Заттарды ұзындықтары бойынша салыстыру</w:t>
            </w:r>
          </w:p>
        </w:tc>
      </w:tr>
      <w:tr w:rsidR="00592629" w:rsidRPr="00ED0799" w:rsidTr="00CC56E3">
        <w:trPr>
          <w:trHeight w:val="1086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B51C8C" w:rsidRPr="00A958F9" w:rsidRDefault="00B51C8C" w:rsidP="00B51C8C">
            <w:pPr>
              <w:pStyle w:val="a6"/>
              <w:rPr>
                <w:rFonts w:ascii="Times New Roman KZ" w:hAnsi="Times New Roman KZ" w:cs="Calibri"/>
                <w:sz w:val="24"/>
                <w:szCs w:val="24"/>
                <w:lang w:val="kk-KZ"/>
              </w:rPr>
            </w:pPr>
            <w:r w:rsidRPr="00A958F9">
              <w:rPr>
                <w:rFonts w:ascii="Times New Roman KZ" w:hAnsi="Times New Roman KZ"/>
                <w:sz w:val="24"/>
                <w:szCs w:val="24"/>
                <w:lang w:val="kk-KZ"/>
              </w:rPr>
              <w:t>1.5.1.2 заттарды, ұзындықтары бойынша</w:t>
            </w:r>
            <w:r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 салыстыру кезінде</w:t>
            </w:r>
          </w:p>
          <w:p w:rsidR="00B51C8C" w:rsidRPr="00A958F9" w:rsidRDefault="00B51C8C" w:rsidP="00B51C8C">
            <w:pPr>
              <w:pStyle w:val="a6"/>
              <w:rPr>
                <w:rFonts w:ascii="Times New Roman KZ" w:hAnsi="Times New Roman KZ" w:cs="Calibri"/>
                <w:sz w:val="24"/>
                <w:szCs w:val="24"/>
                <w:lang w:val="kk-KZ"/>
              </w:rPr>
            </w:pPr>
            <w:r w:rsidRPr="00A958F9">
              <w:rPr>
                <w:rFonts w:ascii="Times New Roman KZ" w:hAnsi="Times New Roman KZ" w:cs="Arial"/>
                <w:sz w:val="24"/>
                <w:szCs w:val="24"/>
                <w:lang w:val="kk-KZ"/>
              </w:rPr>
              <w:t>қ</w:t>
            </w:r>
            <w:r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олданылатын </w:t>
            </w:r>
            <w:r w:rsidRPr="00A958F9">
              <w:rPr>
                <w:rFonts w:ascii="Times New Roman KZ" w:hAnsi="Times New Roman KZ" w:cs="Arial"/>
                <w:sz w:val="24"/>
                <w:szCs w:val="24"/>
                <w:lang w:val="kk-KZ"/>
              </w:rPr>
              <w:t>ұғ</w:t>
            </w:r>
            <w:r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ымдарды пайдалану. </w:t>
            </w:r>
          </w:p>
          <w:p w:rsidR="00592629" w:rsidRPr="00A958F9" w:rsidRDefault="00B51C8C" w:rsidP="00A958F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 </w:t>
            </w:r>
            <w:r w:rsidRPr="00A958F9">
              <w:rPr>
                <w:rFonts w:ascii="Times New Roman KZ" w:hAnsi="Times New Roman KZ" w:cs="Calibri"/>
                <w:lang w:val="kk-KZ"/>
              </w:rPr>
              <w:t>1.1.3.1</w:t>
            </w:r>
            <w:r w:rsidR="00A958F9" w:rsidRPr="00A958F9">
              <w:rPr>
                <w:rFonts w:ascii="Arial" w:eastAsia="Arial" w:hAnsi="Arial" w:cs="Arial"/>
                <w:lang w:val="kk-KZ"/>
              </w:rPr>
              <w:t xml:space="preserve"> </w:t>
            </w:r>
            <w:r w:rsidR="00A958F9" w:rsidRPr="00A958F9">
              <w:rPr>
                <w:rFonts w:ascii="Times New Roman KZ" w:eastAsia="Arial" w:hAnsi="Times New Roman KZ" w:cs="Arial"/>
                <w:lang w:val="kk-KZ"/>
              </w:rPr>
              <w:t>заттарды салыстыруда «ұзын-қысқа», «биік-аласа», «жуан-жіңішке»,«қалың-жұқа» ұғымдарын орынды</w:t>
            </w:r>
            <w:r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 </w:t>
            </w:r>
            <w:r w:rsidR="00A958F9" w:rsidRPr="00A958F9">
              <w:rPr>
                <w:rFonts w:ascii="Times New Roman KZ" w:hAnsi="Times New Roman KZ" w:cs="Calibri"/>
                <w:sz w:val="24"/>
                <w:szCs w:val="24"/>
                <w:lang w:val="kk-KZ"/>
              </w:rPr>
              <w:t xml:space="preserve"> қолдану</w:t>
            </w:r>
          </w:p>
        </w:tc>
      </w:tr>
      <w:tr w:rsidR="00592629" w:rsidRPr="00ED0799" w:rsidTr="00CC56E3">
        <w:trPr>
          <w:trHeight w:val="1400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B51C8C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843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51C8C">
              <w:rPr>
                <w:rFonts w:ascii="Times New Roman KZ" w:hAnsi="Times New Roman KZ"/>
                <w:sz w:val="24"/>
                <w:lang w:val="kk-KZ"/>
              </w:rPr>
              <w:t>заттарды, ұзындықтары бойынша</w:t>
            </w:r>
            <w:r w:rsidR="00B51C8C" w:rsidRPr="00B51C8C">
              <w:rPr>
                <w:rFonts w:ascii="Times New Roman KZ" w:hAnsi="Times New Roman KZ" w:cs="Calibri"/>
                <w:sz w:val="24"/>
                <w:lang w:val="kk-KZ"/>
              </w:rPr>
              <w:t xml:space="preserve"> салыстыр</w:t>
            </w:r>
            <w:r w:rsidR="00B51C8C">
              <w:rPr>
                <w:rFonts w:ascii="Times New Roman KZ" w:hAnsi="Times New Roman KZ" w:cs="Calibri"/>
                <w:sz w:val="24"/>
                <w:lang w:val="kk-KZ"/>
              </w:rPr>
              <w:t>а алады.</w:t>
            </w:r>
          </w:p>
          <w:p w:rsidR="00B51C8C" w:rsidRDefault="00592629" w:rsidP="00B51C8C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оқушылар:</w:t>
            </w:r>
            <w:r w:rsidRPr="000843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="00B51C8C" w:rsidRPr="005B47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заттарды ұзындығына, биіктігіне және адамдарды бойына қарап салыстыр</w:t>
            </w:r>
            <w:r w:rsidR="00B51C8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 алады.</w:t>
            </w:r>
          </w:p>
          <w:p w:rsidR="00592629" w:rsidRPr="00084326" w:rsidRDefault="00592629" w:rsidP="00B51C8C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843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r w:rsidR="00B51C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алған білімдерін күнделікті өмірде қолдана алады.</w:t>
            </w:r>
          </w:p>
        </w:tc>
      </w:tr>
      <w:tr w:rsidR="00592629" w:rsidRPr="00ED0799" w:rsidTr="00CC56E3">
        <w:trPr>
          <w:trHeight w:val="685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96529C" w:rsidRPr="005B47A6" w:rsidRDefault="0096529C" w:rsidP="0096529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5B47A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заттарды ұзындығына, биіктігіне және адамдарды бойына қарап салыстыруды;</w:t>
            </w:r>
          </w:p>
          <w:p w:rsidR="00592629" w:rsidRPr="00084326" w:rsidRDefault="0096529C" w:rsidP="0096529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2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заттарды ұзындығына қарап салыстыру нәтижесін тіркеуде салыстыру өлшемдерін білдіретін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652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сөздерді қолдануды меңгереді.</w:t>
            </w:r>
          </w:p>
        </w:tc>
      </w:tr>
      <w:tr w:rsidR="00592629" w:rsidRPr="00084326" w:rsidTr="00CC56E3"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592629" w:rsidRPr="00084326" w:rsidRDefault="00592629" w:rsidP="0012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</w:pPr>
            <w:r w:rsidRPr="00084326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84326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шама</w:t>
            </w:r>
            <w:proofErr w:type="spellEnd"/>
          </w:p>
        </w:tc>
      </w:tr>
      <w:tr w:rsidR="00592629" w:rsidRPr="00ED0799" w:rsidTr="00CC56E3">
        <w:trPr>
          <w:trHeight w:val="293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592629" w:rsidRPr="00084326" w:rsidRDefault="00592629" w:rsidP="00126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Оқушылар арасындағы достық, сыйластық қарым-қатынасты сақтауға тәрбиеленеді</w:t>
            </w:r>
          </w:p>
        </w:tc>
      </w:tr>
      <w:tr w:rsidR="00592629" w:rsidRPr="00084326" w:rsidTr="00CC56E3">
        <w:trPr>
          <w:trHeight w:val="397"/>
        </w:trPr>
        <w:tc>
          <w:tcPr>
            <w:tcW w:w="3426" w:type="dxa"/>
            <w:tcBorders>
              <w:righ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 байланыстар</w:t>
            </w:r>
          </w:p>
        </w:tc>
        <w:tc>
          <w:tcPr>
            <w:tcW w:w="7489" w:type="dxa"/>
            <w:tcBorders>
              <w:left w:val="single" w:sz="4" w:space="0" w:color="auto"/>
            </w:tcBorders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Сауат ашу,жаратылыстану,дүниетану</w:t>
            </w:r>
          </w:p>
        </w:tc>
      </w:tr>
      <w:tr w:rsidR="00592629" w:rsidRPr="00084326" w:rsidTr="00CC5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3426" w:type="dxa"/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ind w:lef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489" w:type="dxa"/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Аудиоматериалдар</w:t>
            </w:r>
          </w:p>
        </w:tc>
      </w:tr>
      <w:tr w:rsidR="00592629" w:rsidRPr="00084326" w:rsidTr="00CC5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6"/>
        </w:trPr>
        <w:tc>
          <w:tcPr>
            <w:tcW w:w="3426" w:type="dxa"/>
          </w:tcPr>
          <w:p w:rsidR="00592629" w:rsidRPr="00084326" w:rsidRDefault="00592629" w:rsidP="00126E1A">
            <w:pPr>
              <w:tabs>
                <w:tab w:val="left" w:pos="476"/>
              </w:tabs>
              <w:spacing w:after="0"/>
              <w:ind w:left="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489" w:type="dxa"/>
          </w:tcPr>
          <w:p w:rsidR="00592629" w:rsidRPr="00084326" w:rsidRDefault="006B02B7" w:rsidP="00126E1A">
            <w:pPr>
              <w:tabs>
                <w:tab w:val="left" w:pos="476"/>
              </w:tabs>
              <w:spacing w:after="0"/>
              <w:ind w:left="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Жазық фигуралардың модельдері</w:t>
            </w:r>
          </w:p>
        </w:tc>
      </w:tr>
    </w:tbl>
    <w:p w:rsidR="00592629" w:rsidRPr="00084326" w:rsidRDefault="00592629" w:rsidP="00592629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084326">
        <w:rPr>
          <w:rFonts w:ascii="Times New Roman" w:hAnsi="Times New Roman"/>
          <w:b/>
          <w:sz w:val="24"/>
          <w:szCs w:val="24"/>
          <w:lang w:val="kk-KZ"/>
        </w:rPr>
        <w:t>Сабақ жоспары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281"/>
        <w:gridCol w:w="1517"/>
        <w:gridCol w:w="2174"/>
        <w:gridCol w:w="1242"/>
        <w:gridCol w:w="1582"/>
      </w:tblGrid>
      <w:tr w:rsidR="00592629" w:rsidRPr="00084326" w:rsidTr="00DA6DDB">
        <w:trPr>
          <w:trHeight w:val="712"/>
        </w:trPr>
        <w:tc>
          <w:tcPr>
            <w:tcW w:w="3119" w:type="dxa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Сабақтың       жоспарланған      кезеңдері</w:t>
            </w:r>
          </w:p>
        </w:tc>
        <w:tc>
          <w:tcPr>
            <w:tcW w:w="6214" w:type="dxa"/>
            <w:gridSpan w:val="4"/>
          </w:tcPr>
          <w:p w:rsidR="00592629" w:rsidRDefault="00592629" w:rsidP="00126E1A">
            <w:pPr>
              <w:tabs>
                <w:tab w:val="left" w:pos="3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Сабақтағы жоспарланған іс-әрекет</w:t>
            </w:r>
          </w:p>
          <w:p w:rsidR="00AF3DA5" w:rsidRPr="00084326" w:rsidRDefault="00AF3DA5" w:rsidP="00126E1A">
            <w:pPr>
              <w:tabs>
                <w:tab w:val="left" w:pos="3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F3DA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Геометриялық фигуралар бойынша 3топқа бөлу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582" w:type="dxa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Ресурстар</w:t>
            </w:r>
          </w:p>
        </w:tc>
      </w:tr>
      <w:tr w:rsidR="00592629" w:rsidRPr="00ED0799" w:rsidTr="00DA6DDB">
        <w:trPr>
          <w:trHeight w:val="1352"/>
        </w:trPr>
        <w:tc>
          <w:tcPr>
            <w:tcW w:w="3119" w:type="dxa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6214" w:type="dxa"/>
            <w:gridSpan w:val="4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дайындық.Шаттық шеңберін құру</w:t>
            </w:r>
          </w:p>
          <w:p w:rsidR="00592629" w:rsidRPr="00B51C8C" w:rsidRDefault="00592629" w:rsidP="00592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51C8C">
              <w:rPr>
                <w:lang w:val="kk-KZ"/>
              </w:rPr>
              <w:t>Біз ақылды баламыз</w:t>
            </w:r>
          </w:p>
          <w:p w:rsidR="00592629" w:rsidRPr="00B51C8C" w:rsidRDefault="00592629" w:rsidP="00592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51C8C">
              <w:rPr>
                <w:lang w:val="kk-KZ"/>
              </w:rPr>
              <w:t>Айтқан  тілді аламыз</w:t>
            </w:r>
          </w:p>
          <w:p w:rsidR="00592629" w:rsidRPr="00B51C8C" w:rsidRDefault="00592629" w:rsidP="00592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51C8C">
              <w:rPr>
                <w:lang w:val="kk-KZ"/>
              </w:rPr>
              <w:t>Бізге келген қонақпен</w:t>
            </w:r>
          </w:p>
          <w:p w:rsidR="00592629" w:rsidRDefault="00592629" w:rsidP="00592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 w:rsidRPr="00B51C8C">
              <w:rPr>
                <w:lang w:val="kk-KZ"/>
              </w:rPr>
              <w:t>Амандасып  аламыз</w:t>
            </w:r>
            <w:r w:rsidR="00DA6DDB">
              <w:rPr>
                <w:lang w:val="kk-KZ"/>
              </w:rPr>
              <w:t>.</w:t>
            </w:r>
          </w:p>
          <w:p w:rsidR="00DA6DDB" w:rsidRPr="00DA6DDB" w:rsidRDefault="00DA6DDB" w:rsidP="0059262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DA6DDB">
              <w:rPr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1582" w:type="dxa"/>
          </w:tcPr>
          <w:p w:rsidR="00592629" w:rsidRPr="00084326" w:rsidRDefault="00592629" w:rsidP="00126E1A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92629" w:rsidRPr="00ED0799" w:rsidTr="00DA6DDB">
        <w:trPr>
          <w:trHeight w:val="2262"/>
        </w:trPr>
        <w:tc>
          <w:tcPr>
            <w:tcW w:w="3119" w:type="dxa"/>
          </w:tcPr>
          <w:p w:rsidR="00592629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6214" w:type="dxa"/>
            <w:gridSpan w:val="4"/>
          </w:tcPr>
          <w:p w:rsidR="00AF3DA5" w:rsidRDefault="00592629" w:rsidP="00AF3DA5">
            <w:pPr>
              <w:pStyle w:val="a6"/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</w:pPr>
            <w:r w:rsidRPr="00DA6DDB">
              <w:rPr>
                <w:rFonts w:ascii="Times New Roman KZ" w:eastAsia="Arial" w:hAnsi="Times New Roman KZ"/>
                <w:sz w:val="24"/>
                <w:lang w:val="kk-KZ"/>
              </w:rPr>
              <w:t>(</w:t>
            </w:r>
            <w:r w:rsidRPr="00DA6DDB">
              <w:rPr>
                <w:rFonts w:ascii="Times New Roman KZ" w:eastAsia="Arial" w:hAnsi="Times New Roman KZ" w:cs="Arial"/>
                <w:sz w:val="24"/>
                <w:lang w:val="kk-KZ"/>
              </w:rPr>
              <w:t>Ұ</w:t>
            </w:r>
            <w:r w:rsidRPr="00DA6DDB">
              <w:rPr>
                <w:rFonts w:ascii="Times New Roman KZ" w:eastAsia="Arial" w:hAnsi="Times New Roman KZ" w:cs="Calibri"/>
                <w:sz w:val="24"/>
                <w:lang w:val="kk-KZ"/>
              </w:rPr>
              <w:t xml:space="preserve">) </w:t>
            </w:r>
            <w:r w:rsidRPr="00DA6DDB">
              <w:rPr>
                <w:rFonts w:ascii="Times New Roman KZ" w:hAnsi="Times New Roman KZ"/>
                <w:sz w:val="24"/>
                <w:shd w:val="clear" w:color="auto" w:fill="FFFFFF"/>
                <w:lang w:val="kk-KZ"/>
              </w:rPr>
              <w:t xml:space="preserve">Ой </w:t>
            </w:r>
            <w:r w:rsidRPr="00DA6DDB">
              <w:rPr>
                <w:rFonts w:ascii="Times New Roman KZ" w:hAnsi="Times New Roman KZ" w:cs="Arial"/>
                <w:sz w:val="24"/>
                <w:shd w:val="clear" w:color="auto" w:fill="FFFFFF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оз</w:t>
            </w:r>
            <w:r w:rsidRPr="00DA6DDB">
              <w:rPr>
                <w:rFonts w:ascii="Times New Roman KZ" w:hAnsi="Times New Roman KZ" w:cs="Arial"/>
                <w:sz w:val="24"/>
                <w:shd w:val="clear" w:color="auto" w:fill="FFFFFF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ау</w:t>
            </w:r>
          </w:p>
          <w:p w:rsidR="00AF3DA5" w:rsidRDefault="00AF3DA5" w:rsidP="00AF3DA5">
            <w:pPr>
              <w:pStyle w:val="a6"/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1.Тура және кері санау. (3 тілде)</w:t>
            </w:r>
          </w:p>
          <w:p w:rsidR="00AF3DA5" w:rsidRDefault="00AF3DA5" w:rsidP="00AF3DA5">
            <w:pPr>
              <w:pStyle w:val="a6"/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2. Қосудың компоненттерін ата?</w:t>
            </w:r>
          </w:p>
          <w:p w:rsidR="00AF3DA5" w:rsidRDefault="00AF3DA5" w:rsidP="00AF3DA5">
            <w:pPr>
              <w:pStyle w:val="a6"/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3.Азайтудың компоненттерін ата.?</w:t>
            </w:r>
          </w:p>
          <w:p w:rsidR="00AF3DA5" w:rsidRDefault="00AF3DA5" w:rsidP="005D03E4">
            <w:pPr>
              <w:pStyle w:val="a6"/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 KZ" w:hAnsi="Times New Roman KZ" w:cs="Calibri"/>
                <w:sz w:val="24"/>
                <w:shd w:val="clear" w:color="auto" w:fill="FFFFFF"/>
                <w:lang w:val="kk-KZ"/>
              </w:rPr>
              <w:t>4. 2санымен 5 санын салыстыр.Нешеге артық, кем?</w:t>
            </w:r>
          </w:p>
          <w:p w:rsidR="005466DF" w:rsidRPr="00AF3DA5" w:rsidRDefault="005466DF" w:rsidP="005D03E4">
            <w:pPr>
              <w:pStyle w:val="a6"/>
              <w:rPr>
                <w:rFonts w:ascii="Times New Roman KZ" w:hAnsi="Times New Roman KZ"/>
                <w:color w:val="FF0000"/>
                <w:sz w:val="32"/>
                <w:shd w:val="clear" w:color="auto" w:fill="FFFFFF"/>
                <w:lang w:val="kk-KZ"/>
              </w:rPr>
            </w:pPr>
          </w:p>
          <w:p w:rsidR="00592629" w:rsidRPr="00B91FFB" w:rsidRDefault="00592629" w:rsidP="005D03E4">
            <w:pPr>
              <w:pStyle w:val="a6"/>
              <w:rPr>
                <w:rFonts w:ascii="Times New Roman KZ" w:hAnsi="Times New Roman KZ"/>
                <w:color w:val="FF0000"/>
                <w:lang w:val="kk-KZ"/>
              </w:rPr>
            </w:pPr>
            <w:r w:rsidRPr="00B91FFB">
              <w:rPr>
                <w:rFonts w:ascii="Times New Roman KZ" w:hAnsi="Times New Roman KZ"/>
                <w:color w:val="FF0000"/>
                <w:lang w:val="kk-KZ"/>
              </w:rPr>
              <w:t>(</w:t>
            </w:r>
            <w:r w:rsidRPr="00B91FFB">
              <w:rPr>
                <w:rFonts w:ascii="Times New Roman KZ" w:hAnsi="Times New Roman KZ" w:cs="Arial"/>
                <w:color w:val="FF0000"/>
                <w:lang w:val="kk-KZ"/>
              </w:rPr>
              <w:t>Ұ</w:t>
            </w:r>
            <w:r w:rsidRPr="00B91FFB">
              <w:rPr>
                <w:rFonts w:ascii="Times New Roman KZ" w:hAnsi="Times New Roman KZ"/>
                <w:color w:val="FF0000"/>
                <w:lang w:val="kk-KZ"/>
              </w:rPr>
              <w:t>)</w:t>
            </w:r>
            <w:r w:rsidR="005D03E4" w:rsidRPr="00B91FFB">
              <w:rPr>
                <w:rFonts w:ascii="Times New Roman KZ" w:hAnsi="Times New Roman KZ"/>
                <w:color w:val="FF0000"/>
                <w:lang w:val="kk-KZ"/>
              </w:rPr>
              <w:t xml:space="preserve"> </w:t>
            </w:r>
            <w:r w:rsidRPr="00B91FFB">
              <w:rPr>
                <w:rFonts w:ascii="Times New Roman KZ" w:hAnsi="Times New Roman KZ"/>
                <w:color w:val="FF0000"/>
                <w:lang w:val="kk-KZ"/>
              </w:rPr>
              <w:t>О</w:t>
            </w:r>
            <w:r w:rsidRPr="00B91FFB">
              <w:rPr>
                <w:rFonts w:ascii="Times New Roman KZ" w:hAnsi="Times New Roman KZ" w:cs="Arial"/>
                <w:color w:val="FF0000"/>
                <w:lang w:val="kk-KZ"/>
              </w:rPr>
              <w:t>қ</w:t>
            </w:r>
            <w:r w:rsidRPr="00B91FFB">
              <w:rPr>
                <w:rFonts w:ascii="Times New Roman KZ" w:hAnsi="Times New Roman KZ" w:cs="Calibri"/>
                <w:color w:val="FF0000"/>
                <w:lang w:val="kk-KZ"/>
              </w:rPr>
              <w:t>улы</w:t>
            </w:r>
            <w:r w:rsidRPr="00B91FFB">
              <w:rPr>
                <w:rFonts w:ascii="Times New Roman KZ" w:hAnsi="Times New Roman KZ" w:cs="Arial"/>
                <w:color w:val="FF0000"/>
                <w:lang w:val="kk-KZ"/>
              </w:rPr>
              <w:t>қ</w:t>
            </w:r>
            <w:r w:rsidRPr="00B91FFB">
              <w:rPr>
                <w:rFonts w:ascii="Times New Roman KZ" w:hAnsi="Times New Roman KZ" w:cs="Calibri"/>
                <w:color w:val="FF0000"/>
                <w:lang w:val="kk-KZ"/>
              </w:rPr>
              <w:t xml:space="preserve">пен </w:t>
            </w:r>
            <w:r w:rsidRPr="00B91FFB">
              <w:rPr>
                <w:rFonts w:ascii="Times New Roman KZ" w:hAnsi="Times New Roman KZ"/>
                <w:color w:val="FF0000"/>
                <w:lang w:val="kk-KZ"/>
              </w:rPr>
              <w:t>ж</w:t>
            </w:r>
            <w:r w:rsidRPr="00B91FFB">
              <w:rPr>
                <w:rFonts w:ascii="Times New Roman KZ" w:hAnsi="Times New Roman KZ" w:cs="Arial"/>
                <w:color w:val="FF0000"/>
                <w:lang w:val="kk-KZ"/>
              </w:rPr>
              <w:t>ұ</w:t>
            </w:r>
            <w:r w:rsidRPr="00B91FFB">
              <w:rPr>
                <w:rFonts w:ascii="Times New Roman KZ" w:hAnsi="Times New Roman KZ" w:cs="Calibri"/>
                <w:color w:val="FF0000"/>
                <w:lang w:val="kk-KZ"/>
              </w:rPr>
              <w:t>мыс</w:t>
            </w:r>
          </w:p>
          <w:p w:rsidR="00592629" w:rsidRPr="00DA6DDB" w:rsidRDefault="005D03E4" w:rsidP="005D03E4">
            <w:pPr>
              <w:pStyle w:val="a6"/>
              <w:rPr>
                <w:rFonts w:ascii="Times New Roman KZ" w:hAnsi="Times New Roman KZ"/>
                <w:lang w:val="kk-KZ"/>
              </w:rPr>
            </w:pPr>
            <w:r w:rsidRPr="00B91FFB">
              <w:rPr>
                <w:rFonts w:ascii="Times New Roman KZ" w:hAnsi="Times New Roman KZ"/>
                <w:b/>
                <w:color w:val="00B050"/>
                <w:lang w:val="kk-KZ"/>
              </w:rPr>
              <w:t>І.</w:t>
            </w:r>
            <w:r w:rsidR="00592629" w:rsidRPr="00B91FFB">
              <w:rPr>
                <w:rFonts w:ascii="Times New Roman KZ" w:hAnsi="Times New Roman KZ"/>
                <w:b/>
                <w:color w:val="00B050"/>
                <w:lang w:val="kk-KZ"/>
              </w:rPr>
              <w:t xml:space="preserve">Заттарды </w:t>
            </w:r>
            <w:r w:rsidR="00592629" w:rsidRPr="00B91FFB">
              <w:rPr>
                <w:rFonts w:ascii="Times New Roman KZ" w:hAnsi="Times New Roman KZ" w:cs="Arial"/>
                <w:b/>
                <w:color w:val="00B050"/>
                <w:lang w:val="kk-KZ"/>
              </w:rPr>
              <w:t>ұ</w:t>
            </w:r>
            <w:r w:rsidR="00592629" w:rsidRPr="00B91FFB">
              <w:rPr>
                <w:rFonts w:ascii="Times New Roman KZ" w:hAnsi="Times New Roman KZ" w:cs="Calibri"/>
                <w:b/>
                <w:color w:val="00B050"/>
                <w:lang w:val="kk-KZ"/>
              </w:rPr>
              <w:t>зынды</w:t>
            </w:r>
            <w:r w:rsidR="00592629" w:rsidRPr="00B91FFB">
              <w:rPr>
                <w:rFonts w:ascii="Times New Roman KZ" w:hAnsi="Times New Roman KZ" w:cs="Arial"/>
                <w:b/>
                <w:color w:val="00B050"/>
                <w:lang w:val="kk-KZ"/>
              </w:rPr>
              <w:t>қ</w:t>
            </w:r>
            <w:r w:rsidR="00592629" w:rsidRPr="00B91FFB">
              <w:rPr>
                <w:rFonts w:ascii="Times New Roman KZ" w:hAnsi="Times New Roman KZ" w:cs="Calibri"/>
                <w:b/>
                <w:color w:val="00B050"/>
                <w:lang w:val="kk-KZ"/>
              </w:rPr>
              <w:t>тары бойынша  салыстыру</w:t>
            </w:r>
            <w:r w:rsidRPr="00B91FFB">
              <w:rPr>
                <w:rFonts w:ascii="Times New Roman KZ" w:hAnsi="Times New Roman KZ" w:cs="Arial"/>
                <w:b/>
                <w:color w:val="00B050"/>
                <w:lang w:val="kk-KZ"/>
              </w:rPr>
              <w:t>ғ</w:t>
            </w:r>
            <w:r w:rsidRPr="00B91FFB">
              <w:rPr>
                <w:rFonts w:ascii="Times New Roman KZ" w:hAnsi="Times New Roman KZ" w:cs="Calibri"/>
                <w:b/>
                <w:color w:val="00B050"/>
                <w:lang w:val="kk-KZ"/>
              </w:rPr>
              <w:t>а болады</w:t>
            </w:r>
            <w:r w:rsidRPr="00DA6DDB">
              <w:rPr>
                <w:rFonts w:ascii="Times New Roman KZ" w:hAnsi="Times New Roman KZ"/>
                <w:lang w:val="kk-KZ"/>
              </w:rPr>
              <w:t>.</w:t>
            </w:r>
          </w:p>
          <w:p w:rsidR="00592629" w:rsidRPr="00DA6DDB" w:rsidRDefault="005D03E4" w:rsidP="005D03E4">
            <w:pPr>
              <w:pStyle w:val="a6"/>
              <w:rPr>
                <w:rFonts w:ascii="Times New Roman KZ" w:hAnsi="Times New Roman KZ"/>
                <w:sz w:val="24"/>
                <w:lang w:val="kk-KZ"/>
              </w:rPr>
            </w:pP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Ұ</w:t>
            </w:r>
            <w:r w:rsidRPr="00DA6DDB">
              <w:rPr>
                <w:rFonts w:ascii="Times New Roman KZ" w:hAnsi="Times New Roman KZ"/>
                <w:sz w:val="24"/>
                <w:lang w:val="kk-KZ"/>
              </w:rPr>
              <w:t>зын-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ыс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а  </w:t>
            </w:r>
            <w:r w:rsidRPr="00DA6DDB">
              <w:rPr>
                <w:rFonts w:ascii="Times New Roman KZ" w:hAnsi="Times New Roman KZ"/>
                <w:sz w:val="24"/>
                <w:lang w:val="kk-KZ"/>
              </w:rPr>
              <w:t>,  биік-аласа</w:t>
            </w:r>
          </w:p>
          <w:p w:rsidR="00592629" w:rsidRPr="00DA6DDB" w:rsidRDefault="005D03E4" w:rsidP="005D03E4">
            <w:pPr>
              <w:pStyle w:val="a6"/>
              <w:rPr>
                <w:rFonts w:ascii="Times New Roman KZ" w:hAnsi="Times New Roman KZ"/>
                <w:i/>
                <w:sz w:val="24"/>
                <w:lang w:val="kk-KZ"/>
              </w:rPr>
            </w:pPr>
            <w:r w:rsidRPr="00DA6DDB">
              <w:rPr>
                <w:rFonts w:ascii="Times New Roman KZ" w:hAnsi="Times New Roman KZ"/>
                <w:i/>
                <w:sz w:val="24"/>
                <w:lang w:val="kk-KZ"/>
              </w:rPr>
              <w:t xml:space="preserve">1 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/>
                <w:i/>
                <w:sz w:val="24"/>
                <w:lang w:val="kk-KZ"/>
              </w:rPr>
              <w:t xml:space="preserve">ай 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i/>
                <w:sz w:val="24"/>
                <w:lang w:val="kk-KZ"/>
              </w:rPr>
              <w:t xml:space="preserve">арандаш 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ұ</w:t>
            </w:r>
            <w:r w:rsidRPr="00DA6DDB">
              <w:rPr>
                <w:rFonts w:ascii="Times New Roman KZ" w:hAnsi="Times New Roman KZ" w:cs="Calibri"/>
                <w:i/>
                <w:sz w:val="24"/>
                <w:lang w:val="kk-KZ"/>
              </w:rPr>
              <w:t>зын?</w:t>
            </w:r>
            <w:r w:rsidRPr="00DA6DDB">
              <w:rPr>
                <w:rFonts w:ascii="Times New Roman KZ" w:hAnsi="Times New Roman KZ"/>
                <w:i/>
                <w:sz w:val="24"/>
                <w:lang w:val="kk-KZ"/>
              </w:rPr>
              <w:t xml:space="preserve">  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i/>
                <w:sz w:val="24"/>
                <w:lang w:val="kk-KZ"/>
              </w:rPr>
              <w:t xml:space="preserve">айсысы 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i/>
                <w:sz w:val="24"/>
                <w:lang w:val="kk-KZ"/>
              </w:rPr>
              <w:t>ыс</w:t>
            </w:r>
            <w:r w:rsidRPr="00DA6DDB">
              <w:rPr>
                <w:rFonts w:ascii="Times New Roman KZ" w:hAnsi="Times New Roman KZ" w:cs="Arial"/>
                <w:i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i/>
                <w:sz w:val="24"/>
                <w:lang w:val="kk-KZ"/>
              </w:rPr>
              <w:t>а</w:t>
            </w:r>
            <w:r w:rsidRPr="00DA6DDB">
              <w:rPr>
                <w:rFonts w:ascii="Times New Roman KZ" w:hAnsi="Times New Roman KZ"/>
                <w:i/>
                <w:sz w:val="24"/>
                <w:lang w:val="kk-KZ"/>
              </w:rPr>
              <w:t>?</w:t>
            </w:r>
          </w:p>
          <w:p w:rsidR="005D03E4" w:rsidRPr="00B91FFB" w:rsidRDefault="005D03E4" w:rsidP="005D03E4">
            <w:pPr>
              <w:pStyle w:val="a6"/>
              <w:rPr>
                <w:rFonts w:ascii="Times New Roman KZ" w:hAnsi="Times New Roman KZ"/>
                <w:b/>
                <w:color w:val="00B0F0"/>
                <w:lang w:val="kk-KZ"/>
              </w:rPr>
            </w:pPr>
            <w:r w:rsidRPr="00B91FFB">
              <w:rPr>
                <w:rFonts w:ascii="Times New Roman KZ" w:hAnsi="Times New Roman KZ"/>
                <w:b/>
                <w:i/>
                <w:color w:val="00B0F0"/>
                <w:lang w:val="kk-KZ"/>
              </w:rPr>
              <w:t>ІІ.Затты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ң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 xml:space="preserve"> т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ө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>меннен жо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ғ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>ары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ғ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 xml:space="preserve">а дейінгі 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ұ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>зынды</w:t>
            </w:r>
            <w:r w:rsidRPr="00B91FFB">
              <w:rPr>
                <w:rFonts w:ascii="Times New Roman KZ" w:hAnsi="Times New Roman KZ" w:cs="Arial"/>
                <w:b/>
                <w:i/>
                <w:color w:val="00B0F0"/>
                <w:lang w:val="kk-KZ"/>
              </w:rPr>
              <w:t>ғ</w:t>
            </w:r>
            <w:r w:rsidRPr="00B91FFB">
              <w:rPr>
                <w:rFonts w:ascii="Times New Roman KZ" w:hAnsi="Times New Roman KZ" w:cs="Calibri"/>
                <w:b/>
                <w:i/>
                <w:color w:val="00B0F0"/>
                <w:lang w:val="kk-KZ"/>
              </w:rPr>
              <w:t>ы</w:t>
            </w:r>
            <w:r w:rsidRPr="00B91FFB">
              <w:rPr>
                <w:rFonts w:ascii="Times New Roman KZ" w:hAnsi="Times New Roman KZ"/>
                <w:b/>
                <w:color w:val="00B0F0"/>
                <w:lang w:val="kk-KZ"/>
              </w:rPr>
              <w:t xml:space="preserve"> –б</w:t>
            </w:r>
            <w:r w:rsidRPr="00B91FFB">
              <w:rPr>
                <w:rFonts w:ascii="Times New Roman KZ" w:hAnsi="Times New Roman KZ" w:cs="Arial"/>
                <w:b/>
                <w:color w:val="00B0F0"/>
                <w:lang w:val="kk-KZ"/>
              </w:rPr>
              <w:t>ұ</w:t>
            </w:r>
            <w:r w:rsidRPr="00B91FFB">
              <w:rPr>
                <w:rFonts w:ascii="Times New Roman KZ" w:hAnsi="Times New Roman KZ" w:cs="Calibri"/>
                <w:b/>
                <w:color w:val="00B0F0"/>
                <w:lang w:val="kk-KZ"/>
              </w:rPr>
              <w:t xml:space="preserve">л </w:t>
            </w:r>
            <w:r w:rsidR="005466DF" w:rsidRPr="00B91FFB">
              <w:rPr>
                <w:rFonts w:ascii="Times New Roman KZ" w:hAnsi="Times New Roman KZ" w:cs="Calibri"/>
                <w:b/>
                <w:color w:val="00B0F0"/>
                <w:lang w:val="kk-KZ"/>
              </w:rPr>
              <w:t xml:space="preserve"> </w:t>
            </w:r>
            <w:r w:rsidRPr="00B91FFB">
              <w:rPr>
                <w:rFonts w:ascii="Times New Roman KZ" w:hAnsi="Times New Roman KZ"/>
                <w:b/>
                <w:color w:val="00B0F0"/>
                <w:lang w:val="kk-KZ"/>
              </w:rPr>
              <w:t>оны</w:t>
            </w:r>
            <w:r w:rsidRPr="00B91FFB">
              <w:rPr>
                <w:rFonts w:ascii="Times New Roman KZ" w:hAnsi="Times New Roman KZ" w:cs="Arial"/>
                <w:b/>
                <w:color w:val="00B0F0"/>
                <w:lang w:val="kk-KZ"/>
              </w:rPr>
              <w:t>ң</w:t>
            </w:r>
            <w:r w:rsidRPr="00B91FFB">
              <w:rPr>
                <w:rFonts w:ascii="Times New Roman KZ" w:hAnsi="Times New Roman KZ" w:cs="Calibri"/>
                <w:b/>
                <w:color w:val="00B0F0"/>
                <w:lang w:val="kk-KZ"/>
              </w:rPr>
              <w:t xml:space="preserve"> биіктігі.</w:t>
            </w:r>
          </w:p>
          <w:p w:rsidR="00B91FFB" w:rsidRDefault="005D03E4" w:rsidP="005D03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6DDB">
              <w:rPr>
                <w:rFonts w:ascii="Times New Roman KZ" w:hAnsi="Times New Roman KZ"/>
                <w:sz w:val="24"/>
                <w:lang w:val="kk-KZ"/>
              </w:rPr>
              <w:t>1.А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аштарды биіктігі бойынша салыстыр</w:t>
            </w:r>
          </w:p>
          <w:p w:rsidR="00B91FFB" w:rsidRDefault="00B91FFB" w:rsidP="005D03E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B91FFB" w:rsidRPr="00DA6DDB" w:rsidRDefault="00B91FFB" w:rsidP="005D03E4">
            <w:pPr>
              <w:pStyle w:val="a6"/>
              <w:rPr>
                <w:rFonts w:ascii="Times New Roman KZ" w:hAnsi="Times New Roman KZ"/>
                <w:sz w:val="24"/>
                <w:lang w:val="kk-KZ"/>
              </w:rPr>
            </w:pPr>
          </w:p>
          <w:p w:rsidR="00592629" w:rsidRPr="00DA6DDB" w:rsidRDefault="005D03E4" w:rsidP="005D03E4">
            <w:pPr>
              <w:pStyle w:val="a6"/>
              <w:rPr>
                <w:rFonts w:ascii="Times New Roman KZ" w:hAnsi="Times New Roman KZ" w:cs="Calibri"/>
                <w:sz w:val="24"/>
                <w:lang w:val="kk-KZ"/>
              </w:rPr>
            </w:pPr>
            <w:r w:rsidRPr="00B91FFB">
              <w:rPr>
                <w:rFonts w:ascii="Times New Roman KZ" w:hAnsi="Times New Roman KZ"/>
                <w:b/>
                <w:color w:val="7030A0"/>
                <w:sz w:val="24"/>
                <w:lang w:val="kk-KZ"/>
              </w:rPr>
              <w:t>ІІІ. Адамны</w:t>
            </w:r>
            <w:r w:rsidRPr="00B91FFB">
              <w:rPr>
                <w:rFonts w:ascii="Times New Roman KZ" w:hAnsi="Times New Roman KZ" w:cs="Arial"/>
                <w:b/>
                <w:color w:val="7030A0"/>
                <w:sz w:val="24"/>
                <w:lang w:val="kk-KZ"/>
              </w:rPr>
              <w:t>ң</w:t>
            </w:r>
            <w:r w:rsidRPr="00B91FFB">
              <w:rPr>
                <w:rFonts w:ascii="Times New Roman KZ" w:hAnsi="Times New Roman KZ" w:cs="Calibri"/>
                <w:b/>
                <w:color w:val="7030A0"/>
                <w:sz w:val="24"/>
                <w:lang w:val="kk-KZ"/>
              </w:rPr>
              <w:t xml:space="preserve"> биіктігі-б</w:t>
            </w:r>
            <w:r w:rsidRPr="00B91FFB">
              <w:rPr>
                <w:rFonts w:ascii="Times New Roman KZ" w:hAnsi="Times New Roman KZ" w:cs="Arial"/>
                <w:b/>
                <w:color w:val="7030A0"/>
                <w:sz w:val="24"/>
                <w:lang w:val="kk-KZ"/>
              </w:rPr>
              <w:t>ұ</w:t>
            </w:r>
            <w:r w:rsidRPr="00B91FFB">
              <w:rPr>
                <w:rFonts w:ascii="Times New Roman KZ" w:hAnsi="Times New Roman KZ" w:cs="Calibri"/>
                <w:b/>
                <w:color w:val="7030A0"/>
                <w:sz w:val="24"/>
                <w:lang w:val="kk-KZ"/>
              </w:rPr>
              <w:t>л оны</w:t>
            </w:r>
            <w:r w:rsidRPr="00B91FFB">
              <w:rPr>
                <w:rFonts w:ascii="Times New Roman KZ" w:hAnsi="Times New Roman KZ" w:cs="Arial"/>
                <w:b/>
                <w:color w:val="7030A0"/>
                <w:sz w:val="24"/>
                <w:lang w:val="kk-KZ"/>
              </w:rPr>
              <w:t>ң</w:t>
            </w:r>
            <w:r w:rsidRPr="00B91FFB">
              <w:rPr>
                <w:rFonts w:ascii="Times New Roman KZ" w:hAnsi="Times New Roman KZ"/>
                <w:b/>
                <w:color w:val="7030A0"/>
                <w:sz w:val="24"/>
                <w:lang w:val="kk-KZ"/>
              </w:rPr>
              <w:t xml:space="preserve"> бойы.</w:t>
            </w:r>
            <w:r w:rsidRPr="00B91FFB">
              <w:rPr>
                <w:rFonts w:ascii="Times New Roman KZ" w:hAnsi="Times New Roman KZ"/>
                <w:color w:val="7030A0"/>
                <w:sz w:val="24"/>
                <w:lang w:val="kk-KZ"/>
              </w:rPr>
              <w:t xml:space="preserve"> </w:t>
            </w:r>
            <w:r w:rsidRPr="00DA6DDB">
              <w:rPr>
                <w:rFonts w:ascii="Times New Roman KZ" w:hAnsi="Times New Roman KZ"/>
                <w:sz w:val="24"/>
                <w:lang w:val="kk-KZ"/>
              </w:rPr>
              <w:t xml:space="preserve">Мысалы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ызды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ң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 бойы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ұ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л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а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ара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анда аласа.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Ұ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лды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ң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 бойы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ыз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 xml:space="preserve">а 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қ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ара</w:t>
            </w:r>
            <w:r w:rsidRPr="00DA6DDB">
              <w:rPr>
                <w:rFonts w:ascii="Times New Roman KZ" w:hAnsi="Times New Roman KZ" w:cs="Arial"/>
                <w:sz w:val="24"/>
                <w:lang w:val="kk-KZ"/>
              </w:rPr>
              <w:t>ғ</w:t>
            </w:r>
            <w:r w:rsidRPr="00DA6DDB">
              <w:rPr>
                <w:rFonts w:ascii="Times New Roman KZ" w:hAnsi="Times New Roman KZ" w:cs="Calibri"/>
                <w:sz w:val="24"/>
                <w:lang w:val="kk-KZ"/>
              </w:rPr>
              <w:t>анда биік.</w:t>
            </w:r>
          </w:p>
          <w:p w:rsidR="008D7482" w:rsidRDefault="008D7482" w:rsidP="008D7482">
            <w:pPr>
              <w:pStyle w:val="a6"/>
              <w:rPr>
                <w:rFonts w:ascii="Times New Roman KZ" w:eastAsia="Arial" w:hAnsi="Times New Roman KZ"/>
                <w:b/>
                <w:sz w:val="32"/>
                <w:lang w:val="kk-KZ"/>
              </w:rPr>
            </w:pPr>
            <w:r w:rsidRPr="00AF3DA5">
              <w:rPr>
                <w:rFonts w:ascii="Times New Roman KZ" w:hAnsi="Times New Roman KZ" w:cs="Calibri"/>
                <w:b/>
                <w:sz w:val="32"/>
                <w:shd w:val="clear" w:color="auto" w:fill="FFFFFF"/>
                <w:lang w:val="kk-KZ"/>
              </w:rPr>
              <w:t xml:space="preserve">          Қызығушылығын ояту.</w:t>
            </w:r>
            <w:r w:rsidRPr="00AF3DA5">
              <w:rPr>
                <w:rFonts w:ascii="Times New Roman KZ" w:eastAsia="Arial" w:hAnsi="Times New Roman KZ"/>
                <w:b/>
                <w:sz w:val="32"/>
                <w:lang w:val="kk-KZ"/>
              </w:rPr>
              <w:t>.</w:t>
            </w:r>
          </w:p>
          <w:p w:rsidR="008D7482" w:rsidRPr="00AF3DA5" w:rsidRDefault="008D7482" w:rsidP="008D7482">
            <w:pPr>
              <w:pStyle w:val="a6"/>
              <w:rPr>
                <w:rFonts w:ascii="Times New Roman KZ" w:eastAsia="Arial" w:hAnsi="Times New Roman KZ"/>
                <w:b/>
                <w:sz w:val="32"/>
                <w:lang w:val="kk-KZ"/>
              </w:rPr>
            </w:pPr>
            <w:r>
              <w:rPr>
                <w:rFonts w:ascii="Times New Roman KZ" w:eastAsia="Arial" w:hAnsi="Times New Roman KZ"/>
                <w:b/>
                <w:sz w:val="32"/>
                <w:lang w:val="kk-KZ"/>
              </w:rPr>
              <w:t xml:space="preserve">                 ( </w:t>
            </w:r>
            <w:r w:rsidRPr="00AF3DA5">
              <w:rPr>
                <w:rFonts w:ascii="Times New Roman KZ" w:eastAsia="Arial" w:hAnsi="Times New Roman KZ"/>
                <w:sz w:val="32"/>
                <w:lang w:val="kk-KZ"/>
              </w:rPr>
              <w:t>видеоролик)</w:t>
            </w:r>
          </w:p>
          <w:p w:rsidR="005D03E4" w:rsidRPr="00DA6DDB" w:rsidRDefault="005D03E4" w:rsidP="005D03E4">
            <w:pPr>
              <w:pStyle w:val="a6"/>
              <w:rPr>
                <w:rFonts w:ascii="Times New Roman KZ" w:hAnsi="Times New Roman KZ" w:cs="Calibri"/>
                <w:lang w:val="kk-KZ"/>
              </w:rPr>
            </w:pPr>
          </w:p>
          <w:p w:rsidR="0099458F" w:rsidRPr="00B91FFB" w:rsidRDefault="00CF3637" w:rsidP="005D03E4">
            <w:pPr>
              <w:pStyle w:val="a6"/>
              <w:rPr>
                <w:rFonts w:ascii="Times New Roman KZ" w:hAnsi="Times New Roman KZ" w:cs="Calibri"/>
                <w:b/>
                <w:color w:val="FF0000"/>
                <w:lang w:val="kk-KZ"/>
              </w:rPr>
            </w:pPr>
            <w:r>
              <w:rPr>
                <w:rFonts w:ascii="Times New Roman KZ" w:hAnsi="Times New Roman KZ" w:cs="Calibri"/>
                <w:b/>
                <w:color w:val="FF0000"/>
                <w:lang w:val="kk-KZ"/>
              </w:rPr>
              <w:t xml:space="preserve">                       1.   </w:t>
            </w:r>
            <w:r w:rsidR="005D03E4" w:rsidRPr="00B91FFB">
              <w:rPr>
                <w:rFonts w:ascii="Times New Roman KZ" w:hAnsi="Times New Roman KZ" w:cs="Calibri"/>
                <w:b/>
                <w:color w:val="FF0000"/>
                <w:lang w:val="kk-KZ"/>
              </w:rPr>
              <w:t>Т</w:t>
            </w:r>
            <w:r w:rsidR="005466DF" w:rsidRPr="00B91FFB">
              <w:rPr>
                <w:rFonts w:ascii="Times New Roman KZ" w:hAnsi="Times New Roman KZ" w:cs="Calibri"/>
                <w:b/>
                <w:color w:val="FF0000"/>
                <w:lang w:val="kk-KZ"/>
              </w:rPr>
              <w:t>оптық  жұмыс</w:t>
            </w:r>
            <w:r w:rsidR="005D03E4" w:rsidRPr="00B91FFB">
              <w:rPr>
                <w:rFonts w:ascii="Times New Roman KZ" w:hAnsi="Times New Roman KZ" w:cs="Calibri"/>
                <w:b/>
                <w:color w:val="FF0000"/>
                <w:lang w:val="kk-KZ"/>
              </w:rPr>
              <w:t xml:space="preserve"> </w:t>
            </w:r>
          </w:p>
          <w:p w:rsidR="005D03E4" w:rsidRPr="005466DF" w:rsidRDefault="005D03E4" w:rsidP="005D03E4">
            <w:pPr>
              <w:pStyle w:val="a6"/>
              <w:rPr>
                <w:rFonts w:ascii="Times New Roman KZ" w:hAnsi="Times New Roman KZ" w:cs="Arial"/>
                <w:sz w:val="24"/>
                <w:szCs w:val="24"/>
                <w:lang w:val="kk-KZ"/>
              </w:rPr>
            </w:pPr>
            <w:r w:rsidRPr="00B91FFB">
              <w:rPr>
                <w:rFonts w:ascii="Times New Roman KZ" w:hAnsi="Times New Roman KZ" w:cs="Calibri"/>
                <w:sz w:val="24"/>
                <w:szCs w:val="24"/>
                <w:highlight w:val="yellow"/>
                <w:lang w:val="kk-KZ"/>
              </w:rPr>
              <w:t>1. От</w:t>
            </w:r>
            <w:r w:rsidRPr="005466DF">
              <w:rPr>
                <w:rFonts w:ascii="Times New Roman KZ" w:hAnsi="Times New Roman KZ" w:cs="Calibri"/>
                <w:sz w:val="24"/>
                <w:szCs w:val="24"/>
                <w:lang w:val="kk-KZ"/>
              </w:rPr>
              <w:t>басы м</w:t>
            </w:r>
            <w:r w:rsidRPr="005466DF">
              <w:rPr>
                <w:rFonts w:ascii="Times New Roman KZ" w:hAnsi="Times New Roman KZ" w:cs="Arial"/>
                <w:sz w:val="24"/>
                <w:szCs w:val="24"/>
                <w:lang w:val="kk-KZ"/>
              </w:rPr>
              <w:t>үшелерін бойлары бойынша орналастыр.</w:t>
            </w:r>
          </w:p>
          <w:p w:rsidR="005D03E4" w:rsidRPr="005466DF" w:rsidRDefault="005466DF" w:rsidP="005D03E4">
            <w:pPr>
              <w:pStyle w:val="a6"/>
              <w:rPr>
                <w:rFonts w:ascii="Times New Roman KZ" w:hAnsi="Times New Roman KZ" w:cs="Arial"/>
                <w:sz w:val="24"/>
                <w:szCs w:val="24"/>
                <w:lang w:val="kk-KZ"/>
              </w:rPr>
            </w:pPr>
            <w:r w:rsidRPr="005466DF">
              <w:rPr>
                <w:rFonts w:ascii="Times New Roman KZ" w:hAnsi="Times New Roman KZ" w:cs="Arial"/>
                <w:sz w:val="24"/>
                <w:szCs w:val="24"/>
                <w:lang w:val="kk-KZ"/>
              </w:rPr>
              <w:t>2.Жануарларға өз құйрығын табуға көмектес.</w:t>
            </w:r>
          </w:p>
          <w:p w:rsidR="00592629" w:rsidRDefault="0099458F" w:rsidP="00EA6862">
            <w:pPr>
              <w:pStyle w:val="a6"/>
              <w:rPr>
                <w:rFonts w:ascii="Times New Roman KZ" w:hAnsi="Times New Roman KZ" w:cs="Arial"/>
                <w:sz w:val="24"/>
                <w:szCs w:val="24"/>
                <w:lang w:val="kk-KZ"/>
              </w:rPr>
            </w:pPr>
            <w:r w:rsidRPr="005466DF">
              <w:rPr>
                <w:rFonts w:ascii="Times New Roman KZ" w:hAnsi="Times New Roman KZ"/>
                <w:sz w:val="24"/>
                <w:szCs w:val="24"/>
                <w:lang w:val="kk-KZ"/>
              </w:rPr>
              <w:t>3.</w:t>
            </w:r>
            <w:r w:rsidR="00EA6862">
              <w:rPr>
                <w:rFonts w:ascii="Times New Roman KZ" w:hAnsi="Times New Roman KZ" w:cs="Arial"/>
                <w:sz w:val="24"/>
                <w:szCs w:val="24"/>
                <w:lang w:val="kk-KZ"/>
              </w:rPr>
              <w:t xml:space="preserve">Заттарды </w:t>
            </w:r>
            <w:r w:rsidR="006B02B7" w:rsidRPr="005466DF">
              <w:rPr>
                <w:rFonts w:ascii="Times New Roman KZ" w:hAnsi="Times New Roman KZ" w:cs="Arial"/>
                <w:sz w:val="24"/>
                <w:szCs w:val="24"/>
                <w:lang w:val="kk-KZ"/>
              </w:rPr>
              <w:t xml:space="preserve"> </w:t>
            </w:r>
            <w:r w:rsidR="005466DF" w:rsidRPr="005466DF">
              <w:rPr>
                <w:rFonts w:ascii="Times New Roman KZ" w:hAnsi="Times New Roman KZ" w:cs="Arial"/>
                <w:sz w:val="24"/>
                <w:szCs w:val="24"/>
                <w:lang w:val="kk-KZ"/>
              </w:rPr>
              <w:t>ұзындықтары бойынша салыстырып</w:t>
            </w:r>
            <w:r w:rsidR="00A958F9">
              <w:rPr>
                <w:rFonts w:ascii="Times New Roman KZ" w:hAnsi="Times New Roman KZ" w:cs="Arial"/>
                <w:sz w:val="24"/>
                <w:szCs w:val="24"/>
                <w:lang w:val="kk-KZ"/>
              </w:rPr>
              <w:t xml:space="preserve"> </w:t>
            </w:r>
            <w:r w:rsidR="006B02B7" w:rsidRPr="005466DF">
              <w:rPr>
                <w:rFonts w:ascii="Times New Roman KZ" w:hAnsi="Times New Roman KZ" w:cs="Arial"/>
                <w:sz w:val="24"/>
                <w:szCs w:val="24"/>
                <w:lang w:val="kk-KZ"/>
              </w:rPr>
              <w:t>жұптастыру.</w:t>
            </w:r>
          </w:p>
          <w:p w:rsidR="00CF3637" w:rsidRDefault="00CF3637" w:rsidP="00EA6862">
            <w:pPr>
              <w:pStyle w:val="a6"/>
              <w:rPr>
                <w:rFonts w:ascii="Times New Roman KZ" w:hAnsi="Times New Roman KZ" w:cs="Arial"/>
                <w:sz w:val="24"/>
                <w:szCs w:val="24"/>
                <w:lang w:val="kk-KZ"/>
              </w:rPr>
            </w:pPr>
          </w:p>
          <w:p w:rsidR="00CF3637" w:rsidRPr="00CF3637" w:rsidRDefault="00CF3637" w:rsidP="00EA6862">
            <w:pPr>
              <w:pStyle w:val="a6"/>
              <w:rPr>
                <w:rFonts w:ascii="Times New Roman KZ" w:hAnsi="Times New Roman KZ" w:cs="Arial"/>
                <w:b/>
                <w:sz w:val="28"/>
                <w:szCs w:val="24"/>
                <w:lang w:val="kk-KZ"/>
              </w:rPr>
            </w:pPr>
            <w:r>
              <w:rPr>
                <w:rFonts w:ascii="Times New Roman KZ" w:hAnsi="Times New Roman KZ" w:cs="Arial"/>
                <w:b/>
                <w:sz w:val="28"/>
                <w:szCs w:val="24"/>
                <w:lang w:val="kk-KZ"/>
              </w:rPr>
              <w:t xml:space="preserve">           2. </w:t>
            </w:r>
            <w:r w:rsidRPr="00CF3637">
              <w:rPr>
                <w:rFonts w:ascii="Times New Roman KZ" w:hAnsi="Times New Roman KZ" w:cs="Arial"/>
                <w:b/>
                <w:sz w:val="28"/>
                <w:szCs w:val="24"/>
                <w:lang w:val="kk-KZ"/>
              </w:rPr>
              <w:t>Ағылшын тілінен тапсырма</w:t>
            </w:r>
          </w:p>
          <w:p w:rsidR="00EA6862" w:rsidRPr="00EA6862" w:rsidRDefault="00EA6862" w:rsidP="00EA6862">
            <w:pPr>
              <w:pStyle w:val="a6"/>
              <w:rPr>
                <w:rFonts w:ascii="Times New Roman KZ" w:hAnsi="Times New Roman KZ" w:cs="Arial"/>
                <w:sz w:val="24"/>
                <w:szCs w:val="24"/>
                <w:lang w:val="kk-KZ"/>
              </w:rPr>
            </w:pPr>
            <w:r>
              <w:rPr>
                <w:rFonts w:ascii="Times New Roman KZ" w:hAnsi="Times New Roman KZ" w:cs="Arial"/>
                <w:sz w:val="24"/>
                <w:szCs w:val="24"/>
                <w:lang w:val="kk-KZ"/>
              </w:rPr>
              <w:t>.</w:t>
            </w:r>
            <w:r w:rsidR="00A73CA8">
              <w:rPr>
                <w:rFonts w:ascii="Times New Roman KZ" w:hAnsi="Times New Roman KZ" w:cs="Arial"/>
                <w:sz w:val="24"/>
                <w:szCs w:val="24"/>
                <w:lang w:val="kk-KZ"/>
              </w:rPr>
              <w:t xml:space="preserve">                         </w:t>
            </w:r>
          </w:p>
          <w:p w:rsidR="00AF3DA5" w:rsidRPr="00B91FFB" w:rsidRDefault="00CF3637" w:rsidP="00AF3DA5">
            <w:pPr>
              <w:pStyle w:val="a6"/>
              <w:rPr>
                <w:rFonts w:ascii="Times New Roman KZ" w:hAnsi="Times New Roman KZ" w:cs="Calibri"/>
                <w:b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  </w:t>
            </w:r>
            <w:r w:rsidR="00A73CA8"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  <w:p w:rsidR="00592629" w:rsidRPr="003533B7" w:rsidRDefault="00592629" w:rsidP="003533B7">
            <w:pPr>
              <w:rPr>
                <w:rFonts w:eastAsia="Arial"/>
                <w:lang w:val="kk-KZ" w:eastAsia="ru-RU"/>
              </w:rPr>
            </w:pPr>
          </w:p>
        </w:tc>
        <w:tc>
          <w:tcPr>
            <w:tcW w:w="1582" w:type="dxa"/>
          </w:tcPr>
          <w:p w:rsidR="00592629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диск №1</w:t>
            </w:r>
          </w:p>
          <w:p w:rsidR="00592629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592629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592629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958F9" w:rsidRDefault="00A958F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Слайд №</w:t>
            </w:r>
            <w:r w:rsidR="00A958F9"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AF3DA5" w:rsidRDefault="00AF3DA5" w:rsidP="00AF3DA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оқулық</w:t>
            </w:r>
          </w:p>
          <w:p w:rsidR="00A958F9" w:rsidRDefault="00A958F9" w:rsidP="00126E1A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lang w:val="kk-KZ"/>
              </w:rPr>
            </w:pPr>
          </w:p>
          <w:p w:rsidR="00AF3DA5" w:rsidRPr="00F06F77" w:rsidRDefault="00AF3DA5" w:rsidP="00126E1A">
            <w:pPr>
              <w:pStyle w:val="a3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lang w:val="kk-KZ"/>
              </w:rPr>
            </w:pPr>
          </w:p>
          <w:p w:rsidR="00592629" w:rsidRPr="00EA6862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862"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A958F9" w:rsidRPr="00EA6862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6862">
              <w:rPr>
                <w:rFonts w:ascii="Times New Roman" w:hAnsi="Times New Roman"/>
                <w:sz w:val="24"/>
                <w:szCs w:val="24"/>
                <w:lang w:val="kk-KZ"/>
              </w:rPr>
              <w:t>Слайд №2</w:t>
            </w:r>
          </w:p>
          <w:p w:rsidR="00A958F9" w:rsidRPr="00EA6862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Pr="00A73CA8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CA8">
              <w:rPr>
                <w:rFonts w:ascii="Times New Roman" w:hAnsi="Times New Roman"/>
                <w:sz w:val="24"/>
                <w:szCs w:val="24"/>
                <w:lang w:val="kk-KZ"/>
              </w:rPr>
              <w:t>А-3 қағаз</w:t>
            </w:r>
          </w:p>
          <w:p w:rsidR="00A958F9" w:rsidRPr="00A73CA8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CA8">
              <w:rPr>
                <w:rFonts w:ascii="Times New Roman" w:hAnsi="Times New Roman"/>
                <w:sz w:val="24"/>
                <w:szCs w:val="24"/>
                <w:lang w:val="kk-KZ"/>
              </w:rPr>
              <w:t>Маркер</w:t>
            </w:r>
          </w:p>
          <w:p w:rsidR="00A958F9" w:rsidRPr="00A73CA8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3CA8">
              <w:rPr>
                <w:rFonts w:ascii="Times New Roman" w:hAnsi="Times New Roman"/>
                <w:sz w:val="24"/>
                <w:szCs w:val="24"/>
                <w:lang w:val="kk-KZ"/>
              </w:rPr>
              <w:t>Желім, қиылған суреттер</w:t>
            </w:r>
          </w:p>
          <w:p w:rsidR="00A958F9" w:rsidRPr="00A73CA8" w:rsidRDefault="00A958F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Pr="00A73CA8" w:rsidRDefault="00592629" w:rsidP="006B02B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92629" w:rsidRPr="008D7482" w:rsidTr="00DA6DDB">
        <w:trPr>
          <w:trHeight w:val="1135"/>
        </w:trPr>
        <w:tc>
          <w:tcPr>
            <w:tcW w:w="3119" w:type="dxa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214" w:type="dxa"/>
            <w:gridSpan w:val="4"/>
          </w:tcPr>
          <w:p w:rsidR="002E6473" w:rsidRPr="008D7482" w:rsidRDefault="00F73090" w:rsidP="00126E1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Қорытындылау </w:t>
            </w:r>
            <w:r w:rsidRPr="00B91FFB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="008D748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 xml:space="preserve">   «Мен саған, сен маған»</w:t>
            </w:r>
          </w:p>
          <w:p w:rsidR="00F73090" w:rsidRPr="00B91FFB" w:rsidRDefault="00F73090" w:rsidP="00126E1A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</w:pPr>
          </w:p>
          <w:p w:rsidR="00C8247F" w:rsidRDefault="00DA6DDB" w:rsidP="00C8247F">
            <w:pPr>
              <w:pStyle w:val="Default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 xml:space="preserve">Қасықтар </w:t>
            </w:r>
            <w:r w:rsidR="00592629" w:rsidRPr="00084326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арқылы </w:t>
            </w:r>
            <w:r w:rsidR="00B91FFB">
              <w:rPr>
                <w:rFonts w:ascii="Times New Roman" w:hAnsi="Times New Roman"/>
                <w:shd w:val="clear" w:color="auto" w:fill="FFFFFF"/>
                <w:lang w:val="kk-KZ"/>
              </w:rPr>
              <w:t>көңіл-күйлерін көрсету.</w:t>
            </w:r>
          </w:p>
          <w:p w:rsidR="00C8247F" w:rsidRPr="00C8247F" w:rsidRDefault="00C8247F" w:rsidP="00C8247F">
            <w:pPr>
              <w:pStyle w:val="Default"/>
              <w:jc w:val="both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C8247F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Рефлексия.</w:t>
            </w:r>
          </w:p>
          <w:p w:rsidR="00C8247F" w:rsidRPr="00C8247F" w:rsidRDefault="00C8247F" w:rsidP="00C8247F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8"/>
                <w:lang w:val="kk-KZ"/>
              </w:rPr>
            </w:pPr>
            <w:r w:rsidRPr="004D4B8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4D4B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C8247F">
              <w:rPr>
                <w:rFonts w:ascii="Times New Roman" w:hAnsi="Times New Roman" w:cs="Times New Roman"/>
                <w:b/>
                <w:sz w:val="22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8"/>
                <w:lang w:val="kk-KZ"/>
              </w:rPr>
              <w:t>Смайликтер</w:t>
            </w:r>
            <w:r w:rsidRPr="00C8247F">
              <w:rPr>
                <w:rFonts w:ascii="Times New Roman" w:hAnsi="Times New Roman" w:cs="Times New Roman"/>
                <w:b/>
                <w:sz w:val="22"/>
                <w:szCs w:val="28"/>
                <w:lang w:val="kk-KZ"/>
              </w:rPr>
              <w:t xml:space="preserve">» </w:t>
            </w:r>
            <w:r w:rsidRPr="00C8247F">
              <w:rPr>
                <w:rFonts w:ascii="Times New Roman" w:hAnsi="Times New Roman" w:cs="Times New Roman"/>
                <w:sz w:val="22"/>
                <w:szCs w:val="28"/>
                <w:lang w:val="kk-KZ"/>
              </w:rPr>
              <w:t xml:space="preserve">әдісі  </w:t>
            </w:r>
          </w:p>
          <w:p w:rsidR="00C8247F" w:rsidRPr="00C8247F" w:rsidRDefault="00C8247F" w:rsidP="00C8247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Cs w:val="28"/>
                <w:lang w:val="kk-KZ" w:eastAsia="en-GB"/>
              </w:rPr>
            </w:pPr>
            <w:r w:rsidRPr="00C8247F">
              <w:rPr>
                <w:rFonts w:ascii="Times New Roman" w:hAnsi="Times New Roman"/>
                <w:szCs w:val="28"/>
                <w:lang w:val="kk-KZ"/>
              </w:rPr>
              <w:t>Өзіңіздің қаншалықты түсінгені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ңізге  сәйкес келетін смайликті </w:t>
            </w:r>
            <w:r w:rsidRPr="00C8247F">
              <w:rPr>
                <w:rFonts w:ascii="Times New Roman" w:hAnsi="Times New Roman"/>
                <w:szCs w:val="28"/>
                <w:lang w:val="kk-KZ"/>
              </w:rPr>
              <w:t xml:space="preserve"> таңдаңыз.Сіздердің көңіл-күйлерін қандай екен? Тамаша! Жарайсыңдар!</w:t>
            </w:r>
          </w:p>
          <w:p w:rsidR="00592629" w:rsidRPr="00C8247F" w:rsidRDefault="00C8247F" w:rsidP="00126E1A">
            <w:pPr>
              <w:spacing w:after="0"/>
              <w:rPr>
                <w:rFonts w:ascii="Times New Roman" w:hAnsi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2461260</wp:posOffset>
                  </wp:positionH>
                  <wp:positionV relativeFrom="paragraph">
                    <wp:posOffset>589915</wp:posOffset>
                  </wp:positionV>
                  <wp:extent cx="787400" cy="537845"/>
                  <wp:effectExtent l="19050" t="0" r="0" b="0"/>
                  <wp:wrapSquare wrapText="bothSides"/>
                  <wp:docPr id="1" name="Рисунок 60" descr="hello_html_md2b3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ello_html_md2b3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8247F" w:rsidRDefault="00CF3637" w:rsidP="00126E1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1334471</wp:posOffset>
                  </wp:positionH>
                  <wp:positionV relativeFrom="paragraph">
                    <wp:posOffset>319022</wp:posOffset>
                  </wp:positionV>
                  <wp:extent cx="688490" cy="710005"/>
                  <wp:effectExtent l="0" t="0" r="0" b="0"/>
                  <wp:wrapSquare wrapText="bothSides"/>
                  <wp:docPr id="4" name="Рисунок 84" descr="hello_html_m187d78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ello_html_m187d78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90" cy="7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316230</wp:posOffset>
                  </wp:positionV>
                  <wp:extent cx="690880" cy="709930"/>
                  <wp:effectExtent l="0" t="0" r="0" b="0"/>
                  <wp:wrapSquare wrapText="bothSides"/>
                  <wp:docPr id="3" name="Рисунок 84" descr="hello_html_m187d78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ello_html_m187d78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4B8A" w:rsidRPr="00084326" w:rsidRDefault="00CF3637" w:rsidP="00126E1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224239</wp:posOffset>
                  </wp:positionH>
                  <wp:positionV relativeFrom="paragraph">
                    <wp:posOffset>114561</wp:posOffset>
                  </wp:positionV>
                  <wp:extent cx="615651" cy="710005"/>
                  <wp:effectExtent l="19050" t="0" r="0" b="0"/>
                  <wp:wrapSquare wrapText="bothSides"/>
                  <wp:docPr id="2" name="Рисунок 83" descr="hello_html_12087f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ello_html_12087f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8247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113030</wp:posOffset>
                  </wp:positionV>
                  <wp:extent cx="615315" cy="709930"/>
                  <wp:effectExtent l="19050" t="0" r="0" b="0"/>
                  <wp:wrapSquare wrapText="bothSides"/>
                  <wp:docPr id="83" name="Рисунок 83" descr="hello_html_12087f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ello_html_12087f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92629" w:rsidRDefault="00C8247F" w:rsidP="00126E1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19050</wp:posOffset>
                  </wp:positionV>
                  <wp:extent cx="690880" cy="483870"/>
                  <wp:effectExtent l="19050" t="0" r="0" b="0"/>
                  <wp:wrapSquare wrapText="bothSides"/>
                  <wp:docPr id="84" name="Рисунок 84" descr="hello_html_m187d78d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ello_html_m187d78d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4B8A" w:rsidRDefault="00F54B8A" w:rsidP="00126E1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73090" w:rsidRPr="00084326" w:rsidRDefault="00F73090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82" w:type="dxa"/>
          </w:tcPr>
          <w:p w:rsidR="00592629" w:rsidRDefault="00592629" w:rsidP="00126E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Default="00A958F9" w:rsidP="00A958F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Default="00A958F9" w:rsidP="00A958F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Default="00A958F9" w:rsidP="00A958F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Default="00A958F9" w:rsidP="00A958F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958F9" w:rsidRPr="00084326" w:rsidRDefault="00A958F9" w:rsidP="00A958F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592629" w:rsidRPr="00ED0799" w:rsidTr="00DA6DDB">
        <w:trPr>
          <w:trHeight w:val="1449"/>
        </w:trPr>
        <w:tc>
          <w:tcPr>
            <w:tcW w:w="4400" w:type="dxa"/>
            <w:gridSpan w:val="2"/>
          </w:tcPr>
          <w:p w:rsidR="00592629" w:rsidRPr="00084326" w:rsidRDefault="00592629" w:rsidP="00126E1A">
            <w:pPr>
              <w:spacing w:after="0"/>
              <w:ind w:left="-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Саралау –оқушыларға қалай көбір</w:t>
            </w:r>
            <w:r w:rsidR="00DA6DD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ек қолдау көрсетуді жоспарлаймын</w:t>
            </w: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? Қабілеті  жоғары оқушыларға қанда</w:t>
            </w:r>
            <w:r w:rsidR="00DA6DD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й міндет қоюды жоспарлап отырамын</w:t>
            </w: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?</w:t>
            </w:r>
          </w:p>
        </w:tc>
        <w:tc>
          <w:tcPr>
            <w:tcW w:w="3691" w:type="dxa"/>
            <w:gridSpan w:val="2"/>
          </w:tcPr>
          <w:p w:rsidR="00592629" w:rsidRPr="00084326" w:rsidRDefault="00592629" w:rsidP="0012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Бағалау – оқушылардың материалды меңгеру деңге</w:t>
            </w:r>
            <w:r w:rsidR="00DA6DD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йін қалай тексеруді жоспарлаймын</w:t>
            </w: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?</w:t>
            </w:r>
          </w:p>
          <w:p w:rsidR="00592629" w:rsidRPr="00084326" w:rsidRDefault="00592629" w:rsidP="0012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  <w:gridSpan w:val="2"/>
          </w:tcPr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  <w:r w:rsidRPr="0008432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592629" w:rsidRPr="00ED0799" w:rsidTr="00DA6DDB">
        <w:trPr>
          <w:trHeight w:val="1009"/>
        </w:trPr>
        <w:tc>
          <w:tcPr>
            <w:tcW w:w="4400" w:type="dxa"/>
            <w:gridSpan w:val="2"/>
          </w:tcPr>
          <w:p w:rsidR="00592629" w:rsidRPr="00084326" w:rsidRDefault="00592629" w:rsidP="0012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Шамаларды өз бетінше өлшеп,өлшем бірлігімен жазу</w:t>
            </w:r>
          </w:p>
          <w:p w:rsidR="00592629" w:rsidRPr="00084326" w:rsidRDefault="00592629" w:rsidP="00126E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3691" w:type="dxa"/>
            <w:gridSpan w:val="2"/>
          </w:tcPr>
          <w:p w:rsidR="00592629" w:rsidRPr="00084326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084326">
              <w:rPr>
                <w:color w:val="000000"/>
                <w:lang w:val="kk-KZ"/>
              </w:rPr>
              <w:t>Бағдаршам түстері</w:t>
            </w:r>
          </w:p>
          <w:p w:rsidR="00592629" w:rsidRPr="00084326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084326">
              <w:rPr>
                <w:color w:val="000000"/>
                <w:lang w:val="kk-KZ"/>
              </w:rPr>
              <w:t>Жасыл-барлығы түсінікті.</w:t>
            </w:r>
          </w:p>
          <w:p w:rsidR="00592629" w:rsidRPr="00084326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084326">
              <w:rPr>
                <w:color w:val="000000"/>
                <w:lang w:val="kk-KZ"/>
              </w:rPr>
              <w:t>Сары- түсініксіз,сұрақтарым бар.</w:t>
            </w:r>
          </w:p>
          <w:p w:rsidR="00592629" w:rsidRPr="00084326" w:rsidRDefault="00592629" w:rsidP="00126E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084326">
              <w:rPr>
                <w:color w:val="000000"/>
                <w:lang w:val="kk-KZ"/>
              </w:rPr>
              <w:t>Қызыл- ештене түсінбедім.</w:t>
            </w:r>
          </w:p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24" w:type="dxa"/>
            <w:gridSpan w:val="2"/>
          </w:tcPr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592629" w:rsidRPr="00ED0799" w:rsidTr="00DA6DDB">
        <w:trPr>
          <w:trHeight w:val="855"/>
        </w:trPr>
        <w:tc>
          <w:tcPr>
            <w:tcW w:w="5917" w:type="dxa"/>
            <w:gridSpan w:val="3"/>
            <w:vMerge w:val="restart"/>
          </w:tcPr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  бойынша  рефлексия</w:t>
            </w:r>
          </w:p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84326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 мақсаттары /оқу мақсаттары дұрыс қойылған ба? Оқушылардың барлығы ОМ қол жеткізді ме? </w:t>
            </w:r>
          </w:p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84326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84326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</w:p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084326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592629" w:rsidRPr="00084326" w:rsidRDefault="00592629" w:rsidP="00126E1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4326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Сабақ жоспарынан қандай ауытқулар болды, неліктен?</w:t>
            </w:r>
          </w:p>
        </w:tc>
        <w:tc>
          <w:tcPr>
            <w:tcW w:w="4998" w:type="dxa"/>
            <w:gridSpan w:val="3"/>
          </w:tcPr>
          <w:p w:rsidR="00592629" w:rsidRPr="00084326" w:rsidRDefault="00592629" w:rsidP="00126E1A">
            <w:pPr>
              <w:tabs>
                <w:tab w:val="left" w:pos="284"/>
                <w:tab w:val="left" w:pos="426"/>
              </w:tabs>
              <w:spacing w:after="0"/>
              <w:ind w:right="111"/>
              <w:contextualSpacing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</w:p>
        </w:tc>
      </w:tr>
      <w:tr w:rsidR="00592629" w:rsidRPr="00ED0799" w:rsidTr="00DA6DDB">
        <w:trPr>
          <w:trHeight w:val="1980"/>
        </w:trPr>
        <w:tc>
          <w:tcPr>
            <w:tcW w:w="5917" w:type="dxa"/>
            <w:gridSpan w:val="3"/>
            <w:vMerge/>
          </w:tcPr>
          <w:p w:rsidR="00592629" w:rsidRPr="00084326" w:rsidRDefault="00592629" w:rsidP="00126E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98" w:type="dxa"/>
            <w:gridSpan w:val="3"/>
          </w:tcPr>
          <w:p w:rsidR="00592629" w:rsidRPr="00084326" w:rsidRDefault="00592629" w:rsidP="00126E1A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92629" w:rsidRDefault="00592629" w:rsidP="00592629">
      <w:pPr>
        <w:rPr>
          <w:rFonts w:ascii="Times New Roman" w:hAnsi="Times New Roman"/>
          <w:sz w:val="18"/>
          <w:szCs w:val="18"/>
          <w:lang w:val="kk-KZ"/>
        </w:rPr>
      </w:pPr>
    </w:p>
    <w:p w:rsidR="00592629" w:rsidRDefault="00592629" w:rsidP="00592629">
      <w:pPr>
        <w:rPr>
          <w:rFonts w:ascii="Times New Roman" w:hAnsi="Times New Roman"/>
          <w:sz w:val="18"/>
          <w:szCs w:val="18"/>
          <w:lang w:val="kk-KZ"/>
        </w:rPr>
      </w:pPr>
    </w:p>
    <w:p w:rsidR="00592629" w:rsidRDefault="00592629" w:rsidP="00592629">
      <w:pPr>
        <w:rPr>
          <w:rFonts w:ascii="Times New Roman" w:hAnsi="Times New Roman"/>
          <w:sz w:val="18"/>
          <w:szCs w:val="18"/>
          <w:lang w:val="kk-KZ"/>
        </w:rPr>
      </w:pPr>
    </w:p>
    <w:p w:rsidR="00473BA4" w:rsidRPr="00592629" w:rsidRDefault="00473BA4">
      <w:pPr>
        <w:rPr>
          <w:lang w:val="kk-KZ"/>
        </w:rPr>
      </w:pPr>
    </w:p>
    <w:sectPr w:rsidR="00473BA4" w:rsidRPr="00592629" w:rsidSect="00CC56E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KZ"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62C5C1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507328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92629"/>
    <w:rsid w:val="000C3E29"/>
    <w:rsid w:val="000E6C2E"/>
    <w:rsid w:val="002367FF"/>
    <w:rsid w:val="00297CBE"/>
    <w:rsid w:val="002E6473"/>
    <w:rsid w:val="002F7D5E"/>
    <w:rsid w:val="003533B7"/>
    <w:rsid w:val="00473BA4"/>
    <w:rsid w:val="005466DF"/>
    <w:rsid w:val="00592629"/>
    <w:rsid w:val="00592AD2"/>
    <w:rsid w:val="005D03E4"/>
    <w:rsid w:val="006B02B7"/>
    <w:rsid w:val="007D42E6"/>
    <w:rsid w:val="008D7482"/>
    <w:rsid w:val="0096529C"/>
    <w:rsid w:val="00965925"/>
    <w:rsid w:val="0099458F"/>
    <w:rsid w:val="00A73CA8"/>
    <w:rsid w:val="00A958F9"/>
    <w:rsid w:val="00AF3DA5"/>
    <w:rsid w:val="00B51C8C"/>
    <w:rsid w:val="00B91FFB"/>
    <w:rsid w:val="00C421CC"/>
    <w:rsid w:val="00C8247F"/>
    <w:rsid w:val="00CC56E3"/>
    <w:rsid w:val="00CF3637"/>
    <w:rsid w:val="00DA6DDB"/>
    <w:rsid w:val="00EA6862"/>
    <w:rsid w:val="00ED0799"/>
    <w:rsid w:val="00F54B8A"/>
    <w:rsid w:val="00F73090"/>
    <w:rsid w:val="00F97304"/>
    <w:rsid w:val="00FE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29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629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No Spacing"/>
    <w:uiPriority w:val="1"/>
    <w:qFormat/>
    <w:rsid w:val="005D03E4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table" w:styleId="a7">
    <w:name w:val="Table Grid"/>
    <w:basedOn w:val="a1"/>
    <w:rsid w:val="00B5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24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13257165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2018-11-12T15:05:00Z</cp:lastPrinted>
  <dcterms:created xsi:type="dcterms:W3CDTF">2006-03-07T18:22:00Z</dcterms:created>
  <dcterms:modified xsi:type="dcterms:W3CDTF">2018-11-12T15:06:00Z</dcterms:modified>
</cp:coreProperties>
</file>