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E1" w:rsidRPr="00354AC3" w:rsidRDefault="00B37FE1" w:rsidP="000C7AC1">
      <w:pPr>
        <w:autoSpaceDE w:val="0"/>
        <w:autoSpaceDN w:val="0"/>
        <w:adjustRightInd w:val="0"/>
        <w:spacing w:after="0" w:line="240" w:lineRule="auto"/>
        <w:jc w:val="right"/>
        <w:rPr>
          <w:rFonts w:ascii="Times New Roman" w:hAnsi="Times New Roman" w:cs="Times New Roman"/>
          <w:b/>
          <w:i/>
          <w:sz w:val="24"/>
          <w:szCs w:val="24"/>
          <w:lang w:val="kk-KZ"/>
        </w:rPr>
      </w:pPr>
    </w:p>
    <w:p w:rsidR="000C7AC1" w:rsidRPr="00354AC3" w:rsidRDefault="000C7AC1" w:rsidP="000C7AC1">
      <w:pPr>
        <w:autoSpaceDE w:val="0"/>
        <w:autoSpaceDN w:val="0"/>
        <w:adjustRightInd w:val="0"/>
        <w:spacing w:after="0" w:line="240" w:lineRule="auto"/>
        <w:jc w:val="right"/>
        <w:rPr>
          <w:rFonts w:ascii="Times New Roman" w:hAnsi="Times New Roman" w:cs="Times New Roman"/>
          <w:b/>
          <w:i/>
          <w:sz w:val="24"/>
          <w:szCs w:val="24"/>
          <w:lang w:val="kk-KZ"/>
        </w:rPr>
      </w:pPr>
      <w:r w:rsidRPr="00354AC3">
        <w:rPr>
          <w:rFonts w:ascii="Times New Roman" w:hAnsi="Times New Roman" w:cs="Times New Roman"/>
          <w:b/>
          <w:i/>
          <w:sz w:val="24"/>
          <w:szCs w:val="24"/>
          <w:lang w:val="kk-KZ"/>
        </w:rPr>
        <w:t>Қызылорда қаласы, Қараөзек ауылы</w:t>
      </w:r>
    </w:p>
    <w:p w:rsidR="000C7AC1" w:rsidRPr="00354AC3" w:rsidRDefault="000C7AC1" w:rsidP="000C7AC1">
      <w:pPr>
        <w:autoSpaceDE w:val="0"/>
        <w:autoSpaceDN w:val="0"/>
        <w:adjustRightInd w:val="0"/>
        <w:spacing w:after="0" w:line="240" w:lineRule="auto"/>
        <w:jc w:val="right"/>
        <w:rPr>
          <w:rFonts w:ascii="Times New Roman" w:hAnsi="Times New Roman" w:cs="Times New Roman"/>
          <w:b/>
          <w:i/>
          <w:sz w:val="24"/>
          <w:szCs w:val="24"/>
          <w:lang w:val="kk-KZ"/>
        </w:rPr>
      </w:pPr>
      <w:r w:rsidRPr="00354AC3">
        <w:rPr>
          <w:rFonts w:ascii="Times New Roman" w:hAnsi="Times New Roman" w:cs="Times New Roman"/>
          <w:b/>
          <w:i/>
          <w:sz w:val="24"/>
          <w:szCs w:val="24"/>
          <w:lang w:val="kk-KZ"/>
        </w:rPr>
        <w:t>№39 «Қызылөзек» орта мектебі</w:t>
      </w:r>
    </w:p>
    <w:p w:rsidR="000C7AC1" w:rsidRPr="00354AC3" w:rsidRDefault="000C7AC1" w:rsidP="000C7AC1">
      <w:pPr>
        <w:autoSpaceDE w:val="0"/>
        <w:autoSpaceDN w:val="0"/>
        <w:adjustRightInd w:val="0"/>
        <w:spacing w:after="0" w:line="240" w:lineRule="auto"/>
        <w:jc w:val="right"/>
        <w:rPr>
          <w:rFonts w:ascii="Times New Roman" w:hAnsi="Times New Roman" w:cs="Times New Roman"/>
          <w:b/>
          <w:i/>
          <w:sz w:val="24"/>
          <w:szCs w:val="24"/>
          <w:lang w:val="kk-KZ"/>
        </w:rPr>
      </w:pPr>
      <w:r w:rsidRPr="00354AC3">
        <w:rPr>
          <w:rFonts w:ascii="Times New Roman" w:hAnsi="Times New Roman" w:cs="Times New Roman"/>
          <w:b/>
          <w:i/>
          <w:sz w:val="24"/>
          <w:szCs w:val="24"/>
          <w:lang w:val="kk-KZ"/>
        </w:rPr>
        <w:t>Бурамбаева Гульмира Турашовна</w:t>
      </w:r>
    </w:p>
    <w:p w:rsidR="000C7AC1" w:rsidRPr="00354AC3" w:rsidRDefault="000C7AC1" w:rsidP="000C7AC1">
      <w:pPr>
        <w:autoSpaceDE w:val="0"/>
        <w:autoSpaceDN w:val="0"/>
        <w:adjustRightInd w:val="0"/>
        <w:spacing w:after="0" w:line="240" w:lineRule="auto"/>
        <w:jc w:val="right"/>
        <w:rPr>
          <w:rFonts w:ascii="Times New Roman" w:hAnsi="Times New Roman" w:cs="Times New Roman"/>
          <w:b/>
          <w:i/>
          <w:sz w:val="24"/>
          <w:szCs w:val="24"/>
          <w:lang w:val="kk-KZ"/>
        </w:rPr>
      </w:pPr>
      <w:r w:rsidRPr="00354AC3">
        <w:rPr>
          <w:rFonts w:ascii="Times New Roman" w:hAnsi="Times New Roman" w:cs="Times New Roman"/>
          <w:b/>
          <w:i/>
          <w:sz w:val="24"/>
          <w:szCs w:val="24"/>
          <w:lang w:val="kk-KZ"/>
        </w:rPr>
        <w:t>бастауыш сынып мұғалімі</w:t>
      </w:r>
    </w:p>
    <w:p w:rsidR="000C7AC1" w:rsidRDefault="000C7AC1" w:rsidP="00915147">
      <w:pPr>
        <w:autoSpaceDE w:val="0"/>
        <w:autoSpaceDN w:val="0"/>
        <w:adjustRightInd w:val="0"/>
        <w:spacing w:after="0" w:line="240" w:lineRule="auto"/>
        <w:rPr>
          <w:rFonts w:ascii="Times New Roman" w:hAnsi="Times New Roman" w:cs="Times New Roman"/>
          <w:sz w:val="24"/>
          <w:szCs w:val="24"/>
          <w:lang w:val="kk-KZ"/>
        </w:rPr>
      </w:pPr>
    </w:p>
    <w:p w:rsidR="000C7AC1" w:rsidRDefault="000C7AC1" w:rsidP="000C7AC1">
      <w:pPr>
        <w:autoSpaceDE w:val="0"/>
        <w:autoSpaceDN w:val="0"/>
        <w:adjustRightInd w:val="0"/>
        <w:spacing w:after="0" w:line="240" w:lineRule="auto"/>
        <w:jc w:val="center"/>
        <w:rPr>
          <w:rFonts w:ascii="Times New Roman" w:hAnsi="Times New Roman" w:cs="Times New Roman"/>
          <w:b/>
          <w:sz w:val="24"/>
          <w:szCs w:val="24"/>
          <w:lang w:val="kk-KZ"/>
        </w:rPr>
      </w:pPr>
      <w:r w:rsidRPr="000C7AC1">
        <w:rPr>
          <w:rFonts w:ascii="Times New Roman" w:hAnsi="Times New Roman" w:cs="Times New Roman"/>
          <w:b/>
          <w:sz w:val="24"/>
          <w:szCs w:val="24"/>
          <w:lang w:val="kk-KZ"/>
        </w:rPr>
        <w:t xml:space="preserve">Жаңартылған білім беру мазмұны аясында </w:t>
      </w:r>
      <w:r w:rsidR="007A399B">
        <w:rPr>
          <w:rFonts w:ascii="Times New Roman" w:hAnsi="Times New Roman" w:cs="Times New Roman"/>
          <w:b/>
          <w:sz w:val="24"/>
          <w:szCs w:val="24"/>
          <w:lang w:val="kk-KZ"/>
        </w:rPr>
        <w:t>дүниетану</w:t>
      </w:r>
      <w:r w:rsidRPr="000C7AC1">
        <w:rPr>
          <w:rFonts w:ascii="Times New Roman" w:hAnsi="Times New Roman" w:cs="Times New Roman"/>
          <w:b/>
          <w:sz w:val="24"/>
          <w:szCs w:val="24"/>
          <w:lang w:val="kk-KZ"/>
        </w:rPr>
        <w:t xml:space="preserve"> пәнін оқытудың тиімді тұстары.</w:t>
      </w:r>
    </w:p>
    <w:p w:rsidR="000C7AC1" w:rsidRDefault="000C7AC1" w:rsidP="000C7AC1">
      <w:pPr>
        <w:autoSpaceDE w:val="0"/>
        <w:autoSpaceDN w:val="0"/>
        <w:adjustRightInd w:val="0"/>
        <w:spacing w:after="0" w:line="240" w:lineRule="auto"/>
        <w:jc w:val="center"/>
        <w:rPr>
          <w:rFonts w:ascii="Times New Roman" w:hAnsi="Times New Roman" w:cs="Times New Roman"/>
          <w:b/>
          <w:sz w:val="24"/>
          <w:szCs w:val="24"/>
          <w:lang w:val="kk-KZ"/>
        </w:rPr>
      </w:pPr>
    </w:p>
    <w:p w:rsidR="00915147" w:rsidRPr="000C7AC1" w:rsidRDefault="000C7AC1" w:rsidP="0097174E">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15147" w:rsidRPr="000C7AC1">
        <w:rPr>
          <w:rFonts w:ascii="Times New Roman" w:hAnsi="Times New Roman" w:cs="Times New Roman"/>
          <w:sz w:val="24"/>
          <w:szCs w:val="24"/>
          <w:lang w:val="kk-KZ"/>
        </w:rPr>
        <w:t>Білім – елдердің бәсекелестікке қабілетті болуын қамтамасыз ететін ең тиімді әрі ұзақ</w:t>
      </w:r>
    </w:p>
    <w:p w:rsidR="00915147" w:rsidRPr="007A399B" w:rsidRDefault="00915147" w:rsidP="0097174E">
      <w:pPr>
        <w:pStyle w:val="a3"/>
        <w:shd w:val="clear" w:color="auto" w:fill="FFFFFF"/>
        <w:spacing w:before="0" w:beforeAutospacing="0" w:after="167" w:afterAutospacing="0" w:line="276" w:lineRule="auto"/>
        <w:jc w:val="both"/>
        <w:rPr>
          <w:lang w:val="kk-KZ"/>
        </w:rPr>
      </w:pPr>
      <w:r w:rsidRPr="003F7339">
        <w:rPr>
          <w:lang w:val="kk-KZ"/>
        </w:rPr>
        <w:t>мерзімді стратегия.</w:t>
      </w:r>
      <w:r w:rsidR="000C7AC1">
        <w:rPr>
          <w:lang w:val="kk-KZ"/>
        </w:rPr>
        <w:t xml:space="preserve"> Осы орайда, 2016 - 2017 оқу жылында </w:t>
      </w:r>
      <w:r w:rsidRPr="000C7AC1">
        <w:rPr>
          <w:lang w:val="kk-KZ"/>
        </w:rPr>
        <w:t>1-сыныптарда</w:t>
      </w:r>
      <w:r w:rsidR="000C7AC1">
        <w:rPr>
          <w:lang w:val="kk-KZ"/>
        </w:rPr>
        <w:t>н бастап</w:t>
      </w:r>
      <w:r w:rsidRPr="000C7AC1">
        <w:rPr>
          <w:lang w:val="kk-KZ"/>
        </w:rPr>
        <w:t xml:space="preserve"> </w:t>
      </w:r>
      <w:r w:rsidR="000979D9" w:rsidRPr="008B0D43">
        <w:rPr>
          <w:lang w:val="kk-KZ"/>
        </w:rPr>
        <w:t>Қазақстан Республикасының орта білім беру мазмұнын жаңарту</w:t>
      </w:r>
      <w:r w:rsidR="007A399B">
        <w:rPr>
          <w:lang w:val="kk-KZ"/>
        </w:rPr>
        <w:t xml:space="preserve"> бағдар</w:t>
      </w:r>
      <w:r w:rsidR="00493F4C">
        <w:rPr>
          <w:lang w:val="kk-KZ"/>
        </w:rPr>
        <w:t>ламасы енгізілді. Бұл бағдарламаның мақсаты</w:t>
      </w:r>
      <w:r w:rsidR="000979D9">
        <w:rPr>
          <w:lang w:val="kk-KZ"/>
        </w:rPr>
        <w:t xml:space="preserve"> </w:t>
      </w:r>
      <w:r w:rsidR="007A399B">
        <w:rPr>
          <w:lang w:val="kk-KZ"/>
        </w:rPr>
        <w:t xml:space="preserve">білім алушылардың бойында </w:t>
      </w:r>
      <w:r w:rsidRPr="000C7AC1">
        <w:rPr>
          <w:lang w:val="kk-KZ"/>
        </w:rPr>
        <w:t>проблемаларды шешудің дағдыларын дамытуға, зерттеуге және түрлі дереккөздеріндегі</w:t>
      </w:r>
      <w:r w:rsidR="000C7AC1">
        <w:rPr>
          <w:lang w:val="kk-KZ"/>
        </w:rPr>
        <w:t xml:space="preserve"> </w:t>
      </w:r>
      <w:r w:rsidRPr="000C7AC1">
        <w:rPr>
          <w:lang w:val="kk-KZ"/>
        </w:rPr>
        <w:t>ақпаратты зерделеуге бағытталған. Білім алушылар білімдерін әрі қарай басқа да жағдайларда</w:t>
      </w:r>
      <w:r w:rsidR="000C7AC1">
        <w:rPr>
          <w:lang w:val="kk-KZ"/>
        </w:rPr>
        <w:t xml:space="preserve"> </w:t>
      </w:r>
      <w:r w:rsidRPr="000C7AC1">
        <w:rPr>
          <w:lang w:val="kk-KZ"/>
        </w:rPr>
        <w:t>жинақтап, қолдана алу мақсатында бастауыш сыныптың оқу бағдарламасына және әрбір білім</w:t>
      </w:r>
      <w:r w:rsidR="000C7AC1">
        <w:rPr>
          <w:lang w:val="kk-KZ"/>
        </w:rPr>
        <w:t xml:space="preserve"> </w:t>
      </w:r>
      <w:r w:rsidRPr="000C7AC1">
        <w:rPr>
          <w:lang w:val="kk-KZ"/>
        </w:rPr>
        <w:t>беру саласындағы пәндерді негізге ала отырып, түсініктерін қалыптастырады. Сондықтан</w:t>
      </w:r>
      <w:r w:rsidR="000C7AC1">
        <w:rPr>
          <w:lang w:val="kk-KZ"/>
        </w:rPr>
        <w:t xml:space="preserve"> </w:t>
      </w:r>
      <w:r w:rsidRPr="000C7AC1">
        <w:rPr>
          <w:lang w:val="kk-KZ"/>
        </w:rPr>
        <w:t>оқушылар өз білімдерін кез келген жағдайға бейімдей алуға және болашақта оларға кездесуі</w:t>
      </w:r>
      <w:r w:rsidR="000C7AC1">
        <w:rPr>
          <w:lang w:val="kk-KZ"/>
        </w:rPr>
        <w:t xml:space="preserve"> </w:t>
      </w:r>
      <w:r w:rsidRPr="000C7AC1">
        <w:rPr>
          <w:lang w:val="kk-KZ"/>
        </w:rPr>
        <w:t>мүмкін кез келген күрделі міндеттерді шешуге үйренеді.</w:t>
      </w:r>
      <w:r w:rsidR="008B0D43" w:rsidRPr="008B0D43">
        <w:rPr>
          <w:lang w:val="kk-KZ"/>
        </w:rPr>
        <w:t xml:space="preserve"> </w:t>
      </w:r>
      <w:r w:rsidR="007A399B">
        <w:rPr>
          <w:lang w:val="kk-KZ"/>
        </w:rPr>
        <w:t>Атап айтсақ, ж</w:t>
      </w:r>
      <w:r w:rsidR="003F7339" w:rsidRPr="007A399B">
        <w:rPr>
          <w:shd w:val="clear" w:color="auto" w:fill="FFFFFF"/>
          <w:lang w:val="kk-KZ"/>
        </w:rPr>
        <w:t xml:space="preserve">аңартылған бағдарлама бойынша білім берудің мақсаты – кең ауқымды дағдылардың негіздерін меңгерген </w:t>
      </w:r>
      <w:r w:rsidR="007A399B">
        <w:rPr>
          <w:shd w:val="clear" w:color="auto" w:fill="FFFFFF"/>
          <w:lang w:val="kk-KZ"/>
        </w:rPr>
        <w:t xml:space="preserve">білім алушы </w:t>
      </w:r>
      <w:r w:rsidR="003F7339" w:rsidRPr="007A399B">
        <w:rPr>
          <w:shd w:val="clear" w:color="auto" w:fill="FFFFFF"/>
          <w:lang w:val="kk-KZ"/>
        </w:rPr>
        <w:t>тұлғасының үйлесімді қалыптасып дамуына</w:t>
      </w:r>
      <w:r w:rsidR="007A399B">
        <w:rPr>
          <w:shd w:val="clear" w:color="auto" w:fill="FFFFFF"/>
          <w:lang w:val="kk-KZ"/>
        </w:rPr>
        <w:t xml:space="preserve"> қолайлы білім беру ортасын жасай отырып, оның бойында кең ауқымды дағдылардың қалыптасып, дамуына ықпал ету </w:t>
      </w:r>
      <w:r w:rsidR="007A399B" w:rsidRPr="007A399B">
        <w:rPr>
          <w:shd w:val="clear" w:color="auto" w:fill="FFFFFF"/>
          <w:lang w:val="kk-KZ"/>
        </w:rPr>
        <w:t>болып табылады</w:t>
      </w:r>
      <w:r w:rsidR="007A399B">
        <w:rPr>
          <w:shd w:val="clear" w:color="auto" w:fill="FFFFFF"/>
          <w:lang w:val="kk-KZ"/>
        </w:rPr>
        <w:t>.</w:t>
      </w:r>
    </w:p>
    <w:p w:rsidR="00915147" w:rsidRDefault="00915147" w:rsidP="0097174E">
      <w:pPr>
        <w:pStyle w:val="a3"/>
        <w:shd w:val="clear" w:color="auto" w:fill="FFFFFF"/>
        <w:spacing w:before="0" w:beforeAutospacing="0" w:after="0" w:afterAutospacing="0" w:line="276" w:lineRule="auto"/>
        <w:jc w:val="center"/>
        <w:rPr>
          <w:rFonts w:ascii="Times New Roman,Italic" w:eastAsia="Times New Roman,Italic" w:cs="Times New Roman,Italic"/>
          <w:i/>
          <w:iCs/>
          <w:lang w:val="kk-KZ"/>
        </w:rPr>
      </w:pPr>
      <w:r w:rsidRPr="00915147">
        <w:rPr>
          <w:b/>
          <w:bCs/>
          <w:lang w:val="kk-KZ"/>
        </w:rPr>
        <w:t>Жаңартылған оқу бағдарлама</w:t>
      </w:r>
      <w:r>
        <w:rPr>
          <w:b/>
          <w:bCs/>
          <w:lang w:val="kk-KZ"/>
        </w:rPr>
        <w:t>сының кең ауқымды дағдылары:</w:t>
      </w:r>
    </w:p>
    <w:p w:rsidR="00915147" w:rsidRPr="008B0D43" w:rsidRDefault="000C6806" w:rsidP="00FB4A80">
      <w:pPr>
        <w:pStyle w:val="a3"/>
        <w:numPr>
          <w:ilvl w:val="0"/>
          <w:numId w:val="1"/>
        </w:numPr>
        <w:shd w:val="clear" w:color="auto" w:fill="FFFFFF"/>
        <w:spacing w:after="0" w:afterAutospacing="0" w:line="276" w:lineRule="auto"/>
        <w:rPr>
          <w:rFonts w:ascii="Times New Roman,Italic" w:eastAsia="Times New Roman,Italic" w:cs="Times New Roman,Italic"/>
          <w:i/>
          <w:iCs/>
          <w:lang w:val="kk-KZ"/>
        </w:rPr>
      </w:pPr>
      <w:r w:rsidRPr="008B0D43">
        <w:rPr>
          <w:rFonts w:ascii="Times New Roman,Italic" w:eastAsia="Times New Roman,Italic" w:cs="Times New Roman,Italic"/>
          <w:bCs/>
          <w:i/>
          <w:iCs/>
          <w:lang w:val="kk-KZ"/>
        </w:rPr>
        <w:t>Білімді</w:t>
      </w:r>
      <w:r w:rsidRPr="008B0D43">
        <w:rPr>
          <w:rFonts w:ascii="Times New Roman,Italic" w:eastAsia="Times New Roman,Italic" w:cs="Times New Roman,Italic"/>
          <w:bCs/>
          <w:i/>
          <w:iCs/>
          <w:lang w:val="kk-KZ"/>
        </w:rPr>
        <w:t xml:space="preserve"> </w:t>
      </w:r>
      <w:r w:rsidRPr="008B0D43">
        <w:rPr>
          <w:rFonts w:ascii="Times New Roman,Italic" w:eastAsia="Times New Roman,Italic" w:cs="Times New Roman,Italic"/>
          <w:bCs/>
          <w:i/>
          <w:iCs/>
          <w:lang w:val="kk-KZ"/>
        </w:rPr>
        <w:t>функционалдықпен</w:t>
      </w:r>
      <w:r w:rsidRPr="008B0D43">
        <w:rPr>
          <w:rFonts w:ascii="Times New Roman,Italic" w:eastAsia="Times New Roman,Italic" w:cs="Times New Roman,Italic"/>
          <w:bCs/>
          <w:i/>
          <w:iCs/>
          <w:lang w:val="kk-KZ"/>
        </w:rPr>
        <w:t xml:space="preserve"> </w:t>
      </w:r>
      <w:r w:rsidRPr="008B0D43">
        <w:rPr>
          <w:rFonts w:ascii="Times New Roman,Italic" w:eastAsia="Times New Roman,Italic" w:cs="Times New Roman,Italic"/>
          <w:bCs/>
          <w:i/>
          <w:iCs/>
          <w:lang w:val="kk-KZ"/>
        </w:rPr>
        <w:t>және</w:t>
      </w:r>
      <w:r w:rsidRPr="008B0D43">
        <w:rPr>
          <w:rFonts w:ascii="Times New Roman,Italic" w:eastAsia="Times New Roman,Italic" w:cs="Times New Roman,Italic"/>
          <w:bCs/>
          <w:i/>
          <w:iCs/>
          <w:lang w:val="kk-KZ"/>
        </w:rPr>
        <w:t xml:space="preserve"> </w:t>
      </w:r>
      <w:r w:rsidRPr="008B0D43">
        <w:rPr>
          <w:rFonts w:ascii="Times New Roman,Italic" w:eastAsia="Times New Roman,Italic" w:cs="Times New Roman,Italic"/>
          <w:bCs/>
          <w:i/>
          <w:iCs/>
          <w:lang w:val="kk-KZ"/>
        </w:rPr>
        <w:t>шығармашылықпен</w:t>
      </w:r>
      <w:r w:rsidRPr="008B0D43">
        <w:rPr>
          <w:rFonts w:ascii="Times New Roman,Italic" w:eastAsia="Times New Roman,Italic" w:cs="Times New Roman,Italic"/>
          <w:bCs/>
          <w:i/>
          <w:iCs/>
          <w:lang w:val="kk-KZ"/>
        </w:rPr>
        <w:t xml:space="preserve"> </w:t>
      </w:r>
      <w:r w:rsidR="007A399B">
        <w:rPr>
          <w:rFonts w:ascii="Times New Roman,Italic" w:eastAsia="Times New Roman,Italic" w:cs="Times New Roman,Italic"/>
          <w:bCs/>
          <w:i/>
          <w:iCs/>
          <w:lang w:val="kk-KZ"/>
        </w:rPr>
        <w:t>қолдана</w:t>
      </w:r>
      <w:r w:rsidR="007A399B">
        <w:rPr>
          <w:rFonts w:ascii="Times New Roman,Italic" w:eastAsia="Times New Roman,Italic" w:cs="Times New Roman,Italic"/>
          <w:bCs/>
          <w:i/>
          <w:iCs/>
          <w:lang w:val="kk-KZ"/>
        </w:rPr>
        <w:t xml:space="preserve"> </w:t>
      </w:r>
      <w:r w:rsidR="007A399B">
        <w:rPr>
          <w:rFonts w:ascii="Times New Roman,Italic" w:eastAsia="Times New Roman,Italic" w:cs="Times New Roman,Italic"/>
          <w:bCs/>
          <w:i/>
          <w:iCs/>
          <w:lang w:val="kk-KZ"/>
        </w:rPr>
        <w:t>білу</w:t>
      </w:r>
      <w:r w:rsidR="00915147" w:rsidRPr="008B0D43">
        <w:rPr>
          <w:rFonts w:ascii="Times New Roman,Italic" w:eastAsia="Times New Roman,Italic" w:cs="Times New Roman,Italic"/>
          <w:bCs/>
          <w:i/>
          <w:iCs/>
          <w:lang w:val="kk-KZ"/>
        </w:rPr>
        <w:t>;</w:t>
      </w:r>
    </w:p>
    <w:p w:rsidR="00B24FC3" w:rsidRPr="008B0D43" w:rsidRDefault="000C6806" w:rsidP="00FB4A80">
      <w:pPr>
        <w:pStyle w:val="a3"/>
        <w:numPr>
          <w:ilvl w:val="0"/>
          <w:numId w:val="1"/>
        </w:numPr>
        <w:shd w:val="clear" w:color="auto" w:fill="FFFFFF"/>
        <w:spacing w:after="0" w:afterAutospacing="0" w:line="276" w:lineRule="auto"/>
        <w:rPr>
          <w:rFonts w:ascii="Times New Roman,Italic" w:eastAsia="Times New Roman,Italic" w:cs="Times New Roman,Italic"/>
          <w:bCs/>
          <w:i/>
          <w:iCs/>
        </w:rPr>
      </w:pPr>
      <w:r w:rsidRPr="008B0D43">
        <w:rPr>
          <w:rFonts w:ascii="Times New Roman,Italic" w:eastAsia="Times New Roman,Italic" w:cs="Times New Roman,Italic"/>
          <w:bCs/>
          <w:i/>
          <w:iCs/>
        </w:rPr>
        <w:t>Сын</w:t>
      </w:r>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тұ</w:t>
      </w:r>
      <w:proofErr w:type="gramStart"/>
      <w:r w:rsidRPr="008B0D43">
        <w:rPr>
          <w:rFonts w:ascii="Times New Roman,Italic" w:eastAsia="Times New Roman,Italic" w:cs="Times New Roman,Italic"/>
          <w:bCs/>
          <w:i/>
          <w:iCs/>
        </w:rPr>
        <w:t>р</w:t>
      </w:r>
      <w:proofErr w:type="gramEnd"/>
      <w:r w:rsidRPr="008B0D43">
        <w:rPr>
          <w:rFonts w:ascii="Times New Roman,Italic" w:eastAsia="Times New Roman,Italic" w:cs="Times New Roman,Italic"/>
          <w:bCs/>
          <w:i/>
          <w:iCs/>
        </w:rPr>
        <w:t>ғысынан</w:t>
      </w:r>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ойлау</w:t>
      </w:r>
      <w:proofErr w:type="spellEnd"/>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арқылы</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проблемаларды</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шешу</w:t>
      </w:r>
      <w:r w:rsidR="00A1305C">
        <w:rPr>
          <w:rFonts w:ascii="Times New Roman,Italic" w:eastAsia="Times New Roman,Italic" w:cs="Times New Roman,Italic"/>
          <w:bCs/>
          <w:i/>
          <w:iCs/>
          <w:lang w:val="kk-KZ"/>
        </w:rPr>
        <w:t>;</w:t>
      </w:r>
    </w:p>
    <w:p w:rsidR="0097174E" w:rsidRPr="0097174E" w:rsidRDefault="000C6806" w:rsidP="00FB4A80">
      <w:pPr>
        <w:pStyle w:val="a3"/>
        <w:numPr>
          <w:ilvl w:val="0"/>
          <w:numId w:val="1"/>
        </w:numPr>
        <w:shd w:val="clear" w:color="auto" w:fill="FFFFFF"/>
        <w:spacing w:after="167" w:line="276" w:lineRule="auto"/>
        <w:rPr>
          <w:rFonts w:ascii="Times New Roman,Italic" w:eastAsia="Times New Roman,Italic" w:cs="Times New Roman,Italic"/>
          <w:i/>
          <w:iCs/>
        </w:rPr>
      </w:pPr>
      <w:proofErr w:type="spellStart"/>
      <w:r w:rsidRPr="008B0D43">
        <w:rPr>
          <w:rFonts w:ascii="Times New Roman,Italic" w:eastAsia="Times New Roman,Italic" w:cs="Times New Roman,Italic"/>
          <w:bCs/>
          <w:i/>
          <w:iCs/>
        </w:rPr>
        <w:t>Зерттеу</w:t>
      </w:r>
      <w:proofErr w:type="spellEnd"/>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жұмысын</w:t>
      </w:r>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жүргізу</w:t>
      </w:r>
      <w:r w:rsidRPr="008B0D43">
        <w:rPr>
          <w:rFonts w:ascii="Times New Roman,Italic" w:eastAsia="Times New Roman,Italic" w:cs="Times New Roman,Italic"/>
          <w:bCs/>
          <w:i/>
          <w:iCs/>
        </w:rPr>
        <w:t xml:space="preserve"> </w:t>
      </w:r>
      <w:r w:rsidR="00A1305C">
        <w:rPr>
          <w:rFonts w:ascii="Times New Roman,Italic" w:eastAsia="Times New Roman,Italic" w:cs="Times New Roman,Italic"/>
          <w:bCs/>
          <w:i/>
          <w:iCs/>
          <w:lang w:val="kk-KZ"/>
        </w:rPr>
        <w:t>барысында</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салыстыра</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отырып</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қорытындылау</w:t>
      </w:r>
      <w:r w:rsidR="00A1305C">
        <w:rPr>
          <w:rFonts w:ascii="Times New Roman,Italic" w:eastAsia="Times New Roman,Italic" w:cs="Times New Roman,Italic"/>
          <w:bCs/>
          <w:i/>
          <w:iCs/>
          <w:lang w:val="kk-KZ"/>
        </w:rPr>
        <w:t>;</w:t>
      </w:r>
    </w:p>
    <w:p w:rsidR="00B24FC3" w:rsidRPr="0097174E" w:rsidRDefault="000C6806" w:rsidP="00FB4A80">
      <w:pPr>
        <w:pStyle w:val="a3"/>
        <w:numPr>
          <w:ilvl w:val="0"/>
          <w:numId w:val="1"/>
        </w:numPr>
        <w:shd w:val="clear" w:color="auto" w:fill="FFFFFF"/>
        <w:spacing w:after="167" w:line="276" w:lineRule="auto"/>
        <w:rPr>
          <w:rFonts w:ascii="Times New Roman,Italic" w:eastAsia="Times New Roman,Italic" w:cs="Times New Roman,Italic"/>
          <w:i/>
          <w:iCs/>
        </w:rPr>
      </w:pPr>
      <w:r w:rsidRPr="0097174E">
        <w:rPr>
          <w:rFonts w:eastAsia="Times New Roman,Italic"/>
          <w:bCs/>
          <w:i/>
          <w:iCs/>
        </w:rPr>
        <w:t>Ақпаратты</w:t>
      </w:r>
      <w:proofErr w:type="gramStart"/>
      <w:r w:rsidRPr="0097174E">
        <w:rPr>
          <w:rFonts w:eastAsia="Times New Roman,Italic"/>
          <w:bCs/>
          <w:i/>
          <w:iCs/>
        </w:rPr>
        <w:t>қ-</w:t>
      </w:r>
      <w:proofErr w:type="gramEnd"/>
      <w:r w:rsidRPr="0097174E">
        <w:rPr>
          <w:rFonts w:eastAsia="Times New Roman,Italic"/>
          <w:bCs/>
          <w:i/>
          <w:iCs/>
        </w:rPr>
        <w:t xml:space="preserve">коммуникациялық </w:t>
      </w:r>
      <w:proofErr w:type="spellStart"/>
      <w:r w:rsidRPr="0097174E">
        <w:rPr>
          <w:rFonts w:eastAsia="Times New Roman,Italic"/>
          <w:bCs/>
          <w:i/>
          <w:iCs/>
        </w:rPr>
        <w:t>технологияларды</w:t>
      </w:r>
      <w:proofErr w:type="spellEnd"/>
      <w:r w:rsidRPr="0097174E">
        <w:rPr>
          <w:rFonts w:eastAsia="Times New Roman,Italic"/>
          <w:bCs/>
          <w:i/>
          <w:iCs/>
        </w:rPr>
        <w:t xml:space="preserve"> қолдану </w:t>
      </w:r>
      <w:r w:rsidR="00A1305C" w:rsidRPr="0097174E">
        <w:rPr>
          <w:rFonts w:eastAsia="Times New Roman,Italic"/>
          <w:bCs/>
          <w:i/>
          <w:iCs/>
          <w:lang w:val="kk-KZ"/>
        </w:rPr>
        <w:t>арқылы</w:t>
      </w:r>
      <w:r w:rsidR="00A1305C" w:rsidRPr="0097174E">
        <w:rPr>
          <w:rFonts w:ascii="Times New Roman,Italic" w:eastAsia="Times New Roman,Italic" w:cs="Times New Roman,Italic"/>
          <w:bCs/>
          <w:i/>
          <w:iCs/>
          <w:lang w:val="kk-KZ"/>
        </w:rPr>
        <w:t xml:space="preserve"> </w:t>
      </w:r>
      <w:r w:rsidR="0097174E" w:rsidRPr="0097174E">
        <w:t>ақ</w:t>
      </w:r>
      <w:r w:rsidR="0097174E" w:rsidRPr="0097174E">
        <w:rPr>
          <w:i/>
        </w:rPr>
        <w:t xml:space="preserve">параттарды </w:t>
      </w:r>
      <w:proofErr w:type="spellStart"/>
      <w:r w:rsidR="0097174E" w:rsidRPr="0097174E">
        <w:rPr>
          <w:i/>
        </w:rPr>
        <w:t>іздеу</w:t>
      </w:r>
      <w:proofErr w:type="spellEnd"/>
      <w:r w:rsidR="0097174E" w:rsidRPr="0097174E">
        <w:rPr>
          <w:i/>
        </w:rPr>
        <w:t>, оны таңдау,қолдану</w:t>
      </w:r>
      <w:r w:rsidR="0097174E">
        <w:rPr>
          <w:i/>
          <w:lang w:val="kk-KZ"/>
        </w:rPr>
        <w:t xml:space="preserve"> арқылы </w:t>
      </w:r>
      <w:r w:rsidR="00A1305C" w:rsidRPr="0097174E">
        <w:rPr>
          <w:rFonts w:ascii="Times New Roman,Italic" w:eastAsia="Times New Roman,Italic" w:cs="Times New Roman,Italic"/>
          <w:bCs/>
          <w:i/>
          <w:iCs/>
          <w:lang w:val="kk-KZ"/>
        </w:rPr>
        <w:t>әлемді</w:t>
      </w:r>
      <w:r w:rsidR="00A1305C" w:rsidRPr="0097174E">
        <w:rPr>
          <w:rFonts w:ascii="Times New Roman,Italic" w:eastAsia="Times New Roman,Italic" w:cs="Times New Roman,Italic"/>
          <w:bCs/>
          <w:i/>
          <w:iCs/>
          <w:lang w:val="kk-KZ"/>
        </w:rPr>
        <w:t xml:space="preserve"> </w:t>
      </w:r>
      <w:r w:rsidR="00A1305C" w:rsidRPr="0097174E">
        <w:rPr>
          <w:rFonts w:ascii="Times New Roman,Italic" w:eastAsia="Times New Roman,Italic" w:cs="Times New Roman,Italic"/>
          <w:bCs/>
          <w:i/>
          <w:iCs/>
          <w:lang w:val="kk-KZ"/>
        </w:rPr>
        <w:t>тану</w:t>
      </w:r>
      <w:r w:rsidR="00A1305C" w:rsidRPr="0097174E">
        <w:rPr>
          <w:rFonts w:ascii="Times New Roman,Italic" w:eastAsia="Times New Roman,Italic" w:cs="Times New Roman,Italic"/>
          <w:bCs/>
          <w:i/>
          <w:iCs/>
          <w:lang w:val="kk-KZ"/>
        </w:rPr>
        <w:t>;</w:t>
      </w:r>
    </w:p>
    <w:p w:rsidR="00B24FC3" w:rsidRPr="008B0D43" w:rsidRDefault="000C6806" w:rsidP="00FB4A80">
      <w:pPr>
        <w:pStyle w:val="a3"/>
        <w:numPr>
          <w:ilvl w:val="0"/>
          <w:numId w:val="1"/>
        </w:numPr>
        <w:shd w:val="clear" w:color="auto" w:fill="FFFFFF"/>
        <w:spacing w:after="167" w:line="276" w:lineRule="auto"/>
        <w:rPr>
          <w:rFonts w:ascii="Times New Roman,Italic" w:eastAsia="Times New Roman,Italic" w:cs="Times New Roman,Italic"/>
          <w:i/>
          <w:iCs/>
        </w:rPr>
      </w:pPr>
      <w:proofErr w:type="spellStart"/>
      <w:r w:rsidRPr="008B0D43">
        <w:rPr>
          <w:rFonts w:ascii="Times New Roman,Italic" w:eastAsia="Times New Roman,Italic" w:cs="Times New Roman,Italic"/>
          <w:bCs/>
          <w:i/>
          <w:iCs/>
        </w:rPr>
        <w:t>Коммуникативті</w:t>
      </w:r>
      <w:proofErr w:type="spellEnd"/>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қары</w:t>
      </w:r>
      <w:proofErr w:type="gramStart"/>
      <w:r w:rsidRPr="008B0D43">
        <w:rPr>
          <w:rFonts w:ascii="Times New Roman,Italic" w:eastAsia="Times New Roman,Italic" w:cs="Times New Roman,Italic"/>
          <w:bCs/>
          <w:i/>
          <w:iCs/>
        </w:rPr>
        <w:t>м</w:t>
      </w:r>
      <w:r w:rsidRPr="008B0D43">
        <w:rPr>
          <w:rFonts w:ascii="Times New Roman,Italic" w:eastAsia="Times New Roman,Italic" w:cs="Times New Roman,Italic"/>
          <w:bCs/>
          <w:i/>
          <w:iCs/>
        </w:rPr>
        <w:t>-</w:t>
      </w:r>
      <w:proofErr w:type="gramEnd"/>
      <w:r w:rsidRPr="008B0D43">
        <w:rPr>
          <w:rFonts w:ascii="Times New Roman,Italic" w:eastAsia="Times New Roman,Italic" w:cs="Times New Roman,Italic"/>
          <w:bCs/>
          <w:i/>
          <w:iCs/>
        </w:rPr>
        <w:t>қатынас</w:t>
      </w:r>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тәсілдерін</w:t>
      </w:r>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оның</w:t>
      </w:r>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ішінде</w:t>
      </w:r>
      <w:proofErr w:type="spellEnd"/>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тілдік</w:t>
      </w:r>
      <w:proofErr w:type="spellEnd"/>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дағдыларды</w:t>
      </w:r>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пайдалану</w:t>
      </w:r>
      <w:proofErr w:type="spellEnd"/>
      <w:r w:rsidRPr="008B0D43">
        <w:rPr>
          <w:rFonts w:ascii="Times New Roman,Italic" w:eastAsia="Times New Roman,Italic" w:cs="Times New Roman,Italic"/>
          <w:bCs/>
          <w:i/>
          <w:iCs/>
        </w:rPr>
        <w:t xml:space="preserve"> </w:t>
      </w:r>
      <w:r w:rsidR="00A1305C" w:rsidRPr="0097174E">
        <w:rPr>
          <w:rFonts w:ascii="Times New Roman,Italic" w:eastAsia="Times New Roman,Italic" w:cs="Times New Roman,Italic"/>
          <w:bCs/>
          <w:i/>
          <w:iCs/>
          <w:lang w:val="kk-KZ"/>
        </w:rPr>
        <w:t>барысында</w:t>
      </w:r>
      <w:r w:rsidR="00A1305C" w:rsidRPr="0097174E">
        <w:rPr>
          <w:rFonts w:ascii="Times New Roman,Italic" w:eastAsia="Times New Roman,Italic" w:cs="Times New Roman,Italic"/>
          <w:bCs/>
          <w:i/>
          <w:iCs/>
          <w:lang w:val="kk-KZ"/>
        </w:rPr>
        <w:t xml:space="preserve"> </w:t>
      </w:r>
      <w:r w:rsidR="0097174E" w:rsidRPr="0097174E">
        <w:rPr>
          <w:rFonts w:ascii="Times New Roman,Italic" w:eastAsia="Times New Roman,Italic" w:cs="Times New Roman,Italic"/>
          <w:bCs/>
          <w:i/>
          <w:iCs/>
          <w:lang w:val="kk-KZ"/>
        </w:rPr>
        <w:t>ой</w:t>
      </w:r>
      <w:r w:rsidR="0097174E" w:rsidRPr="0097174E">
        <w:rPr>
          <w:rFonts w:ascii="Times New Roman,Italic" w:eastAsia="Times New Roman,Italic" w:cs="Times New Roman,Italic"/>
          <w:bCs/>
          <w:i/>
          <w:iCs/>
          <w:lang w:val="kk-KZ"/>
        </w:rPr>
        <w:t>-</w:t>
      </w:r>
      <w:r w:rsidR="0097174E" w:rsidRPr="0097174E">
        <w:rPr>
          <w:rFonts w:ascii="Times New Roman,Italic" w:eastAsia="Times New Roman,Italic" w:cs="Times New Roman,Italic"/>
          <w:bCs/>
          <w:i/>
          <w:iCs/>
          <w:lang w:val="kk-KZ"/>
        </w:rPr>
        <w:t>пікір</w:t>
      </w:r>
      <w:r w:rsidR="0097174E" w:rsidRPr="0097174E">
        <w:rPr>
          <w:rFonts w:ascii="Times New Roman,Italic" w:eastAsia="Times New Roman,Italic" w:cs="Times New Roman,Italic"/>
          <w:bCs/>
          <w:i/>
          <w:iCs/>
          <w:lang w:val="kk-KZ"/>
        </w:rPr>
        <w:t xml:space="preserve"> </w:t>
      </w:r>
      <w:r w:rsidR="0097174E" w:rsidRPr="0097174E">
        <w:rPr>
          <w:rFonts w:ascii="Times New Roman,Italic" w:eastAsia="Times New Roman,Italic" w:cs="Times New Roman,Italic"/>
          <w:bCs/>
          <w:i/>
          <w:iCs/>
          <w:lang w:val="kk-KZ"/>
        </w:rPr>
        <w:t>алмасу</w:t>
      </w:r>
      <w:r w:rsidR="0097174E" w:rsidRPr="0097174E">
        <w:rPr>
          <w:rFonts w:ascii="Times New Roman,Italic" w:eastAsia="Times New Roman,Italic" w:cs="Times New Roman,Italic"/>
          <w:bCs/>
          <w:i/>
          <w:iCs/>
          <w:lang w:val="kk-KZ"/>
        </w:rPr>
        <w:t xml:space="preserve">, </w:t>
      </w:r>
      <w:r w:rsidR="00493F4C">
        <w:rPr>
          <w:rFonts w:ascii="Times New Roman,Italic" w:eastAsia="Times New Roman,Italic" w:cs="Times New Roman,Italic"/>
          <w:bCs/>
          <w:i/>
          <w:iCs/>
          <w:lang w:val="kk-KZ"/>
        </w:rPr>
        <w:t>болжамдар</w:t>
      </w:r>
      <w:r w:rsidR="0097174E" w:rsidRPr="0097174E">
        <w:rPr>
          <w:rFonts w:ascii="Times New Roman,Italic" w:eastAsia="Times New Roman,Italic" w:cs="Times New Roman,Italic"/>
          <w:bCs/>
          <w:i/>
          <w:iCs/>
          <w:lang w:val="kk-KZ"/>
        </w:rPr>
        <w:t xml:space="preserve"> </w:t>
      </w:r>
      <w:r w:rsidR="0097174E" w:rsidRPr="0097174E">
        <w:rPr>
          <w:rFonts w:ascii="Times New Roman,Italic" w:eastAsia="Times New Roman,Italic" w:cs="Times New Roman,Italic"/>
          <w:bCs/>
          <w:i/>
          <w:iCs/>
          <w:lang w:val="kk-KZ"/>
        </w:rPr>
        <w:t>жасай</w:t>
      </w:r>
      <w:r w:rsidR="0097174E" w:rsidRPr="0097174E">
        <w:rPr>
          <w:rFonts w:ascii="Times New Roman,Italic" w:eastAsia="Times New Roman,Italic" w:cs="Times New Roman,Italic"/>
          <w:bCs/>
          <w:i/>
          <w:iCs/>
          <w:lang w:val="kk-KZ"/>
        </w:rPr>
        <w:t xml:space="preserve"> </w:t>
      </w:r>
      <w:r w:rsidR="0097174E" w:rsidRPr="0097174E">
        <w:rPr>
          <w:rFonts w:ascii="Times New Roman,Italic" w:eastAsia="Times New Roman,Italic" w:cs="Times New Roman,Italic"/>
          <w:bCs/>
          <w:i/>
          <w:iCs/>
          <w:lang w:val="kk-KZ"/>
        </w:rPr>
        <w:t>алу</w:t>
      </w:r>
      <w:r w:rsidR="0097174E" w:rsidRPr="0097174E">
        <w:rPr>
          <w:rFonts w:ascii="Times New Roman,Italic" w:eastAsia="Times New Roman,Italic" w:cs="Times New Roman,Italic"/>
          <w:bCs/>
          <w:i/>
          <w:iCs/>
          <w:lang w:val="kk-KZ"/>
        </w:rPr>
        <w:t>;</w:t>
      </w:r>
    </w:p>
    <w:p w:rsidR="000979D9" w:rsidRPr="00A1305C" w:rsidRDefault="000C6806" w:rsidP="00FB4A80">
      <w:pPr>
        <w:pStyle w:val="a3"/>
        <w:numPr>
          <w:ilvl w:val="0"/>
          <w:numId w:val="1"/>
        </w:numPr>
        <w:shd w:val="clear" w:color="auto" w:fill="FFFFFF"/>
        <w:spacing w:after="167" w:line="276" w:lineRule="auto"/>
        <w:rPr>
          <w:rFonts w:ascii="Times New Roman,Italic" w:eastAsia="Times New Roman,Italic" w:cs="Times New Roman,Italic"/>
          <w:i/>
          <w:iCs/>
        </w:rPr>
      </w:pPr>
      <w:proofErr w:type="spellStart"/>
      <w:r w:rsidRPr="008B0D43">
        <w:rPr>
          <w:rFonts w:ascii="Times New Roman,Italic" w:eastAsia="Times New Roman,Italic" w:cs="Times New Roman,Italic"/>
          <w:bCs/>
          <w:i/>
          <w:iCs/>
        </w:rPr>
        <w:t>Топпен</w:t>
      </w:r>
      <w:proofErr w:type="spellEnd"/>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және</w:t>
      </w:r>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жеке</w:t>
      </w:r>
      <w:proofErr w:type="spellEnd"/>
      <w:r w:rsidRPr="008B0D43">
        <w:rPr>
          <w:rFonts w:ascii="Times New Roman,Italic" w:eastAsia="Times New Roman,Italic" w:cs="Times New Roman,Italic"/>
          <w:bCs/>
          <w:i/>
          <w:iCs/>
        </w:rPr>
        <w:t xml:space="preserve"> </w:t>
      </w:r>
      <w:r w:rsidRPr="008B0D43">
        <w:rPr>
          <w:rFonts w:ascii="Times New Roman,Italic" w:eastAsia="Times New Roman,Italic" w:cs="Times New Roman,Italic"/>
          <w:bCs/>
          <w:i/>
          <w:iCs/>
        </w:rPr>
        <w:t>жұмыс</w:t>
      </w:r>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жасай</w:t>
      </w:r>
      <w:proofErr w:type="spellEnd"/>
      <w:r w:rsidRPr="008B0D43">
        <w:rPr>
          <w:rFonts w:ascii="Times New Roman,Italic" w:eastAsia="Times New Roman,Italic" w:cs="Times New Roman,Italic"/>
          <w:bCs/>
          <w:i/>
          <w:iCs/>
        </w:rPr>
        <w:t xml:space="preserve"> </w:t>
      </w:r>
      <w:proofErr w:type="spellStart"/>
      <w:r w:rsidRPr="008B0D43">
        <w:rPr>
          <w:rFonts w:ascii="Times New Roman,Italic" w:eastAsia="Times New Roman,Italic" w:cs="Times New Roman,Italic"/>
          <w:bCs/>
          <w:i/>
          <w:iCs/>
        </w:rPr>
        <w:t>білу</w:t>
      </w:r>
      <w:proofErr w:type="spellEnd"/>
      <w:r w:rsidRPr="008B0D43">
        <w:rPr>
          <w:rFonts w:ascii="Times New Roman,Italic" w:eastAsia="Times New Roman,Italic" w:cs="Times New Roman,Italic"/>
          <w:bCs/>
          <w:i/>
          <w:iCs/>
        </w:rPr>
        <w:t xml:space="preserve"> </w:t>
      </w:r>
      <w:r w:rsidR="00A1305C">
        <w:rPr>
          <w:rFonts w:ascii="Times New Roman,Italic" w:eastAsia="Times New Roman,Italic" w:cs="Times New Roman,Italic"/>
          <w:bCs/>
          <w:i/>
          <w:iCs/>
          <w:lang w:val="kk-KZ"/>
        </w:rPr>
        <w:t>арқылы</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кө</w:t>
      </w:r>
      <w:proofErr w:type="gramStart"/>
      <w:r w:rsidR="00A1305C">
        <w:rPr>
          <w:rFonts w:ascii="Times New Roman,Italic" w:eastAsia="Times New Roman,Italic" w:cs="Times New Roman,Italic"/>
          <w:bCs/>
          <w:i/>
          <w:iCs/>
          <w:lang w:val="kk-KZ"/>
        </w:rPr>
        <w:t>шбасшылы</w:t>
      </w:r>
      <w:proofErr w:type="gramEnd"/>
      <w:r w:rsidR="00A1305C">
        <w:rPr>
          <w:rFonts w:ascii="Times New Roman,Italic" w:eastAsia="Times New Roman,Italic" w:cs="Times New Roman,Italic"/>
          <w:bCs/>
          <w:i/>
          <w:iCs/>
          <w:lang w:val="kk-KZ"/>
        </w:rPr>
        <w:t>ққа</w:t>
      </w:r>
      <w:r w:rsidR="00A1305C">
        <w:rPr>
          <w:rFonts w:ascii="Times New Roman,Italic" w:eastAsia="Times New Roman,Italic" w:cs="Times New Roman,Italic"/>
          <w:bCs/>
          <w:i/>
          <w:iCs/>
          <w:lang w:val="kk-KZ"/>
        </w:rPr>
        <w:t xml:space="preserve"> </w:t>
      </w:r>
      <w:r w:rsidR="00A1305C">
        <w:rPr>
          <w:rFonts w:ascii="Times New Roman,Italic" w:eastAsia="Times New Roman,Italic" w:cs="Times New Roman,Italic"/>
          <w:bCs/>
          <w:i/>
          <w:iCs/>
          <w:lang w:val="kk-KZ"/>
        </w:rPr>
        <w:t>баулу</w:t>
      </w:r>
      <w:r w:rsidR="00A1305C">
        <w:rPr>
          <w:rFonts w:ascii="Times New Roman,Italic" w:eastAsia="Times New Roman,Italic" w:cs="Times New Roman,Italic"/>
          <w:bCs/>
          <w:i/>
          <w:iCs/>
          <w:lang w:val="kk-KZ"/>
        </w:rPr>
        <w:t>.</w:t>
      </w:r>
    </w:p>
    <w:p w:rsidR="00C625D1" w:rsidRPr="00523843" w:rsidRDefault="00A1305C" w:rsidP="00C625D1">
      <w:pPr>
        <w:pStyle w:val="a3"/>
        <w:shd w:val="clear" w:color="auto" w:fill="FFFFFF"/>
        <w:spacing w:before="0" w:beforeAutospacing="0" w:after="0" w:afterAutospacing="0" w:line="276" w:lineRule="auto"/>
        <w:jc w:val="both"/>
        <w:rPr>
          <w:lang w:val="kk-KZ"/>
        </w:rPr>
      </w:pPr>
      <w:r>
        <w:rPr>
          <w:color w:val="333333"/>
          <w:lang w:val="kk-KZ"/>
        </w:rPr>
        <w:t xml:space="preserve">    </w:t>
      </w:r>
      <w:r w:rsidR="008B0D43" w:rsidRPr="00A1305C">
        <w:rPr>
          <w:lang w:val="kk-KZ"/>
        </w:rPr>
        <w:t>Жаңартылған білім беру мазмұны бастауыш сынып оқушысының жеке тұлғалық қасиеттерін, қызығушылықтарын арттырып, алған білімін өмірде қолдан</w:t>
      </w:r>
      <w:r>
        <w:rPr>
          <w:lang w:val="kk-KZ"/>
        </w:rPr>
        <w:t>у икемділігін қалыптастыруды көздейді.</w:t>
      </w:r>
      <w:r w:rsidR="00493F4C">
        <w:rPr>
          <w:lang w:val="kk-KZ"/>
        </w:rPr>
        <w:t xml:space="preserve"> Соның ішінде,</w:t>
      </w:r>
      <w:r>
        <w:rPr>
          <w:lang w:val="kk-KZ"/>
        </w:rPr>
        <w:t xml:space="preserve"> </w:t>
      </w:r>
      <w:r w:rsidR="007E16F1">
        <w:rPr>
          <w:lang w:val="kk-KZ"/>
        </w:rPr>
        <w:t>«</w:t>
      </w:r>
      <w:r>
        <w:rPr>
          <w:lang w:val="kk-KZ"/>
        </w:rPr>
        <w:t>Дүниетану</w:t>
      </w:r>
      <w:r w:rsidR="007E16F1">
        <w:rPr>
          <w:lang w:val="kk-KZ"/>
        </w:rPr>
        <w:t>»</w:t>
      </w:r>
      <w:r>
        <w:rPr>
          <w:lang w:val="kk-KZ"/>
        </w:rPr>
        <w:t xml:space="preserve"> пәнін оқытудың мақсатына тоқталар болсақ,</w:t>
      </w:r>
      <w:r w:rsidR="007E16F1">
        <w:rPr>
          <w:lang w:val="kk-KZ"/>
        </w:rPr>
        <w:t xml:space="preserve"> оқушылардың бойында оларды</w:t>
      </w:r>
      <w:r w:rsidR="007E16F1" w:rsidRPr="007E16F1">
        <w:rPr>
          <w:lang w:val="kk-KZ"/>
        </w:rPr>
        <w:t xml:space="preserve"> қоршаған</w:t>
      </w:r>
      <w:r w:rsidR="007E16F1">
        <w:rPr>
          <w:lang w:val="kk-KZ"/>
        </w:rPr>
        <w:t xml:space="preserve"> əлеуметтік орта туралы, </w:t>
      </w:r>
      <w:r w:rsidR="007E16F1" w:rsidRPr="007E16F1">
        <w:rPr>
          <w:lang w:val="kk-KZ"/>
        </w:rPr>
        <w:t>ұлттық жəне</w:t>
      </w:r>
      <w:r w:rsidR="007E16F1">
        <w:rPr>
          <w:lang w:val="kk-KZ"/>
        </w:rPr>
        <w:t xml:space="preserve"> </w:t>
      </w:r>
      <w:r w:rsidR="007E16F1" w:rsidRPr="007E16F1">
        <w:rPr>
          <w:lang w:val="kk-KZ"/>
        </w:rPr>
        <w:t>жалпыадамзаттық құн</w:t>
      </w:r>
      <w:r w:rsidR="007E16F1">
        <w:rPr>
          <w:lang w:val="kk-KZ"/>
        </w:rPr>
        <w:t>дылықтар мен əлеуметтік қарым - қатынастар</w:t>
      </w:r>
      <w:r w:rsidR="007E16F1" w:rsidRPr="007E16F1">
        <w:rPr>
          <w:lang w:val="kk-KZ"/>
        </w:rPr>
        <w:t xml:space="preserve"> туралы түсінігін,</w:t>
      </w:r>
      <w:r w:rsidR="007E16F1">
        <w:rPr>
          <w:lang w:val="kk-KZ"/>
        </w:rPr>
        <w:t xml:space="preserve"> сол</w:t>
      </w:r>
      <w:r w:rsidR="007E16F1" w:rsidRPr="007E16F1">
        <w:rPr>
          <w:lang w:val="kk-KZ"/>
        </w:rPr>
        <w:t xml:space="preserve"> ортада тиімді қарым-қатынас</w:t>
      </w:r>
      <w:r w:rsidR="0097174E">
        <w:rPr>
          <w:lang w:val="kk-KZ"/>
        </w:rPr>
        <w:t xml:space="preserve"> жасау</w:t>
      </w:r>
      <w:r w:rsidR="007E16F1" w:rsidRPr="007E16F1">
        <w:rPr>
          <w:lang w:val="kk-KZ"/>
        </w:rPr>
        <w:t xml:space="preserve"> ережелерін қолдана білу дағдысын</w:t>
      </w:r>
      <w:r w:rsidR="007E16F1">
        <w:rPr>
          <w:lang w:val="kk-KZ"/>
        </w:rPr>
        <w:t xml:space="preserve"> </w:t>
      </w:r>
      <w:r w:rsidR="0097174E">
        <w:rPr>
          <w:lang w:val="kk-KZ"/>
        </w:rPr>
        <w:t>қалыптастырады</w:t>
      </w:r>
      <w:r w:rsidR="007E16F1" w:rsidRPr="007E16F1">
        <w:rPr>
          <w:lang w:val="kk-KZ"/>
        </w:rPr>
        <w:t xml:space="preserve">. </w:t>
      </w:r>
      <w:r w:rsidR="0097174E">
        <w:rPr>
          <w:lang w:val="kk-KZ"/>
        </w:rPr>
        <w:t>Т</w:t>
      </w:r>
      <w:r w:rsidR="007E16F1">
        <w:rPr>
          <w:lang w:val="kk-KZ"/>
        </w:rPr>
        <w:t>арих, география, қоғамтану пәнінің негіздері арқылы оқушыны</w:t>
      </w:r>
      <w:r w:rsidR="0097174E">
        <w:rPr>
          <w:lang w:val="kk-KZ"/>
        </w:rPr>
        <w:t xml:space="preserve">ң бойында өзін қоршаған дүние туралы тұтастай білім жүйесінің негізін қалыптастыру болса, </w:t>
      </w:r>
      <w:r w:rsidR="007E16F1">
        <w:rPr>
          <w:lang w:val="kk-KZ"/>
        </w:rPr>
        <w:t>«</w:t>
      </w:r>
      <w:r w:rsidR="0097174E">
        <w:rPr>
          <w:lang w:val="kk-KZ"/>
        </w:rPr>
        <w:t>т</w:t>
      </w:r>
      <w:r w:rsidR="007E16F1" w:rsidRPr="007E16F1">
        <w:rPr>
          <w:lang w:val="kk-KZ"/>
        </w:rPr>
        <w:t>арих</w:t>
      </w:r>
      <w:r w:rsidR="007E16F1">
        <w:rPr>
          <w:lang w:val="kk-KZ"/>
        </w:rPr>
        <w:t>»</w:t>
      </w:r>
      <w:r w:rsidR="007E16F1" w:rsidRPr="007E16F1">
        <w:rPr>
          <w:lang w:val="kk-KZ"/>
        </w:rPr>
        <w:t xml:space="preserve"> </w:t>
      </w:r>
      <w:r w:rsidR="0097174E">
        <w:rPr>
          <w:lang w:val="kk-KZ"/>
        </w:rPr>
        <w:t xml:space="preserve">бойынша </w:t>
      </w:r>
      <w:r w:rsidR="007E16F1">
        <w:rPr>
          <w:lang w:val="kk-KZ"/>
        </w:rPr>
        <w:t>уақы</w:t>
      </w:r>
      <w:r w:rsidR="0097174E">
        <w:rPr>
          <w:lang w:val="kk-KZ"/>
        </w:rPr>
        <w:t>ттың</w:t>
      </w:r>
      <w:r w:rsidR="00493F4C">
        <w:rPr>
          <w:lang w:val="kk-KZ"/>
        </w:rPr>
        <w:t xml:space="preserve"> шегін белгілеу барысында</w:t>
      </w:r>
      <w:r w:rsidR="0097174E">
        <w:rPr>
          <w:lang w:val="kk-KZ"/>
        </w:rPr>
        <w:t xml:space="preserve"> – уақытты сезінеді</w:t>
      </w:r>
      <w:r w:rsidR="007E16F1" w:rsidRPr="007E16F1">
        <w:rPr>
          <w:lang w:val="kk-KZ"/>
        </w:rPr>
        <w:t xml:space="preserve">, </w:t>
      </w:r>
      <w:r w:rsidR="0097174E">
        <w:rPr>
          <w:lang w:val="kk-KZ"/>
        </w:rPr>
        <w:t>«</w:t>
      </w:r>
      <w:r w:rsidR="007E16F1" w:rsidRPr="007E16F1">
        <w:rPr>
          <w:lang w:val="kk-KZ"/>
        </w:rPr>
        <w:t>география</w:t>
      </w:r>
      <w:r w:rsidR="0097174E">
        <w:rPr>
          <w:lang w:val="kk-KZ"/>
        </w:rPr>
        <w:t>» арқылы</w:t>
      </w:r>
      <w:r w:rsidR="007E16F1" w:rsidRPr="007E16F1">
        <w:rPr>
          <w:lang w:val="kk-KZ"/>
        </w:rPr>
        <w:t xml:space="preserve"> – кеңістікті тани</w:t>
      </w:r>
      <w:r w:rsidR="0097174E">
        <w:rPr>
          <w:lang w:val="kk-KZ"/>
        </w:rPr>
        <w:t xml:space="preserve"> біледі, өзінің орнын сезінеді</w:t>
      </w:r>
      <w:r w:rsidR="007E16F1" w:rsidRPr="007E16F1">
        <w:rPr>
          <w:lang w:val="kk-KZ"/>
        </w:rPr>
        <w:t>, ал қоғамтану - қоғамдық ортаны сезінуге</w:t>
      </w:r>
      <w:r w:rsidR="0097174E">
        <w:rPr>
          <w:lang w:val="kk-KZ"/>
        </w:rPr>
        <w:t xml:space="preserve"> көмектеседі. Сөйтіп, оқушының жеке тұлға ретінде дамуына </w:t>
      </w:r>
      <w:r w:rsidR="0097174E" w:rsidRPr="007E16F1">
        <w:rPr>
          <w:lang w:val="kk-KZ"/>
        </w:rPr>
        <w:t>отбасында, жергілікті, аймақтық, ұлттық, жаһандық ауқымда алатын өзіндік</w:t>
      </w:r>
      <w:r w:rsidR="0097174E">
        <w:rPr>
          <w:lang w:val="kk-KZ"/>
        </w:rPr>
        <w:t xml:space="preserve"> </w:t>
      </w:r>
      <w:r w:rsidR="0097174E" w:rsidRPr="007E16F1">
        <w:rPr>
          <w:lang w:val="kk-KZ"/>
        </w:rPr>
        <w:t>орнын түсінуге мүмкіндік береді.</w:t>
      </w:r>
      <w:r w:rsidR="0097174E">
        <w:rPr>
          <w:lang w:val="kk-KZ"/>
        </w:rPr>
        <w:t xml:space="preserve"> Сонымен қатар</w:t>
      </w:r>
      <w:r w:rsidR="0097174E" w:rsidRPr="007E16F1">
        <w:rPr>
          <w:lang w:val="kk-KZ"/>
        </w:rPr>
        <w:t xml:space="preserve"> қоршаған ортада болып жатқан</w:t>
      </w:r>
      <w:r w:rsidR="0097174E">
        <w:rPr>
          <w:lang w:val="kk-KZ"/>
        </w:rPr>
        <w:t xml:space="preserve"> </w:t>
      </w:r>
      <w:r w:rsidR="0097174E" w:rsidRPr="007E16F1">
        <w:rPr>
          <w:lang w:val="kk-KZ"/>
        </w:rPr>
        <w:t>тарихи, географиялық жəне əлеуметтік үдерістерді түсінуге мүмкіндік</w:t>
      </w:r>
      <w:r w:rsidR="0097174E">
        <w:rPr>
          <w:lang w:val="kk-KZ"/>
        </w:rPr>
        <w:t xml:space="preserve"> </w:t>
      </w:r>
      <w:r w:rsidR="0097174E" w:rsidRPr="007E16F1">
        <w:rPr>
          <w:lang w:val="kk-KZ"/>
        </w:rPr>
        <w:t>беретін нақты білім мазмұнын игеруге бағытталған</w:t>
      </w:r>
      <w:r w:rsidR="0097174E">
        <w:rPr>
          <w:lang w:val="kk-KZ"/>
        </w:rPr>
        <w:t xml:space="preserve">. </w:t>
      </w:r>
      <w:r w:rsidR="007E16F1" w:rsidRPr="007E16F1">
        <w:rPr>
          <w:lang w:val="kk-KZ"/>
        </w:rPr>
        <w:t>«Дүниетану» пəні бағдарламасы оқушылардың тану, зерттеу,</w:t>
      </w:r>
      <w:r w:rsidR="0097174E">
        <w:rPr>
          <w:lang w:val="kk-KZ"/>
        </w:rPr>
        <w:t xml:space="preserve"> </w:t>
      </w:r>
      <w:r w:rsidR="007E16F1" w:rsidRPr="0097174E">
        <w:rPr>
          <w:lang w:val="kk-KZ"/>
        </w:rPr>
        <w:t>дəлелдемелерді қарау жəне мəселелерді шешу арқылы пайда болатын сыни</w:t>
      </w:r>
      <w:r w:rsidR="0097174E">
        <w:rPr>
          <w:lang w:val="kk-KZ"/>
        </w:rPr>
        <w:t xml:space="preserve"> </w:t>
      </w:r>
      <w:r w:rsidR="007E16F1" w:rsidRPr="00C625D1">
        <w:rPr>
          <w:lang w:val="kk-KZ"/>
        </w:rPr>
        <w:t xml:space="preserve">тұрғыдан ойлай білу дағдыларын дамытады, сонымен қатар </w:t>
      </w:r>
      <w:r w:rsidR="007E16F1" w:rsidRPr="00C625D1">
        <w:rPr>
          <w:lang w:val="kk-KZ"/>
        </w:rPr>
        <w:lastRenderedPageBreak/>
        <w:t>жеке жəне</w:t>
      </w:r>
      <w:r w:rsidR="0097174E" w:rsidRPr="00C625D1">
        <w:rPr>
          <w:lang w:val="kk-KZ"/>
        </w:rPr>
        <w:t xml:space="preserve"> </w:t>
      </w:r>
      <w:r w:rsidR="007E16F1" w:rsidRPr="00C625D1">
        <w:rPr>
          <w:lang w:val="kk-KZ"/>
        </w:rPr>
        <w:t>топпен</w:t>
      </w:r>
      <w:r w:rsidR="00493F4C">
        <w:rPr>
          <w:lang w:val="kk-KZ"/>
        </w:rPr>
        <w:t>, жұппен</w:t>
      </w:r>
      <w:r w:rsidR="007E16F1" w:rsidRPr="00C625D1">
        <w:rPr>
          <w:lang w:val="kk-KZ"/>
        </w:rPr>
        <w:t xml:space="preserve"> жұмыс </w:t>
      </w:r>
      <w:r w:rsidR="00493F4C">
        <w:rPr>
          <w:lang w:val="kk-KZ"/>
        </w:rPr>
        <w:t xml:space="preserve">жасау </w:t>
      </w:r>
      <w:r w:rsidR="007E16F1" w:rsidRPr="00C625D1">
        <w:rPr>
          <w:lang w:val="kk-KZ"/>
        </w:rPr>
        <w:t>дағдыларының қалыптасуына бағытталған.</w:t>
      </w:r>
      <w:r w:rsidR="00C625D1">
        <w:rPr>
          <w:lang w:val="kk-KZ"/>
        </w:rPr>
        <w:t xml:space="preserve"> О</w:t>
      </w:r>
      <w:r w:rsidR="00C625D1" w:rsidRPr="00C625D1">
        <w:rPr>
          <w:shd w:val="clear" w:color="auto" w:fill="FFFFFF"/>
          <w:lang w:val="kk-KZ"/>
        </w:rPr>
        <w:t>қыту үдерісінде оқушылардың пəн салалары бойынша білім мен біліктерді саналы түрде меңгеруі  үшін əр пəннің əдістемелік əлеуетін қолдануға, оқу, жоба, зерттеу іс-əрекеттері тəсілдерін меңгеру арқылы дербестігін дамытуға, əлеуметтік мəдени кеңістікте орнын таба білуі үшін біліктерді меңгеруге бағыттайды. Қазіргі кезеңде оқушының өз бетімен білімге ие болу барысында оның белсенді іс-əрекетін ұйымдастыру оқу үдерісіне қойылатын негізгі талаптардың бірі болып табылады. Оқыту нәтижесі оқушылардың сындарлы ойлау, өзіндік ізденіс пен ақпаратты терең т</w:t>
      </w:r>
      <w:r w:rsidR="00F505D0">
        <w:rPr>
          <w:shd w:val="clear" w:color="auto" w:fill="FFFFFF"/>
          <w:lang w:val="kk-KZ"/>
        </w:rPr>
        <w:t xml:space="preserve">алдау, зерттеу дәлелдеу, мәселелерді шешу </w:t>
      </w:r>
      <w:r w:rsidR="00C625D1">
        <w:rPr>
          <w:shd w:val="clear" w:color="auto" w:fill="FFFFFF"/>
          <w:lang w:val="kk-KZ"/>
        </w:rPr>
        <w:t>машығын игеру болуға тиіс.</w:t>
      </w:r>
      <w:r w:rsidR="00F505D0">
        <w:rPr>
          <w:shd w:val="clear" w:color="auto" w:fill="FFFFFF"/>
          <w:lang w:val="kk-KZ"/>
        </w:rPr>
        <w:t xml:space="preserve"> </w:t>
      </w:r>
      <w:r w:rsidR="00F505D0">
        <w:rPr>
          <w:lang w:val="kk-KZ"/>
        </w:rPr>
        <w:t>Барлық пәнде</w:t>
      </w:r>
      <w:r w:rsidR="00F505D0" w:rsidRPr="00F505D0">
        <w:rPr>
          <w:lang w:val="kk-KZ"/>
        </w:rPr>
        <w:t xml:space="preserve"> үш тілде білім беруді жүзеге асыру қарастырылған, онда үш тілді меңгертіп қана қоймай, сол сияқты оқушылардың сыныптан тыс жұмыстарында үш (қазақ, орыс және ағылшын тілдерінде) тілде ұйымдастыру қарастырылған. Көп тілді оқу ортасын құрудағы әр пән</w:t>
      </w:r>
      <w:r w:rsidR="00493F4C">
        <w:rPr>
          <w:lang w:val="kk-KZ"/>
        </w:rPr>
        <w:t>нің</w:t>
      </w:r>
      <w:r w:rsidR="00F505D0" w:rsidRPr="00F505D0">
        <w:rPr>
          <w:lang w:val="kk-KZ"/>
        </w:rPr>
        <w:t xml:space="preserve"> қосқан үлесі үш тілде білім беру саясатын жүзеге асыруға мүмкіндік береді</w:t>
      </w:r>
      <w:r w:rsidR="00F505D0">
        <w:rPr>
          <w:lang w:val="kk-KZ"/>
        </w:rPr>
        <w:t xml:space="preserve"> және т</w:t>
      </w:r>
      <w:r w:rsidR="00F505D0" w:rsidRPr="00F505D0">
        <w:rPr>
          <w:lang w:val="kk-KZ"/>
        </w:rPr>
        <w:t xml:space="preserve">іл үйретудің негізі болып </w:t>
      </w:r>
      <w:r w:rsidR="00F505D0">
        <w:rPr>
          <w:lang w:val="kk-KZ"/>
        </w:rPr>
        <w:t>табылады. О</w:t>
      </w:r>
      <w:r w:rsidR="00F505D0" w:rsidRPr="00F505D0">
        <w:rPr>
          <w:lang w:val="kk-KZ"/>
        </w:rPr>
        <w:t xml:space="preserve">қушылардың сөйлеу әрекеттерін дамытудың </w:t>
      </w:r>
      <w:r w:rsidR="00493F4C">
        <w:rPr>
          <w:lang w:val="kk-KZ"/>
        </w:rPr>
        <w:t>құралы ретінде тілдік мақс</w:t>
      </w:r>
      <w:r w:rsidR="00F505D0">
        <w:rPr>
          <w:lang w:val="kk-KZ"/>
        </w:rPr>
        <w:t>т</w:t>
      </w:r>
      <w:r w:rsidR="00493F4C">
        <w:rPr>
          <w:lang w:val="kk-KZ"/>
        </w:rPr>
        <w:t>а</w:t>
      </w:r>
      <w:r w:rsidR="00F505D0">
        <w:rPr>
          <w:lang w:val="kk-KZ"/>
        </w:rPr>
        <w:t xml:space="preserve">рға жетудің </w:t>
      </w:r>
      <w:r w:rsidR="00493F4C">
        <w:rPr>
          <w:lang w:val="kk-KZ"/>
        </w:rPr>
        <w:t>алғы шарттарына</w:t>
      </w:r>
      <w:r w:rsidR="00F505D0">
        <w:rPr>
          <w:lang w:val="kk-KZ"/>
        </w:rPr>
        <w:t xml:space="preserve"> жатады. Үш тілділік мақсаты, негізінде көп ұлтты Қазақстандықтар үшін, еліміздің жастарының болашақта барлық елдермен терезі тең бола жүріп білім алулары үшін жүргізілуде.</w:t>
      </w:r>
      <w:r w:rsidR="00523843">
        <w:rPr>
          <w:lang w:val="kk-KZ"/>
        </w:rPr>
        <w:t xml:space="preserve"> </w:t>
      </w:r>
      <w:r w:rsidR="00523843">
        <w:rPr>
          <w:shd w:val="clear" w:color="auto" w:fill="FFFFFF"/>
          <w:lang w:val="kk-KZ"/>
        </w:rPr>
        <w:t>Жалпы оқушылар өзін қоршаған ортада болып жатқан тарихи, географиялық және әлеуметтік өзгерістерді түсунуге көмектесетін дағдыларын дамытады, әрі</w:t>
      </w:r>
      <w:r w:rsidR="00523843" w:rsidRPr="00523843">
        <w:rPr>
          <w:lang w:val="kk-KZ"/>
        </w:rPr>
        <w:t xml:space="preserve"> адамгершілік қасиеттерді</w:t>
      </w:r>
      <w:r w:rsidR="00523843">
        <w:rPr>
          <w:lang w:val="kk-KZ"/>
        </w:rPr>
        <w:t xml:space="preserve"> дамытып,</w:t>
      </w:r>
      <w:r w:rsidR="00523843" w:rsidRPr="00523843">
        <w:rPr>
          <w:lang w:val="kk-KZ"/>
        </w:rPr>
        <w:t xml:space="preserve"> толеранттылықты қалыптастырады.</w:t>
      </w:r>
    </w:p>
    <w:p w:rsidR="00E52401" w:rsidRPr="001908BC" w:rsidRDefault="00C625D1" w:rsidP="001908BC">
      <w:pPr>
        <w:spacing w:after="0"/>
        <w:jc w:val="both"/>
        <w:rPr>
          <w:rFonts w:ascii="Times New Roman" w:hAnsi="Times New Roman" w:cs="Times New Roman"/>
          <w:sz w:val="24"/>
          <w:szCs w:val="24"/>
          <w:lang w:val="kk-KZ"/>
        </w:rPr>
      </w:pPr>
      <w:r w:rsidRPr="001908BC">
        <w:rPr>
          <w:rFonts w:ascii="Times New Roman" w:hAnsi="Times New Roman" w:cs="Times New Roman"/>
          <w:b/>
          <w:i/>
          <w:sz w:val="24"/>
          <w:szCs w:val="24"/>
          <w:lang w:val="kk-KZ"/>
        </w:rPr>
        <w:t xml:space="preserve">     </w:t>
      </w:r>
      <w:r w:rsidR="001908BC" w:rsidRPr="001908BC">
        <w:rPr>
          <w:rFonts w:ascii="Times New Roman" w:hAnsi="Times New Roman" w:cs="Times New Roman"/>
          <w:i/>
          <w:sz w:val="24"/>
          <w:szCs w:val="24"/>
          <w:lang w:val="kk-KZ"/>
        </w:rPr>
        <w:t>«</w:t>
      </w:r>
      <w:r w:rsidR="001908BC" w:rsidRPr="001908BC">
        <w:rPr>
          <w:rFonts w:ascii="Times New Roman" w:eastAsia="Times New Roman" w:hAnsi="Times New Roman" w:cs="Times New Roman"/>
          <w:i/>
          <w:color w:val="000000"/>
          <w:sz w:val="24"/>
          <w:szCs w:val="24"/>
          <w:shd w:val="clear" w:color="auto" w:fill="FFFFFF"/>
          <w:lang w:val="kk-KZ" w:eastAsia="ru-RU"/>
        </w:rPr>
        <w:t xml:space="preserve">Отанға деген сүйіспеншілік отбасынан басталады. Туған шаңырақтан алған тәрбие - бұл барша халқымыздың бақуатты да табысты болашағының кепілі» </w:t>
      </w:r>
      <w:r w:rsidRPr="001908BC">
        <w:rPr>
          <w:rFonts w:ascii="Times New Roman" w:hAnsi="Times New Roman" w:cs="Times New Roman"/>
          <w:sz w:val="24"/>
          <w:szCs w:val="24"/>
          <w:lang w:val="kk-KZ"/>
        </w:rPr>
        <w:t xml:space="preserve">деп </w:t>
      </w:r>
      <w:r w:rsidR="00493F4C">
        <w:rPr>
          <w:rFonts w:ascii="Times New Roman" w:hAnsi="Times New Roman" w:cs="Times New Roman"/>
          <w:sz w:val="24"/>
          <w:szCs w:val="24"/>
          <w:lang w:val="kk-KZ"/>
        </w:rPr>
        <w:t>Н</w:t>
      </w:r>
      <w:r w:rsidRPr="001908BC">
        <w:rPr>
          <w:rFonts w:ascii="Times New Roman" w:hAnsi="Times New Roman" w:cs="Times New Roman"/>
          <w:sz w:val="24"/>
          <w:szCs w:val="24"/>
          <w:lang w:val="kk-KZ"/>
        </w:rPr>
        <w:t xml:space="preserve">.Ә.Назарбаев айтқанындай, </w:t>
      </w:r>
      <w:r w:rsidR="00C67794" w:rsidRPr="001908BC">
        <w:rPr>
          <w:rFonts w:ascii="Times New Roman" w:hAnsi="Times New Roman" w:cs="Times New Roman"/>
          <w:sz w:val="24"/>
          <w:szCs w:val="24"/>
          <w:lang w:val="kk-KZ"/>
        </w:rPr>
        <w:t>дү</w:t>
      </w:r>
      <w:r w:rsidR="00523843" w:rsidRPr="001908BC">
        <w:rPr>
          <w:rFonts w:ascii="Times New Roman" w:hAnsi="Times New Roman" w:cs="Times New Roman"/>
          <w:sz w:val="24"/>
          <w:szCs w:val="24"/>
          <w:lang w:val="kk-KZ"/>
        </w:rPr>
        <w:t>ниетан</w:t>
      </w:r>
      <w:r w:rsidR="00027011" w:rsidRPr="001908BC">
        <w:rPr>
          <w:rFonts w:ascii="Times New Roman" w:hAnsi="Times New Roman" w:cs="Times New Roman"/>
          <w:sz w:val="24"/>
          <w:szCs w:val="24"/>
          <w:lang w:val="kk-KZ"/>
        </w:rPr>
        <w:t xml:space="preserve">у пәнінің «Менің отбасым және достарым» бөлімінде отбасы мүшелері мен достары, отбасылық мерекелер және өз үйі туралы оқушы 1-сыныптан бастап, отбасының маңызын түсініп, отбасы мүшелерінің өзара қарым – қатынасын бағалауды, ондағы дәстүрлерге өз көз – қарасын </w:t>
      </w:r>
      <w:r w:rsidR="00C67794" w:rsidRPr="001908BC">
        <w:rPr>
          <w:rFonts w:ascii="Times New Roman" w:hAnsi="Times New Roman" w:cs="Times New Roman"/>
          <w:sz w:val="24"/>
          <w:szCs w:val="24"/>
          <w:lang w:val="kk-KZ"/>
        </w:rPr>
        <w:t>білдіруді үйренеді. Сөйтіп, отбасын, елін, жерін сүюге дағдыланып, Отанға деген сүйіспеншілігі қалыптасады. «Салт – дәстүр және ауыз әдебиеті» бөлімі бойынша, бала өзінің қазақ екендігін, әр елдің өзінің рәміздері болатынымен танысып, еліміздің өткені мен қазіргі кезеңдеріне шолу жасай отырып, салыстыруға дағдыланады.</w:t>
      </w:r>
      <w:r w:rsidR="00DB11C5" w:rsidRPr="001908BC">
        <w:rPr>
          <w:rFonts w:ascii="Times New Roman" w:hAnsi="Times New Roman" w:cs="Times New Roman"/>
          <w:sz w:val="24"/>
          <w:szCs w:val="24"/>
          <w:lang w:val="kk-KZ"/>
        </w:rPr>
        <w:t xml:space="preserve"> </w:t>
      </w:r>
      <w:r w:rsidR="00E52401" w:rsidRPr="001908BC">
        <w:rPr>
          <w:rFonts w:ascii="Times New Roman" w:hAnsi="Times New Roman" w:cs="Times New Roman"/>
          <w:sz w:val="24"/>
          <w:szCs w:val="24"/>
          <w:lang w:val="kk-KZ"/>
        </w:rPr>
        <w:t xml:space="preserve">Сабақ соңында жүргізілетін қалыптастырушы тапсырмалардың тиімді тұстарына келетін болсақ, оқушылар </w:t>
      </w:r>
      <w:r w:rsidR="00D76256" w:rsidRPr="001908BC">
        <w:rPr>
          <w:rFonts w:ascii="Times New Roman" w:hAnsi="Times New Roman" w:cs="Times New Roman"/>
          <w:sz w:val="24"/>
          <w:szCs w:val="24"/>
          <w:lang w:val="kk-KZ"/>
        </w:rPr>
        <w:t>отбасы мүшелерінің атауларымен, олардың  бір – біріне жасайтын көмектері, қамқорлығы туралы</w:t>
      </w:r>
      <w:r w:rsidR="00DB11C5" w:rsidRPr="001908BC">
        <w:rPr>
          <w:rFonts w:ascii="Times New Roman" w:hAnsi="Times New Roman" w:cs="Times New Roman"/>
          <w:sz w:val="24"/>
          <w:szCs w:val="24"/>
          <w:lang w:val="kk-KZ"/>
        </w:rPr>
        <w:t>, оның маңыздылығы жайлы</w:t>
      </w:r>
      <w:r w:rsidR="00D76256" w:rsidRPr="001908BC">
        <w:rPr>
          <w:rFonts w:ascii="Times New Roman" w:hAnsi="Times New Roman" w:cs="Times New Roman"/>
          <w:sz w:val="24"/>
          <w:szCs w:val="24"/>
          <w:lang w:val="kk-KZ"/>
        </w:rPr>
        <w:t xml:space="preserve"> ой бөліседі. Отбасылық мерекелерге байланысты өз ұсыныстарын айтады.</w:t>
      </w:r>
    </w:p>
    <w:p w:rsidR="00125BF8" w:rsidRPr="007B6BA2" w:rsidRDefault="00E94178" w:rsidP="00125BF8">
      <w:pPr>
        <w:jc w:val="both"/>
        <w:rPr>
          <w:rFonts w:ascii="Times New Roman" w:hAnsi="Times New Roman"/>
          <w:sz w:val="28"/>
          <w:szCs w:val="28"/>
          <w:lang w:val="kk-KZ"/>
        </w:rPr>
      </w:pPr>
      <w:r>
        <w:rPr>
          <w:rFonts w:ascii="Times New Roman" w:hAnsi="Times New Roman"/>
          <w:sz w:val="24"/>
          <w:szCs w:val="24"/>
          <w:lang w:val="kk-KZ"/>
        </w:rPr>
        <w:t xml:space="preserve">       </w:t>
      </w:r>
      <w:r w:rsidR="00E6357E" w:rsidRPr="00125BF8">
        <w:rPr>
          <w:rFonts w:ascii="Times New Roman" w:hAnsi="Times New Roman"/>
          <w:sz w:val="24"/>
          <w:szCs w:val="24"/>
          <w:lang w:val="kk-KZ"/>
        </w:rPr>
        <w:t>Сабақ барысында оқу –</w:t>
      </w:r>
      <w:r w:rsidR="00125BF8">
        <w:rPr>
          <w:rFonts w:ascii="Times New Roman" w:hAnsi="Times New Roman"/>
          <w:sz w:val="24"/>
          <w:szCs w:val="24"/>
          <w:lang w:val="kk-KZ"/>
        </w:rPr>
        <w:t xml:space="preserve"> іс әрекет</w:t>
      </w:r>
      <w:r w:rsidR="00493F4C">
        <w:rPr>
          <w:rFonts w:ascii="Times New Roman" w:hAnsi="Times New Roman"/>
          <w:sz w:val="24"/>
          <w:szCs w:val="24"/>
          <w:lang w:val="kk-KZ"/>
        </w:rPr>
        <w:t>т</w:t>
      </w:r>
      <w:r w:rsidR="00125BF8">
        <w:rPr>
          <w:rFonts w:ascii="Times New Roman" w:hAnsi="Times New Roman"/>
          <w:sz w:val="24"/>
          <w:szCs w:val="24"/>
          <w:lang w:val="kk-KZ"/>
        </w:rPr>
        <w:t>ерінің көмегімен</w:t>
      </w:r>
      <w:r w:rsidR="00E6357E" w:rsidRPr="00125BF8">
        <w:rPr>
          <w:rFonts w:ascii="Times New Roman" w:hAnsi="Times New Roman"/>
          <w:sz w:val="24"/>
          <w:szCs w:val="24"/>
          <w:lang w:val="kk-KZ"/>
        </w:rPr>
        <w:t xml:space="preserve"> алынған </w:t>
      </w:r>
      <w:r w:rsidR="00493F4C">
        <w:rPr>
          <w:rFonts w:ascii="Times New Roman" w:hAnsi="Times New Roman"/>
          <w:sz w:val="24"/>
          <w:szCs w:val="24"/>
          <w:lang w:val="kk-KZ"/>
        </w:rPr>
        <w:t xml:space="preserve">бақылаулар </w:t>
      </w:r>
      <w:r w:rsidR="00E6357E" w:rsidRPr="00125BF8">
        <w:rPr>
          <w:rFonts w:ascii="Times New Roman" w:hAnsi="Times New Roman"/>
          <w:sz w:val="24"/>
          <w:szCs w:val="24"/>
          <w:lang w:val="kk-KZ"/>
        </w:rPr>
        <w:t xml:space="preserve">арқылы оқушылармен кері байланыс </w:t>
      </w:r>
      <w:r w:rsidR="00125BF8">
        <w:rPr>
          <w:rFonts w:ascii="Times New Roman" w:hAnsi="Times New Roman"/>
          <w:sz w:val="24"/>
          <w:szCs w:val="24"/>
          <w:lang w:val="kk-KZ"/>
        </w:rPr>
        <w:t>орнатады. Сол</w:t>
      </w:r>
      <w:r w:rsidR="00E6357E" w:rsidRPr="00125BF8">
        <w:rPr>
          <w:rFonts w:ascii="Times New Roman" w:hAnsi="Times New Roman"/>
          <w:sz w:val="24"/>
          <w:szCs w:val="24"/>
          <w:lang w:val="kk-KZ"/>
        </w:rPr>
        <w:t xml:space="preserve"> арқылы мұғалiм талдау жасай отырып, жеке, жұптық, топтық жұмыстағы дағдыларының даму деңгейін анықтап, оқу материалының меңгерiлуінiң сапасын анықтауға және оқушылардың оқудағы жетістіктерінің сапасын жақсартуы үшін алдағы қадамдарын</w:t>
      </w:r>
      <w:r w:rsidR="00125BF8">
        <w:rPr>
          <w:rFonts w:ascii="Times New Roman" w:hAnsi="Times New Roman"/>
          <w:sz w:val="24"/>
          <w:szCs w:val="24"/>
          <w:lang w:val="kk-KZ"/>
        </w:rPr>
        <w:t xml:space="preserve"> жоспарлап отыруға болады. </w:t>
      </w:r>
      <w:r w:rsidR="00E6357E" w:rsidRPr="00125BF8">
        <w:rPr>
          <w:rFonts w:ascii="Times New Roman" w:hAnsi="Times New Roman"/>
          <w:sz w:val="24"/>
          <w:szCs w:val="24"/>
          <w:lang w:val="kk-KZ"/>
        </w:rPr>
        <w:t xml:space="preserve">Нәтижесiнде қолданылған әр түрлi </w:t>
      </w:r>
      <w:r w:rsidR="00125BF8" w:rsidRPr="00125BF8">
        <w:rPr>
          <w:rFonts w:ascii="Times New Roman" w:hAnsi="Times New Roman"/>
          <w:sz w:val="24"/>
          <w:szCs w:val="24"/>
          <w:lang w:val="kk-KZ"/>
        </w:rPr>
        <w:t xml:space="preserve">бақылаулар арқылы оқушының өздігінен білім алуға деген қызығушылықтарын оята </w:t>
      </w:r>
      <w:r w:rsidR="00E6357E" w:rsidRPr="00125BF8">
        <w:rPr>
          <w:rFonts w:ascii="Times New Roman" w:hAnsi="Times New Roman"/>
          <w:sz w:val="24"/>
          <w:szCs w:val="24"/>
          <w:lang w:val="kk-KZ"/>
        </w:rPr>
        <w:t>алады</w:t>
      </w:r>
      <w:r w:rsidR="00125BF8">
        <w:rPr>
          <w:rFonts w:ascii="Times New Roman" w:hAnsi="Times New Roman"/>
          <w:sz w:val="24"/>
          <w:szCs w:val="24"/>
          <w:lang w:val="kk-KZ"/>
        </w:rPr>
        <w:t>. Ол үшін мұғалім оқушылармен жүргізілетін жеке жұм</w:t>
      </w:r>
      <w:r w:rsidR="00125BF8" w:rsidRPr="00125BF8">
        <w:rPr>
          <w:rFonts w:ascii="Times New Roman" w:hAnsi="Times New Roman"/>
          <w:sz w:val="24"/>
          <w:szCs w:val="24"/>
          <w:lang w:val="kk-KZ"/>
        </w:rPr>
        <w:t>ыстың әр түрлi мақсаттары</w:t>
      </w:r>
      <w:r w:rsidR="00125BF8">
        <w:rPr>
          <w:rFonts w:ascii="Times New Roman" w:hAnsi="Times New Roman"/>
          <w:sz w:val="24"/>
          <w:szCs w:val="24"/>
          <w:lang w:val="kk-KZ"/>
        </w:rPr>
        <w:t>н айқындап ал</w:t>
      </w:r>
      <w:r w:rsidR="00125BF8" w:rsidRPr="00125BF8">
        <w:rPr>
          <w:rFonts w:ascii="Times New Roman" w:hAnsi="Times New Roman"/>
          <w:sz w:val="24"/>
          <w:szCs w:val="24"/>
          <w:lang w:val="kk-KZ"/>
        </w:rPr>
        <w:t>ады:</w:t>
      </w:r>
    </w:p>
    <w:p w:rsidR="00125BF8" w:rsidRPr="00FB4A80" w:rsidRDefault="00125BF8" w:rsidP="00FB4A80">
      <w:pPr>
        <w:pStyle w:val="a6"/>
        <w:numPr>
          <w:ilvl w:val="0"/>
          <w:numId w:val="6"/>
        </w:numPr>
        <w:spacing w:after="200" w:line="276" w:lineRule="auto"/>
        <w:jc w:val="both"/>
        <w:rPr>
          <w:lang w:val="kk-KZ"/>
        </w:rPr>
      </w:pPr>
      <w:r w:rsidRPr="00FB4A80">
        <w:rPr>
          <w:lang w:val="kk-KZ"/>
        </w:rPr>
        <w:t>Өздігін</w:t>
      </w:r>
      <w:r w:rsidR="00493F4C" w:rsidRPr="00FB4A80">
        <w:rPr>
          <w:lang w:val="kk-KZ"/>
        </w:rPr>
        <w:t>ен</w:t>
      </w:r>
      <w:r w:rsidR="00493F4C">
        <w:rPr>
          <w:lang w:val="kk-KZ"/>
        </w:rPr>
        <w:t xml:space="preserve"> үйренуге</w:t>
      </w:r>
      <w:r w:rsidR="00493F4C" w:rsidRPr="00FB4A80">
        <w:rPr>
          <w:lang w:val="kk-KZ"/>
        </w:rPr>
        <w:t xml:space="preserve"> бағытталған</w:t>
      </w:r>
      <w:r w:rsidR="00493F4C">
        <w:rPr>
          <w:lang w:val="kk-KZ"/>
        </w:rPr>
        <w:t xml:space="preserve"> әрекетті</w:t>
      </w:r>
      <w:r w:rsidR="00493F4C" w:rsidRPr="00FB4A80">
        <w:rPr>
          <w:lang w:val="kk-KZ"/>
        </w:rPr>
        <w:t xml:space="preserve"> </w:t>
      </w:r>
      <w:r w:rsidRPr="00FB4A80">
        <w:rPr>
          <w:lang w:val="kk-KZ"/>
        </w:rPr>
        <w:t>мадақта</w:t>
      </w:r>
      <w:r>
        <w:rPr>
          <w:lang w:val="kk-KZ"/>
        </w:rPr>
        <w:t>йды;</w:t>
      </w:r>
    </w:p>
    <w:p w:rsidR="00125BF8" w:rsidRPr="00B37FE1" w:rsidRDefault="00125BF8" w:rsidP="00FB4A80">
      <w:pPr>
        <w:pStyle w:val="a6"/>
        <w:numPr>
          <w:ilvl w:val="0"/>
          <w:numId w:val="6"/>
        </w:numPr>
        <w:spacing w:after="200" w:line="276" w:lineRule="auto"/>
        <w:jc w:val="both"/>
        <w:rPr>
          <w:lang w:val="kk-KZ"/>
        </w:rPr>
      </w:pPr>
      <w:r w:rsidRPr="00B37FE1">
        <w:rPr>
          <w:lang w:val="kk-KZ"/>
        </w:rPr>
        <w:t>Оқудағы өрісін</w:t>
      </w:r>
      <w:r>
        <w:rPr>
          <w:lang w:val="kk-KZ"/>
        </w:rPr>
        <w:t xml:space="preserve"> қаншалықты кеңейгенін айтады;</w:t>
      </w:r>
    </w:p>
    <w:p w:rsidR="00125BF8" w:rsidRPr="00B37FE1" w:rsidRDefault="00125BF8" w:rsidP="00FB4A80">
      <w:pPr>
        <w:pStyle w:val="a6"/>
        <w:numPr>
          <w:ilvl w:val="0"/>
          <w:numId w:val="6"/>
        </w:numPr>
        <w:spacing w:after="200" w:line="276" w:lineRule="auto"/>
        <w:jc w:val="both"/>
        <w:rPr>
          <w:lang w:val="kk-KZ"/>
        </w:rPr>
      </w:pPr>
      <w:r w:rsidRPr="00B37FE1">
        <w:rPr>
          <w:lang w:val="kk-KZ"/>
        </w:rPr>
        <w:t>Білім алу барысында  білуге мүмкiндiк туғыз</w:t>
      </w:r>
      <w:r>
        <w:rPr>
          <w:lang w:val="kk-KZ"/>
        </w:rPr>
        <w:t>ады;</w:t>
      </w:r>
    </w:p>
    <w:p w:rsidR="00125BF8" w:rsidRPr="00B37FE1" w:rsidRDefault="00125BF8" w:rsidP="00FB4A80">
      <w:pPr>
        <w:pStyle w:val="a6"/>
        <w:numPr>
          <w:ilvl w:val="0"/>
          <w:numId w:val="6"/>
        </w:numPr>
        <w:spacing w:after="200" w:line="276" w:lineRule="auto"/>
        <w:jc w:val="both"/>
        <w:rPr>
          <w:lang w:val="kk-KZ"/>
        </w:rPr>
      </w:pPr>
      <w:r w:rsidRPr="00B37FE1">
        <w:rPr>
          <w:lang w:val="kk-KZ"/>
        </w:rPr>
        <w:t>Жоспарланған нәтижелер</w:t>
      </w:r>
      <w:r>
        <w:rPr>
          <w:lang w:val="kk-KZ"/>
        </w:rPr>
        <w:t>ге</w:t>
      </w:r>
      <w:r w:rsidRPr="00B37FE1">
        <w:rPr>
          <w:lang w:val="kk-KZ"/>
        </w:rPr>
        <w:t xml:space="preserve"> жетудегі өрлеуін көрсет</w:t>
      </w:r>
      <w:r>
        <w:rPr>
          <w:lang w:val="kk-KZ"/>
        </w:rPr>
        <w:t>еді;</w:t>
      </w:r>
    </w:p>
    <w:p w:rsidR="00125BF8" w:rsidRPr="00953868" w:rsidRDefault="00125BF8" w:rsidP="00FB4A80">
      <w:pPr>
        <w:pStyle w:val="a6"/>
        <w:numPr>
          <w:ilvl w:val="0"/>
          <w:numId w:val="6"/>
        </w:numPr>
        <w:spacing w:after="200" w:line="276" w:lineRule="auto"/>
        <w:jc w:val="both"/>
        <w:rPr>
          <w:lang w:val="kk-KZ"/>
        </w:rPr>
      </w:pPr>
      <w:r w:rsidRPr="00953868">
        <w:rPr>
          <w:lang w:val="kk-KZ"/>
        </w:rPr>
        <w:t xml:space="preserve">Оқушылардың өзін </w:t>
      </w:r>
      <w:r>
        <w:rPr>
          <w:lang w:val="kk-KZ"/>
        </w:rPr>
        <w:t xml:space="preserve">- </w:t>
      </w:r>
      <w:r w:rsidRPr="00953868">
        <w:rPr>
          <w:lang w:val="kk-KZ"/>
        </w:rPr>
        <w:t>өзі бағалауына мүмкiндiк бер</w:t>
      </w:r>
      <w:r>
        <w:rPr>
          <w:lang w:val="kk-KZ"/>
        </w:rPr>
        <w:t>еді;</w:t>
      </w:r>
    </w:p>
    <w:p w:rsidR="00125BF8" w:rsidRPr="00953868" w:rsidRDefault="00125BF8" w:rsidP="00FB4A80">
      <w:pPr>
        <w:pStyle w:val="a6"/>
        <w:numPr>
          <w:ilvl w:val="0"/>
          <w:numId w:val="6"/>
        </w:numPr>
        <w:spacing w:after="200" w:line="276" w:lineRule="auto"/>
        <w:jc w:val="both"/>
        <w:rPr>
          <w:sz w:val="28"/>
          <w:szCs w:val="28"/>
          <w:lang w:val="kk-KZ"/>
        </w:rPr>
      </w:pPr>
      <w:r w:rsidRPr="00953868">
        <w:rPr>
          <w:lang w:val="kk-KZ"/>
        </w:rPr>
        <w:t xml:space="preserve">Оқушыларға өзара қолдау </w:t>
      </w:r>
      <w:r>
        <w:rPr>
          <w:lang w:val="kk-KZ"/>
        </w:rPr>
        <w:t>мен өзіндік</w:t>
      </w:r>
      <w:r w:rsidRPr="00953868">
        <w:rPr>
          <w:lang w:val="kk-KZ"/>
        </w:rPr>
        <w:t xml:space="preserve"> дам</w:t>
      </w:r>
      <w:r>
        <w:rPr>
          <w:lang w:val="kk-KZ"/>
        </w:rPr>
        <w:t>уына</w:t>
      </w:r>
      <w:r w:rsidRPr="00953868">
        <w:rPr>
          <w:lang w:val="kk-KZ"/>
        </w:rPr>
        <w:t xml:space="preserve"> мүмкiндiк </w:t>
      </w:r>
      <w:r>
        <w:rPr>
          <w:lang w:val="kk-KZ"/>
        </w:rPr>
        <w:t>ұсынады.</w:t>
      </w:r>
    </w:p>
    <w:p w:rsidR="00794810" w:rsidRDefault="00794810" w:rsidP="00C625D1">
      <w:pPr>
        <w:pStyle w:val="a3"/>
        <w:shd w:val="clear" w:color="auto" w:fill="FFFFFF"/>
        <w:spacing w:before="0" w:beforeAutospacing="0" w:after="0" w:afterAutospacing="0" w:line="276" w:lineRule="auto"/>
        <w:jc w:val="both"/>
        <w:rPr>
          <w:b/>
          <w:lang w:val="kk-KZ"/>
        </w:rPr>
      </w:pPr>
      <w:r w:rsidRPr="00125BF8">
        <w:rPr>
          <w:b/>
          <w:lang w:val="kk-KZ"/>
        </w:rPr>
        <w:lastRenderedPageBreak/>
        <w:t xml:space="preserve">      </w:t>
      </w:r>
      <w:r w:rsidR="00125BF8" w:rsidRPr="00125BF8">
        <w:rPr>
          <w:b/>
          <w:lang w:val="kk-KZ"/>
        </w:rPr>
        <w:t>Сонымен д</w:t>
      </w:r>
      <w:r w:rsidR="00706C43" w:rsidRPr="00125BF8">
        <w:rPr>
          <w:b/>
          <w:lang w:val="kk-KZ"/>
        </w:rPr>
        <w:t>ү</w:t>
      </w:r>
      <w:r w:rsidR="00706C43" w:rsidRPr="00706C43">
        <w:rPr>
          <w:b/>
          <w:lang w:val="kk-KZ"/>
        </w:rPr>
        <w:t>ниетану пәніндегі</w:t>
      </w:r>
      <w:r w:rsidR="00706C43">
        <w:rPr>
          <w:lang w:val="kk-KZ"/>
        </w:rPr>
        <w:t xml:space="preserve"> қ</w:t>
      </w:r>
      <w:r w:rsidRPr="00794810">
        <w:rPr>
          <w:b/>
          <w:lang w:val="kk-KZ"/>
        </w:rPr>
        <w:t xml:space="preserve">алыптастырушы </w:t>
      </w:r>
      <w:r w:rsidR="00A500C9">
        <w:rPr>
          <w:b/>
          <w:lang w:val="kk-KZ"/>
        </w:rPr>
        <w:t xml:space="preserve"> тапсырмала</w:t>
      </w:r>
      <w:r w:rsidR="00EC6CBF">
        <w:rPr>
          <w:b/>
          <w:lang w:val="kk-KZ"/>
        </w:rPr>
        <w:t>р</w:t>
      </w:r>
      <w:r w:rsidR="00A500C9">
        <w:rPr>
          <w:b/>
          <w:lang w:val="kk-KZ"/>
        </w:rPr>
        <w:t>дың тиімділігі</w:t>
      </w:r>
      <w:r w:rsidR="00125BF8">
        <w:rPr>
          <w:b/>
          <w:lang w:val="kk-KZ"/>
        </w:rPr>
        <w:t xml:space="preserve"> неде</w:t>
      </w:r>
      <w:r w:rsidRPr="00794810">
        <w:rPr>
          <w:b/>
          <w:lang w:val="kk-KZ"/>
        </w:rPr>
        <w:t>?</w:t>
      </w:r>
    </w:p>
    <w:p w:rsidR="00125BF8" w:rsidRDefault="00125BF8" w:rsidP="00C625D1">
      <w:pPr>
        <w:pStyle w:val="a3"/>
        <w:shd w:val="clear" w:color="auto" w:fill="FFFFFF"/>
        <w:spacing w:before="0" w:beforeAutospacing="0" w:after="0" w:afterAutospacing="0" w:line="276" w:lineRule="auto"/>
        <w:jc w:val="both"/>
        <w:rPr>
          <w:b/>
          <w:lang w:val="kk-KZ"/>
        </w:rPr>
      </w:pPr>
    </w:p>
    <w:p w:rsidR="00794810" w:rsidRPr="00EC6CBF" w:rsidRDefault="00794810" w:rsidP="00FB4A80">
      <w:pPr>
        <w:pStyle w:val="a3"/>
        <w:numPr>
          <w:ilvl w:val="0"/>
          <w:numId w:val="3"/>
        </w:numPr>
        <w:shd w:val="clear" w:color="auto" w:fill="FFFFFF"/>
        <w:spacing w:before="0" w:beforeAutospacing="0" w:after="0" w:afterAutospacing="0" w:line="276" w:lineRule="auto"/>
        <w:jc w:val="both"/>
        <w:rPr>
          <w:i/>
          <w:lang w:val="kk-KZ"/>
        </w:rPr>
      </w:pPr>
      <w:r w:rsidRPr="00EC6CBF">
        <w:rPr>
          <w:i/>
          <w:lang w:val="kk-KZ"/>
        </w:rPr>
        <w:t>Оқушы өзіне берілген нұсқаулықпен танысады, жауапкершілігі артады;</w:t>
      </w:r>
    </w:p>
    <w:p w:rsidR="00794810" w:rsidRPr="00EC6CBF" w:rsidRDefault="00794810" w:rsidP="00FB4A80">
      <w:pPr>
        <w:pStyle w:val="a3"/>
        <w:numPr>
          <w:ilvl w:val="0"/>
          <w:numId w:val="3"/>
        </w:numPr>
        <w:shd w:val="clear" w:color="auto" w:fill="FFFFFF"/>
        <w:spacing w:before="0" w:beforeAutospacing="0" w:after="0" w:afterAutospacing="0" w:line="276" w:lineRule="auto"/>
        <w:jc w:val="both"/>
        <w:rPr>
          <w:i/>
          <w:lang w:val="kk-KZ"/>
        </w:rPr>
      </w:pPr>
      <w:r w:rsidRPr="00EC6CBF">
        <w:rPr>
          <w:i/>
          <w:lang w:val="kk-KZ"/>
        </w:rPr>
        <w:t>Оқу мақсатына жету үшін әр оқушы өзі кері байланыс жасай алады;</w:t>
      </w:r>
    </w:p>
    <w:p w:rsidR="00794810" w:rsidRPr="00EC6CBF" w:rsidRDefault="00EC6CBF" w:rsidP="00FB4A80">
      <w:pPr>
        <w:pStyle w:val="a3"/>
        <w:numPr>
          <w:ilvl w:val="0"/>
          <w:numId w:val="3"/>
        </w:numPr>
        <w:shd w:val="clear" w:color="auto" w:fill="FFFFFF"/>
        <w:spacing w:before="0" w:beforeAutospacing="0" w:after="0" w:afterAutospacing="0" w:line="276" w:lineRule="auto"/>
        <w:jc w:val="both"/>
        <w:rPr>
          <w:i/>
          <w:lang w:val="kk-KZ"/>
        </w:rPr>
      </w:pPr>
      <w:r w:rsidRPr="00EC6CBF">
        <w:rPr>
          <w:i/>
          <w:lang w:val="kk-KZ"/>
        </w:rPr>
        <w:t>Нақты неге жету керектігін біліп жұмыс жасайды;</w:t>
      </w:r>
    </w:p>
    <w:p w:rsidR="00EC6CBF" w:rsidRPr="00EC6CBF" w:rsidRDefault="00EC6CBF" w:rsidP="00FB4A80">
      <w:pPr>
        <w:pStyle w:val="a3"/>
        <w:numPr>
          <w:ilvl w:val="0"/>
          <w:numId w:val="3"/>
        </w:numPr>
        <w:shd w:val="clear" w:color="auto" w:fill="FFFFFF"/>
        <w:spacing w:before="0" w:beforeAutospacing="0" w:after="0" w:afterAutospacing="0" w:line="276" w:lineRule="auto"/>
        <w:jc w:val="both"/>
        <w:rPr>
          <w:i/>
          <w:lang w:val="kk-KZ"/>
        </w:rPr>
      </w:pPr>
      <w:r w:rsidRPr="00EC6CBF">
        <w:rPr>
          <w:i/>
          <w:lang w:val="kk-KZ"/>
        </w:rPr>
        <w:t>Оқушының алған білімін дәл көрсетеді;</w:t>
      </w:r>
    </w:p>
    <w:p w:rsidR="00EC6CBF" w:rsidRDefault="00EC6CBF" w:rsidP="00FB4A80">
      <w:pPr>
        <w:pStyle w:val="a3"/>
        <w:numPr>
          <w:ilvl w:val="0"/>
          <w:numId w:val="3"/>
        </w:numPr>
        <w:shd w:val="clear" w:color="auto" w:fill="FFFFFF"/>
        <w:spacing w:before="0" w:beforeAutospacing="0" w:after="0" w:afterAutospacing="0" w:line="276" w:lineRule="auto"/>
        <w:jc w:val="both"/>
        <w:rPr>
          <w:i/>
          <w:lang w:val="kk-KZ"/>
        </w:rPr>
      </w:pPr>
      <w:r w:rsidRPr="00EC6CBF">
        <w:rPr>
          <w:i/>
          <w:lang w:val="kk-KZ"/>
        </w:rPr>
        <w:t>Белгілі уақыт бойынша жұмыс жасауға дағдыланады.</w:t>
      </w:r>
    </w:p>
    <w:p w:rsidR="00EC6CBF" w:rsidRDefault="00EC6CBF" w:rsidP="00EC6CBF">
      <w:pPr>
        <w:pStyle w:val="a3"/>
        <w:shd w:val="clear" w:color="auto" w:fill="FFFFFF"/>
        <w:spacing w:before="0" w:beforeAutospacing="0" w:after="0" w:afterAutospacing="0" w:line="276" w:lineRule="auto"/>
        <w:ind w:left="720"/>
        <w:jc w:val="both"/>
        <w:rPr>
          <w:i/>
          <w:lang w:val="kk-KZ"/>
        </w:rPr>
      </w:pPr>
    </w:p>
    <w:p w:rsidR="00706C43" w:rsidRDefault="00706C43" w:rsidP="00706C43">
      <w:pPr>
        <w:pStyle w:val="a3"/>
        <w:shd w:val="clear" w:color="auto" w:fill="FFFFFF"/>
        <w:spacing w:before="0" w:beforeAutospacing="0" w:after="0" w:afterAutospacing="0" w:line="276" w:lineRule="auto"/>
        <w:jc w:val="both"/>
        <w:rPr>
          <w:b/>
          <w:lang w:val="kk-KZ"/>
        </w:rPr>
      </w:pPr>
      <w:r>
        <w:rPr>
          <w:lang w:val="kk-KZ"/>
        </w:rPr>
        <w:t xml:space="preserve">    </w:t>
      </w:r>
      <w:r w:rsidRPr="00706C43">
        <w:rPr>
          <w:b/>
          <w:lang w:val="kk-KZ"/>
        </w:rPr>
        <w:t>Дүниетану пәніндегі</w:t>
      </w:r>
      <w:r>
        <w:rPr>
          <w:lang w:val="kk-KZ"/>
        </w:rPr>
        <w:t xml:space="preserve"> </w:t>
      </w:r>
      <w:r w:rsidRPr="00706C43">
        <w:rPr>
          <w:b/>
          <w:lang w:val="kk-KZ"/>
        </w:rPr>
        <w:t>топпен жұмыс жасаудың</w:t>
      </w:r>
      <w:r>
        <w:rPr>
          <w:b/>
          <w:lang w:val="kk-KZ"/>
        </w:rPr>
        <w:t xml:space="preserve"> тиімділігіне келер болсақ:</w:t>
      </w:r>
    </w:p>
    <w:p w:rsidR="00551B22" w:rsidRDefault="00551B22" w:rsidP="00706C43">
      <w:pPr>
        <w:pStyle w:val="a3"/>
        <w:shd w:val="clear" w:color="auto" w:fill="FFFFFF"/>
        <w:spacing w:before="0" w:beforeAutospacing="0" w:after="0" w:afterAutospacing="0" w:line="276" w:lineRule="auto"/>
        <w:jc w:val="both"/>
        <w:rPr>
          <w:b/>
          <w:lang w:val="kk-KZ"/>
        </w:rPr>
      </w:pPr>
    </w:p>
    <w:p w:rsidR="00706C43" w:rsidRDefault="00706C43" w:rsidP="00706C43">
      <w:pPr>
        <w:pStyle w:val="a3"/>
        <w:shd w:val="clear" w:color="auto" w:fill="FFFFFF"/>
        <w:spacing w:before="0" w:beforeAutospacing="0" w:after="0" w:afterAutospacing="0" w:line="276" w:lineRule="auto"/>
        <w:jc w:val="both"/>
        <w:rPr>
          <w:lang w:val="kk-KZ"/>
        </w:rPr>
      </w:pPr>
      <w:r>
        <w:rPr>
          <w:lang w:val="kk-KZ"/>
        </w:rPr>
        <w:t xml:space="preserve">     Топпен </w:t>
      </w:r>
      <w:r w:rsidRPr="00706C43">
        <w:rPr>
          <w:lang w:val="kk-KZ"/>
        </w:rPr>
        <w:t xml:space="preserve"> жұмыс жасау кезде қандайда бір істің атқарылуы маңызды емес, оның топпен қалай жасалғаны маңыздырақ.</w:t>
      </w:r>
      <w:r>
        <w:rPr>
          <w:lang w:val="kk-KZ"/>
        </w:rPr>
        <w:t>Себебі, б</w:t>
      </w:r>
      <w:r w:rsidRPr="00706C43">
        <w:rPr>
          <w:lang w:val="kk-KZ"/>
        </w:rPr>
        <w:t>ұл жағдайда жұмы</w:t>
      </w:r>
      <w:r>
        <w:rPr>
          <w:lang w:val="kk-KZ"/>
        </w:rPr>
        <w:t>стың нәтижесіне әр қатысушының қосқан үлесі ескерілуі керек. С</w:t>
      </w:r>
      <w:r w:rsidRPr="00706C43">
        <w:rPr>
          <w:lang w:val="kk-KZ"/>
        </w:rPr>
        <w:t xml:space="preserve">онымен қатар </w:t>
      </w:r>
      <w:r>
        <w:rPr>
          <w:lang w:val="kk-KZ"/>
        </w:rPr>
        <w:t>жұмыс барысында оқушының топта жұмыс істей білу дағдысы қалыптаса</w:t>
      </w:r>
      <w:r w:rsidRPr="00706C43">
        <w:rPr>
          <w:lang w:val="kk-KZ"/>
        </w:rPr>
        <w:t>ды</w:t>
      </w:r>
      <w:r>
        <w:rPr>
          <w:lang w:val="kk-KZ"/>
        </w:rPr>
        <w:t>. О</w:t>
      </w:r>
      <w:r w:rsidRPr="00706C43">
        <w:rPr>
          <w:lang w:val="kk-KZ"/>
        </w:rPr>
        <w:t>қу процесінің</w:t>
      </w:r>
      <w:r>
        <w:rPr>
          <w:lang w:val="kk-KZ"/>
        </w:rPr>
        <w:t xml:space="preserve"> бұл</w:t>
      </w:r>
      <w:r w:rsidRPr="00706C43">
        <w:rPr>
          <w:lang w:val="kk-KZ"/>
        </w:rPr>
        <w:t xml:space="preserve"> </w:t>
      </w:r>
      <w:r>
        <w:rPr>
          <w:lang w:val="kk-KZ"/>
        </w:rPr>
        <w:t xml:space="preserve">іс – әрекет </w:t>
      </w:r>
      <w:r w:rsidRPr="00706C43">
        <w:rPr>
          <w:lang w:val="kk-KZ"/>
        </w:rPr>
        <w:t xml:space="preserve"> бөлімі</w:t>
      </w:r>
      <w:r>
        <w:rPr>
          <w:lang w:val="kk-KZ"/>
        </w:rPr>
        <w:t>нде</w:t>
      </w:r>
      <w:r w:rsidRPr="00706C43">
        <w:rPr>
          <w:lang w:val="kk-KZ"/>
        </w:rPr>
        <w:t xml:space="preserve"> топпен бірге жұмыс істеу арқылы оқушылар бір-бірімен ақылдасып, сұрақтар қойып олар өзара байланыс жасайды</w:t>
      </w:r>
      <w:r>
        <w:rPr>
          <w:lang w:val="kk-KZ"/>
        </w:rPr>
        <w:t>. Топпен жұмысты бастамас бұрын оқушыларға төмендегіше нұсқау берілуі тиіс:</w:t>
      </w:r>
    </w:p>
    <w:p w:rsidR="00EC6CBF" w:rsidRPr="000373D8" w:rsidRDefault="00EC6CBF" w:rsidP="00706C43">
      <w:pPr>
        <w:pStyle w:val="a3"/>
        <w:shd w:val="clear" w:color="auto" w:fill="FFFFFF"/>
        <w:spacing w:before="0" w:beforeAutospacing="0" w:after="0" w:afterAutospacing="0" w:line="276" w:lineRule="auto"/>
        <w:jc w:val="both"/>
        <w:rPr>
          <w:i/>
          <w:lang w:val="kk-KZ"/>
        </w:rPr>
      </w:pPr>
    </w:p>
    <w:p w:rsidR="00EC6CBF" w:rsidRPr="000373D8" w:rsidRDefault="00706C43" w:rsidP="00FB4A80">
      <w:pPr>
        <w:pStyle w:val="a6"/>
        <w:numPr>
          <w:ilvl w:val="0"/>
          <w:numId w:val="4"/>
        </w:numPr>
        <w:spacing w:after="200" w:line="276" w:lineRule="auto"/>
        <w:ind w:left="360"/>
        <w:jc w:val="both"/>
        <w:rPr>
          <w:lang w:val="kk-KZ"/>
        </w:rPr>
      </w:pPr>
      <w:r w:rsidRPr="000373D8">
        <w:rPr>
          <w:lang w:val="kk-KZ"/>
        </w:rPr>
        <w:t>Мұғалім әрбір топқа нақты критерий бойынша тапсырмалар береді;</w:t>
      </w:r>
      <w:r w:rsidR="00EC6CBF" w:rsidRPr="000373D8">
        <w:rPr>
          <w:lang w:val="kk-KZ"/>
        </w:rPr>
        <w:t xml:space="preserve"> </w:t>
      </w:r>
    </w:p>
    <w:p w:rsidR="000373D8" w:rsidRPr="000373D8" w:rsidRDefault="000373D8" w:rsidP="00FB4A80">
      <w:pPr>
        <w:pStyle w:val="a6"/>
        <w:numPr>
          <w:ilvl w:val="0"/>
          <w:numId w:val="4"/>
        </w:numPr>
        <w:spacing w:after="200" w:line="276" w:lineRule="auto"/>
        <w:ind w:left="360"/>
        <w:jc w:val="both"/>
        <w:rPr>
          <w:lang w:val="kk-KZ"/>
        </w:rPr>
      </w:pPr>
      <w:r w:rsidRPr="000373D8">
        <w:rPr>
          <w:lang w:val="kk-KZ"/>
        </w:rPr>
        <w:t>Топтық жұмыстың мақсаттарын хабарлайды;</w:t>
      </w:r>
    </w:p>
    <w:p w:rsidR="000373D8" w:rsidRPr="000373D8" w:rsidRDefault="000373D8" w:rsidP="00FB4A80">
      <w:pPr>
        <w:pStyle w:val="a6"/>
        <w:numPr>
          <w:ilvl w:val="0"/>
          <w:numId w:val="4"/>
        </w:numPr>
        <w:spacing w:after="200" w:line="276" w:lineRule="auto"/>
        <w:ind w:left="360"/>
        <w:jc w:val="both"/>
        <w:rPr>
          <w:lang w:val="kk-KZ"/>
        </w:rPr>
      </w:pPr>
      <w:r w:rsidRPr="000373D8">
        <w:rPr>
          <w:lang w:val="kk-KZ"/>
        </w:rPr>
        <w:t>Жұмысты б</w:t>
      </w:r>
      <w:r w:rsidRPr="000373D8">
        <w:t xml:space="preserve">ағалаудың </w:t>
      </w:r>
      <w:r w:rsidRPr="000373D8">
        <w:rPr>
          <w:lang w:val="kk-KZ"/>
        </w:rPr>
        <w:t xml:space="preserve"> </w:t>
      </w:r>
      <w:proofErr w:type="spellStart"/>
      <w:r w:rsidRPr="000373D8">
        <w:t>критери</w:t>
      </w:r>
      <w:proofErr w:type="spellEnd"/>
      <w:r w:rsidRPr="000373D8">
        <w:rPr>
          <w:lang w:val="kk-KZ"/>
        </w:rPr>
        <w:t>йлерімен таныстырады</w:t>
      </w:r>
      <w:r w:rsidRPr="000373D8">
        <w:t>;</w:t>
      </w:r>
    </w:p>
    <w:p w:rsidR="000373D8" w:rsidRPr="000373D8" w:rsidRDefault="000373D8" w:rsidP="00FB4A80">
      <w:pPr>
        <w:pStyle w:val="a6"/>
        <w:numPr>
          <w:ilvl w:val="0"/>
          <w:numId w:val="4"/>
        </w:numPr>
        <w:spacing w:after="200" w:line="276" w:lineRule="auto"/>
        <w:ind w:left="360"/>
        <w:jc w:val="both"/>
        <w:rPr>
          <w:lang w:val="kk-KZ"/>
        </w:rPr>
      </w:pPr>
      <w:r w:rsidRPr="000373D8">
        <w:rPr>
          <w:lang w:val="kk-KZ"/>
        </w:rPr>
        <w:t>Жұмыс соңында кім бағалайтыны жайлы хабарлап айтады;</w:t>
      </w:r>
    </w:p>
    <w:p w:rsidR="00EC6CBF" w:rsidRPr="000373D8" w:rsidRDefault="00EC6CBF" w:rsidP="00FB4A80">
      <w:pPr>
        <w:pStyle w:val="a6"/>
        <w:numPr>
          <w:ilvl w:val="0"/>
          <w:numId w:val="4"/>
        </w:numPr>
        <w:spacing w:after="200" w:line="276" w:lineRule="auto"/>
        <w:ind w:left="360"/>
        <w:jc w:val="both"/>
        <w:rPr>
          <w:lang w:val="kk-KZ"/>
        </w:rPr>
      </w:pPr>
      <w:r w:rsidRPr="000373D8">
        <w:rPr>
          <w:lang w:val="kk-KZ"/>
        </w:rPr>
        <w:t>Топтық жұмыстың у</w:t>
      </w:r>
      <w:r w:rsidR="000373D8" w:rsidRPr="000373D8">
        <w:rPr>
          <w:lang w:val="kk-KZ"/>
        </w:rPr>
        <w:t>ақыты мен өткізілу түрін таныстарды.</w:t>
      </w:r>
    </w:p>
    <w:p w:rsidR="000373D8" w:rsidRPr="000373D8" w:rsidRDefault="000373D8" w:rsidP="000373D8">
      <w:pPr>
        <w:ind w:left="360"/>
        <w:jc w:val="both"/>
        <w:rPr>
          <w:rFonts w:ascii="Times New Roman" w:hAnsi="Times New Roman"/>
          <w:sz w:val="24"/>
          <w:szCs w:val="24"/>
          <w:lang w:val="kk-KZ"/>
        </w:rPr>
      </w:pPr>
      <w:r>
        <w:rPr>
          <w:rFonts w:ascii="Times New Roman" w:hAnsi="Times New Roman"/>
          <w:sz w:val="24"/>
          <w:szCs w:val="24"/>
          <w:lang w:val="kk-KZ"/>
        </w:rPr>
        <w:t>Топтық жұмыс жасаған кезде мұғалім оларды бақылап отыру үшін түрлі әдіс – тәсілдер қолдануына болады. Мысалы: «</w:t>
      </w:r>
      <w:r w:rsidR="00C6449C">
        <w:rPr>
          <w:rFonts w:ascii="Times New Roman" w:hAnsi="Times New Roman"/>
          <w:sz w:val="24"/>
          <w:szCs w:val="24"/>
          <w:lang w:val="kk-KZ"/>
        </w:rPr>
        <w:t>Топты бақылау кестесі</w:t>
      </w:r>
      <w:r>
        <w:rPr>
          <w:rFonts w:ascii="Times New Roman" w:hAnsi="Times New Roman"/>
          <w:sz w:val="24"/>
          <w:szCs w:val="24"/>
          <w:lang w:val="kk-KZ"/>
        </w:rPr>
        <w:t>»</w:t>
      </w:r>
      <w:r w:rsidR="00C6449C">
        <w:rPr>
          <w:rFonts w:ascii="Times New Roman" w:hAnsi="Times New Roman"/>
          <w:sz w:val="24"/>
          <w:szCs w:val="24"/>
          <w:lang w:val="kk-KZ"/>
        </w:rPr>
        <w:t>.</w:t>
      </w:r>
      <w:r w:rsidR="00551B22">
        <w:rPr>
          <w:rFonts w:ascii="Times New Roman" w:hAnsi="Times New Roman"/>
          <w:sz w:val="24"/>
          <w:szCs w:val="24"/>
          <w:lang w:val="kk-KZ"/>
        </w:rPr>
        <w:t xml:space="preserve"> (№1 кесте)</w:t>
      </w:r>
      <w:r>
        <w:rPr>
          <w:rFonts w:ascii="Times New Roman" w:hAnsi="Times New Roman"/>
          <w:sz w:val="24"/>
          <w:szCs w:val="24"/>
          <w:lang w:val="kk-KZ"/>
        </w:rPr>
        <w:t xml:space="preserve"> Ол үшін м</w:t>
      </w:r>
      <w:r w:rsidRPr="000373D8">
        <w:rPr>
          <w:rFonts w:ascii="Times New Roman" w:hAnsi="Times New Roman"/>
          <w:sz w:val="24"/>
          <w:szCs w:val="24"/>
          <w:lang w:val="kk-KZ"/>
        </w:rPr>
        <w:t>ұғалім тапсырмаларды берген соң әрбір топ белсенділіктерін бақылап, кестені толтырып отырады. Оқушылар тапсырмаларды орындап жатқан кезде мұғалім кестедегі</w:t>
      </w:r>
      <w:r w:rsidR="00FB4A80">
        <w:rPr>
          <w:rFonts w:ascii="Times New Roman" w:hAnsi="Times New Roman"/>
          <w:sz w:val="24"/>
          <w:szCs w:val="24"/>
          <w:lang w:val="kk-KZ"/>
        </w:rPr>
        <w:t xml:space="preserve"> бөлімдер бойынша бағалау жүргізеді.</w:t>
      </w:r>
    </w:p>
    <w:p w:rsidR="00EC6CBF" w:rsidRPr="00C6449C" w:rsidRDefault="00C6449C" w:rsidP="00551B22">
      <w:pPr>
        <w:jc w:val="right"/>
        <w:rPr>
          <w:rFonts w:ascii="Times New Roman" w:hAnsi="Times New Roman"/>
          <w:b/>
          <w:sz w:val="24"/>
          <w:szCs w:val="24"/>
          <w:lang w:val="kk-KZ"/>
        </w:rPr>
      </w:pPr>
      <w:r w:rsidRPr="00C6449C">
        <w:rPr>
          <w:rFonts w:ascii="Times New Roman" w:hAnsi="Times New Roman"/>
          <w:b/>
          <w:sz w:val="24"/>
          <w:szCs w:val="24"/>
          <w:lang w:val="kk-KZ"/>
        </w:rPr>
        <w:t>«Топты бақылау кестесі»</w:t>
      </w:r>
      <w:r w:rsidR="00551B22">
        <w:rPr>
          <w:rFonts w:ascii="Times New Roman" w:hAnsi="Times New Roman"/>
          <w:b/>
          <w:sz w:val="24"/>
          <w:szCs w:val="24"/>
          <w:lang w:val="kk-KZ"/>
        </w:rPr>
        <w:t xml:space="preserve">    №1 кесте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1701"/>
        <w:gridCol w:w="1806"/>
        <w:gridCol w:w="1701"/>
        <w:gridCol w:w="1879"/>
        <w:gridCol w:w="1559"/>
      </w:tblGrid>
      <w:tr w:rsidR="00EC6CBF" w:rsidRPr="000373D8" w:rsidTr="00C6449C">
        <w:trPr>
          <w:trHeight w:val="1252"/>
        </w:trPr>
        <w:tc>
          <w:tcPr>
            <w:tcW w:w="1101" w:type="dxa"/>
          </w:tcPr>
          <w:p w:rsidR="00EC6CBF" w:rsidRPr="000373D8" w:rsidRDefault="00EC6CBF" w:rsidP="00EC6CBF">
            <w:pPr>
              <w:spacing w:after="0" w:line="240" w:lineRule="auto"/>
              <w:jc w:val="both"/>
              <w:rPr>
                <w:rFonts w:ascii="Times New Roman" w:hAnsi="Times New Roman"/>
                <w:sz w:val="24"/>
                <w:szCs w:val="24"/>
                <w:lang w:val="kk-KZ"/>
              </w:rPr>
            </w:pPr>
            <w:r w:rsidRPr="000373D8">
              <w:rPr>
                <w:rFonts w:ascii="Times New Roman" w:hAnsi="Times New Roman"/>
                <w:sz w:val="24"/>
                <w:szCs w:val="24"/>
                <w:lang w:val="kk-KZ"/>
              </w:rPr>
              <w:t xml:space="preserve">Топ </w:t>
            </w:r>
            <w:r w:rsidR="000373D8">
              <w:rPr>
                <w:rFonts w:ascii="Times New Roman" w:hAnsi="Times New Roman"/>
                <w:sz w:val="24"/>
                <w:szCs w:val="24"/>
                <w:lang w:val="kk-KZ"/>
              </w:rPr>
              <w:t>атаулары немесе нөмерлері</w:t>
            </w:r>
          </w:p>
        </w:tc>
        <w:tc>
          <w:tcPr>
            <w:tcW w:w="1701" w:type="dxa"/>
          </w:tcPr>
          <w:p w:rsidR="00EC6CBF" w:rsidRPr="000373D8" w:rsidRDefault="00EC6CBF" w:rsidP="000373D8">
            <w:pPr>
              <w:spacing w:after="0" w:line="240" w:lineRule="auto"/>
              <w:jc w:val="both"/>
              <w:rPr>
                <w:rFonts w:ascii="Times New Roman" w:hAnsi="Times New Roman"/>
                <w:sz w:val="24"/>
                <w:szCs w:val="24"/>
                <w:lang w:val="kk-KZ"/>
              </w:rPr>
            </w:pPr>
            <w:r w:rsidRPr="000373D8">
              <w:rPr>
                <w:rFonts w:ascii="Times New Roman" w:hAnsi="Times New Roman"/>
                <w:sz w:val="24"/>
                <w:szCs w:val="24"/>
                <w:lang w:val="kk-KZ"/>
              </w:rPr>
              <w:t xml:space="preserve">Топтағы </w:t>
            </w:r>
            <w:r w:rsidR="000373D8">
              <w:rPr>
                <w:rFonts w:ascii="Times New Roman" w:hAnsi="Times New Roman"/>
                <w:sz w:val="24"/>
                <w:szCs w:val="24"/>
                <w:lang w:val="kk-KZ"/>
              </w:rPr>
              <w:t>мүшелердің рөлдерді бөлісіп, тапсырмалары алуы</w:t>
            </w:r>
          </w:p>
        </w:tc>
        <w:tc>
          <w:tcPr>
            <w:tcW w:w="1806" w:type="dxa"/>
          </w:tcPr>
          <w:p w:rsidR="00EC6CBF" w:rsidRPr="000373D8" w:rsidRDefault="000373D8" w:rsidP="000373D8">
            <w:pPr>
              <w:spacing w:after="0" w:line="240" w:lineRule="auto"/>
              <w:jc w:val="both"/>
              <w:rPr>
                <w:rFonts w:ascii="Times New Roman" w:hAnsi="Times New Roman"/>
                <w:sz w:val="24"/>
                <w:szCs w:val="24"/>
                <w:lang w:val="kk-KZ"/>
              </w:rPr>
            </w:pPr>
            <w:r>
              <w:rPr>
                <w:rFonts w:ascii="Times New Roman" w:hAnsi="Times New Roman"/>
                <w:sz w:val="24"/>
                <w:szCs w:val="24"/>
                <w:lang w:val="kk-KZ"/>
              </w:rPr>
              <w:t>Топ ережесін сақтауы</w:t>
            </w:r>
            <w:r w:rsidR="00EC6CBF" w:rsidRPr="000373D8">
              <w:rPr>
                <w:rFonts w:ascii="Times New Roman" w:hAnsi="Times New Roman"/>
                <w:sz w:val="24"/>
                <w:szCs w:val="24"/>
                <w:lang w:val="kk-KZ"/>
              </w:rPr>
              <w:t xml:space="preserve"> (басқа топтардағыларға кедергі жасамау</w:t>
            </w:r>
            <w:r>
              <w:rPr>
                <w:rFonts w:ascii="Times New Roman" w:hAnsi="Times New Roman"/>
                <w:sz w:val="24"/>
                <w:szCs w:val="24"/>
                <w:lang w:val="kk-KZ"/>
              </w:rPr>
              <w:t>, өз топтарындағы қарым – қатынас)</w:t>
            </w:r>
          </w:p>
        </w:tc>
        <w:tc>
          <w:tcPr>
            <w:tcW w:w="1701" w:type="dxa"/>
          </w:tcPr>
          <w:p w:rsidR="00EC6CBF" w:rsidRPr="000373D8" w:rsidRDefault="000373D8" w:rsidP="00EC6CBF">
            <w:pPr>
              <w:spacing w:after="0" w:line="240" w:lineRule="auto"/>
              <w:jc w:val="both"/>
              <w:rPr>
                <w:rFonts w:ascii="Times New Roman" w:hAnsi="Times New Roman"/>
                <w:sz w:val="24"/>
                <w:szCs w:val="24"/>
                <w:lang w:val="kk-KZ"/>
              </w:rPr>
            </w:pPr>
            <w:r>
              <w:rPr>
                <w:rFonts w:ascii="Times New Roman" w:hAnsi="Times New Roman"/>
                <w:sz w:val="24"/>
                <w:szCs w:val="24"/>
                <w:lang w:val="kk-KZ"/>
              </w:rPr>
              <w:t>Тапсырманың  толық орындалуы, мақсатқа жетуі</w:t>
            </w:r>
          </w:p>
        </w:tc>
        <w:tc>
          <w:tcPr>
            <w:tcW w:w="1879" w:type="dxa"/>
          </w:tcPr>
          <w:p w:rsidR="00EC6CBF" w:rsidRPr="000373D8" w:rsidRDefault="00C6449C" w:rsidP="00C6449C">
            <w:pPr>
              <w:spacing w:after="0" w:line="240" w:lineRule="auto"/>
              <w:jc w:val="both"/>
              <w:rPr>
                <w:rFonts w:ascii="Times New Roman" w:hAnsi="Times New Roman"/>
                <w:sz w:val="24"/>
                <w:szCs w:val="24"/>
                <w:lang w:val="kk-KZ"/>
              </w:rPr>
            </w:pPr>
            <w:r>
              <w:rPr>
                <w:rFonts w:ascii="Times New Roman" w:hAnsi="Times New Roman"/>
                <w:sz w:val="24"/>
                <w:szCs w:val="24"/>
                <w:lang w:val="kk-KZ"/>
              </w:rPr>
              <w:t>Басқа топ мүшелерін тыңдауы, пікір -алмасуы</w:t>
            </w:r>
            <w:r w:rsidR="00EC6CBF" w:rsidRPr="000373D8">
              <w:rPr>
                <w:rFonts w:ascii="Times New Roman" w:hAnsi="Times New Roman"/>
                <w:sz w:val="24"/>
                <w:szCs w:val="24"/>
                <w:lang w:val="kk-KZ"/>
              </w:rPr>
              <w:t>.</w:t>
            </w:r>
          </w:p>
        </w:tc>
        <w:tc>
          <w:tcPr>
            <w:tcW w:w="1559" w:type="dxa"/>
            <w:tcBorders>
              <w:top w:val="single" w:sz="4" w:space="0" w:color="auto"/>
              <w:bottom w:val="single" w:sz="4" w:space="0" w:color="auto"/>
              <w:right w:val="single" w:sz="4" w:space="0" w:color="auto"/>
            </w:tcBorders>
          </w:tcPr>
          <w:p w:rsidR="00EC6CBF" w:rsidRPr="000373D8" w:rsidRDefault="00C6449C" w:rsidP="00EC6CBF">
            <w:pPr>
              <w:spacing w:after="0" w:line="240" w:lineRule="auto"/>
              <w:jc w:val="both"/>
              <w:rPr>
                <w:rFonts w:ascii="Times New Roman" w:hAnsi="Times New Roman"/>
                <w:sz w:val="24"/>
                <w:szCs w:val="24"/>
                <w:lang w:val="kk-KZ"/>
              </w:rPr>
            </w:pPr>
            <w:r>
              <w:rPr>
                <w:rFonts w:ascii="Times New Roman" w:hAnsi="Times New Roman"/>
                <w:sz w:val="24"/>
                <w:szCs w:val="24"/>
                <w:lang w:val="kk-KZ"/>
              </w:rPr>
              <w:t>Қорытындысы</w:t>
            </w:r>
          </w:p>
        </w:tc>
      </w:tr>
      <w:tr w:rsidR="00EC6CBF" w:rsidRPr="000373D8" w:rsidTr="00C6449C">
        <w:tc>
          <w:tcPr>
            <w:tcW w:w="1101" w:type="dxa"/>
          </w:tcPr>
          <w:p w:rsidR="00EC6CBF" w:rsidRPr="000373D8" w:rsidRDefault="00EC6CBF" w:rsidP="00EC6CBF">
            <w:pPr>
              <w:spacing w:after="0" w:line="240" w:lineRule="auto"/>
              <w:jc w:val="both"/>
              <w:rPr>
                <w:rFonts w:ascii="Times New Roman" w:hAnsi="Times New Roman"/>
                <w:sz w:val="24"/>
                <w:szCs w:val="24"/>
                <w:lang w:val="kk-KZ"/>
              </w:rPr>
            </w:pPr>
          </w:p>
        </w:tc>
        <w:tc>
          <w:tcPr>
            <w:tcW w:w="1701"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806"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701" w:type="dxa"/>
          </w:tcPr>
          <w:p w:rsidR="00EC6CBF" w:rsidRPr="000373D8" w:rsidRDefault="00E94178" w:rsidP="00EC6CBF">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879" w:type="dxa"/>
            <w:tcBorders>
              <w:bottom w:val="single" w:sz="4" w:space="0" w:color="auto"/>
            </w:tcBorders>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559" w:type="dxa"/>
            <w:tcBorders>
              <w:top w:val="single" w:sz="4" w:space="0" w:color="auto"/>
              <w:bottom w:val="single" w:sz="4" w:space="0" w:color="auto"/>
              <w:right w:val="single" w:sz="4" w:space="0" w:color="auto"/>
            </w:tcBorders>
          </w:tcPr>
          <w:p w:rsidR="00EC6CBF" w:rsidRPr="000373D8" w:rsidRDefault="00EC6CBF" w:rsidP="00EC6CBF">
            <w:pPr>
              <w:spacing w:after="0" w:line="240" w:lineRule="auto"/>
              <w:jc w:val="center"/>
              <w:rPr>
                <w:rFonts w:ascii="Times New Roman" w:hAnsi="Times New Roman"/>
                <w:sz w:val="24"/>
                <w:szCs w:val="24"/>
                <w:lang w:val="kk-KZ"/>
              </w:rPr>
            </w:pPr>
          </w:p>
        </w:tc>
      </w:tr>
      <w:tr w:rsidR="00EC6CBF" w:rsidRPr="000373D8" w:rsidTr="00C6449C">
        <w:tc>
          <w:tcPr>
            <w:tcW w:w="1101" w:type="dxa"/>
          </w:tcPr>
          <w:p w:rsidR="00EC6CBF" w:rsidRPr="000373D8" w:rsidRDefault="00EC6CBF" w:rsidP="00EC6CBF">
            <w:pPr>
              <w:spacing w:after="0" w:line="240" w:lineRule="auto"/>
              <w:jc w:val="both"/>
              <w:rPr>
                <w:rFonts w:ascii="Times New Roman" w:hAnsi="Times New Roman"/>
                <w:sz w:val="24"/>
                <w:szCs w:val="24"/>
                <w:lang w:val="kk-KZ"/>
              </w:rPr>
            </w:pPr>
          </w:p>
        </w:tc>
        <w:tc>
          <w:tcPr>
            <w:tcW w:w="1701"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806"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r w:rsidR="00E94178">
              <w:rPr>
                <w:rFonts w:ascii="Times New Roman" w:hAnsi="Times New Roman"/>
                <w:sz w:val="24"/>
                <w:szCs w:val="24"/>
                <w:lang w:val="kk-KZ"/>
              </w:rPr>
              <w:t>++</w:t>
            </w:r>
          </w:p>
        </w:tc>
        <w:tc>
          <w:tcPr>
            <w:tcW w:w="1701" w:type="dxa"/>
          </w:tcPr>
          <w:p w:rsidR="00EC6CBF" w:rsidRPr="000373D8" w:rsidRDefault="00E94178" w:rsidP="00EC6CBF">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879" w:type="dxa"/>
            <w:tcBorders>
              <w:top w:val="single" w:sz="4" w:space="0" w:color="auto"/>
              <w:bottom w:val="single" w:sz="4" w:space="0" w:color="auto"/>
            </w:tcBorders>
          </w:tcPr>
          <w:p w:rsidR="00EC6CBF" w:rsidRPr="000373D8" w:rsidRDefault="00E94178" w:rsidP="00EC6CBF">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559" w:type="dxa"/>
            <w:tcBorders>
              <w:top w:val="single" w:sz="4" w:space="0" w:color="auto"/>
              <w:bottom w:val="single" w:sz="4" w:space="0" w:color="auto"/>
              <w:right w:val="single" w:sz="4" w:space="0" w:color="auto"/>
            </w:tcBorders>
          </w:tcPr>
          <w:p w:rsidR="00EC6CBF" w:rsidRPr="000373D8" w:rsidRDefault="00EC6CBF" w:rsidP="00EC6CBF">
            <w:pPr>
              <w:spacing w:after="0" w:line="240" w:lineRule="auto"/>
              <w:jc w:val="center"/>
              <w:rPr>
                <w:rFonts w:ascii="Times New Roman" w:hAnsi="Times New Roman"/>
                <w:sz w:val="24"/>
                <w:szCs w:val="24"/>
                <w:lang w:val="kk-KZ"/>
              </w:rPr>
            </w:pPr>
          </w:p>
        </w:tc>
      </w:tr>
      <w:tr w:rsidR="00EC6CBF" w:rsidRPr="000373D8" w:rsidTr="00C6449C">
        <w:tc>
          <w:tcPr>
            <w:tcW w:w="1101" w:type="dxa"/>
          </w:tcPr>
          <w:p w:rsidR="00EC6CBF" w:rsidRPr="000373D8" w:rsidRDefault="00EC6CBF" w:rsidP="00EC6CBF">
            <w:pPr>
              <w:spacing w:after="0" w:line="240" w:lineRule="auto"/>
              <w:jc w:val="both"/>
              <w:rPr>
                <w:rFonts w:ascii="Times New Roman" w:hAnsi="Times New Roman"/>
                <w:sz w:val="24"/>
                <w:szCs w:val="24"/>
                <w:lang w:val="kk-KZ"/>
              </w:rPr>
            </w:pPr>
          </w:p>
        </w:tc>
        <w:tc>
          <w:tcPr>
            <w:tcW w:w="1701"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806"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701"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879" w:type="dxa"/>
            <w:tcBorders>
              <w:top w:val="single" w:sz="4" w:space="0" w:color="auto"/>
              <w:bottom w:val="single" w:sz="4" w:space="0" w:color="auto"/>
            </w:tcBorders>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559" w:type="dxa"/>
            <w:tcBorders>
              <w:top w:val="single" w:sz="4" w:space="0" w:color="auto"/>
              <w:bottom w:val="single" w:sz="4" w:space="0" w:color="auto"/>
              <w:right w:val="single" w:sz="4" w:space="0" w:color="auto"/>
            </w:tcBorders>
          </w:tcPr>
          <w:p w:rsidR="00EC6CBF" w:rsidRPr="000373D8" w:rsidRDefault="00EC6CBF" w:rsidP="00EC6CBF">
            <w:pPr>
              <w:spacing w:after="0" w:line="240" w:lineRule="auto"/>
              <w:jc w:val="center"/>
              <w:rPr>
                <w:rFonts w:ascii="Times New Roman" w:hAnsi="Times New Roman"/>
                <w:sz w:val="24"/>
                <w:szCs w:val="24"/>
                <w:lang w:val="kk-KZ"/>
              </w:rPr>
            </w:pPr>
          </w:p>
        </w:tc>
      </w:tr>
      <w:tr w:rsidR="00EC6CBF" w:rsidRPr="000373D8" w:rsidTr="00C6449C">
        <w:tc>
          <w:tcPr>
            <w:tcW w:w="1101" w:type="dxa"/>
          </w:tcPr>
          <w:p w:rsidR="00EC6CBF" w:rsidRPr="000373D8" w:rsidRDefault="00EC6CBF" w:rsidP="00EC6CBF">
            <w:pPr>
              <w:spacing w:after="0" w:line="240" w:lineRule="auto"/>
              <w:jc w:val="both"/>
              <w:rPr>
                <w:rFonts w:ascii="Times New Roman" w:hAnsi="Times New Roman"/>
                <w:sz w:val="24"/>
                <w:szCs w:val="24"/>
                <w:lang w:val="en-US"/>
              </w:rPr>
            </w:pPr>
          </w:p>
        </w:tc>
        <w:tc>
          <w:tcPr>
            <w:tcW w:w="1701"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806" w:type="dxa"/>
          </w:tcPr>
          <w:p w:rsidR="00EC6CBF" w:rsidRPr="000373D8" w:rsidRDefault="00E94178" w:rsidP="00EC6CBF">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701" w:type="dxa"/>
          </w:tcPr>
          <w:p w:rsidR="00EC6CBF" w:rsidRPr="000373D8" w:rsidRDefault="00EC6CBF" w:rsidP="00EC6CBF">
            <w:pPr>
              <w:spacing w:after="0" w:line="240" w:lineRule="auto"/>
              <w:jc w:val="center"/>
              <w:rPr>
                <w:rFonts w:ascii="Times New Roman" w:hAnsi="Times New Roman"/>
                <w:sz w:val="24"/>
                <w:szCs w:val="24"/>
                <w:lang w:val="kk-KZ"/>
              </w:rPr>
            </w:pPr>
            <w:r w:rsidRPr="000373D8">
              <w:rPr>
                <w:rFonts w:ascii="Times New Roman" w:hAnsi="Times New Roman"/>
                <w:sz w:val="24"/>
                <w:szCs w:val="24"/>
                <w:lang w:val="kk-KZ"/>
              </w:rPr>
              <w:t>+</w:t>
            </w:r>
          </w:p>
        </w:tc>
        <w:tc>
          <w:tcPr>
            <w:tcW w:w="1879" w:type="dxa"/>
            <w:tcBorders>
              <w:top w:val="single" w:sz="4" w:space="0" w:color="auto"/>
              <w:bottom w:val="single" w:sz="4" w:space="0" w:color="auto"/>
            </w:tcBorders>
          </w:tcPr>
          <w:p w:rsidR="00EC6CBF" w:rsidRPr="000373D8" w:rsidRDefault="00E94178" w:rsidP="00EC6CBF">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559" w:type="dxa"/>
            <w:tcBorders>
              <w:top w:val="single" w:sz="4" w:space="0" w:color="auto"/>
              <w:bottom w:val="single" w:sz="4" w:space="0" w:color="auto"/>
              <w:right w:val="single" w:sz="4" w:space="0" w:color="auto"/>
            </w:tcBorders>
          </w:tcPr>
          <w:p w:rsidR="00EC6CBF" w:rsidRPr="000373D8" w:rsidRDefault="00EC6CBF" w:rsidP="00EC6CBF">
            <w:pPr>
              <w:spacing w:after="0" w:line="240" w:lineRule="auto"/>
              <w:jc w:val="center"/>
              <w:rPr>
                <w:rFonts w:ascii="Times New Roman" w:hAnsi="Times New Roman"/>
                <w:sz w:val="24"/>
                <w:szCs w:val="24"/>
                <w:lang w:val="kk-KZ"/>
              </w:rPr>
            </w:pPr>
          </w:p>
        </w:tc>
      </w:tr>
      <w:tr w:rsidR="00EC6CBF" w:rsidRPr="000373D8" w:rsidTr="00C6449C">
        <w:tc>
          <w:tcPr>
            <w:tcW w:w="1101" w:type="dxa"/>
          </w:tcPr>
          <w:p w:rsidR="00EC6CBF" w:rsidRPr="000373D8" w:rsidRDefault="00EC6CBF" w:rsidP="00EC6CBF">
            <w:pPr>
              <w:spacing w:after="0" w:line="240" w:lineRule="auto"/>
              <w:jc w:val="both"/>
              <w:rPr>
                <w:rFonts w:ascii="Times New Roman" w:hAnsi="Times New Roman"/>
                <w:sz w:val="24"/>
                <w:szCs w:val="24"/>
              </w:rPr>
            </w:pPr>
          </w:p>
        </w:tc>
        <w:tc>
          <w:tcPr>
            <w:tcW w:w="1701" w:type="dxa"/>
          </w:tcPr>
          <w:p w:rsidR="00EC6CBF" w:rsidRPr="000373D8" w:rsidRDefault="00EC6CBF" w:rsidP="00EC6CBF">
            <w:pPr>
              <w:spacing w:after="0" w:line="240" w:lineRule="auto"/>
              <w:jc w:val="both"/>
              <w:rPr>
                <w:rFonts w:ascii="Times New Roman" w:hAnsi="Times New Roman"/>
                <w:sz w:val="24"/>
                <w:szCs w:val="24"/>
                <w:lang w:val="kk-KZ"/>
              </w:rPr>
            </w:pPr>
          </w:p>
        </w:tc>
        <w:tc>
          <w:tcPr>
            <w:tcW w:w="1806" w:type="dxa"/>
          </w:tcPr>
          <w:p w:rsidR="00EC6CBF" w:rsidRPr="000373D8" w:rsidRDefault="00EC6CBF" w:rsidP="00EC6CBF">
            <w:pPr>
              <w:spacing w:after="0" w:line="240" w:lineRule="auto"/>
              <w:jc w:val="both"/>
              <w:rPr>
                <w:rFonts w:ascii="Times New Roman" w:hAnsi="Times New Roman"/>
                <w:sz w:val="24"/>
                <w:szCs w:val="24"/>
                <w:lang w:val="kk-KZ"/>
              </w:rPr>
            </w:pPr>
          </w:p>
        </w:tc>
        <w:tc>
          <w:tcPr>
            <w:tcW w:w="1701" w:type="dxa"/>
          </w:tcPr>
          <w:p w:rsidR="00EC6CBF" w:rsidRPr="000373D8" w:rsidRDefault="00EC6CBF" w:rsidP="00EC6CBF">
            <w:pPr>
              <w:spacing w:after="0" w:line="240" w:lineRule="auto"/>
              <w:jc w:val="both"/>
              <w:rPr>
                <w:rFonts w:ascii="Times New Roman" w:hAnsi="Times New Roman"/>
                <w:sz w:val="24"/>
                <w:szCs w:val="24"/>
                <w:lang w:val="kk-KZ"/>
              </w:rPr>
            </w:pPr>
          </w:p>
        </w:tc>
        <w:tc>
          <w:tcPr>
            <w:tcW w:w="1879" w:type="dxa"/>
            <w:tcBorders>
              <w:top w:val="single" w:sz="4" w:space="0" w:color="auto"/>
              <w:bottom w:val="single" w:sz="4" w:space="0" w:color="auto"/>
            </w:tcBorders>
          </w:tcPr>
          <w:p w:rsidR="00EC6CBF" w:rsidRPr="000373D8" w:rsidRDefault="00EC6CBF" w:rsidP="00EC6CBF">
            <w:pPr>
              <w:spacing w:after="0" w:line="240" w:lineRule="auto"/>
              <w:jc w:val="both"/>
              <w:rPr>
                <w:rFonts w:ascii="Times New Roman" w:hAnsi="Times New Roman"/>
                <w:sz w:val="24"/>
                <w:szCs w:val="24"/>
                <w:lang w:val="kk-KZ"/>
              </w:rPr>
            </w:pPr>
          </w:p>
        </w:tc>
        <w:tc>
          <w:tcPr>
            <w:tcW w:w="1559" w:type="dxa"/>
            <w:tcBorders>
              <w:top w:val="single" w:sz="4" w:space="0" w:color="auto"/>
              <w:bottom w:val="single" w:sz="4" w:space="0" w:color="auto"/>
              <w:right w:val="single" w:sz="4" w:space="0" w:color="auto"/>
            </w:tcBorders>
          </w:tcPr>
          <w:p w:rsidR="00EC6CBF" w:rsidRPr="000373D8" w:rsidRDefault="00EC6CBF" w:rsidP="00EC6CBF">
            <w:pPr>
              <w:spacing w:after="0" w:line="240" w:lineRule="auto"/>
              <w:jc w:val="both"/>
              <w:rPr>
                <w:rFonts w:ascii="Times New Roman" w:hAnsi="Times New Roman"/>
                <w:sz w:val="24"/>
                <w:szCs w:val="24"/>
                <w:lang w:val="kk-KZ"/>
              </w:rPr>
            </w:pPr>
          </w:p>
        </w:tc>
      </w:tr>
    </w:tbl>
    <w:p w:rsidR="00933D61" w:rsidRDefault="00933D61" w:rsidP="00EC6CBF">
      <w:pPr>
        <w:jc w:val="both"/>
        <w:rPr>
          <w:rFonts w:ascii="Times New Roman" w:hAnsi="Times New Roman"/>
          <w:sz w:val="24"/>
          <w:szCs w:val="24"/>
          <w:lang w:val="kk-KZ"/>
        </w:rPr>
      </w:pPr>
    </w:p>
    <w:p w:rsidR="00C6449C" w:rsidRPr="00C6449C" w:rsidRDefault="00C6449C" w:rsidP="00EC6CBF">
      <w:pPr>
        <w:jc w:val="both"/>
        <w:rPr>
          <w:rFonts w:ascii="Times New Roman" w:hAnsi="Times New Roman"/>
          <w:sz w:val="24"/>
          <w:szCs w:val="24"/>
          <w:lang w:val="kk-KZ"/>
        </w:rPr>
      </w:pPr>
      <w:r w:rsidRPr="00C6449C">
        <w:rPr>
          <w:rFonts w:ascii="Times New Roman" w:hAnsi="Times New Roman"/>
          <w:sz w:val="24"/>
          <w:szCs w:val="24"/>
          <w:lang w:val="kk-KZ"/>
        </w:rPr>
        <w:t xml:space="preserve">Жұмыс соңында осы  кестеге қарап талдау жасауға болады. </w:t>
      </w:r>
      <w:r w:rsidR="00FB4A80">
        <w:rPr>
          <w:rFonts w:ascii="Times New Roman" w:hAnsi="Times New Roman"/>
          <w:sz w:val="24"/>
          <w:szCs w:val="24"/>
          <w:lang w:val="kk-KZ"/>
        </w:rPr>
        <w:t>Кестенің</w:t>
      </w:r>
      <w:r w:rsidR="00FB4A80" w:rsidRPr="000373D8">
        <w:rPr>
          <w:rFonts w:ascii="Times New Roman" w:hAnsi="Times New Roman"/>
          <w:sz w:val="24"/>
          <w:szCs w:val="24"/>
          <w:lang w:val="kk-KZ"/>
        </w:rPr>
        <w:t xml:space="preserve"> қорытындысын  шығарып және нәтижелерді талқылайды. </w:t>
      </w:r>
      <w:r w:rsidRPr="00C6449C">
        <w:rPr>
          <w:rFonts w:ascii="Times New Roman" w:hAnsi="Times New Roman"/>
          <w:sz w:val="24"/>
          <w:szCs w:val="24"/>
          <w:lang w:val="kk-KZ"/>
        </w:rPr>
        <w:t>Оқушыларға топта жасаған жұмыстарына, басқа топтардың жұмыстарына да кері байланыс бергізуге болады.</w:t>
      </w:r>
      <w:r w:rsidR="00FB4A80" w:rsidRPr="00FB4A80">
        <w:rPr>
          <w:rFonts w:ascii="Times New Roman" w:hAnsi="Times New Roman"/>
          <w:sz w:val="24"/>
          <w:szCs w:val="24"/>
          <w:lang w:val="kk-KZ"/>
        </w:rPr>
        <w:t xml:space="preserve"> </w:t>
      </w:r>
      <w:r w:rsidR="00FB4A80" w:rsidRPr="000373D8">
        <w:rPr>
          <w:rFonts w:ascii="Times New Roman" w:hAnsi="Times New Roman"/>
          <w:sz w:val="24"/>
          <w:szCs w:val="24"/>
          <w:lang w:val="kk-KZ"/>
        </w:rPr>
        <w:t xml:space="preserve">Бұл кезде </w:t>
      </w:r>
      <w:r w:rsidR="00FB4A80" w:rsidRPr="00C6449C">
        <w:rPr>
          <w:rFonts w:ascii="Times New Roman" w:hAnsi="Times New Roman"/>
          <w:sz w:val="24"/>
          <w:szCs w:val="24"/>
          <w:lang w:val="kk-KZ"/>
        </w:rPr>
        <w:t>мұғалім</w:t>
      </w:r>
      <w:r w:rsidR="00FB4A80" w:rsidRPr="000373D8">
        <w:rPr>
          <w:rFonts w:ascii="Times New Roman" w:hAnsi="Times New Roman"/>
          <w:sz w:val="24"/>
          <w:szCs w:val="24"/>
          <w:lang w:val="kk-KZ"/>
        </w:rPr>
        <w:t xml:space="preserve"> қатысушыларға төмендегідей сұрақтар қоюына болады</w:t>
      </w:r>
    </w:p>
    <w:p w:rsidR="00C6449C" w:rsidRDefault="00C6449C" w:rsidP="00FB4A80">
      <w:pPr>
        <w:pStyle w:val="a6"/>
        <w:numPr>
          <w:ilvl w:val="0"/>
          <w:numId w:val="5"/>
        </w:numPr>
        <w:spacing w:after="200" w:line="276" w:lineRule="auto"/>
        <w:jc w:val="both"/>
        <w:rPr>
          <w:i/>
          <w:lang w:val="kk-KZ"/>
        </w:rPr>
      </w:pPr>
      <w:r>
        <w:rPr>
          <w:i/>
          <w:lang w:val="kk-KZ"/>
        </w:rPr>
        <w:lastRenderedPageBreak/>
        <w:t>Топтық жұмыстың қандай жағымды жақтары болды?Себебі?...............................</w:t>
      </w:r>
    </w:p>
    <w:p w:rsidR="00EC6CBF" w:rsidRPr="00C6449C" w:rsidRDefault="00EC6CBF" w:rsidP="00FB4A80">
      <w:pPr>
        <w:pStyle w:val="a6"/>
        <w:numPr>
          <w:ilvl w:val="0"/>
          <w:numId w:val="5"/>
        </w:numPr>
        <w:spacing w:after="200" w:line="276" w:lineRule="auto"/>
        <w:jc w:val="both"/>
        <w:rPr>
          <w:i/>
          <w:lang w:val="kk-KZ"/>
        </w:rPr>
      </w:pPr>
      <w:r w:rsidRPr="00C6449C">
        <w:rPr>
          <w:i/>
          <w:lang w:val="kk-KZ"/>
        </w:rPr>
        <w:t xml:space="preserve">Әр топтың жұмыстарының </w:t>
      </w:r>
      <w:r w:rsidR="00C6449C">
        <w:rPr>
          <w:i/>
          <w:lang w:val="kk-KZ"/>
        </w:rPr>
        <w:t>сәтті тұстары болды ма?Қандай?..............................</w:t>
      </w:r>
    </w:p>
    <w:p w:rsidR="00EC6CBF" w:rsidRPr="00C6449C" w:rsidRDefault="00EC6CBF" w:rsidP="00FB4A80">
      <w:pPr>
        <w:pStyle w:val="a6"/>
        <w:numPr>
          <w:ilvl w:val="0"/>
          <w:numId w:val="5"/>
        </w:numPr>
        <w:spacing w:after="200" w:line="276" w:lineRule="auto"/>
        <w:jc w:val="both"/>
        <w:rPr>
          <w:i/>
          <w:lang w:val="kk-KZ"/>
        </w:rPr>
      </w:pPr>
      <w:r w:rsidRPr="00C6449C">
        <w:rPr>
          <w:i/>
          <w:lang w:val="kk-KZ"/>
        </w:rPr>
        <w:t>Тапсырмаларды орындау барысында қандай кедергілер болды?</w:t>
      </w:r>
      <w:r w:rsidR="00C6449C">
        <w:rPr>
          <w:i/>
          <w:lang w:val="kk-KZ"/>
        </w:rPr>
        <w:t>Неліктен?.................</w:t>
      </w:r>
    </w:p>
    <w:p w:rsidR="00EC6CBF" w:rsidRPr="00C6449C" w:rsidRDefault="00EC6CBF" w:rsidP="00FB4A80">
      <w:pPr>
        <w:pStyle w:val="a6"/>
        <w:numPr>
          <w:ilvl w:val="0"/>
          <w:numId w:val="5"/>
        </w:numPr>
        <w:spacing w:after="200" w:line="276" w:lineRule="auto"/>
        <w:jc w:val="both"/>
        <w:rPr>
          <w:i/>
        </w:rPr>
      </w:pPr>
      <w:r w:rsidRPr="00C6449C">
        <w:rPr>
          <w:i/>
          <w:lang w:val="kk-KZ"/>
        </w:rPr>
        <w:t xml:space="preserve"> </w:t>
      </w:r>
      <w:proofErr w:type="spellStart"/>
      <w:r w:rsidRPr="00C6449C">
        <w:rPr>
          <w:i/>
        </w:rPr>
        <w:t>Оларды</w:t>
      </w:r>
      <w:proofErr w:type="spellEnd"/>
      <w:r w:rsidRPr="00C6449C">
        <w:rPr>
          <w:i/>
        </w:rPr>
        <w:t xml:space="preserve"> қалай жеңуге </w:t>
      </w:r>
      <w:proofErr w:type="spellStart"/>
      <w:r w:rsidRPr="00C6449C">
        <w:rPr>
          <w:i/>
        </w:rPr>
        <w:t>болады</w:t>
      </w:r>
      <w:proofErr w:type="spellEnd"/>
      <w:r w:rsidR="00C6449C">
        <w:rPr>
          <w:i/>
          <w:lang w:val="kk-KZ"/>
        </w:rPr>
        <w:t xml:space="preserve"> деп ойлайсыңдар</w:t>
      </w:r>
      <w:proofErr w:type="gramStart"/>
      <w:r w:rsidRPr="00C6449C">
        <w:rPr>
          <w:i/>
        </w:rPr>
        <w:t>?</w:t>
      </w:r>
      <w:r w:rsidR="00933D61">
        <w:rPr>
          <w:i/>
          <w:lang w:val="kk-KZ"/>
        </w:rPr>
        <w:t>......................................................</w:t>
      </w:r>
      <w:proofErr w:type="gramEnd"/>
    </w:p>
    <w:p w:rsidR="00C6449C" w:rsidRDefault="00EC6CBF" w:rsidP="00C6449C">
      <w:pPr>
        <w:spacing w:after="0"/>
        <w:ind w:left="360"/>
        <w:jc w:val="both"/>
        <w:rPr>
          <w:rFonts w:ascii="Times New Roman" w:hAnsi="Times New Roman"/>
          <w:sz w:val="24"/>
          <w:szCs w:val="24"/>
          <w:lang w:val="kk-KZ"/>
        </w:rPr>
      </w:pPr>
      <w:r w:rsidRPr="00C6449C">
        <w:rPr>
          <w:rFonts w:ascii="Times New Roman" w:hAnsi="Times New Roman"/>
          <w:sz w:val="24"/>
          <w:szCs w:val="24"/>
          <w:lang w:val="kk-KZ"/>
        </w:rPr>
        <w:t>Бірінші сұраққа  жауап алу кезінде</w:t>
      </w:r>
      <w:r w:rsidR="00C6449C">
        <w:rPr>
          <w:rFonts w:ascii="Times New Roman" w:hAnsi="Times New Roman"/>
          <w:sz w:val="24"/>
          <w:szCs w:val="24"/>
          <w:lang w:val="kk-KZ"/>
        </w:rPr>
        <w:t xml:space="preserve"> әрбір топ мүшесі өзі үшін қандай жағымды жақтары болғанын дәлелмен айтып, топтық жұмысқа кері байланыс жасай алады.</w:t>
      </w:r>
    </w:p>
    <w:p w:rsidR="00EC6CBF" w:rsidRPr="00C6449C" w:rsidRDefault="00C6449C" w:rsidP="00C6449C">
      <w:pPr>
        <w:spacing w:after="0"/>
        <w:ind w:left="360"/>
        <w:jc w:val="both"/>
        <w:rPr>
          <w:rFonts w:ascii="Times New Roman" w:hAnsi="Times New Roman"/>
          <w:sz w:val="24"/>
          <w:szCs w:val="24"/>
          <w:lang w:val="kk-KZ"/>
        </w:rPr>
      </w:pPr>
      <w:r>
        <w:rPr>
          <w:rFonts w:ascii="Times New Roman" w:hAnsi="Times New Roman"/>
          <w:sz w:val="24"/>
          <w:szCs w:val="24"/>
          <w:lang w:val="kk-KZ"/>
        </w:rPr>
        <w:t>Ек</w:t>
      </w:r>
      <w:r w:rsidRPr="00C6449C">
        <w:rPr>
          <w:rFonts w:ascii="Times New Roman" w:hAnsi="Times New Roman"/>
          <w:sz w:val="24"/>
          <w:szCs w:val="24"/>
          <w:lang w:val="kk-KZ"/>
        </w:rPr>
        <w:t>інші сұраққа  жауап алу кезінде</w:t>
      </w:r>
      <w:r w:rsidR="00EC6CBF" w:rsidRPr="00C6449C">
        <w:rPr>
          <w:rFonts w:ascii="Times New Roman" w:hAnsi="Times New Roman"/>
          <w:sz w:val="24"/>
          <w:szCs w:val="24"/>
          <w:lang w:val="kk-KZ"/>
        </w:rPr>
        <w:t xml:space="preserve"> мұғалім қатысушылармен әрбір топтың жұмыстарындағы жетістіктерін айта кетіп ортақ нәтиже шығарады.</w:t>
      </w:r>
    </w:p>
    <w:p w:rsidR="00EC6CBF" w:rsidRDefault="00C6449C" w:rsidP="00C6449C">
      <w:pPr>
        <w:spacing w:after="0"/>
        <w:ind w:left="360"/>
        <w:jc w:val="both"/>
        <w:rPr>
          <w:rFonts w:ascii="Times New Roman" w:hAnsi="Times New Roman"/>
          <w:sz w:val="24"/>
          <w:szCs w:val="24"/>
          <w:lang w:val="kk-KZ"/>
        </w:rPr>
      </w:pPr>
      <w:r>
        <w:rPr>
          <w:rFonts w:ascii="Times New Roman" w:hAnsi="Times New Roman"/>
          <w:sz w:val="24"/>
          <w:szCs w:val="24"/>
          <w:lang w:val="kk-KZ"/>
        </w:rPr>
        <w:t xml:space="preserve">Ал </w:t>
      </w:r>
      <w:r w:rsidR="00EC6CBF" w:rsidRPr="00C6449C">
        <w:rPr>
          <w:rFonts w:ascii="Times New Roman" w:hAnsi="Times New Roman"/>
          <w:sz w:val="24"/>
          <w:szCs w:val="24"/>
          <w:lang w:val="kk-KZ"/>
        </w:rPr>
        <w:t>үшінші</w:t>
      </w:r>
      <w:r>
        <w:rPr>
          <w:rFonts w:ascii="Times New Roman" w:hAnsi="Times New Roman"/>
          <w:sz w:val="24"/>
          <w:szCs w:val="24"/>
          <w:lang w:val="kk-KZ"/>
        </w:rPr>
        <w:t xml:space="preserve"> және төртінші</w:t>
      </w:r>
      <w:r w:rsidR="00EC6CBF" w:rsidRPr="00C6449C">
        <w:rPr>
          <w:rFonts w:ascii="Times New Roman" w:hAnsi="Times New Roman"/>
          <w:sz w:val="24"/>
          <w:szCs w:val="24"/>
          <w:lang w:val="kk-KZ"/>
        </w:rPr>
        <w:t xml:space="preserve"> сұрақтар </w:t>
      </w:r>
      <w:r>
        <w:rPr>
          <w:rFonts w:ascii="Times New Roman" w:hAnsi="Times New Roman"/>
          <w:sz w:val="24"/>
          <w:szCs w:val="24"/>
          <w:lang w:val="kk-KZ"/>
        </w:rPr>
        <w:t xml:space="preserve">бойынша </w:t>
      </w:r>
      <w:r w:rsidR="00EC6CBF" w:rsidRPr="00C6449C">
        <w:rPr>
          <w:rFonts w:ascii="Times New Roman" w:hAnsi="Times New Roman"/>
          <w:sz w:val="24"/>
          <w:szCs w:val="24"/>
          <w:lang w:val="kk-KZ"/>
        </w:rPr>
        <w:t>оқушылардың зейінін пайда болған кедергілерге шоғырландыр</w:t>
      </w:r>
      <w:r>
        <w:rPr>
          <w:rFonts w:ascii="Times New Roman" w:hAnsi="Times New Roman"/>
          <w:sz w:val="24"/>
          <w:szCs w:val="24"/>
          <w:lang w:val="kk-KZ"/>
        </w:rPr>
        <w:t>ып,  бірлесе шешуді қарастыруға болады.</w:t>
      </w:r>
    </w:p>
    <w:p w:rsidR="00551B22" w:rsidRPr="00C6449C" w:rsidRDefault="00551B22" w:rsidP="00C6449C">
      <w:pPr>
        <w:spacing w:after="0"/>
        <w:ind w:left="360"/>
        <w:jc w:val="both"/>
        <w:rPr>
          <w:rFonts w:ascii="Times New Roman" w:hAnsi="Times New Roman"/>
          <w:sz w:val="24"/>
          <w:szCs w:val="24"/>
          <w:lang w:val="kk-KZ"/>
        </w:rPr>
      </w:pPr>
    </w:p>
    <w:p w:rsidR="00551B22" w:rsidRPr="00551B22" w:rsidRDefault="00551B22" w:rsidP="00551B22">
      <w:pPr>
        <w:jc w:val="center"/>
        <w:rPr>
          <w:rFonts w:ascii="Times New Roman" w:hAnsi="Times New Roman" w:cs="Times New Roman"/>
          <w:b/>
          <w:sz w:val="24"/>
          <w:szCs w:val="24"/>
          <w:lang w:val="kk-KZ"/>
        </w:rPr>
      </w:pPr>
      <w:r w:rsidRPr="00551B22">
        <w:rPr>
          <w:rFonts w:ascii="Times New Roman" w:hAnsi="Times New Roman" w:cs="Times New Roman"/>
          <w:b/>
          <w:sz w:val="24"/>
          <w:szCs w:val="24"/>
          <w:lang w:val="kk-KZ"/>
        </w:rPr>
        <w:t>Дүниетану пәніндегі</w:t>
      </w:r>
      <w:r w:rsidRPr="00551B22">
        <w:rPr>
          <w:rFonts w:ascii="Times New Roman" w:hAnsi="Times New Roman" w:cs="Times New Roman"/>
          <w:sz w:val="24"/>
          <w:szCs w:val="24"/>
          <w:lang w:val="kk-KZ"/>
        </w:rPr>
        <w:t xml:space="preserve"> </w:t>
      </w:r>
      <w:r>
        <w:rPr>
          <w:rFonts w:ascii="Times New Roman" w:hAnsi="Times New Roman" w:cs="Times New Roman"/>
          <w:b/>
          <w:sz w:val="24"/>
          <w:szCs w:val="24"/>
          <w:lang w:val="kk-KZ"/>
        </w:rPr>
        <w:t>жұп</w:t>
      </w:r>
      <w:r w:rsidRPr="00551B22">
        <w:rPr>
          <w:rFonts w:ascii="Times New Roman" w:hAnsi="Times New Roman" w:cs="Times New Roman"/>
          <w:b/>
          <w:sz w:val="24"/>
          <w:szCs w:val="24"/>
          <w:lang w:val="kk-KZ"/>
        </w:rPr>
        <w:t>пен жұмыс жасаудың тиімділігіне келер болсақ:</w:t>
      </w:r>
    </w:p>
    <w:p w:rsidR="007C6ED8" w:rsidRPr="00551B22" w:rsidRDefault="00551B22" w:rsidP="007C6ED8">
      <w:pPr>
        <w:jc w:val="both"/>
        <w:rPr>
          <w:rFonts w:ascii="Times New Roman" w:hAnsi="Times New Roman"/>
          <w:sz w:val="24"/>
          <w:szCs w:val="24"/>
          <w:lang w:val="kk-KZ"/>
        </w:rPr>
      </w:pPr>
      <w:r>
        <w:rPr>
          <w:rFonts w:ascii="Times New Roman" w:hAnsi="Times New Roman"/>
          <w:sz w:val="28"/>
          <w:szCs w:val="28"/>
          <w:lang w:val="kk-KZ"/>
        </w:rPr>
        <w:t xml:space="preserve"> </w:t>
      </w:r>
      <w:r w:rsidRPr="00551B22">
        <w:rPr>
          <w:rFonts w:ascii="Times New Roman" w:hAnsi="Times New Roman"/>
          <w:sz w:val="24"/>
          <w:szCs w:val="24"/>
          <w:lang w:val="kk-KZ"/>
        </w:rPr>
        <w:t>Жұп</w:t>
      </w:r>
      <w:r w:rsidR="007C6ED8" w:rsidRPr="00551B22">
        <w:rPr>
          <w:rFonts w:ascii="Times New Roman" w:hAnsi="Times New Roman"/>
          <w:sz w:val="24"/>
          <w:szCs w:val="24"/>
          <w:lang w:val="kk-KZ"/>
        </w:rPr>
        <w:t>тық жұмыс кезінде әр</w:t>
      </w:r>
      <w:r>
        <w:rPr>
          <w:rFonts w:ascii="Times New Roman" w:hAnsi="Times New Roman"/>
          <w:sz w:val="24"/>
          <w:szCs w:val="24"/>
          <w:lang w:val="kk-KZ"/>
        </w:rPr>
        <w:t xml:space="preserve"> оқушы</w:t>
      </w:r>
      <w:r w:rsidRPr="00551B22">
        <w:rPr>
          <w:rFonts w:ascii="Times New Roman" w:hAnsi="Times New Roman"/>
          <w:sz w:val="24"/>
          <w:szCs w:val="24"/>
          <w:lang w:val="kk-KZ"/>
        </w:rPr>
        <w:t xml:space="preserve"> өзінің мүмкіндігін көрсете</w:t>
      </w:r>
      <w:r w:rsidR="007C6ED8" w:rsidRPr="00551B22">
        <w:rPr>
          <w:rFonts w:ascii="Times New Roman" w:hAnsi="Times New Roman"/>
          <w:sz w:val="24"/>
          <w:szCs w:val="24"/>
          <w:lang w:val="kk-KZ"/>
        </w:rPr>
        <w:t xml:space="preserve"> алады. </w:t>
      </w:r>
      <w:r w:rsidRPr="00551B22">
        <w:rPr>
          <w:rFonts w:ascii="Times New Roman" w:hAnsi="Times New Roman"/>
          <w:sz w:val="24"/>
          <w:szCs w:val="24"/>
          <w:lang w:val="kk-KZ"/>
        </w:rPr>
        <w:t>Мұғалім алдын-ала сабаққа дейін жұпты бағалау кестесін жоспарлап алады.</w:t>
      </w:r>
      <w:r w:rsidR="007C6ED8" w:rsidRPr="00551B22">
        <w:rPr>
          <w:rFonts w:ascii="Times New Roman" w:hAnsi="Times New Roman"/>
          <w:sz w:val="24"/>
          <w:szCs w:val="24"/>
          <w:lang w:val="kk-KZ"/>
        </w:rPr>
        <w:t xml:space="preserve">Ол үшін мұғалім </w:t>
      </w:r>
      <w:r w:rsidRPr="00551B22">
        <w:rPr>
          <w:rFonts w:ascii="Times New Roman" w:hAnsi="Times New Roman" w:cs="Times New Roman"/>
          <w:b/>
          <w:sz w:val="24"/>
          <w:szCs w:val="24"/>
          <w:lang w:val="kk-KZ"/>
        </w:rPr>
        <w:t>«Жұпты бақылау кестесі</w:t>
      </w:r>
      <w:r>
        <w:rPr>
          <w:rFonts w:ascii="Times New Roman" w:hAnsi="Times New Roman" w:cs="Times New Roman"/>
          <w:b/>
          <w:sz w:val="24"/>
          <w:szCs w:val="24"/>
          <w:lang w:val="kk-KZ"/>
        </w:rPr>
        <w:t>н</w:t>
      </w:r>
      <w:r w:rsidRPr="00551B22">
        <w:rPr>
          <w:rFonts w:ascii="Times New Roman" w:hAnsi="Times New Roman" w:cs="Times New Roman"/>
          <w:b/>
          <w:sz w:val="24"/>
          <w:szCs w:val="24"/>
          <w:lang w:val="kk-KZ"/>
        </w:rPr>
        <w:t>»</w:t>
      </w:r>
      <w:r>
        <w:rPr>
          <w:b/>
          <w:lang w:val="kk-KZ"/>
        </w:rPr>
        <w:t xml:space="preserve"> </w:t>
      </w:r>
      <w:r w:rsidR="00FB4A80">
        <w:rPr>
          <w:rFonts w:ascii="Times New Roman" w:hAnsi="Times New Roman"/>
          <w:sz w:val="24"/>
          <w:szCs w:val="24"/>
          <w:lang w:val="kk-KZ"/>
        </w:rPr>
        <w:t>қолдануына болады.</w:t>
      </w:r>
      <w:r w:rsidR="007C6ED8" w:rsidRPr="00551B22">
        <w:rPr>
          <w:rFonts w:ascii="Times New Roman" w:hAnsi="Times New Roman"/>
          <w:sz w:val="24"/>
          <w:szCs w:val="24"/>
          <w:lang w:val="kk-KZ"/>
        </w:rPr>
        <w:t xml:space="preserve">  (№</w:t>
      </w:r>
      <w:r w:rsidRPr="00551B22">
        <w:rPr>
          <w:rFonts w:ascii="Times New Roman" w:hAnsi="Times New Roman"/>
          <w:sz w:val="24"/>
          <w:szCs w:val="24"/>
          <w:lang w:val="kk-KZ"/>
        </w:rPr>
        <w:t>2</w:t>
      </w:r>
      <w:r w:rsidR="007C6ED8" w:rsidRPr="00551B22">
        <w:rPr>
          <w:rFonts w:ascii="Times New Roman" w:hAnsi="Times New Roman"/>
          <w:sz w:val="24"/>
          <w:szCs w:val="24"/>
          <w:lang w:val="kk-KZ"/>
        </w:rPr>
        <w:t xml:space="preserve"> кесте). </w:t>
      </w:r>
    </w:p>
    <w:p w:rsidR="007C6ED8" w:rsidRPr="00551B22" w:rsidRDefault="00551B22" w:rsidP="00551B22">
      <w:pPr>
        <w:jc w:val="right"/>
        <w:rPr>
          <w:rFonts w:ascii="Times New Roman" w:hAnsi="Times New Roman" w:cs="Times New Roman"/>
          <w:b/>
          <w:sz w:val="24"/>
          <w:szCs w:val="24"/>
          <w:lang w:val="kk-KZ"/>
        </w:rPr>
      </w:pPr>
      <w:r>
        <w:rPr>
          <w:rFonts w:ascii="Times New Roman" w:hAnsi="Times New Roman"/>
          <w:b/>
          <w:sz w:val="24"/>
          <w:szCs w:val="24"/>
          <w:lang w:val="kk-KZ"/>
        </w:rPr>
        <w:t xml:space="preserve">«Жұпты бақылау кестесі»  </w:t>
      </w:r>
      <w:r w:rsidR="007C6ED8" w:rsidRPr="00551B22">
        <w:rPr>
          <w:rFonts w:ascii="Times New Roman" w:hAnsi="Times New Roman" w:cs="Times New Roman"/>
          <w:b/>
          <w:sz w:val="24"/>
          <w:szCs w:val="24"/>
          <w:lang w:val="kk-KZ"/>
        </w:rPr>
        <w:t>Кесте №</w:t>
      </w:r>
      <w:r w:rsidRPr="00551B22">
        <w:rPr>
          <w:rFonts w:ascii="Times New Roman" w:hAnsi="Times New Roman" w:cs="Times New Roman"/>
          <w:b/>
          <w:sz w:val="24"/>
          <w:szCs w:val="24"/>
          <w:lang w:val="kk-KZ"/>
        </w:rPr>
        <w:t>2</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5103"/>
        <w:gridCol w:w="1843"/>
        <w:gridCol w:w="1701"/>
      </w:tblGrid>
      <w:tr w:rsidR="00551B22" w:rsidRPr="00194083" w:rsidTr="00E6357E">
        <w:trPr>
          <w:trHeight w:val="526"/>
        </w:trPr>
        <w:tc>
          <w:tcPr>
            <w:tcW w:w="817" w:type="dxa"/>
          </w:tcPr>
          <w:p w:rsidR="00551B22" w:rsidRPr="00551B22" w:rsidRDefault="00E6357E" w:rsidP="00E6357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103" w:type="dxa"/>
          </w:tcPr>
          <w:p w:rsidR="00551B22" w:rsidRPr="00551B22" w:rsidRDefault="00551B22" w:rsidP="00E6357E">
            <w:pPr>
              <w:spacing w:after="0" w:line="240" w:lineRule="auto"/>
              <w:jc w:val="both"/>
              <w:rPr>
                <w:rFonts w:ascii="Times New Roman" w:hAnsi="Times New Roman" w:cs="Times New Roman"/>
                <w:b/>
                <w:sz w:val="24"/>
                <w:szCs w:val="24"/>
                <w:lang w:val="kk-KZ"/>
              </w:rPr>
            </w:pPr>
            <w:r w:rsidRPr="00551B22">
              <w:rPr>
                <w:rFonts w:ascii="Times New Roman" w:hAnsi="Times New Roman" w:cs="Times New Roman"/>
                <w:b/>
                <w:sz w:val="24"/>
                <w:szCs w:val="24"/>
                <w:lang w:val="kk-KZ"/>
              </w:rPr>
              <w:t>Оқушылардың аты-жөні</w:t>
            </w:r>
          </w:p>
        </w:tc>
        <w:tc>
          <w:tcPr>
            <w:tcW w:w="1843" w:type="dxa"/>
          </w:tcPr>
          <w:p w:rsidR="00551B22" w:rsidRPr="00551B22" w:rsidRDefault="00551B22" w:rsidP="00E6357E">
            <w:pPr>
              <w:pStyle w:val="a6"/>
              <w:tabs>
                <w:tab w:val="left" w:pos="177"/>
              </w:tabs>
              <w:ind w:left="0"/>
              <w:jc w:val="both"/>
              <w:rPr>
                <w:b/>
              </w:rPr>
            </w:pPr>
            <w:r w:rsidRPr="00551B22">
              <w:rPr>
                <w:b/>
                <w:lang w:val="kk-KZ"/>
              </w:rPr>
              <w:t xml:space="preserve"> Айшолпан</w:t>
            </w:r>
          </w:p>
        </w:tc>
        <w:tc>
          <w:tcPr>
            <w:tcW w:w="1701" w:type="dxa"/>
          </w:tcPr>
          <w:p w:rsidR="00551B22" w:rsidRPr="00551B22" w:rsidRDefault="00551B22" w:rsidP="00551B22">
            <w:pPr>
              <w:jc w:val="both"/>
              <w:rPr>
                <w:rFonts w:ascii="Times New Roman" w:hAnsi="Times New Roman" w:cs="Times New Roman"/>
                <w:b/>
                <w:sz w:val="24"/>
                <w:szCs w:val="24"/>
                <w:lang w:val="kk-KZ"/>
              </w:rPr>
            </w:pPr>
            <w:r w:rsidRPr="00551B22">
              <w:rPr>
                <w:rFonts w:ascii="Times New Roman" w:hAnsi="Times New Roman" w:cs="Times New Roman"/>
                <w:b/>
                <w:sz w:val="24"/>
                <w:szCs w:val="24"/>
                <w:lang w:val="kk-KZ"/>
              </w:rPr>
              <w:t xml:space="preserve"> Арман</w:t>
            </w:r>
          </w:p>
        </w:tc>
      </w:tr>
      <w:tr w:rsidR="00551B22" w:rsidRPr="00194083" w:rsidTr="00E6357E">
        <w:tc>
          <w:tcPr>
            <w:tcW w:w="817" w:type="dxa"/>
          </w:tcPr>
          <w:p w:rsid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03" w:type="dxa"/>
          </w:tcPr>
          <w:p w:rsidR="00551B22" w:rsidRPr="00551B22" w:rsidRDefault="00551B22" w:rsidP="00551B2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Тапсырма бойынша жұпта </w:t>
            </w:r>
            <w:r w:rsidRPr="00551B22">
              <w:rPr>
                <w:rFonts w:ascii="Times New Roman" w:hAnsi="Times New Roman"/>
                <w:sz w:val="24"/>
                <w:szCs w:val="24"/>
                <w:lang w:val="kk-KZ"/>
              </w:rPr>
              <w:t>өз</w:t>
            </w:r>
            <w:r>
              <w:rPr>
                <w:rFonts w:ascii="Times New Roman" w:hAnsi="Times New Roman"/>
                <w:sz w:val="24"/>
                <w:szCs w:val="24"/>
                <w:lang w:val="kk-KZ"/>
              </w:rPr>
              <w:t xml:space="preserve">ара </w:t>
            </w:r>
            <w:r w:rsidRPr="00551B22">
              <w:rPr>
                <w:rFonts w:ascii="Times New Roman" w:hAnsi="Times New Roman"/>
                <w:sz w:val="24"/>
                <w:szCs w:val="24"/>
                <w:lang w:val="kk-KZ"/>
              </w:rPr>
              <w:t xml:space="preserve">міндеттерін </w:t>
            </w:r>
            <w:r>
              <w:rPr>
                <w:rFonts w:ascii="Times New Roman" w:hAnsi="Times New Roman"/>
                <w:sz w:val="24"/>
                <w:szCs w:val="24"/>
                <w:lang w:val="kk-KZ"/>
              </w:rPr>
              <w:t>айқындады.</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c>
          <w:tcPr>
            <w:tcW w:w="1701"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r>
      <w:tr w:rsidR="00551B22" w:rsidRPr="00194083" w:rsidTr="00E6357E">
        <w:tc>
          <w:tcPr>
            <w:tcW w:w="817" w:type="dxa"/>
          </w:tcPr>
          <w:p w:rsidR="00551B22"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03" w:type="dxa"/>
          </w:tcPr>
          <w:p w:rsidR="00551B22" w:rsidRPr="00551B22"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Жұпқа</w:t>
            </w:r>
            <w:r w:rsidRPr="00551B22">
              <w:rPr>
                <w:rFonts w:ascii="Times New Roman" w:hAnsi="Times New Roman"/>
                <w:sz w:val="24"/>
                <w:szCs w:val="24"/>
                <w:lang w:val="kk-KZ"/>
              </w:rPr>
              <w:t xml:space="preserve"> берілген тапсырмаға зейін қойып орындайды</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c>
          <w:tcPr>
            <w:tcW w:w="1701"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r>
      <w:tr w:rsidR="00551B22" w:rsidRPr="00194083" w:rsidTr="00E6357E">
        <w:tc>
          <w:tcPr>
            <w:tcW w:w="817" w:type="dxa"/>
          </w:tcPr>
          <w:p w:rsidR="00551B22"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5103" w:type="dxa"/>
          </w:tcPr>
          <w:p w:rsidR="00551B22" w:rsidRPr="00551B22"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Жұптағы талқылауға белсене қатысады. </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c>
          <w:tcPr>
            <w:tcW w:w="1701"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r>
      <w:tr w:rsidR="00551B22" w:rsidRPr="00194083" w:rsidTr="00E6357E">
        <w:tc>
          <w:tcPr>
            <w:tcW w:w="817" w:type="dxa"/>
          </w:tcPr>
          <w:p w:rsidR="00551B22"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5103" w:type="dxa"/>
          </w:tcPr>
          <w:p w:rsidR="00551B22" w:rsidRPr="00551B22"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Жұптағы қатысушысы</w:t>
            </w:r>
            <w:r w:rsidR="00551B22" w:rsidRPr="00551B22">
              <w:rPr>
                <w:rFonts w:ascii="Times New Roman" w:hAnsi="Times New Roman"/>
                <w:sz w:val="24"/>
                <w:szCs w:val="24"/>
                <w:lang w:val="kk-KZ"/>
              </w:rPr>
              <w:t>на көмектеседі</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c>
          <w:tcPr>
            <w:tcW w:w="1701" w:type="dxa"/>
          </w:tcPr>
          <w:p w:rsidR="00551B22" w:rsidRPr="00551B22" w:rsidRDefault="00551B22" w:rsidP="00E6357E">
            <w:pPr>
              <w:spacing w:after="0" w:line="240" w:lineRule="auto"/>
              <w:jc w:val="center"/>
              <w:rPr>
                <w:rFonts w:ascii="Times New Roman" w:hAnsi="Times New Roman"/>
                <w:b/>
                <w:sz w:val="24"/>
                <w:szCs w:val="24"/>
                <w:lang w:val="kk-KZ"/>
              </w:rPr>
            </w:pPr>
          </w:p>
        </w:tc>
      </w:tr>
      <w:tr w:rsidR="00551B22" w:rsidRPr="00194083" w:rsidTr="00E6357E">
        <w:tc>
          <w:tcPr>
            <w:tcW w:w="817" w:type="dxa"/>
          </w:tcPr>
          <w:p w:rsidR="00551B22"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5103" w:type="dxa"/>
          </w:tcPr>
          <w:p w:rsidR="00551B22" w:rsidRPr="00551B22"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Бір – бірін м</w:t>
            </w:r>
            <w:r w:rsidR="00551B22" w:rsidRPr="00551B22">
              <w:rPr>
                <w:rFonts w:ascii="Times New Roman" w:hAnsi="Times New Roman"/>
                <w:sz w:val="24"/>
                <w:szCs w:val="24"/>
                <w:lang w:val="kk-KZ"/>
              </w:rPr>
              <w:t>ұқият тыңдап, сұрақтар қояды</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p>
        </w:tc>
        <w:tc>
          <w:tcPr>
            <w:tcW w:w="1701"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r>
      <w:tr w:rsidR="00551B22" w:rsidRPr="00E6357E" w:rsidTr="00E6357E">
        <w:tc>
          <w:tcPr>
            <w:tcW w:w="817" w:type="dxa"/>
          </w:tcPr>
          <w:p w:rsidR="00551B22"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5103" w:type="dxa"/>
          </w:tcPr>
          <w:p w:rsidR="00551B22" w:rsidRPr="00551B22"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Талд</w:t>
            </w:r>
            <w:r w:rsidR="00551B22" w:rsidRPr="00551B22">
              <w:rPr>
                <w:rFonts w:ascii="Times New Roman" w:hAnsi="Times New Roman"/>
                <w:sz w:val="24"/>
                <w:szCs w:val="24"/>
                <w:lang w:val="kk-KZ"/>
              </w:rPr>
              <w:t xml:space="preserve">ау жүргізе </w:t>
            </w:r>
            <w:r>
              <w:rPr>
                <w:rFonts w:ascii="Times New Roman" w:hAnsi="Times New Roman"/>
                <w:sz w:val="24"/>
                <w:szCs w:val="24"/>
                <w:lang w:val="kk-KZ"/>
              </w:rPr>
              <w:t>алады.</w:t>
            </w:r>
            <w:r w:rsidR="00551B22" w:rsidRPr="00551B22">
              <w:rPr>
                <w:rFonts w:ascii="Times New Roman" w:hAnsi="Times New Roman"/>
                <w:sz w:val="24"/>
                <w:szCs w:val="24"/>
                <w:lang w:val="kk-KZ"/>
              </w:rPr>
              <w:t xml:space="preserve"> (дау тудырған сұрақтарға дұрыс шешім  беруге тырысты)</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p>
        </w:tc>
        <w:tc>
          <w:tcPr>
            <w:tcW w:w="1701" w:type="dxa"/>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r>
      <w:tr w:rsidR="00551B22" w:rsidRPr="00E6357E" w:rsidTr="00E6357E">
        <w:tc>
          <w:tcPr>
            <w:tcW w:w="817" w:type="dxa"/>
          </w:tcPr>
          <w:p w:rsidR="00551B22"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5103" w:type="dxa"/>
          </w:tcPr>
          <w:p w:rsidR="00551B22" w:rsidRPr="00551B22"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Жаңа идеялар ұсына алады</w:t>
            </w:r>
          </w:p>
        </w:tc>
        <w:tc>
          <w:tcPr>
            <w:tcW w:w="1843" w:type="dxa"/>
          </w:tcPr>
          <w:p w:rsidR="00551B22" w:rsidRPr="00551B22" w:rsidRDefault="00551B22" w:rsidP="00E6357E">
            <w:pPr>
              <w:spacing w:after="0" w:line="240" w:lineRule="auto"/>
              <w:jc w:val="center"/>
              <w:rPr>
                <w:rFonts w:ascii="Times New Roman" w:hAnsi="Times New Roman"/>
                <w:b/>
                <w:sz w:val="24"/>
                <w:szCs w:val="24"/>
                <w:lang w:val="kk-KZ"/>
              </w:rPr>
            </w:pPr>
          </w:p>
        </w:tc>
        <w:tc>
          <w:tcPr>
            <w:tcW w:w="1701" w:type="dxa"/>
            <w:tcBorders>
              <w:bottom w:val="single" w:sz="4" w:space="0" w:color="auto"/>
            </w:tcBorders>
          </w:tcPr>
          <w:p w:rsidR="00551B22" w:rsidRPr="00551B22" w:rsidRDefault="00551B22" w:rsidP="00E6357E">
            <w:pPr>
              <w:spacing w:after="0" w:line="240" w:lineRule="auto"/>
              <w:jc w:val="center"/>
              <w:rPr>
                <w:rFonts w:ascii="Times New Roman" w:hAnsi="Times New Roman"/>
                <w:b/>
                <w:sz w:val="24"/>
                <w:szCs w:val="24"/>
                <w:lang w:val="kk-KZ"/>
              </w:rPr>
            </w:pPr>
            <w:r w:rsidRPr="00551B22">
              <w:rPr>
                <w:rFonts w:ascii="Times New Roman" w:hAnsi="Times New Roman"/>
                <w:b/>
                <w:sz w:val="24"/>
                <w:szCs w:val="24"/>
                <w:lang w:val="kk-KZ"/>
              </w:rPr>
              <w:t>+</w:t>
            </w:r>
          </w:p>
        </w:tc>
      </w:tr>
      <w:tr w:rsidR="00E6357E" w:rsidRPr="00E6357E" w:rsidTr="00E6357E">
        <w:tc>
          <w:tcPr>
            <w:tcW w:w="817" w:type="dxa"/>
          </w:tcPr>
          <w:p w:rsidR="00E6357E" w:rsidRPr="00551B22" w:rsidRDefault="00E6357E" w:rsidP="00E6357E">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5103" w:type="dxa"/>
          </w:tcPr>
          <w:p w:rsidR="00E6357E" w:rsidRDefault="00E6357E" w:rsidP="00E6357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Жиналған </w:t>
            </w:r>
            <w:r w:rsidRPr="00551B22">
              <w:rPr>
                <w:rFonts w:ascii="Times New Roman" w:hAnsi="Times New Roman"/>
                <w:sz w:val="24"/>
                <w:szCs w:val="24"/>
                <w:lang w:val="kk-KZ"/>
              </w:rPr>
              <w:t>мәліметтерді</w:t>
            </w:r>
            <w:r>
              <w:rPr>
                <w:rFonts w:ascii="Times New Roman" w:hAnsi="Times New Roman"/>
                <w:sz w:val="24"/>
                <w:szCs w:val="24"/>
                <w:lang w:val="kk-KZ"/>
              </w:rPr>
              <w:t xml:space="preserve"> жинақтап қолданады</w:t>
            </w:r>
          </w:p>
        </w:tc>
        <w:tc>
          <w:tcPr>
            <w:tcW w:w="1843" w:type="dxa"/>
          </w:tcPr>
          <w:p w:rsidR="00E6357E" w:rsidRPr="00551B22" w:rsidRDefault="00E6357E" w:rsidP="00E6357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1701" w:type="dxa"/>
            <w:tcBorders>
              <w:bottom w:val="single" w:sz="4" w:space="0" w:color="auto"/>
            </w:tcBorders>
          </w:tcPr>
          <w:p w:rsidR="00E6357E" w:rsidRPr="00551B22" w:rsidRDefault="00E6357E" w:rsidP="00E6357E">
            <w:pPr>
              <w:spacing w:after="0" w:line="240" w:lineRule="auto"/>
              <w:jc w:val="center"/>
              <w:rPr>
                <w:rFonts w:ascii="Times New Roman" w:hAnsi="Times New Roman"/>
                <w:b/>
                <w:sz w:val="24"/>
                <w:szCs w:val="24"/>
                <w:lang w:val="kk-KZ"/>
              </w:rPr>
            </w:pPr>
          </w:p>
        </w:tc>
      </w:tr>
      <w:tr w:rsidR="00E6357E" w:rsidRPr="00E6357E" w:rsidTr="00E635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817" w:type="dxa"/>
          </w:tcPr>
          <w:p w:rsidR="00E6357E" w:rsidRPr="00551B22" w:rsidRDefault="00E6357E" w:rsidP="00E6357E">
            <w:pPr>
              <w:spacing w:after="0" w:line="240" w:lineRule="auto"/>
              <w:jc w:val="both"/>
              <w:rPr>
                <w:rFonts w:ascii="Times New Roman" w:hAnsi="Times New Roman"/>
                <w:sz w:val="24"/>
                <w:szCs w:val="24"/>
                <w:lang w:val="kk-KZ"/>
              </w:rPr>
            </w:pPr>
          </w:p>
        </w:tc>
        <w:tc>
          <w:tcPr>
            <w:tcW w:w="5103" w:type="dxa"/>
          </w:tcPr>
          <w:p w:rsidR="00E6357E" w:rsidRPr="00E6357E" w:rsidRDefault="00E6357E" w:rsidP="00E6357E">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Қорытынды </w:t>
            </w:r>
            <w:r w:rsidRPr="00E6357E">
              <w:rPr>
                <w:rFonts w:ascii="Times New Roman" w:hAnsi="Times New Roman"/>
                <w:b/>
                <w:sz w:val="24"/>
                <w:szCs w:val="24"/>
                <w:lang w:val="kk-KZ"/>
              </w:rPr>
              <w:t xml:space="preserve"> ұпай</w:t>
            </w:r>
          </w:p>
        </w:tc>
        <w:tc>
          <w:tcPr>
            <w:tcW w:w="1843" w:type="dxa"/>
          </w:tcPr>
          <w:p w:rsidR="00E6357E" w:rsidRPr="00551B22" w:rsidRDefault="00E6357E" w:rsidP="00E6357E">
            <w:pPr>
              <w:spacing w:after="0" w:line="240" w:lineRule="auto"/>
              <w:jc w:val="both"/>
              <w:rPr>
                <w:rFonts w:ascii="Times New Roman" w:hAnsi="Times New Roman"/>
                <w:b/>
                <w:sz w:val="24"/>
                <w:szCs w:val="24"/>
                <w:lang w:val="kk-KZ"/>
              </w:rPr>
            </w:pPr>
          </w:p>
        </w:tc>
        <w:tc>
          <w:tcPr>
            <w:tcW w:w="1701" w:type="dxa"/>
          </w:tcPr>
          <w:p w:rsidR="00E6357E" w:rsidRPr="00551B22" w:rsidRDefault="00E6357E" w:rsidP="00E6357E">
            <w:pPr>
              <w:spacing w:after="0" w:line="240" w:lineRule="auto"/>
              <w:jc w:val="both"/>
              <w:rPr>
                <w:rFonts w:ascii="Times New Roman" w:hAnsi="Times New Roman"/>
                <w:b/>
                <w:sz w:val="24"/>
                <w:szCs w:val="24"/>
                <w:lang w:val="kk-KZ"/>
              </w:rPr>
            </w:pPr>
          </w:p>
        </w:tc>
      </w:tr>
    </w:tbl>
    <w:p w:rsidR="00E6357E" w:rsidRDefault="00E6357E" w:rsidP="007C6ED8">
      <w:pPr>
        <w:jc w:val="both"/>
        <w:rPr>
          <w:rFonts w:ascii="Times New Roman" w:hAnsi="Times New Roman"/>
          <w:sz w:val="24"/>
          <w:szCs w:val="24"/>
          <w:lang w:val="kk-KZ"/>
        </w:rPr>
      </w:pPr>
    </w:p>
    <w:p w:rsidR="00FB4A80" w:rsidRDefault="00E6357E" w:rsidP="00FB4A80">
      <w:pPr>
        <w:spacing w:after="0"/>
        <w:ind w:firstLine="708"/>
        <w:jc w:val="both"/>
        <w:rPr>
          <w:rFonts w:ascii="Times New Roman" w:hAnsi="Times New Roman"/>
          <w:sz w:val="24"/>
          <w:szCs w:val="24"/>
          <w:lang w:val="kk-KZ"/>
        </w:rPr>
      </w:pPr>
      <w:r>
        <w:rPr>
          <w:rFonts w:ascii="Times New Roman" w:hAnsi="Times New Roman"/>
          <w:sz w:val="24"/>
          <w:szCs w:val="24"/>
          <w:lang w:val="kk-KZ"/>
        </w:rPr>
        <w:t xml:space="preserve">   </w:t>
      </w:r>
      <w:r w:rsidR="007C6ED8" w:rsidRPr="00E6357E">
        <w:rPr>
          <w:rFonts w:ascii="Times New Roman" w:hAnsi="Times New Roman"/>
          <w:sz w:val="24"/>
          <w:szCs w:val="24"/>
          <w:lang w:val="kk-KZ"/>
        </w:rPr>
        <w:t xml:space="preserve">Мұғалім </w:t>
      </w:r>
      <w:r w:rsidRPr="00E6357E">
        <w:rPr>
          <w:rFonts w:ascii="Times New Roman" w:hAnsi="Times New Roman"/>
          <w:sz w:val="24"/>
          <w:szCs w:val="24"/>
          <w:lang w:val="kk-KZ"/>
        </w:rPr>
        <w:t>жұп</w:t>
      </w:r>
      <w:r w:rsidR="007C6ED8" w:rsidRPr="00E6357E">
        <w:rPr>
          <w:rFonts w:ascii="Times New Roman" w:hAnsi="Times New Roman"/>
          <w:sz w:val="24"/>
          <w:szCs w:val="24"/>
          <w:lang w:val="kk-KZ"/>
        </w:rPr>
        <w:t>тардың тапсырмаларды қалай орындайтын қадағалап, әр оқушының қабілеттіліктерін зерттеп кестеге түртіп отырады. Жұмыстың қорытындысы бойынша оқушыларға бақылаудың қорытындысын жариялап, әрқайсысымен кері байлан</w:t>
      </w:r>
      <w:r>
        <w:rPr>
          <w:rFonts w:ascii="Times New Roman" w:hAnsi="Times New Roman"/>
          <w:sz w:val="24"/>
          <w:szCs w:val="24"/>
          <w:lang w:val="kk-KZ"/>
        </w:rPr>
        <w:t>ыс жасап өзіне белгілеп аллуға болады.</w:t>
      </w:r>
      <w:r w:rsidRPr="00E6357E">
        <w:rPr>
          <w:rFonts w:ascii="Times New Roman" w:hAnsi="Times New Roman"/>
          <w:sz w:val="24"/>
          <w:szCs w:val="24"/>
          <w:lang w:val="kk-KZ"/>
        </w:rPr>
        <w:t xml:space="preserve"> Бұл кезде м</w:t>
      </w:r>
      <w:r w:rsidR="007C6ED8" w:rsidRPr="00E6357E">
        <w:rPr>
          <w:rFonts w:ascii="Times New Roman" w:hAnsi="Times New Roman"/>
          <w:sz w:val="24"/>
          <w:szCs w:val="24"/>
          <w:lang w:val="kk-KZ"/>
        </w:rPr>
        <w:t xml:space="preserve">ұғалім оқушылардың бірін-бірі бағалау әдісін қолданып, жұмыстарының нәтижесін және оқушылардың қабілеттерін байқап, оларды </w:t>
      </w:r>
      <w:r>
        <w:rPr>
          <w:rFonts w:ascii="Times New Roman" w:hAnsi="Times New Roman"/>
          <w:sz w:val="24"/>
          <w:szCs w:val="24"/>
          <w:lang w:val="kk-KZ"/>
        </w:rPr>
        <w:t>өздеріне жариялайды.</w:t>
      </w:r>
      <w:r w:rsidR="007C6ED8" w:rsidRPr="00E6357E">
        <w:rPr>
          <w:rFonts w:ascii="Times New Roman" w:hAnsi="Times New Roman"/>
          <w:sz w:val="24"/>
          <w:szCs w:val="24"/>
          <w:lang w:val="kk-KZ"/>
        </w:rPr>
        <w:t xml:space="preserve"> О</w:t>
      </w:r>
      <w:r>
        <w:rPr>
          <w:rFonts w:ascii="Times New Roman" w:hAnsi="Times New Roman"/>
          <w:sz w:val="24"/>
          <w:szCs w:val="24"/>
          <w:lang w:val="kk-KZ"/>
        </w:rPr>
        <w:t>л үшін мұғалім қатысушыларға жұптағы әріптесінің жасаған</w:t>
      </w:r>
      <w:r w:rsidR="007C6ED8" w:rsidRPr="00E6357E">
        <w:rPr>
          <w:rFonts w:ascii="Times New Roman" w:hAnsi="Times New Roman"/>
          <w:sz w:val="24"/>
          <w:szCs w:val="24"/>
          <w:lang w:val="kk-KZ"/>
        </w:rPr>
        <w:t xml:space="preserve"> жұмыстарын бағалауын сұрайды. Бұл жұмыстың барысында оқушыларға </w:t>
      </w:r>
      <w:r w:rsidR="00FB4A80">
        <w:rPr>
          <w:rFonts w:ascii="Times New Roman" w:hAnsi="Times New Roman"/>
          <w:sz w:val="24"/>
          <w:szCs w:val="24"/>
          <w:lang w:val="kk-KZ"/>
        </w:rPr>
        <w:t>жұпта жұмыс жасаудың тиімділігі</w:t>
      </w:r>
      <w:r>
        <w:rPr>
          <w:rFonts w:ascii="Times New Roman" w:hAnsi="Times New Roman"/>
          <w:sz w:val="24"/>
          <w:szCs w:val="24"/>
          <w:lang w:val="kk-KZ"/>
        </w:rPr>
        <w:t xml:space="preserve">не </w:t>
      </w:r>
      <w:r w:rsidR="007C6ED8" w:rsidRPr="00E6357E">
        <w:rPr>
          <w:rFonts w:ascii="Times New Roman" w:hAnsi="Times New Roman"/>
          <w:sz w:val="24"/>
          <w:szCs w:val="24"/>
          <w:lang w:val="kk-KZ"/>
        </w:rPr>
        <w:t>назарын аударту қажет.</w:t>
      </w:r>
      <w:r w:rsidR="00FB4A80" w:rsidRPr="00FB4A80">
        <w:rPr>
          <w:rFonts w:ascii="Times New Roman" w:hAnsi="Times New Roman"/>
          <w:sz w:val="24"/>
          <w:szCs w:val="24"/>
          <w:lang w:val="kk-KZ"/>
        </w:rPr>
        <w:t xml:space="preserve"> </w:t>
      </w:r>
    </w:p>
    <w:p w:rsidR="001908BC" w:rsidRDefault="00FB4A80" w:rsidP="00FB4A80">
      <w:pPr>
        <w:spacing w:after="0"/>
        <w:ind w:firstLine="708"/>
        <w:jc w:val="both"/>
        <w:rPr>
          <w:rFonts w:ascii="Times New Roman" w:hAnsi="Times New Roman"/>
          <w:sz w:val="24"/>
          <w:szCs w:val="24"/>
          <w:lang w:val="kk-KZ"/>
        </w:rPr>
      </w:pPr>
      <w:r w:rsidRPr="00E94178">
        <w:rPr>
          <w:rFonts w:ascii="Times New Roman" w:hAnsi="Times New Roman"/>
          <w:sz w:val="24"/>
          <w:szCs w:val="24"/>
          <w:lang w:val="kk-KZ"/>
        </w:rPr>
        <w:t xml:space="preserve">Оқушылардың жұмыстарының нәтижесін </w:t>
      </w:r>
      <w:r>
        <w:rPr>
          <w:rFonts w:ascii="Times New Roman" w:hAnsi="Times New Roman"/>
          <w:sz w:val="24"/>
          <w:szCs w:val="24"/>
          <w:lang w:val="kk-KZ"/>
        </w:rPr>
        <w:t>түрлі әдіс- тәсілдер арқылы бақылай</w:t>
      </w:r>
      <w:r w:rsidRPr="00E94178">
        <w:rPr>
          <w:rFonts w:ascii="Times New Roman" w:hAnsi="Times New Roman"/>
          <w:sz w:val="24"/>
          <w:szCs w:val="24"/>
          <w:lang w:val="kk-KZ"/>
        </w:rPr>
        <w:t xml:space="preserve"> отырып, мұғалім оқушылардың қандай мәселелерге тоқтағаны туралы мәлімет алады және қандай қадамдарға әрекет ету керек екенін болжап, қорытындылап, мәселелердің шешу жолын қарастырады.  Демек</w:t>
      </w:r>
      <w:r w:rsidRPr="00E94178">
        <w:rPr>
          <w:rFonts w:ascii="Times New Roman" w:hAnsi="Times New Roman"/>
          <w:i/>
          <w:sz w:val="24"/>
          <w:szCs w:val="24"/>
          <w:lang w:val="kk-KZ"/>
        </w:rPr>
        <w:t xml:space="preserve">, </w:t>
      </w:r>
      <w:r w:rsidRPr="00E94178">
        <w:rPr>
          <w:rFonts w:ascii="Times New Roman" w:hAnsi="Times New Roman"/>
          <w:sz w:val="24"/>
          <w:szCs w:val="24"/>
          <w:lang w:val="kk-KZ"/>
        </w:rPr>
        <w:t>мұғалiм алған мәлiметтерді оқушылардың жеке деңгейінің өсуін бақылауда және сынып деңгейінің өсуін бақылауда пайдалануына болады.</w:t>
      </w:r>
    </w:p>
    <w:p w:rsidR="001908BC" w:rsidRPr="00E6357E" w:rsidRDefault="001908BC" w:rsidP="007C6ED8">
      <w:pPr>
        <w:jc w:val="both"/>
        <w:rPr>
          <w:rFonts w:ascii="Times New Roman" w:hAnsi="Times New Roman"/>
          <w:sz w:val="24"/>
          <w:szCs w:val="24"/>
          <w:lang w:val="kk-KZ"/>
        </w:rPr>
      </w:pPr>
    </w:p>
    <w:p w:rsidR="00125BF8" w:rsidRPr="00E94178" w:rsidRDefault="00E94178" w:rsidP="007C6ED8">
      <w:pPr>
        <w:jc w:val="center"/>
        <w:rPr>
          <w:rFonts w:ascii="Times New Roman" w:hAnsi="Times New Roman"/>
          <w:b/>
          <w:sz w:val="24"/>
          <w:szCs w:val="24"/>
          <w:lang w:val="kk-KZ"/>
        </w:rPr>
      </w:pPr>
      <w:r w:rsidRPr="00E94178">
        <w:rPr>
          <w:rFonts w:ascii="Times New Roman" w:hAnsi="Times New Roman"/>
          <w:b/>
          <w:sz w:val="24"/>
          <w:szCs w:val="24"/>
          <w:lang w:val="kk-KZ"/>
        </w:rPr>
        <w:lastRenderedPageBreak/>
        <w:t>Қорытынды.</w:t>
      </w:r>
    </w:p>
    <w:p w:rsidR="000979D9" w:rsidRPr="00DB6223" w:rsidRDefault="00E94178" w:rsidP="00DB6223">
      <w:pPr>
        <w:autoSpaceDE w:val="0"/>
        <w:autoSpaceDN w:val="0"/>
        <w:adjustRightInd w:val="0"/>
        <w:spacing w:after="0"/>
        <w:jc w:val="both"/>
        <w:rPr>
          <w:rFonts w:ascii="Times New Roman" w:eastAsia="Times New Roman" w:hAnsi="Times New Roman" w:cs="Times New Roman"/>
          <w:color w:val="000000"/>
          <w:sz w:val="24"/>
          <w:szCs w:val="24"/>
          <w:shd w:val="clear" w:color="auto" w:fill="FFFFFF"/>
          <w:lang w:val="kk-KZ" w:eastAsia="ru-RU"/>
        </w:rPr>
      </w:pPr>
      <w:r>
        <w:rPr>
          <w:rFonts w:ascii="Times New Roman" w:hAnsi="Times New Roman" w:cs="Times New Roman"/>
          <w:sz w:val="24"/>
          <w:szCs w:val="24"/>
          <w:lang w:val="kk-KZ"/>
        </w:rPr>
        <w:t xml:space="preserve">       Жалпы </w:t>
      </w:r>
      <w:r w:rsidR="007E16F1" w:rsidRPr="00E94178">
        <w:rPr>
          <w:rFonts w:ascii="Times New Roman" w:hAnsi="Times New Roman" w:cs="Times New Roman"/>
          <w:sz w:val="24"/>
          <w:szCs w:val="24"/>
          <w:lang w:val="kk-KZ"/>
        </w:rPr>
        <w:t xml:space="preserve">«Дүниетану» пəнін меңгеру </w:t>
      </w:r>
      <w:r>
        <w:rPr>
          <w:rFonts w:ascii="Times New Roman" w:hAnsi="Times New Roman" w:cs="Times New Roman"/>
          <w:sz w:val="24"/>
          <w:szCs w:val="24"/>
          <w:lang w:val="kk-KZ"/>
        </w:rPr>
        <w:t>барысында оқушылардың бойында</w:t>
      </w:r>
      <w:r w:rsidR="00DB6223">
        <w:rPr>
          <w:rFonts w:ascii="Times New Roman" w:hAnsi="Times New Roman" w:cs="Times New Roman"/>
          <w:sz w:val="24"/>
          <w:szCs w:val="24"/>
          <w:lang w:val="kk-KZ"/>
        </w:rPr>
        <w:t xml:space="preserve"> қоршаған ортадағы </w:t>
      </w:r>
      <w:r w:rsidRPr="00E94178">
        <w:rPr>
          <w:rFonts w:ascii="Times New Roman" w:hAnsi="Times New Roman" w:cs="Times New Roman"/>
          <w:sz w:val="24"/>
          <w:szCs w:val="24"/>
          <w:lang w:val="kk-KZ"/>
        </w:rPr>
        <w:t xml:space="preserve">негізгі тəртіп ережелерін </w:t>
      </w:r>
      <w:r w:rsidR="00FB4A80">
        <w:rPr>
          <w:rFonts w:ascii="Times New Roman" w:hAnsi="Times New Roman" w:cs="Times New Roman"/>
          <w:sz w:val="24"/>
          <w:szCs w:val="24"/>
          <w:lang w:val="kk-KZ"/>
        </w:rPr>
        <w:t>сақтау дағдылары қалыптасады.</w:t>
      </w:r>
      <w:r w:rsidR="00DB6223">
        <w:rPr>
          <w:rFonts w:ascii="Times New Roman" w:hAnsi="Times New Roman" w:cs="Times New Roman"/>
          <w:sz w:val="24"/>
          <w:szCs w:val="24"/>
          <w:lang w:val="kk-KZ"/>
        </w:rPr>
        <w:t xml:space="preserve"> Өзін</w:t>
      </w:r>
      <w:r w:rsidRPr="00E94178">
        <w:rPr>
          <w:rFonts w:ascii="Times New Roman" w:hAnsi="Times New Roman" w:cs="Times New Roman"/>
          <w:sz w:val="24"/>
          <w:szCs w:val="24"/>
          <w:lang w:val="kk-KZ"/>
        </w:rPr>
        <w:t xml:space="preserve"> қоғамдық орындарда </w:t>
      </w:r>
      <w:r w:rsidR="00DB6223">
        <w:rPr>
          <w:rFonts w:ascii="Times New Roman" w:hAnsi="Times New Roman" w:cs="Times New Roman"/>
          <w:sz w:val="24"/>
          <w:szCs w:val="24"/>
          <w:lang w:val="kk-KZ"/>
        </w:rPr>
        <w:t>сыпайы ұстауды</w:t>
      </w:r>
      <w:r w:rsidRPr="00E94178">
        <w:rPr>
          <w:rFonts w:ascii="Times New Roman" w:hAnsi="Times New Roman" w:cs="Times New Roman"/>
          <w:sz w:val="24"/>
          <w:szCs w:val="24"/>
          <w:lang w:val="kk-KZ"/>
        </w:rPr>
        <w:t xml:space="preserve">, </w:t>
      </w:r>
      <w:r w:rsidR="00DB6223">
        <w:rPr>
          <w:rFonts w:ascii="Times New Roman" w:hAnsi="Times New Roman" w:cs="Times New Roman"/>
          <w:sz w:val="24"/>
          <w:szCs w:val="24"/>
          <w:lang w:val="kk-KZ"/>
        </w:rPr>
        <w:t xml:space="preserve">басқаларға </w:t>
      </w:r>
      <w:r w:rsidRPr="00E94178">
        <w:rPr>
          <w:rFonts w:ascii="Times New Roman" w:hAnsi="Times New Roman" w:cs="Times New Roman"/>
          <w:sz w:val="24"/>
          <w:szCs w:val="24"/>
          <w:lang w:val="kk-KZ"/>
        </w:rPr>
        <w:t>көңіл</w:t>
      </w:r>
      <w:r w:rsidR="00DB6223">
        <w:rPr>
          <w:rFonts w:ascii="Times New Roman" w:hAnsi="Times New Roman" w:cs="Times New Roman"/>
          <w:sz w:val="24"/>
          <w:szCs w:val="24"/>
          <w:lang w:val="kk-KZ"/>
        </w:rPr>
        <w:t xml:space="preserve"> </w:t>
      </w:r>
      <w:r w:rsidRPr="00E94178">
        <w:rPr>
          <w:rFonts w:ascii="Times New Roman" w:hAnsi="Times New Roman" w:cs="Times New Roman"/>
          <w:sz w:val="24"/>
          <w:szCs w:val="24"/>
          <w:lang w:val="kk-KZ"/>
        </w:rPr>
        <w:t xml:space="preserve">бөлуді, </w:t>
      </w:r>
      <w:r w:rsidR="00DB6223">
        <w:rPr>
          <w:rFonts w:ascii="Times New Roman" w:hAnsi="Times New Roman" w:cs="Times New Roman"/>
          <w:sz w:val="24"/>
          <w:szCs w:val="24"/>
          <w:lang w:val="kk-KZ"/>
        </w:rPr>
        <w:t xml:space="preserve">оларды </w:t>
      </w:r>
      <w:r w:rsidRPr="00E94178">
        <w:rPr>
          <w:rFonts w:ascii="Times New Roman" w:hAnsi="Times New Roman" w:cs="Times New Roman"/>
          <w:sz w:val="24"/>
          <w:szCs w:val="24"/>
          <w:lang w:val="kk-KZ"/>
        </w:rPr>
        <w:t>сыйлай білуді, əдеп сақтауды</w:t>
      </w:r>
      <w:r w:rsidR="00DB6223">
        <w:rPr>
          <w:rFonts w:ascii="Times New Roman" w:hAnsi="Times New Roman" w:cs="Times New Roman"/>
          <w:sz w:val="24"/>
          <w:szCs w:val="24"/>
          <w:lang w:val="kk-KZ"/>
        </w:rPr>
        <w:t xml:space="preserve"> үйренеді. Өз</w:t>
      </w:r>
      <w:r w:rsidRPr="00E94178">
        <w:rPr>
          <w:rFonts w:ascii="Times New Roman" w:hAnsi="Times New Roman" w:cs="Times New Roman"/>
          <w:sz w:val="24"/>
          <w:szCs w:val="24"/>
          <w:lang w:val="kk-KZ"/>
        </w:rPr>
        <w:t xml:space="preserve"> сезімдері мен өзге адамдардың эмоцияларын сезіне жəне түсіне</w:t>
      </w:r>
      <w:r w:rsidR="00DB6223">
        <w:rPr>
          <w:rFonts w:ascii="Times New Roman" w:hAnsi="Times New Roman" w:cs="Times New Roman"/>
          <w:sz w:val="24"/>
          <w:szCs w:val="24"/>
          <w:lang w:val="kk-KZ"/>
        </w:rPr>
        <w:t xml:space="preserve"> білуге және</w:t>
      </w:r>
      <w:r w:rsidRPr="00E94178">
        <w:rPr>
          <w:rFonts w:ascii="Times New Roman" w:hAnsi="Times New Roman" w:cs="Times New Roman"/>
          <w:sz w:val="24"/>
          <w:szCs w:val="24"/>
          <w:lang w:val="kk-KZ"/>
        </w:rPr>
        <w:t xml:space="preserve"> өз əрекеттерінің тиімділігін </w:t>
      </w:r>
      <w:r w:rsidR="00DB6223">
        <w:rPr>
          <w:rFonts w:ascii="Times New Roman" w:hAnsi="Times New Roman" w:cs="Times New Roman"/>
          <w:sz w:val="24"/>
          <w:szCs w:val="24"/>
          <w:lang w:val="kk-KZ"/>
        </w:rPr>
        <w:t xml:space="preserve">арттыруға бағыттайды. Ең бастысы </w:t>
      </w:r>
      <w:r w:rsidRPr="00DB6223">
        <w:rPr>
          <w:rFonts w:ascii="Times New Roman" w:hAnsi="Times New Roman" w:cs="Times New Roman"/>
          <w:sz w:val="24"/>
          <w:szCs w:val="24"/>
          <w:lang w:val="kk-KZ"/>
        </w:rPr>
        <w:t xml:space="preserve">əлеуметтік ортада өз көзқарасын </w:t>
      </w:r>
      <w:r w:rsidR="00DB6223">
        <w:rPr>
          <w:rFonts w:ascii="Times New Roman" w:hAnsi="Times New Roman" w:cs="Times New Roman"/>
          <w:sz w:val="24"/>
          <w:szCs w:val="24"/>
          <w:lang w:val="kk-KZ"/>
        </w:rPr>
        <w:t xml:space="preserve">білдіріп, басқаларды </w:t>
      </w:r>
      <w:r w:rsidRPr="00DB6223">
        <w:rPr>
          <w:rFonts w:ascii="Times New Roman" w:hAnsi="Times New Roman" w:cs="Times New Roman"/>
          <w:sz w:val="24"/>
          <w:szCs w:val="24"/>
          <w:lang w:val="kk-KZ"/>
        </w:rPr>
        <w:t xml:space="preserve"> тыңда</w:t>
      </w:r>
      <w:r w:rsidR="00DB6223">
        <w:rPr>
          <w:rFonts w:ascii="Times New Roman" w:hAnsi="Times New Roman" w:cs="Times New Roman"/>
          <w:sz w:val="24"/>
          <w:szCs w:val="24"/>
          <w:lang w:val="kk-KZ"/>
        </w:rPr>
        <w:t>п</w:t>
      </w:r>
      <w:r w:rsidRPr="00DB6223">
        <w:rPr>
          <w:rFonts w:ascii="Times New Roman" w:hAnsi="Times New Roman" w:cs="Times New Roman"/>
          <w:sz w:val="24"/>
          <w:szCs w:val="24"/>
          <w:lang w:val="kk-KZ"/>
        </w:rPr>
        <w:t>,</w:t>
      </w:r>
      <w:r w:rsidR="00DB6223">
        <w:rPr>
          <w:rFonts w:ascii="Times New Roman" w:hAnsi="Times New Roman" w:cs="Times New Roman"/>
          <w:sz w:val="24"/>
          <w:szCs w:val="24"/>
          <w:lang w:val="kk-KZ"/>
        </w:rPr>
        <w:t xml:space="preserve"> өз ой – пікірін ұсынып талдап, түрлі</w:t>
      </w:r>
      <w:r w:rsidRPr="00DB6223">
        <w:rPr>
          <w:rFonts w:ascii="Times New Roman" w:hAnsi="Times New Roman" w:cs="Times New Roman"/>
          <w:sz w:val="24"/>
          <w:szCs w:val="24"/>
          <w:lang w:val="kk-KZ"/>
        </w:rPr>
        <w:t xml:space="preserve"> диалогтар</w:t>
      </w:r>
      <w:r w:rsidR="00DB6223">
        <w:rPr>
          <w:rFonts w:ascii="Times New Roman" w:hAnsi="Times New Roman" w:cs="Times New Roman"/>
          <w:sz w:val="24"/>
          <w:szCs w:val="24"/>
          <w:lang w:val="kk-KZ"/>
        </w:rPr>
        <w:t>ға түсе алады.</w:t>
      </w:r>
    </w:p>
    <w:p w:rsidR="000979D9" w:rsidRDefault="00DB6223" w:rsidP="00DB6223">
      <w:pPr>
        <w:pStyle w:val="a3"/>
        <w:shd w:val="clear" w:color="auto" w:fill="FFFFFF"/>
        <w:spacing w:before="0" w:beforeAutospacing="0" w:after="0" w:afterAutospacing="0" w:line="328" w:lineRule="atLeast"/>
        <w:jc w:val="both"/>
        <w:rPr>
          <w:color w:val="000000"/>
          <w:lang w:val="kk-KZ"/>
        </w:rPr>
      </w:pPr>
      <w:r>
        <w:rPr>
          <w:color w:val="000000"/>
          <w:lang w:val="kk-KZ"/>
        </w:rPr>
        <w:t xml:space="preserve">     </w:t>
      </w:r>
      <w:r w:rsidRPr="00DB6223">
        <w:rPr>
          <w:color w:val="000000"/>
          <w:lang w:val="kk-KZ"/>
        </w:rPr>
        <w:t>«Маған айтып берсең</w:t>
      </w:r>
      <w:r>
        <w:rPr>
          <w:color w:val="000000"/>
          <w:lang w:val="kk-KZ"/>
        </w:rPr>
        <w:t xml:space="preserve"> </w:t>
      </w:r>
      <w:r w:rsidRPr="00DB6223">
        <w:rPr>
          <w:color w:val="000000"/>
          <w:lang w:val="kk-KZ"/>
        </w:rPr>
        <w:t>-</w:t>
      </w:r>
      <w:r>
        <w:rPr>
          <w:color w:val="000000"/>
          <w:lang w:val="kk-KZ"/>
        </w:rPr>
        <w:t xml:space="preserve"> </w:t>
      </w:r>
      <w:r w:rsidRPr="00DB6223">
        <w:rPr>
          <w:color w:val="000000"/>
          <w:lang w:val="kk-KZ"/>
        </w:rPr>
        <w:t>ұмытып қаламын, көрсетсең</w:t>
      </w:r>
      <w:r>
        <w:rPr>
          <w:color w:val="000000"/>
          <w:lang w:val="kk-KZ"/>
        </w:rPr>
        <w:t xml:space="preserve"> </w:t>
      </w:r>
      <w:r w:rsidRPr="00DB6223">
        <w:rPr>
          <w:color w:val="000000"/>
          <w:lang w:val="kk-KZ"/>
        </w:rPr>
        <w:t>-</w:t>
      </w:r>
      <w:r>
        <w:rPr>
          <w:color w:val="000000"/>
          <w:lang w:val="kk-KZ"/>
        </w:rPr>
        <w:t xml:space="preserve"> </w:t>
      </w:r>
      <w:r w:rsidRPr="00DB6223">
        <w:rPr>
          <w:color w:val="000000"/>
          <w:lang w:val="kk-KZ"/>
        </w:rPr>
        <w:t>есте сақтаймын, өзіме жасатсаң</w:t>
      </w:r>
      <w:r>
        <w:rPr>
          <w:color w:val="000000"/>
          <w:lang w:val="kk-KZ"/>
        </w:rPr>
        <w:t xml:space="preserve"> </w:t>
      </w:r>
      <w:r w:rsidRPr="00DB6223">
        <w:rPr>
          <w:color w:val="000000"/>
          <w:lang w:val="kk-KZ"/>
        </w:rPr>
        <w:t>-үйренемін»</w:t>
      </w:r>
      <w:r>
        <w:rPr>
          <w:color w:val="000000"/>
          <w:lang w:val="kk-KZ"/>
        </w:rPr>
        <w:t xml:space="preserve">  - деп қытай философы Конфуций айтқан</w:t>
      </w:r>
      <w:r w:rsidR="001908BC">
        <w:rPr>
          <w:color w:val="000000"/>
          <w:lang w:val="kk-KZ"/>
        </w:rPr>
        <w:t>ын</w:t>
      </w:r>
      <w:r>
        <w:rPr>
          <w:color w:val="000000"/>
          <w:lang w:val="kk-KZ"/>
        </w:rPr>
        <w:t>дай</w:t>
      </w:r>
      <w:r w:rsidR="001908BC">
        <w:rPr>
          <w:color w:val="000000"/>
          <w:lang w:val="kk-KZ"/>
        </w:rPr>
        <w:t>,</w:t>
      </w:r>
      <w:r>
        <w:rPr>
          <w:color w:val="000000"/>
          <w:lang w:val="kk-KZ"/>
        </w:rPr>
        <w:t xml:space="preserve">  өздігінен білім алуға</w:t>
      </w:r>
      <w:r w:rsidR="001908BC">
        <w:rPr>
          <w:color w:val="000000"/>
          <w:lang w:val="kk-KZ"/>
        </w:rPr>
        <w:t>,</w:t>
      </w:r>
      <w:r>
        <w:rPr>
          <w:color w:val="000000"/>
          <w:lang w:val="kk-KZ"/>
        </w:rPr>
        <w:t xml:space="preserve"> </w:t>
      </w:r>
      <w:r w:rsidR="001908BC">
        <w:rPr>
          <w:color w:val="000000"/>
          <w:lang w:val="kk-KZ"/>
        </w:rPr>
        <w:t xml:space="preserve">өздігінен </w:t>
      </w:r>
      <w:r w:rsidR="00FB4A80">
        <w:rPr>
          <w:color w:val="000000"/>
          <w:lang w:val="kk-KZ"/>
        </w:rPr>
        <w:t>тәжірибе жасап кө</w:t>
      </w:r>
      <w:r w:rsidR="001908BC">
        <w:rPr>
          <w:color w:val="000000"/>
          <w:lang w:val="kk-KZ"/>
        </w:rPr>
        <w:t xml:space="preserve">руге </w:t>
      </w:r>
      <w:r>
        <w:rPr>
          <w:color w:val="000000"/>
          <w:lang w:val="kk-KZ"/>
        </w:rPr>
        <w:t>үйренген шәкірттеріміз алған білімдерін</w:t>
      </w:r>
      <w:r w:rsidR="000979D9" w:rsidRPr="00DB6223">
        <w:rPr>
          <w:color w:val="000000"/>
          <w:lang w:val="kk-KZ"/>
        </w:rPr>
        <w:t xml:space="preserve">  өмірде қолдана алат</w:t>
      </w:r>
      <w:r>
        <w:rPr>
          <w:color w:val="000000"/>
          <w:lang w:val="kk-KZ"/>
        </w:rPr>
        <w:t xml:space="preserve">ындай </w:t>
      </w:r>
      <w:r w:rsidR="000979D9" w:rsidRPr="00DB6223">
        <w:rPr>
          <w:color w:val="000000"/>
          <w:lang w:val="kk-KZ"/>
        </w:rPr>
        <w:t xml:space="preserve"> </w:t>
      </w:r>
      <w:r>
        <w:rPr>
          <w:color w:val="000000"/>
          <w:lang w:val="kk-KZ"/>
        </w:rPr>
        <w:t xml:space="preserve">функционалды сауаттылығы басым </w:t>
      </w:r>
      <w:r w:rsidR="000979D9" w:rsidRPr="00DB6223">
        <w:rPr>
          <w:color w:val="000000"/>
          <w:lang w:val="kk-KZ"/>
        </w:rPr>
        <w:t xml:space="preserve"> бо</w:t>
      </w:r>
      <w:r>
        <w:rPr>
          <w:color w:val="000000"/>
          <w:lang w:val="kk-KZ"/>
        </w:rPr>
        <w:t>луына өз үлесім</w:t>
      </w:r>
      <w:r w:rsidR="00FB4A80">
        <w:rPr>
          <w:color w:val="000000"/>
          <w:lang w:val="kk-KZ"/>
        </w:rPr>
        <w:t xml:space="preserve">ізді қосуымыз үшін қазіргі уақытта жүргізіліп жатқан жаңартылған білім беру бағдарламасының мазмұнына сай ізденістер мен тәжірибелер өз нәтижесін береді </w:t>
      </w:r>
      <w:r>
        <w:rPr>
          <w:color w:val="000000"/>
          <w:lang w:val="kk-KZ"/>
        </w:rPr>
        <w:t>деп ойлаймын.</w:t>
      </w:r>
    </w:p>
    <w:p w:rsidR="00DB6223" w:rsidRDefault="00DB6223" w:rsidP="000979D9">
      <w:pPr>
        <w:pStyle w:val="a3"/>
        <w:shd w:val="clear" w:color="auto" w:fill="FFFFFF"/>
        <w:spacing w:before="0" w:beforeAutospacing="0" w:after="0" w:afterAutospacing="0" w:line="328" w:lineRule="atLeast"/>
        <w:rPr>
          <w:rFonts w:ascii="Arial" w:hAnsi="Arial" w:cs="Arial"/>
          <w:color w:val="000000"/>
          <w:sz w:val="23"/>
          <w:szCs w:val="23"/>
          <w:lang w:val="kk-KZ"/>
        </w:rPr>
      </w:pPr>
    </w:p>
    <w:p w:rsidR="00DB6223" w:rsidRDefault="00DB6223" w:rsidP="000979D9">
      <w:pPr>
        <w:pStyle w:val="a3"/>
        <w:shd w:val="clear" w:color="auto" w:fill="FFFFFF"/>
        <w:spacing w:before="0" w:beforeAutospacing="0" w:after="0" w:afterAutospacing="0" w:line="328" w:lineRule="atLeast"/>
        <w:rPr>
          <w:rFonts w:ascii="Arial" w:hAnsi="Arial" w:cs="Arial"/>
          <w:color w:val="000000"/>
          <w:sz w:val="23"/>
          <w:szCs w:val="23"/>
          <w:lang w:val="kk-KZ"/>
        </w:rPr>
      </w:pPr>
    </w:p>
    <w:p w:rsidR="00DB6223" w:rsidRDefault="00DB6223" w:rsidP="000979D9">
      <w:pPr>
        <w:pStyle w:val="a3"/>
        <w:shd w:val="clear" w:color="auto" w:fill="FFFFFF"/>
        <w:spacing w:before="0" w:beforeAutospacing="0" w:after="0" w:afterAutospacing="0" w:line="328" w:lineRule="atLeast"/>
        <w:rPr>
          <w:rFonts w:ascii="Arial" w:hAnsi="Arial" w:cs="Arial"/>
          <w:color w:val="000000"/>
          <w:sz w:val="23"/>
          <w:szCs w:val="23"/>
          <w:lang w:val="kk-KZ"/>
        </w:rPr>
      </w:pPr>
    </w:p>
    <w:p w:rsidR="001908BC" w:rsidRDefault="001908BC" w:rsidP="000979D9">
      <w:pPr>
        <w:pStyle w:val="a3"/>
        <w:shd w:val="clear" w:color="auto" w:fill="FFFFFF"/>
        <w:spacing w:before="0" w:beforeAutospacing="0" w:after="0" w:afterAutospacing="0" w:line="328" w:lineRule="atLeast"/>
        <w:rPr>
          <w:rFonts w:ascii="Arial" w:hAnsi="Arial" w:cs="Arial"/>
          <w:color w:val="000000"/>
          <w:sz w:val="23"/>
          <w:szCs w:val="23"/>
          <w:lang w:val="kk-KZ"/>
        </w:rPr>
      </w:pPr>
    </w:p>
    <w:p w:rsidR="001908BC" w:rsidRPr="00DB6223" w:rsidRDefault="001908BC" w:rsidP="000979D9">
      <w:pPr>
        <w:pStyle w:val="a3"/>
        <w:shd w:val="clear" w:color="auto" w:fill="FFFFFF"/>
        <w:spacing w:before="0" w:beforeAutospacing="0" w:after="0" w:afterAutospacing="0" w:line="328" w:lineRule="atLeast"/>
        <w:rPr>
          <w:rFonts w:ascii="Arial" w:hAnsi="Arial" w:cs="Arial"/>
          <w:color w:val="000000"/>
          <w:sz w:val="23"/>
          <w:szCs w:val="23"/>
          <w:lang w:val="kk-KZ"/>
        </w:rPr>
      </w:pPr>
    </w:p>
    <w:p w:rsidR="000979D9" w:rsidRDefault="000979D9" w:rsidP="00DB6223">
      <w:pPr>
        <w:pStyle w:val="a3"/>
        <w:shd w:val="clear" w:color="auto" w:fill="FFFFFF"/>
        <w:spacing w:before="0" w:beforeAutospacing="0" w:after="0" w:afterAutospacing="0" w:line="328" w:lineRule="atLeast"/>
        <w:jc w:val="center"/>
        <w:rPr>
          <w:b/>
          <w:bCs/>
          <w:color w:val="000000"/>
          <w:lang w:val="kk-KZ"/>
        </w:rPr>
      </w:pPr>
      <w:r>
        <w:rPr>
          <w:b/>
          <w:bCs/>
          <w:color w:val="000000"/>
        </w:rPr>
        <w:t xml:space="preserve">Пайдаланылған әдебиеттер </w:t>
      </w:r>
      <w:proofErr w:type="spellStart"/>
      <w:r>
        <w:rPr>
          <w:b/>
          <w:bCs/>
          <w:color w:val="000000"/>
        </w:rPr>
        <w:t>тізімі</w:t>
      </w:r>
      <w:proofErr w:type="spellEnd"/>
      <w:r>
        <w:rPr>
          <w:b/>
          <w:bCs/>
          <w:color w:val="000000"/>
        </w:rPr>
        <w:t>:</w:t>
      </w:r>
    </w:p>
    <w:p w:rsidR="00DB6223" w:rsidRPr="00DB6223" w:rsidRDefault="00DB6223" w:rsidP="00DB6223">
      <w:pPr>
        <w:pStyle w:val="a3"/>
        <w:shd w:val="clear" w:color="auto" w:fill="FFFFFF"/>
        <w:spacing w:before="0" w:beforeAutospacing="0" w:after="0" w:afterAutospacing="0" w:line="328" w:lineRule="atLeast"/>
        <w:jc w:val="center"/>
        <w:rPr>
          <w:rFonts w:ascii="Arial" w:hAnsi="Arial" w:cs="Arial"/>
          <w:color w:val="000000"/>
          <w:sz w:val="23"/>
          <w:szCs w:val="23"/>
          <w:lang w:val="kk-KZ"/>
        </w:rPr>
      </w:pPr>
    </w:p>
    <w:p w:rsidR="000979D9" w:rsidRPr="00B37FE1" w:rsidRDefault="00DB6223" w:rsidP="00FB4A80">
      <w:pPr>
        <w:pStyle w:val="a3"/>
        <w:numPr>
          <w:ilvl w:val="0"/>
          <w:numId w:val="2"/>
        </w:numPr>
        <w:shd w:val="clear" w:color="auto" w:fill="FFFFFF"/>
        <w:spacing w:before="0" w:beforeAutospacing="0" w:after="0" w:afterAutospacing="0" w:line="328" w:lineRule="atLeast"/>
        <w:ind w:left="0"/>
        <w:rPr>
          <w:color w:val="000000"/>
          <w:sz w:val="23"/>
          <w:szCs w:val="23"/>
          <w:lang w:val="kk-KZ"/>
        </w:rPr>
      </w:pPr>
      <w:r w:rsidRPr="00DB6223">
        <w:rPr>
          <w:color w:val="000000"/>
          <w:lang w:val="kk-KZ"/>
        </w:rPr>
        <w:t>Дүниетану</w:t>
      </w:r>
      <w:r w:rsidR="000979D9" w:rsidRPr="00B37FE1">
        <w:rPr>
          <w:color w:val="000000"/>
          <w:lang w:val="kk-KZ"/>
        </w:rPr>
        <w:t>. 1-сынып. Оқулық. / </w:t>
      </w:r>
      <w:r w:rsidRPr="00DB6223">
        <w:rPr>
          <w:color w:val="000000"/>
          <w:lang w:val="kk-KZ"/>
        </w:rPr>
        <w:t>Қ.Қ.Байтенова.А.А.Жакеева.Е.Н.Попова.Ш.К.Сауқатова.Ж.М.Сейтахметва.Л.Л.Уфимцева</w:t>
      </w:r>
      <w:r w:rsidR="000979D9" w:rsidRPr="00B37FE1">
        <w:rPr>
          <w:color w:val="000000"/>
          <w:lang w:val="kk-KZ"/>
        </w:rPr>
        <w:t> – Астана: «Назарбаев зияткерлік мектептері» ДДБҰ, 2016.</w:t>
      </w:r>
    </w:p>
    <w:p w:rsidR="000979D9" w:rsidRPr="00DB6223" w:rsidRDefault="001908BC" w:rsidP="00FB4A80">
      <w:pPr>
        <w:pStyle w:val="a3"/>
        <w:numPr>
          <w:ilvl w:val="0"/>
          <w:numId w:val="2"/>
        </w:numPr>
        <w:shd w:val="clear" w:color="auto" w:fill="FFFFFF"/>
        <w:spacing w:before="0" w:beforeAutospacing="0" w:after="0" w:afterAutospacing="0" w:line="328" w:lineRule="atLeast"/>
        <w:ind w:left="0"/>
        <w:rPr>
          <w:color w:val="000000"/>
          <w:sz w:val="23"/>
          <w:szCs w:val="23"/>
        </w:rPr>
      </w:pPr>
      <w:r w:rsidRPr="00B37FE1">
        <w:rPr>
          <w:color w:val="000000"/>
          <w:lang w:val="kk-KZ"/>
        </w:rPr>
        <w:t xml:space="preserve">Елбасы </w:t>
      </w:r>
      <w:r>
        <w:rPr>
          <w:color w:val="000000"/>
          <w:lang w:val="kk-KZ"/>
        </w:rPr>
        <w:t>Н.Назарбаевтың «Отбасы күніне құттықтауы»</w:t>
      </w:r>
      <w:r w:rsidRPr="00B37FE1">
        <w:rPr>
          <w:color w:val="000000"/>
          <w:lang w:val="kk-KZ"/>
        </w:rPr>
        <w:t xml:space="preserve">. </w:t>
      </w:r>
      <w:r>
        <w:rPr>
          <w:color w:val="000000"/>
        </w:rPr>
        <w:t>201</w:t>
      </w:r>
      <w:r>
        <w:rPr>
          <w:color w:val="000000"/>
          <w:lang w:val="kk-KZ"/>
        </w:rPr>
        <w:t xml:space="preserve">3 </w:t>
      </w:r>
      <w:r w:rsidR="000979D9" w:rsidRPr="00DB6223">
        <w:rPr>
          <w:color w:val="000000"/>
        </w:rPr>
        <w:t>ж</w:t>
      </w:r>
      <w:r>
        <w:rPr>
          <w:color w:val="000000"/>
          <w:lang w:val="kk-KZ"/>
        </w:rPr>
        <w:t>ыл 8- қыркүйек.</w:t>
      </w:r>
    </w:p>
    <w:p w:rsidR="000979D9" w:rsidRPr="00DB6223" w:rsidRDefault="000979D9" w:rsidP="00FB4A80">
      <w:pPr>
        <w:pStyle w:val="a3"/>
        <w:numPr>
          <w:ilvl w:val="0"/>
          <w:numId w:val="2"/>
        </w:numPr>
        <w:shd w:val="clear" w:color="auto" w:fill="FFFFFF"/>
        <w:spacing w:before="0" w:beforeAutospacing="0" w:after="0" w:afterAutospacing="0" w:line="328" w:lineRule="atLeast"/>
        <w:ind w:left="0"/>
        <w:rPr>
          <w:color w:val="000000"/>
          <w:sz w:val="23"/>
          <w:szCs w:val="23"/>
        </w:rPr>
      </w:pPr>
      <w:r w:rsidRPr="00DB6223">
        <w:rPr>
          <w:color w:val="000000"/>
        </w:rPr>
        <w:t>Мұғ</w:t>
      </w:r>
      <w:proofErr w:type="gramStart"/>
      <w:r w:rsidRPr="00DB6223">
        <w:rPr>
          <w:color w:val="000000"/>
        </w:rPr>
        <w:t>ал</w:t>
      </w:r>
      <w:proofErr w:type="gramEnd"/>
      <w:r w:rsidRPr="00DB6223">
        <w:rPr>
          <w:color w:val="000000"/>
        </w:rPr>
        <w:t xml:space="preserve">імдерге арналған нұсқаулық, 2016 ж </w:t>
      </w:r>
    </w:p>
    <w:p w:rsidR="000979D9" w:rsidRPr="00DB6223" w:rsidRDefault="000979D9" w:rsidP="000979D9">
      <w:pPr>
        <w:pStyle w:val="a3"/>
        <w:shd w:val="clear" w:color="auto" w:fill="FFFFFF"/>
        <w:spacing w:before="0" w:beforeAutospacing="0" w:after="0" w:afterAutospacing="0" w:line="328" w:lineRule="atLeast"/>
        <w:rPr>
          <w:color w:val="000000"/>
          <w:sz w:val="23"/>
          <w:szCs w:val="23"/>
        </w:rPr>
      </w:pPr>
      <w:r w:rsidRPr="00DB6223">
        <w:rPr>
          <w:color w:val="000000"/>
          <w:sz w:val="23"/>
          <w:szCs w:val="23"/>
        </w:rPr>
        <w:br/>
      </w:r>
    </w:p>
    <w:p w:rsidR="001908BC" w:rsidRDefault="001908BC" w:rsidP="001908BC">
      <w:pPr>
        <w:shd w:val="clear" w:color="auto" w:fill="FFFFFF"/>
        <w:spacing w:after="0" w:line="240" w:lineRule="auto"/>
        <w:textAlignment w:val="baseline"/>
        <w:rPr>
          <w:rFonts w:ascii="Arial" w:hAnsi="Arial" w:cs="Arial"/>
          <w:color w:val="000000"/>
          <w:sz w:val="23"/>
          <w:szCs w:val="23"/>
        </w:rPr>
      </w:pPr>
      <w:r w:rsidRPr="001908BC">
        <w:rPr>
          <w:rFonts w:ascii="Arial" w:eastAsia="Times New Roman" w:hAnsi="Arial" w:cs="Arial"/>
          <w:color w:val="000000"/>
          <w:sz w:val="25"/>
          <w:szCs w:val="25"/>
          <w:lang w:eastAsia="ru-RU"/>
        </w:rPr>
        <w:br/>
      </w:r>
    </w:p>
    <w:p w:rsidR="000979D9" w:rsidRDefault="000979D9" w:rsidP="000979D9">
      <w:pPr>
        <w:pStyle w:val="a3"/>
        <w:shd w:val="clear" w:color="auto" w:fill="FFFFFF"/>
        <w:spacing w:before="0" w:beforeAutospacing="0" w:after="0" w:afterAutospacing="0" w:line="328" w:lineRule="atLeast"/>
        <w:rPr>
          <w:rFonts w:ascii="Arial" w:hAnsi="Arial" w:cs="Arial"/>
          <w:color w:val="000000"/>
          <w:sz w:val="23"/>
          <w:szCs w:val="23"/>
        </w:rPr>
      </w:pPr>
    </w:p>
    <w:p w:rsidR="000979D9" w:rsidRDefault="000979D9" w:rsidP="000979D9">
      <w:pPr>
        <w:pStyle w:val="a3"/>
        <w:shd w:val="clear" w:color="auto" w:fill="FFFFFF"/>
        <w:spacing w:before="0" w:beforeAutospacing="0" w:after="0" w:afterAutospacing="0" w:line="328" w:lineRule="atLeast"/>
        <w:rPr>
          <w:rFonts w:ascii="Arial" w:hAnsi="Arial" w:cs="Arial"/>
          <w:color w:val="000000"/>
          <w:sz w:val="23"/>
          <w:szCs w:val="23"/>
        </w:rPr>
      </w:pPr>
      <w:r>
        <w:rPr>
          <w:rFonts w:ascii="Arial" w:hAnsi="Arial" w:cs="Arial"/>
          <w:color w:val="000000"/>
          <w:sz w:val="23"/>
          <w:szCs w:val="23"/>
        </w:rPr>
        <w:br/>
      </w: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B50919" w:rsidRDefault="00B50919" w:rsidP="00B50919">
      <w:pPr>
        <w:pStyle w:val="a3"/>
        <w:shd w:val="clear" w:color="auto" w:fill="FFFFFF"/>
        <w:spacing w:before="0" w:beforeAutospacing="0" w:after="167" w:afterAutospacing="0"/>
        <w:ind w:left="720"/>
        <w:rPr>
          <w:rFonts w:ascii="Arial" w:hAnsi="Arial" w:cs="Arial"/>
          <w:color w:val="333333"/>
          <w:lang w:val="kk-KZ"/>
        </w:rPr>
      </w:pPr>
    </w:p>
    <w:p w:rsidR="00AD4E27" w:rsidRDefault="00AD4E27" w:rsidP="00AD4E27">
      <w:pPr>
        <w:pStyle w:val="a3"/>
        <w:shd w:val="clear" w:color="auto" w:fill="FFFFFF"/>
        <w:spacing w:before="0" w:beforeAutospacing="0" w:after="167" w:afterAutospacing="0"/>
        <w:ind w:left="720"/>
        <w:jc w:val="center"/>
        <w:rPr>
          <w:rFonts w:ascii="Arial" w:hAnsi="Arial" w:cs="Arial"/>
          <w:color w:val="333333"/>
          <w:sz w:val="52"/>
          <w:szCs w:val="52"/>
          <w:lang w:val="kk-KZ"/>
        </w:rPr>
      </w:pPr>
    </w:p>
    <w:p w:rsidR="00E77F0A" w:rsidRDefault="00E77F0A" w:rsidP="00E77F0A">
      <w:pPr>
        <w:pStyle w:val="a3"/>
        <w:shd w:val="clear" w:color="auto" w:fill="FFFFFF"/>
        <w:spacing w:before="0" w:beforeAutospacing="0" w:after="167" w:afterAutospacing="0"/>
        <w:ind w:left="720"/>
        <w:jc w:val="center"/>
        <w:rPr>
          <w:b/>
          <w:color w:val="FF0000"/>
          <w:sz w:val="52"/>
          <w:szCs w:val="52"/>
          <w:lang w:val="kk-KZ"/>
        </w:rPr>
      </w:pPr>
      <w:r w:rsidRPr="00E77F0A">
        <w:rPr>
          <w:b/>
          <w:noProof/>
          <w:color w:val="FF0000"/>
          <w:sz w:val="52"/>
          <w:szCs w:val="52"/>
        </w:rPr>
        <w:drawing>
          <wp:inline distT="0" distB="0" distL="0" distR="0">
            <wp:extent cx="2324100" cy="165735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109575" name="Рисунок 6"/>
                    <pic:cNvPicPr>
                      <a:picLocks noChangeAspect="1"/>
                    </pic:cNvPicPr>
                  </pic:nvPicPr>
                  <pic:blipFill>
                    <a:blip r:embed="rId6" cstate="print"/>
                    <a:srcRect/>
                    <a:stretch>
                      <a:fillRect/>
                    </a:stretch>
                  </pic:blipFill>
                  <pic:spPr bwMode="auto">
                    <a:xfrm>
                      <a:off x="0" y="0"/>
                      <a:ext cx="2324100" cy="1657350"/>
                    </a:xfrm>
                    <a:prstGeom prst="rect">
                      <a:avLst/>
                    </a:prstGeom>
                    <a:noFill/>
                    <a:ln w="9525">
                      <a:noFill/>
                      <a:miter lim="800000"/>
                      <a:headEnd/>
                      <a:tailEnd/>
                    </a:ln>
                  </pic:spPr>
                </pic:pic>
              </a:graphicData>
            </a:graphic>
          </wp:inline>
        </w:drawing>
      </w:r>
    </w:p>
    <w:p w:rsidR="00E77F0A" w:rsidRDefault="00E77F0A" w:rsidP="00AD4E27">
      <w:pPr>
        <w:pStyle w:val="a3"/>
        <w:shd w:val="clear" w:color="auto" w:fill="FFFFFF"/>
        <w:spacing w:before="0" w:beforeAutospacing="0" w:after="167" w:afterAutospacing="0"/>
        <w:ind w:left="720"/>
        <w:jc w:val="center"/>
        <w:rPr>
          <w:b/>
          <w:color w:val="FF0000"/>
          <w:sz w:val="52"/>
          <w:szCs w:val="52"/>
          <w:lang w:val="kk-KZ"/>
        </w:rPr>
      </w:pPr>
    </w:p>
    <w:p w:rsidR="00AD4E27" w:rsidRPr="00AD4E27" w:rsidRDefault="00AD4E27" w:rsidP="00AD4E27">
      <w:pPr>
        <w:pStyle w:val="a3"/>
        <w:shd w:val="clear" w:color="auto" w:fill="FFFFFF"/>
        <w:spacing w:before="0" w:beforeAutospacing="0" w:after="167" w:afterAutospacing="0"/>
        <w:ind w:left="720"/>
        <w:jc w:val="center"/>
        <w:rPr>
          <w:b/>
          <w:i/>
          <w:color w:val="1F497D" w:themeColor="text2"/>
          <w:sz w:val="52"/>
          <w:szCs w:val="52"/>
          <w:lang w:val="kk-KZ"/>
        </w:rPr>
      </w:pPr>
      <w:r w:rsidRPr="00AD4E27">
        <w:rPr>
          <w:b/>
          <w:i/>
          <w:color w:val="1F497D" w:themeColor="text2"/>
          <w:sz w:val="52"/>
          <w:szCs w:val="52"/>
          <w:lang w:val="kk-KZ"/>
        </w:rPr>
        <w:t>Баяндама тақырыбы:</w:t>
      </w:r>
    </w:p>
    <w:p w:rsidR="00AD4E27" w:rsidRDefault="00AD4E27" w:rsidP="00AD4E27">
      <w:pPr>
        <w:pStyle w:val="a3"/>
        <w:shd w:val="clear" w:color="auto" w:fill="FFFFFF"/>
        <w:spacing w:before="0" w:beforeAutospacing="0" w:after="167" w:afterAutospacing="0"/>
        <w:ind w:left="426"/>
        <w:jc w:val="center"/>
        <w:rPr>
          <w:b/>
          <w:i/>
          <w:color w:val="FF0000"/>
          <w:sz w:val="44"/>
          <w:szCs w:val="44"/>
          <w:lang w:val="kk-KZ"/>
        </w:rPr>
      </w:pPr>
      <w:r>
        <w:rPr>
          <w:b/>
          <w:i/>
          <w:color w:val="FF0000"/>
          <w:sz w:val="44"/>
          <w:szCs w:val="44"/>
          <w:lang w:val="kk-KZ"/>
        </w:rPr>
        <w:t>«Жаңартылған білім беру мазмұны аясында дүниетану пәнін оқытудың тиімді тұстары»</w:t>
      </w:r>
    </w:p>
    <w:p w:rsidR="00E77F0A" w:rsidRDefault="00E77F0A" w:rsidP="00AD4E27">
      <w:pPr>
        <w:pStyle w:val="a3"/>
        <w:shd w:val="clear" w:color="auto" w:fill="FFFFFF"/>
        <w:spacing w:before="0" w:beforeAutospacing="0" w:after="167" w:afterAutospacing="0"/>
        <w:ind w:left="426"/>
        <w:jc w:val="center"/>
        <w:rPr>
          <w:b/>
          <w:i/>
          <w:color w:val="FF0000"/>
          <w:sz w:val="44"/>
          <w:szCs w:val="44"/>
          <w:lang w:val="kk-KZ"/>
        </w:rPr>
      </w:pPr>
    </w:p>
    <w:p w:rsidR="00AD4E27" w:rsidRDefault="00AD4E27" w:rsidP="00AD4E27">
      <w:pPr>
        <w:pStyle w:val="a3"/>
        <w:shd w:val="clear" w:color="auto" w:fill="FFFFFF"/>
        <w:spacing w:before="0" w:beforeAutospacing="0" w:after="167" w:afterAutospacing="0"/>
        <w:ind w:left="720"/>
        <w:jc w:val="center"/>
        <w:rPr>
          <w:b/>
          <w:i/>
          <w:color w:val="1F497D" w:themeColor="text2"/>
          <w:sz w:val="52"/>
          <w:szCs w:val="52"/>
          <w:lang w:val="kk-KZ"/>
        </w:rPr>
      </w:pPr>
      <w:r>
        <w:rPr>
          <w:b/>
          <w:i/>
          <w:color w:val="1F497D" w:themeColor="text2"/>
          <w:sz w:val="52"/>
          <w:szCs w:val="52"/>
          <w:lang w:val="kk-KZ"/>
        </w:rPr>
        <w:t>Бурамбаева Гульмира Турашовна</w:t>
      </w:r>
    </w:p>
    <w:p w:rsidR="00AD4E27" w:rsidRPr="00AD4E27" w:rsidRDefault="00AD4E27" w:rsidP="00AD4E27">
      <w:pPr>
        <w:pStyle w:val="a3"/>
        <w:shd w:val="clear" w:color="auto" w:fill="FFFFFF"/>
        <w:spacing w:before="0" w:beforeAutospacing="0" w:after="167" w:afterAutospacing="0"/>
        <w:ind w:left="720"/>
        <w:jc w:val="center"/>
        <w:rPr>
          <w:b/>
          <w:i/>
          <w:color w:val="1F497D" w:themeColor="text2"/>
          <w:sz w:val="44"/>
          <w:szCs w:val="44"/>
          <w:lang w:val="kk-KZ"/>
        </w:rPr>
      </w:pPr>
      <w:r w:rsidRPr="00AD4E27">
        <w:rPr>
          <w:b/>
          <w:i/>
          <w:color w:val="1F497D" w:themeColor="text2"/>
          <w:sz w:val="44"/>
          <w:szCs w:val="44"/>
          <w:lang w:val="kk-KZ"/>
        </w:rPr>
        <w:t>№39 «Қызылөзек» орта мектебінің бастауыш сынып мұғалімі</w:t>
      </w:r>
    </w:p>
    <w:p w:rsidR="00AD4E27" w:rsidRDefault="00AD4E27" w:rsidP="00AD4E27">
      <w:pPr>
        <w:pStyle w:val="a3"/>
        <w:shd w:val="clear" w:color="auto" w:fill="FFFFFF"/>
        <w:spacing w:before="0" w:beforeAutospacing="0" w:after="167" w:afterAutospacing="0"/>
        <w:ind w:left="720"/>
        <w:jc w:val="center"/>
        <w:rPr>
          <w:rFonts w:ascii="Arial" w:hAnsi="Arial" w:cs="Arial"/>
          <w:color w:val="333333"/>
          <w:lang w:val="kk-KZ"/>
        </w:rPr>
      </w:pPr>
    </w:p>
    <w:p w:rsidR="004456B2" w:rsidRDefault="004456B2" w:rsidP="00AD4E27">
      <w:pPr>
        <w:pStyle w:val="a3"/>
        <w:shd w:val="clear" w:color="auto" w:fill="FFFFFF"/>
        <w:spacing w:before="0" w:beforeAutospacing="0" w:after="167" w:afterAutospacing="0"/>
        <w:ind w:left="720"/>
        <w:jc w:val="center"/>
        <w:rPr>
          <w:rFonts w:ascii="Arial" w:hAnsi="Arial" w:cs="Arial"/>
          <w:color w:val="333333"/>
          <w:lang w:val="kk-KZ"/>
        </w:rPr>
      </w:pPr>
    </w:p>
    <w:p w:rsidR="004456B2" w:rsidRDefault="004456B2" w:rsidP="00AD4E27">
      <w:pPr>
        <w:pStyle w:val="a3"/>
        <w:shd w:val="clear" w:color="auto" w:fill="FFFFFF"/>
        <w:spacing w:before="0" w:beforeAutospacing="0" w:after="167" w:afterAutospacing="0"/>
        <w:ind w:left="720"/>
        <w:jc w:val="center"/>
        <w:rPr>
          <w:rFonts w:ascii="Arial" w:hAnsi="Arial" w:cs="Arial"/>
          <w:color w:val="333333"/>
          <w:lang w:val="kk-KZ"/>
        </w:rPr>
      </w:pPr>
    </w:p>
    <w:p w:rsidR="004456B2" w:rsidRDefault="004456B2" w:rsidP="00AD4E27">
      <w:pPr>
        <w:pStyle w:val="a3"/>
        <w:shd w:val="clear" w:color="auto" w:fill="FFFFFF"/>
        <w:spacing w:before="0" w:beforeAutospacing="0" w:after="167" w:afterAutospacing="0"/>
        <w:ind w:left="720"/>
        <w:jc w:val="center"/>
        <w:rPr>
          <w:rFonts w:ascii="Arial" w:hAnsi="Arial" w:cs="Arial"/>
          <w:color w:val="333333"/>
          <w:lang w:val="kk-KZ"/>
        </w:rPr>
      </w:pPr>
    </w:p>
    <w:p w:rsidR="004456B2" w:rsidRDefault="004456B2" w:rsidP="00AD4E27">
      <w:pPr>
        <w:pStyle w:val="a3"/>
        <w:shd w:val="clear" w:color="auto" w:fill="FFFFFF"/>
        <w:spacing w:before="0" w:beforeAutospacing="0" w:after="167" w:afterAutospacing="0"/>
        <w:ind w:left="720"/>
        <w:jc w:val="center"/>
        <w:rPr>
          <w:rFonts w:ascii="Arial" w:hAnsi="Arial" w:cs="Arial"/>
          <w:color w:val="333333"/>
          <w:lang w:val="kk-KZ"/>
        </w:rPr>
      </w:pPr>
    </w:p>
    <w:p w:rsidR="004456B2" w:rsidRDefault="004456B2" w:rsidP="00AD4E27">
      <w:pPr>
        <w:pStyle w:val="a3"/>
        <w:shd w:val="clear" w:color="auto" w:fill="FFFFFF"/>
        <w:spacing w:before="0" w:beforeAutospacing="0" w:after="167" w:afterAutospacing="0"/>
        <w:ind w:left="720"/>
        <w:jc w:val="center"/>
        <w:rPr>
          <w:rFonts w:ascii="Arial" w:hAnsi="Arial" w:cs="Arial"/>
          <w:color w:val="333333"/>
          <w:lang w:val="kk-KZ"/>
        </w:rPr>
      </w:pPr>
    </w:p>
    <w:p w:rsidR="004456B2" w:rsidRDefault="004456B2" w:rsidP="00AD4E27">
      <w:pPr>
        <w:pStyle w:val="a3"/>
        <w:shd w:val="clear" w:color="auto" w:fill="FFFFFF"/>
        <w:spacing w:before="0" w:beforeAutospacing="0" w:after="167" w:afterAutospacing="0"/>
        <w:ind w:left="720"/>
        <w:jc w:val="center"/>
        <w:rPr>
          <w:rFonts w:ascii="Arial" w:hAnsi="Arial" w:cs="Arial"/>
          <w:color w:val="333333"/>
          <w:lang w:val="kk-KZ"/>
        </w:rPr>
      </w:pPr>
    </w:p>
    <w:p w:rsidR="00E77F0A" w:rsidRDefault="00E77F0A" w:rsidP="00AD4E27">
      <w:pPr>
        <w:pStyle w:val="a3"/>
        <w:shd w:val="clear" w:color="auto" w:fill="FFFFFF"/>
        <w:spacing w:before="0" w:beforeAutospacing="0" w:after="167" w:afterAutospacing="0"/>
        <w:ind w:left="720"/>
        <w:jc w:val="center"/>
        <w:rPr>
          <w:rFonts w:ascii="Arial" w:hAnsi="Arial" w:cs="Arial"/>
          <w:color w:val="333333"/>
          <w:lang w:val="kk-KZ"/>
        </w:rPr>
      </w:pPr>
    </w:p>
    <w:p w:rsidR="00AD4E27" w:rsidRPr="00AD4E27" w:rsidRDefault="00AD4E27" w:rsidP="00AD4E27">
      <w:pPr>
        <w:pStyle w:val="a3"/>
        <w:shd w:val="clear" w:color="auto" w:fill="FFFFFF"/>
        <w:spacing w:before="0" w:beforeAutospacing="0" w:after="167" w:afterAutospacing="0"/>
        <w:ind w:left="720"/>
        <w:jc w:val="center"/>
        <w:rPr>
          <w:b/>
          <w:color w:val="C00000"/>
          <w:sz w:val="32"/>
          <w:szCs w:val="32"/>
          <w:lang w:val="kk-KZ"/>
        </w:rPr>
      </w:pPr>
      <w:r w:rsidRPr="00AD4E27">
        <w:rPr>
          <w:b/>
          <w:color w:val="C00000"/>
          <w:sz w:val="32"/>
          <w:szCs w:val="32"/>
          <w:lang w:val="kk-KZ"/>
        </w:rPr>
        <w:t>Қ Ы З Ы Л О Р Д А - 2019</w:t>
      </w:r>
    </w:p>
    <w:p w:rsidR="00AD4E27" w:rsidRDefault="00AD4E27" w:rsidP="00AD4E27">
      <w:pPr>
        <w:pStyle w:val="a3"/>
        <w:shd w:val="clear" w:color="auto" w:fill="FFFFFF"/>
        <w:spacing w:before="0" w:beforeAutospacing="0" w:after="167" w:afterAutospacing="0"/>
        <w:ind w:left="720"/>
        <w:jc w:val="center"/>
        <w:rPr>
          <w:rFonts w:ascii="Arial" w:hAnsi="Arial" w:cs="Arial"/>
          <w:color w:val="333333"/>
          <w:lang w:val="kk-KZ"/>
        </w:rPr>
      </w:pPr>
    </w:p>
    <w:sectPr w:rsidR="00AD4E27" w:rsidSect="003D4926">
      <w:pgSz w:w="11906" w:h="16838"/>
      <w:pgMar w:top="709" w:right="991"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0497B"/>
    <w:multiLevelType w:val="hybridMultilevel"/>
    <w:tmpl w:val="714AC6BA"/>
    <w:lvl w:ilvl="0" w:tplc="43F220A8">
      <w:start w:val="1"/>
      <w:numFmt w:val="bullet"/>
      <w:lvlText w:val="•"/>
      <w:lvlJc w:val="left"/>
      <w:pPr>
        <w:tabs>
          <w:tab w:val="num" w:pos="720"/>
        </w:tabs>
        <w:ind w:left="720" w:hanging="360"/>
      </w:pPr>
      <w:rPr>
        <w:rFonts w:ascii="Times New Roman" w:hAnsi="Times New Roman" w:hint="default"/>
      </w:rPr>
    </w:lvl>
    <w:lvl w:ilvl="1" w:tplc="378416D6" w:tentative="1">
      <w:start w:val="1"/>
      <w:numFmt w:val="bullet"/>
      <w:lvlText w:val="•"/>
      <w:lvlJc w:val="left"/>
      <w:pPr>
        <w:tabs>
          <w:tab w:val="num" w:pos="1440"/>
        </w:tabs>
        <w:ind w:left="1440" w:hanging="360"/>
      </w:pPr>
      <w:rPr>
        <w:rFonts w:ascii="Times New Roman" w:hAnsi="Times New Roman" w:hint="default"/>
      </w:rPr>
    </w:lvl>
    <w:lvl w:ilvl="2" w:tplc="6DAE19BE" w:tentative="1">
      <w:start w:val="1"/>
      <w:numFmt w:val="bullet"/>
      <w:lvlText w:val="•"/>
      <w:lvlJc w:val="left"/>
      <w:pPr>
        <w:tabs>
          <w:tab w:val="num" w:pos="2160"/>
        </w:tabs>
        <w:ind w:left="2160" w:hanging="360"/>
      </w:pPr>
      <w:rPr>
        <w:rFonts w:ascii="Times New Roman" w:hAnsi="Times New Roman" w:hint="default"/>
      </w:rPr>
    </w:lvl>
    <w:lvl w:ilvl="3" w:tplc="F546402E" w:tentative="1">
      <w:start w:val="1"/>
      <w:numFmt w:val="bullet"/>
      <w:lvlText w:val="•"/>
      <w:lvlJc w:val="left"/>
      <w:pPr>
        <w:tabs>
          <w:tab w:val="num" w:pos="2880"/>
        </w:tabs>
        <w:ind w:left="2880" w:hanging="360"/>
      </w:pPr>
      <w:rPr>
        <w:rFonts w:ascii="Times New Roman" w:hAnsi="Times New Roman" w:hint="default"/>
      </w:rPr>
    </w:lvl>
    <w:lvl w:ilvl="4" w:tplc="AFF28284" w:tentative="1">
      <w:start w:val="1"/>
      <w:numFmt w:val="bullet"/>
      <w:lvlText w:val="•"/>
      <w:lvlJc w:val="left"/>
      <w:pPr>
        <w:tabs>
          <w:tab w:val="num" w:pos="3600"/>
        </w:tabs>
        <w:ind w:left="3600" w:hanging="360"/>
      </w:pPr>
      <w:rPr>
        <w:rFonts w:ascii="Times New Roman" w:hAnsi="Times New Roman" w:hint="default"/>
      </w:rPr>
    </w:lvl>
    <w:lvl w:ilvl="5" w:tplc="9BACC0C0" w:tentative="1">
      <w:start w:val="1"/>
      <w:numFmt w:val="bullet"/>
      <w:lvlText w:val="•"/>
      <w:lvlJc w:val="left"/>
      <w:pPr>
        <w:tabs>
          <w:tab w:val="num" w:pos="4320"/>
        </w:tabs>
        <w:ind w:left="4320" w:hanging="360"/>
      </w:pPr>
      <w:rPr>
        <w:rFonts w:ascii="Times New Roman" w:hAnsi="Times New Roman" w:hint="default"/>
      </w:rPr>
    </w:lvl>
    <w:lvl w:ilvl="6" w:tplc="0D3C325A" w:tentative="1">
      <w:start w:val="1"/>
      <w:numFmt w:val="bullet"/>
      <w:lvlText w:val="•"/>
      <w:lvlJc w:val="left"/>
      <w:pPr>
        <w:tabs>
          <w:tab w:val="num" w:pos="5040"/>
        </w:tabs>
        <w:ind w:left="5040" w:hanging="360"/>
      </w:pPr>
      <w:rPr>
        <w:rFonts w:ascii="Times New Roman" w:hAnsi="Times New Roman" w:hint="default"/>
      </w:rPr>
    </w:lvl>
    <w:lvl w:ilvl="7" w:tplc="F832411C" w:tentative="1">
      <w:start w:val="1"/>
      <w:numFmt w:val="bullet"/>
      <w:lvlText w:val="•"/>
      <w:lvlJc w:val="left"/>
      <w:pPr>
        <w:tabs>
          <w:tab w:val="num" w:pos="5760"/>
        </w:tabs>
        <w:ind w:left="5760" w:hanging="360"/>
      </w:pPr>
      <w:rPr>
        <w:rFonts w:ascii="Times New Roman" w:hAnsi="Times New Roman" w:hint="default"/>
      </w:rPr>
    </w:lvl>
    <w:lvl w:ilvl="8" w:tplc="3894FCE6"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3C5E7F"/>
    <w:multiLevelType w:val="hybridMultilevel"/>
    <w:tmpl w:val="B8BA4ED4"/>
    <w:lvl w:ilvl="0" w:tplc="0419000B">
      <w:start w:val="1"/>
      <w:numFmt w:val="bullet"/>
      <w:lvlText w:val=""/>
      <w:lvlJc w:val="left"/>
      <w:pPr>
        <w:ind w:left="1143" w:hanging="360"/>
      </w:pPr>
      <w:rPr>
        <w:rFonts w:ascii="Wingdings" w:hAnsi="Wingdings"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
    <w:nsid w:val="2C7F30B0"/>
    <w:multiLevelType w:val="hybridMultilevel"/>
    <w:tmpl w:val="FA1A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C67F71"/>
    <w:multiLevelType w:val="multilevel"/>
    <w:tmpl w:val="DC1E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B25F04"/>
    <w:multiLevelType w:val="hybridMultilevel"/>
    <w:tmpl w:val="AA9CC234"/>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686F469A"/>
    <w:multiLevelType w:val="hybridMultilevel"/>
    <w:tmpl w:val="82AECA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defaultTabStop w:val="708"/>
  <w:characterSpacingControl w:val="doNotCompress"/>
  <w:compat/>
  <w:rsids>
    <w:rsidRoot w:val="008B432A"/>
    <w:rsid w:val="00027011"/>
    <w:rsid w:val="000373D8"/>
    <w:rsid w:val="000979D9"/>
    <w:rsid w:val="000C6806"/>
    <w:rsid w:val="000C7AC1"/>
    <w:rsid w:val="00125BF8"/>
    <w:rsid w:val="001778E3"/>
    <w:rsid w:val="001908BC"/>
    <w:rsid w:val="002D30D9"/>
    <w:rsid w:val="00354AC3"/>
    <w:rsid w:val="003C0579"/>
    <w:rsid w:val="003C2FD3"/>
    <w:rsid w:val="003D4926"/>
    <w:rsid w:val="003F7339"/>
    <w:rsid w:val="00431029"/>
    <w:rsid w:val="004456B2"/>
    <w:rsid w:val="00493F4C"/>
    <w:rsid w:val="004E50F7"/>
    <w:rsid w:val="00523843"/>
    <w:rsid w:val="00551B22"/>
    <w:rsid w:val="006F50D2"/>
    <w:rsid w:val="006F633E"/>
    <w:rsid w:val="00706C43"/>
    <w:rsid w:val="00730715"/>
    <w:rsid w:val="007643FD"/>
    <w:rsid w:val="00794810"/>
    <w:rsid w:val="007A399B"/>
    <w:rsid w:val="007C6ED8"/>
    <w:rsid w:val="007E16F1"/>
    <w:rsid w:val="00894652"/>
    <w:rsid w:val="008B0D43"/>
    <w:rsid w:val="008B432A"/>
    <w:rsid w:val="00915147"/>
    <w:rsid w:val="00933D61"/>
    <w:rsid w:val="00953868"/>
    <w:rsid w:val="0097174E"/>
    <w:rsid w:val="009D7C75"/>
    <w:rsid w:val="00A1305C"/>
    <w:rsid w:val="00A500C9"/>
    <w:rsid w:val="00AB68B1"/>
    <w:rsid w:val="00AD4E27"/>
    <w:rsid w:val="00B24FC3"/>
    <w:rsid w:val="00B37FE1"/>
    <w:rsid w:val="00B50919"/>
    <w:rsid w:val="00B74D93"/>
    <w:rsid w:val="00B95161"/>
    <w:rsid w:val="00C625D1"/>
    <w:rsid w:val="00C6449C"/>
    <w:rsid w:val="00C67794"/>
    <w:rsid w:val="00D2795C"/>
    <w:rsid w:val="00D76256"/>
    <w:rsid w:val="00DB11C5"/>
    <w:rsid w:val="00DB6223"/>
    <w:rsid w:val="00E179E7"/>
    <w:rsid w:val="00E52401"/>
    <w:rsid w:val="00E6357E"/>
    <w:rsid w:val="00E77F0A"/>
    <w:rsid w:val="00E94178"/>
    <w:rsid w:val="00EC6CBF"/>
    <w:rsid w:val="00F462BD"/>
    <w:rsid w:val="00F505D0"/>
    <w:rsid w:val="00FB4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4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C2FD3"/>
    <w:rPr>
      <w:i/>
      <w:iCs/>
    </w:rPr>
  </w:style>
  <w:style w:type="character" w:styleId="a5">
    <w:name w:val="Strong"/>
    <w:basedOn w:val="a0"/>
    <w:uiPriority w:val="22"/>
    <w:qFormat/>
    <w:rsid w:val="003C2FD3"/>
    <w:rPr>
      <w:b/>
      <w:bCs/>
    </w:rPr>
  </w:style>
  <w:style w:type="character" w:customStyle="1" w:styleId="essbnetworkname">
    <w:name w:val="essb_network_name"/>
    <w:basedOn w:val="a0"/>
    <w:rsid w:val="00B95161"/>
  </w:style>
  <w:style w:type="character" w:customStyle="1" w:styleId="articleseparator">
    <w:name w:val="article_separator"/>
    <w:basedOn w:val="a0"/>
    <w:rsid w:val="006F50D2"/>
  </w:style>
  <w:style w:type="paragraph" w:styleId="a6">
    <w:name w:val="List Paragraph"/>
    <w:basedOn w:val="a"/>
    <w:uiPriority w:val="34"/>
    <w:qFormat/>
    <w:rsid w:val="00915147"/>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908BC"/>
    <w:rPr>
      <w:color w:val="0000FF"/>
      <w:u w:val="single"/>
    </w:rPr>
  </w:style>
  <w:style w:type="paragraph" w:styleId="a8">
    <w:name w:val="Balloon Text"/>
    <w:basedOn w:val="a"/>
    <w:link w:val="a9"/>
    <w:uiPriority w:val="99"/>
    <w:semiHidden/>
    <w:unhideWhenUsed/>
    <w:rsid w:val="00E77F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7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40995">
      <w:bodyDiv w:val="1"/>
      <w:marLeft w:val="0"/>
      <w:marRight w:val="0"/>
      <w:marTop w:val="0"/>
      <w:marBottom w:val="0"/>
      <w:divBdr>
        <w:top w:val="none" w:sz="0" w:space="0" w:color="auto"/>
        <w:left w:val="none" w:sz="0" w:space="0" w:color="auto"/>
        <w:bottom w:val="none" w:sz="0" w:space="0" w:color="auto"/>
        <w:right w:val="none" w:sz="0" w:space="0" w:color="auto"/>
      </w:divBdr>
      <w:divsChild>
        <w:div w:id="1152060504">
          <w:marLeft w:val="547"/>
          <w:marRight w:val="0"/>
          <w:marTop w:val="0"/>
          <w:marBottom w:val="0"/>
          <w:divBdr>
            <w:top w:val="none" w:sz="0" w:space="0" w:color="auto"/>
            <w:left w:val="none" w:sz="0" w:space="0" w:color="auto"/>
            <w:bottom w:val="none" w:sz="0" w:space="0" w:color="auto"/>
            <w:right w:val="none" w:sz="0" w:space="0" w:color="auto"/>
          </w:divBdr>
        </w:div>
      </w:divsChild>
    </w:div>
    <w:div w:id="189298690">
      <w:bodyDiv w:val="1"/>
      <w:marLeft w:val="0"/>
      <w:marRight w:val="0"/>
      <w:marTop w:val="0"/>
      <w:marBottom w:val="0"/>
      <w:divBdr>
        <w:top w:val="none" w:sz="0" w:space="0" w:color="auto"/>
        <w:left w:val="none" w:sz="0" w:space="0" w:color="auto"/>
        <w:bottom w:val="none" w:sz="0" w:space="0" w:color="auto"/>
        <w:right w:val="none" w:sz="0" w:space="0" w:color="auto"/>
      </w:divBdr>
      <w:divsChild>
        <w:div w:id="1139809742">
          <w:marLeft w:val="0"/>
          <w:marRight w:val="0"/>
          <w:marTop w:val="0"/>
          <w:marBottom w:val="0"/>
          <w:divBdr>
            <w:top w:val="none" w:sz="0" w:space="0" w:color="auto"/>
            <w:left w:val="none" w:sz="0" w:space="0" w:color="auto"/>
            <w:bottom w:val="none" w:sz="0" w:space="0" w:color="auto"/>
            <w:right w:val="none" w:sz="0" w:space="0" w:color="auto"/>
          </w:divBdr>
        </w:div>
      </w:divsChild>
    </w:div>
    <w:div w:id="270476952">
      <w:bodyDiv w:val="1"/>
      <w:marLeft w:val="0"/>
      <w:marRight w:val="0"/>
      <w:marTop w:val="0"/>
      <w:marBottom w:val="0"/>
      <w:divBdr>
        <w:top w:val="none" w:sz="0" w:space="0" w:color="auto"/>
        <w:left w:val="none" w:sz="0" w:space="0" w:color="auto"/>
        <w:bottom w:val="none" w:sz="0" w:space="0" w:color="auto"/>
        <w:right w:val="none" w:sz="0" w:space="0" w:color="auto"/>
      </w:divBdr>
      <w:divsChild>
        <w:div w:id="870335243">
          <w:marLeft w:val="0"/>
          <w:marRight w:val="0"/>
          <w:marTop w:val="240"/>
          <w:marBottom w:val="240"/>
          <w:divBdr>
            <w:top w:val="none" w:sz="0" w:space="0" w:color="auto"/>
            <w:left w:val="none" w:sz="0" w:space="0" w:color="auto"/>
            <w:bottom w:val="none" w:sz="0" w:space="0" w:color="auto"/>
            <w:right w:val="none" w:sz="0" w:space="0" w:color="auto"/>
          </w:divBdr>
        </w:div>
      </w:divsChild>
    </w:div>
    <w:div w:id="459157107">
      <w:bodyDiv w:val="1"/>
      <w:marLeft w:val="0"/>
      <w:marRight w:val="0"/>
      <w:marTop w:val="0"/>
      <w:marBottom w:val="0"/>
      <w:divBdr>
        <w:top w:val="none" w:sz="0" w:space="0" w:color="auto"/>
        <w:left w:val="none" w:sz="0" w:space="0" w:color="auto"/>
        <w:bottom w:val="none" w:sz="0" w:space="0" w:color="auto"/>
        <w:right w:val="none" w:sz="0" w:space="0" w:color="auto"/>
      </w:divBdr>
    </w:div>
    <w:div w:id="581263196">
      <w:bodyDiv w:val="1"/>
      <w:marLeft w:val="0"/>
      <w:marRight w:val="0"/>
      <w:marTop w:val="0"/>
      <w:marBottom w:val="0"/>
      <w:divBdr>
        <w:top w:val="none" w:sz="0" w:space="0" w:color="auto"/>
        <w:left w:val="none" w:sz="0" w:space="0" w:color="auto"/>
        <w:bottom w:val="none" w:sz="0" w:space="0" w:color="auto"/>
        <w:right w:val="none" w:sz="0" w:space="0" w:color="auto"/>
      </w:divBdr>
    </w:div>
    <w:div w:id="617756934">
      <w:bodyDiv w:val="1"/>
      <w:marLeft w:val="0"/>
      <w:marRight w:val="0"/>
      <w:marTop w:val="0"/>
      <w:marBottom w:val="0"/>
      <w:divBdr>
        <w:top w:val="none" w:sz="0" w:space="0" w:color="auto"/>
        <w:left w:val="none" w:sz="0" w:space="0" w:color="auto"/>
        <w:bottom w:val="none" w:sz="0" w:space="0" w:color="auto"/>
        <w:right w:val="none" w:sz="0" w:space="0" w:color="auto"/>
      </w:divBdr>
    </w:div>
    <w:div w:id="726534194">
      <w:bodyDiv w:val="1"/>
      <w:marLeft w:val="0"/>
      <w:marRight w:val="0"/>
      <w:marTop w:val="0"/>
      <w:marBottom w:val="0"/>
      <w:divBdr>
        <w:top w:val="none" w:sz="0" w:space="0" w:color="auto"/>
        <w:left w:val="none" w:sz="0" w:space="0" w:color="auto"/>
        <w:bottom w:val="none" w:sz="0" w:space="0" w:color="auto"/>
        <w:right w:val="none" w:sz="0" w:space="0" w:color="auto"/>
      </w:divBdr>
      <w:divsChild>
        <w:div w:id="207185885">
          <w:marLeft w:val="547"/>
          <w:marRight w:val="0"/>
          <w:marTop w:val="0"/>
          <w:marBottom w:val="0"/>
          <w:divBdr>
            <w:top w:val="none" w:sz="0" w:space="0" w:color="auto"/>
            <w:left w:val="none" w:sz="0" w:space="0" w:color="auto"/>
            <w:bottom w:val="none" w:sz="0" w:space="0" w:color="auto"/>
            <w:right w:val="none" w:sz="0" w:space="0" w:color="auto"/>
          </w:divBdr>
        </w:div>
      </w:divsChild>
    </w:div>
    <w:div w:id="806625290">
      <w:bodyDiv w:val="1"/>
      <w:marLeft w:val="0"/>
      <w:marRight w:val="0"/>
      <w:marTop w:val="0"/>
      <w:marBottom w:val="0"/>
      <w:divBdr>
        <w:top w:val="none" w:sz="0" w:space="0" w:color="auto"/>
        <w:left w:val="none" w:sz="0" w:space="0" w:color="auto"/>
        <w:bottom w:val="none" w:sz="0" w:space="0" w:color="auto"/>
        <w:right w:val="none" w:sz="0" w:space="0" w:color="auto"/>
      </w:divBdr>
    </w:div>
    <w:div w:id="929630406">
      <w:bodyDiv w:val="1"/>
      <w:marLeft w:val="0"/>
      <w:marRight w:val="0"/>
      <w:marTop w:val="0"/>
      <w:marBottom w:val="0"/>
      <w:divBdr>
        <w:top w:val="none" w:sz="0" w:space="0" w:color="auto"/>
        <w:left w:val="none" w:sz="0" w:space="0" w:color="auto"/>
        <w:bottom w:val="none" w:sz="0" w:space="0" w:color="auto"/>
        <w:right w:val="none" w:sz="0" w:space="0" w:color="auto"/>
      </w:divBdr>
      <w:divsChild>
        <w:div w:id="1604416818">
          <w:marLeft w:val="547"/>
          <w:marRight w:val="0"/>
          <w:marTop w:val="0"/>
          <w:marBottom w:val="0"/>
          <w:divBdr>
            <w:top w:val="none" w:sz="0" w:space="0" w:color="auto"/>
            <w:left w:val="none" w:sz="0" w:space="0" w:color="auto"/>
            <w:bottom w:val="none" w:sz="0" w:space="0" w:color="auto"/>
            <w:right w:val="none" w:sz="0" w:space="0" w:color="auto"/>
          </w:divBdr>
        </w:div>
      </w:divsChild>
    </w:div>
    <w:div w:id="987704175">
      <w:bodyDiv w:val="1"/>
      <w:marLeft w:val="0"/>
      <w:marRight w:val="0"/>
      <w:marTop w:val="0"/>
      <w:marBottom w:val="0"/>
      <w:divBdr>
        <w:top w:val="none" w:sz="0" w:space="0" w:color="auto"/>
        <w:left w:val="none" w:sz="0" w:space="0" w:color="auto"/>
        <w:bottom w:val="none" w:sz="0" w:space="0" w:color="auto"/>
        <w:right w:val="none" w:sz="0" w:space="0" w:color="auto"/>
      </w:divBdr>
      <w:divsChild>
        <w:div w:id="665785133">
          <w:marLeft w:val="547"/>
          <w:marRight w:val="0"/>
          <w:marTop w:val="0"/>
          <w:marBottom w:val="0"/>
          <w:divBdr>
            <w:top w:val="none" w:sz="0" w:space="0" w:color="auto"/>
            <w:left w:val="none" w:sz="0" w:space="0" w:color="auto"/>
            <w:bottom w:val="none" w:sz="0" w:space="0" w:color="auto"/>
            <w:right w:val="none" w:sz="0" w:space="0" w:color="auto"/>
          </w:divBdr>
        </w:div>
      </w:divsChild>
    </w:div>
    <w:div w:id="1133712944">
      <w:bodyDiv w:val="1"/>
      <w:marLeft w:val="0"/>
      <w:marRight w:val="0"/>
      <w:marTop w:val="0"/>
      <w:marBottom w:val="0"/>
      <w:divBdr>
        <w:top w:val="none" w:sz="0" w:space="0" w:color="auto"/>
        <w:left w:val="none" w:sz="0" w:space="0" w:color="auto"/>
        <w:bottom w:val="none" w:sz="0" w:space="0" w:color="auto"/>
        <w:right w:val="none" w:sz="0" w:space="0" w:color="auto"/>
      </w:divBdr>
      <w:divsChild>
        <w:div w:id="76824522">
          <w:marLeft w:val="547"/>
          <w:marRight w:val="0"/>
          <w:marTop w:val="0"/>
          <w:marBottom w:val="0"/>
          <w:divBdr>
            <w:top w:val="none" w:sz="0" w:space="0" w:color="auto"/>
            <w:left w:val="none" w:sz="0" w:space="0" w:color="auto"/>
            <w:bottom w:val="none" w:sz="0" w:space="0" w:color="auto"/>
            <w:right w:val="none" w:sz="0" w:space="0" w:color="auto"/>
          </w:divBdr>
        </w:div>
      </w:divsChild>
    </w:div>
    <w:div w:id="1142038065">
      <w:bodyDiv w:val="1"/>
      <w:marLeft w:val="0"/>
      <w:marRight w:val="0"/>
      <w:marTop w:val="0"/>
      <w:marBottom w:val="0"/>
      <w:divBdr>
        <w:top w:val="none" w:sz="0" w:space="0" w:color="auto"/>
        <w:left w:val="none" w:sz="0" w:space="0" w:color="auto"/>
        <w:bottom w:val="none" w:sz="0" w:space="0" w:color="auto"/>
        <w:right w:val="none" w:sz="0" w:space="0" w:color="auto"/>
      </w:divBdr>
      <w:divsChild>
        <w:div w:id="527454512">
          <w:marLeft w:val="547"/>
          <w:marRight w:val="0"/>
          <w:marTop w:val="0"/>
          <w:marBottom w:val="0"/>
          <w:divBdr>
            <w:top w:val="none" w:sz="0" w:space="0" w:color="auto"/>
            <w:left w:val="none" w:sz="0" w:space="0" w:color="auto"/>
            <w:bottom w:val="none" w:sz="0" w:space="0" w:color="auto"/>
            <w:right w:val="none" w:sz="0" w:space="0" w:color="auto"/>
          </w:divBdr>
        </w:div>
      </w:divsChild>
    </w:div>
    <w:div w:id="1224558978">
      <w:bodyDiv w:val="1"/>
      <w:marLeft w:val="0"/>
      <w:marRight w:val="0"/>
      <w:marTop w:val="0"/>
      <w:marBottom w:val="0"/>
      <w:divBdr>
        <w:top w:val="none" w:sz="0" w:space="0" w:color="auto"/>
        <w:left w:val="none" w:sz="0" w:space="0" w:color="auto"/>
        <w:bottom w:val="none" w:sz="0" w:space="0" w:color="auto"/>
        <w:right w:val="none" w:sz="0" w:space="0" w:color="auto"/>
      </w:divBdr>
      <w:divsChild>
        <w:div w:id="928000668">
          <w:marLeft w:val="547"/>
          <w:marRight w:val="0"/>
          <w:marTop w:val="0"/>
          <w:marBottom w:val="0"/>
          <w:divBdr>
            <w:top w:val="none" w:sz="0" w:space="0" w:color="auto"/>
            <w:left w:val="none" w:sz="0" w:space="0" w:color="auto"/>
            <w:bottom w:val="none" w:sz="0" w:space="0" w:color="auto"/>
            <w:right w:val="none" w:sz="0" w:space="0" w:color="auto"/>
          </w:divBdr>
        </w:div>
      </w:divsChild>
    </w:div>
    <w:div w:id="1286542978">
      <w:bodyDiv w:val="1"/>
      <w:marLeft w:val="0"/>
      <w:marRight w:val="0"/>
      <w:marTop w:val="0"/>
      <w:marBottom w:val="0"/>
      <w:divBdr>
        <w:top w:val="none" w:sz="0" w:space="0" w:color="auto"/>
        <w:left w:val="none" w:sz="0" w:space="0" w:color="auto"/>
        <w:bottom w:val="none" w:sz="0" w:space="0" w:color="auto"/>
        <w:right w:val="none" w:sz="0" w:space="0" w:color="auto"/>
      </w:divBdr>
    </w:div>
    <w:div w:id="1295209078">
      <w:bodyDiv w:val="1"/>
      <w:marLeft w:val="0"/>
      <w:marRight w:val="0"/>
      <w:marTop w:val="0"/>
      <w:marBottom w:val="0"/>
      <w:divBdr>
        <w:top w:val="none" w:sz="0" w:space="0" w:color="auto"/>
        <w:left w:val="none" w:sz="0" w:space="0" w:color="auto"/>
        <w:bottom w:val="none" w:sz="0" w:space="0" w:color="auto"/>
        <w:right w:val="none" w:sz="0" w:space="0" w:color="auto"/>
      </w:divBdr>
    </w:div>
    <w:div w:id="1317877421">
      <w:bodyDiv w:val="1"/>
      <w:marLeft w:val="0"/>
      <w:marRight w:val="0"/>
      <w:marTop w:val="0"/>
      <w:marBottom w:val="0"/>
      <w:divBdr>
        <w:top w:val="none" w:sz="0" w:space="0" w:color="auto"/>
        <w:left w:val="none" w:sz="0" w:space="0" w:color="auto"/>
        <w:bottom w:val="none" w:sz="0" w:space="0" w:color="auto"/>
        <w:right w:val="none" w:sz="0" w:space="0" w:color="auto"/>
      </w:divBdr>
    </w:div>
    <w:div w:id="1327516020">
      <w:bodyDiv w:val="1"/>
      <w:marLeft w:val="0"/>
      <w:marRight w:val="0"/>
      <w:marTop w:val="0"/>
      <w:marBottom w:val="0"/>
      <w:divBdr>
        <w:top w:val="none" w:sz="0" w:space="0" w:color="auto"/>
        <w:left w:val="none" w:sz="0" w:space="0" w:color="auto"/>
        <w:bottom w:val="none" w:sz="0" w:space="0" w:color="auto"/>
        <w:right w:val="none" w:sz="0" w:space="0" w:color="auto"/>
      </w:divBdr>
      <w:divsChild>
        <w:div w:id="1562328060">
          <w:marLeft w:val="0"/>
          <w:marRight w:val="0"/>
          <w:marTop w:val="0"/>
          <w:marBottom w:val="0"/>
          <w:divBdr>
            <w:top w:val="none" w:sz="0" w:space="0" w:color="auto"/>
            <w:left w:val="none" w:sz="0" w:space="0" w:color="auto"/>
            <w:bottom w:val="none" w:sz="0" w:space="0" w:color="auto"/>
            <w:right w:val="none" w:sz="0" w:space="0" w:color="auto"/>
          </w:divBdr>
        </w:div>
      </w:divsChild>
    </w:div>
    <w:div w:id="1423260975">
      <w:bodyDiv w:val="1"/>
      <w:marLeft w:val="0"/>
      <w:marRight w:val="0"/>
      <w:marTop w:val="0"/>
      <w:marBottom w:val="0"/>
      <w:divBdr>
        <w:top w:val="none" w:sz="0" w:space="0" w:color="auto"/>
        <w:left w:val="none" w:sz="0" w:space="0" w:color="auto"/>
        <w:bottom w:val="none" w:sz="0" w:space="0" w:color="auto"/>
        <w:right w:val="none" w:sz="0" w:space="0" w:color="auto"/>
      </w:divBdr>
    </w:div>
    <w:div w:id="1451050227">
      <w:bodyDiv w:val="1"/>
      <w:marLeft w:val="0"/>
      <w:marRight w:val="0"/>
      <w:marTop w:val="0"/>
      <w:marBottom w:val="0"/>
      <w:divBdr>
        <w:top w:val="none" w:sz="0" w:space="0" w:color="auto"/>
        <w:left w:val="none" w:sz="0" w:space="0" w:color="auto"/>
        <w:bottom w:val="none" w:sz="0" w:space="0" w:color="auto"/>
        <w:right w:val="none" w:sz="0" w:space="0" w:color="auto"/>
      </w:divBdr>
      <w:divsChild>
        <w:div w:id="443773799">
          <w:marLeft w:val="547"/>
          <w:marRight w:val="0"/>
          <w:marTop w:val="0"/>
          <w:marBottom w:val="0"/>
          <w:divBdr>
            <w:top w:val="none" w:sz="0" w:space="0" w:color="auto"/>
            <w:left w:val="none" w:sz="0" w:space="0" w:color="auto"/>
            <w:bottom w:val="none" w:sz="0" w:space="0" w:color="auto"/>
            <w:right w:val="none" w:sz="0" w:space="0" w:color="auto"/>
          </w:divBdr>
        </w:div>
      </w:divsChild>
    </w:div>
    <w:div w:id="1463957044">
      <w:bodyDiv w:val="1"/>
      <w:marLeft w:val="0"/>
      <w:marRight w:val="0"/>
      <w:marTop w:val="0"/>
      <w:marBottom w:val="0"/>
      <w:divBdr>
        <w:top w:val="none" w:sz="0" w:space="0" w:color="auto"/>
        <w:left w:val="none" w:sz="0" w:space="0" w:color="auto"/>
        <w:bottom w:val="none" w:sz="0" w:space="0" w:color="auto"/>
        <w:right w:val="none" w:sz="0" w:space="0" w:color="auto"/>
      </w:divBdr>
    </w:div>
    <w:div w:id="1637639842">
      <w:bodyDiv w:val="1"/>
      <w:marLeft w:val="0"/>
      <w:marRight w:val="0"/>
      <w:marTop w:val="0"/>
      <w:marBottom w:val="0"/>
      <w:divBdr>
        <w:top w:val="none" w:sz="0" w:space="0" w:color="auto"/>
        <w:left w:val="none" w:sz="0" w:space="0" w:color="auto"/>
        <w:bottom w:val="none" w:sz="0" w:space="0" w:color="auto"/>
        <w:right w:val="none" w:sz="0" w:space="0" w:color="auto"/>
      </w:divBdr>
      <w:divsChild>
        <w:div w:id="1311789725">
          <w:marLeft w:val="547"/>
          <w:marRight w:val="0"/>
          <w:marTop w:val="0"/>
          <w:marBottom w:val="0"/>
          <w:divBdr>
            <w:top w:val="none" w:sz="0" w:space="0" w:color="auto"/>
            <w:left w:val="none" w:sz="0" w:space="0" w:color="auto"/>
            <w:bottom w:val="none" w:sz="0" w:space="0" w:color="auto"/>
            <w:right w:val="none" w:sz="0" w:space="0" w:color="auto"/>
          </w:divBdr>
        </w:div>
      </w:divsChild>
    </w:div>
    <w:div w:id="1818066400">
      <w:bodyDiv w:val="1"/>
      <w:marLeft w:val="0"/>
      <w:marRight w:val="0"/>
      <w:marTop w:val="0"/>
      <w:marBottom w:val="0"/>
      <w:divBdr>
        <w:top w:val="none" w:sz="0" w:space="0" w:color="auto"/>
        <w:left w:val="none" w:sz="0" w:space="0" w:color="auto"/>
        <w:bottom w:val="none" w:sz="0" w:space="0" w:color="auto"/>
        <w:right w:val="none" w:sz="0" w:space="0" w:color="auto"/>
      </w:divBdr>
      <w:divsChild>
        <w:div w:id="2144303392">
          <w:marLeft w:val="547"/>
          <w:marRight w:val="0"/>
          <w:marTop w:val="0"/>
          <w:marBottom w:val="0"/>
          <w:divBdr>
            <w:top w:val="none" w:sz="0" w:space="0" w:color="auto"/>
            <w:left w:val="none" w:sz="0" w:space="0" w:color="auto"/>
            <w:bottom w:val="none" w:sz="0" w:space="0" w:color="auto"/>
            <w:right w:val="none" w:sz="0" w:space="0" w:color="auto"/>
          </w:divBdr>
        </w:div>
      </w:divsChild>
    </w:div>
    <w:div w:id="1846507893">
      <w:bodyDiv w:val="1"/>
      <w:marLeft w:val="0"/>
      <w:marRight w:val="0"/>
      <w:marTop w:val="0"/>
      <w:marBottom w:val="0"/>
      <w:divBdr>
        <w:top w:val="none" w:sz="0" w:space="0" w:color="auto"/>
        <w:left w:val="none" w:sz="0" w:space="0" w:color="auto"/>
        <w:bottom w:val="none" w:sz="0" w:space="0" w:color="auto"/>
        <w:right w:val="none" w:sz="0" w:space="0" w:color="auto"/>
      </w:divBdr>
      <w:divsChild>
        <w:div w:id="756244263">
          <w:marLeft w:val="547"/>
          <w:marRight w:val="0"/>
          <w:marTop w:val="0"/>
          <w:marBottom w:val="0"/>
          <w:divBdr>
            <w:top w:val="none" w:sz="0" w:space="0" w:color="auto"/>
            <w:left w:val="none" w:sz="0" w:space="0" w:color="auto"/>
            <w:bottom w:val="none" w:sz="0" w:space="0" w:color="auto"/>
            <w:right w:val="none" w:sz="0" w:space="0" w:color="auto"/>
          </w:divBdr>
        </w:div>
      </w:divsChild>
    </w:div>
    <w:div w:id="2082025555">
      <w:bodyDiv w:val="1"/>
      <w:marLeft w:val="0"/>
      <w:marRight w:val="0"/>
      <w:marTop w:val="0"/>
      <w:marBottom w:val="0"/>
      <w:divBdr>
        <w:top w:val="none" w:sz="0" w:space="0" w:color="auto"/>
        <w:left w:val="none" w:sz="0" w:space="0" w:color="auto"/>
        <w:bottom w:val="none" w:sz="0" w:space="0" w:color="auto"/>
        <w:right w:val="none" w:sz="0" w:space="0" w:color="auto"/>
      </w:divBdr>
      <w:divsChild>
        <w:div w:id="4765287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4E24A-94CD-4611-B2C3-72C19BF7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2019-06-07T05:24:00Z</cp:lastPrinted>
  <dcterms:created xsi:type="dcterms:W3CDTF">2019-03-29T12:17:00Z</dcterms:created>
  <dcterms:modified xsi:type="dcterms:W3CDTF">2019-11-02T10:29:00Z</dcterms:modified>
</cp:coreProperties>
</file>