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06" w:type="pct"/>
        <w:tblInd w:w="-743"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tblPr>
      <w:tblGrid>
        <w:gridCol w:w="2245"/>
        <w:gridCol w:w="877"/>
        <w:gridCol w:w="1176"/>
        <w:gridCol w:w="2345"/>
        <w:gridCol w:w="505"/>
        <w:gridCol w:w="1053"/>
        <w:gridCol w:w="731"/>
        <w:gridCol w:w="1416"/>
      </w:tblGrid>
      <w:tr w:rsidR="00F1618F" w:rsidRPr="007978D1" w:rsidTr="004E6648">
        <w:trPr>
          <w:trHeight w:val="277"/>
        </w:trPr>
        <w:tc>
          <w:tcPr>
            <w:tcW w:w="3210" w:type="pct"/>
            <w:gridSpan w:val="4"/>
          </w:tcPr>
          <w:p w:rsidR="00D359A2" w:rsidRDefault="00F1618F" w:rsidP="00A86AD1">
            <w:pPr>
              <w:pStyle w:val="AssignmentTemplate"/>
              <w:spacing w:before="0" w:after="0"/>
              <w:outlineLvl w:val="2"/>
              <w:rPr>
                <w:rFonts w:ascii="Times New Roman" w:hAnsi="Times New Roman"/>
                <w:sz w:val="24"/>
                <w:szCs w:val="24"/>
                <w:lang w:val="ru-RU"/>
              </w:rPr>
            </w:pPr>
            <w:r w:rsidRPr="00B31D97">
              <w:rPr>
                <w:rFonts w:ascii="Times New Roman" w:hAnsi="Times New Roman"/>
                <w:sz w:val="24"/>
                <w:szCs w:val="24"/>
                <w:lang w:val="ru-RU"/>
              </w:rPr>
              <w:t xml:space="preserve">Ұзақмерзімдіжоспарбөлімі: </w:t>
            </w:r>
          </w:p>
          <w:p w:rsidR="00F1618F" w:rsidRPr="0002348B" w:rsidRDefault="00E54676" w:rsidP="00A86AD1">
            <w:pPr>
              <w:pStyle w:val="AssignmentTemplate"/>
              <w:spacing w:before="0" w:after="0"/>
              <w:outlineLvl w:val="2"/>
              <w:rPr>
                <w:rFonts w:ascii="Times New Roman" w:hAnsi="Times New Roman"/>
                <w:sz w:val="24"/>
                <w:szCs w:val="24"/>
                <w:lang w:val="kk-KZ"/>
              </w:rPr>
            </w:pPr>
            <w:r w:rsidRPr="00E54676">
              <w:rPr>
                <w:rFonts w:ascii="Times New Roman" w:hAnsi="Times New Roman"/>
                <w:sz w:val="24"/>
                <w:lang w:val="ru-RU"/>
              </w:rPr>
              <w:t>Көпбұрыштар. Төртбұрыштардызерттеу</w:t>
            </w:r>
          </w:p>
        </w:tc>
        <w:tc>
          <w:tcPr>
            <w:tcW w:w="1790" w:type="pct"/>
            <w:gridSpan w:val="4"/>
          </w:tcPr>
          <w:p w:rsidR="00F1618F" w:rsidRPr="007978D1" w:rsidRDefault="00F1618F" w:rsidP="00A86AD1">
            <w:pPr>
              <w:pStyle w:val="AssignmentTemplate"/>
              <w:spacing w:before="0" w:after="0"/>
              <w:outlineLvl w:val="2"/>
              <w:rPr>
                <w:rFonts w:ascii="Times New Roman" w:hAnsi="Times New Roman"/>
                <w:sz w:val="24"/>
                <w:szCs w:val="24"/>
                <w:lang w:val="kk-KZ"/>
              </w:rPr>
            </w:pPr>
            <w:r w:rsidRPr="007978D1">
              <w:rPr>
                <w:rFonts w:ascii="Times New Roman" w:hAnsi="Times New Roman"/>
                <w:sz w:val="24"/>
                <w:szCs w:val="24"/>
                <w:lang w:val="kk-KZ"/>
              </w:rPr>
              <w:t>Мектеп:</w:t>
            </w:r>
            <w:r w:rsidR="007978D1">
              <w:rPr>
                <w:rFonts w:ascii="Times New Roman" w:hAnsi="Times New Roman"/>
                <w:sz w:val="24"/>
                <w:szCs w:val="24"/>
                <w:lang w:val="kk-KZ"/>
              </w:rPr>
              <w:t xml:space="preserve">  «Ш.Уәлиханов атындағы №2 жалпы орта мектебі»</w:t>
            </w:r>
          </w:p>
        </w:tc>
      </w:tr>
      <w:tr w:rsidR="00F1618F" w:rsidRPr="007978D1" w:rsidTr="004E6648">
        <w:trPr>
          <w:trHeight w:val="267"/>
        </w:trPr>
        <w:tc>
          <w:tcPr>
            <w:tcW w:w="1509" w:type="pct"/>
            <w:gridSpan w:val="2"/>
          </w:tcPr>
          <w:p w:rsidR="00F1618F" w:rsidRPr="007978D1" w:rsidRDefault="00F1618F" w:rsidP="00A86AD1">
            <w:pPr>
              <w:pStyle w:val="AssignmentTemplate"/>
              <w:spacing w:before="0" w:after="0"/>
              <w:outlineLvl w:val="2"/>
              <w:rPr>
                <w:rFonts w:ascii="Times New Roman" w:hAnsi="Times New Roman"/>
                <w:sz w:val="24"/>
                <w:szCs w:val="24"/>
                <w:lang w:val="kk-KZ"/>
              </w:rPr>
            </w:pPr>
            <w:r w:rsidRPr="00B31D97">
              <w:rPr>
                <w:rFonts w:ascii="Times New Roman" w:hAnsi="Times New Roman"/>
                <w:sz w:val="24"/>
                <w:szCs w:val="24"/>
                <w:lang w:val="ru-RU"/>
              </w:rPr>
              <w:t>Күні</w:t>
            </w:r>
            <w:r w:rsidRPr="00B31D97">
              <w:rPr>
                <w:rFonts w:ascii="Times New Roman" w:hAnsi="Times New Roman"/>
                <w:sz w:val="24"/>
                <w:szCs w:val="24"/>
              </w:rPr>
              <w:t>:</w:t>
            </w:r>
            <w:r w:rsidR="007978D1">
              <w:rPr>
                <w:rFonts w:ascii="Times New Roman" w:hAnsi="Times New Roman"/>
                <w:sz w:val="24"/>
                <w:szCs w:val="24"/>
                <w:lang w:val="kk-KZ"/>
              </w:rPr>
              <w:t>27.09.2019ж</w:t>
            </w:r>
          </w:p>
        </w:tc>
        <w:tc>
          <w:tcPr>
            <w:tcW w:w="3491" w:type="pct"/>
            <w:gridSpan w:val="6"/>
          </w:tcPr>
          <w:p w:rsidR="00F1618F" w:rsidRPr="00B31D97" w:rsidRDefault="00F1618F" w:rsidP="00A86AD1">
            <w:pPr>
              <w:pStyle w:val="AssignmentTemplate"/>
              <w:spacing w:before="0" w:after="0"/>
              <w:outlineLvl w:val="2"/>
              <w:rPr>
                <w:rFonts w:ascii="Times New Roman" w:hAnsi="Times New Roman"/>
                <w:sz w:val="24"/>
                <w:szCs w:val="24"/>
                <w:lang w:val="kk-KZ"/>
              </w:rPr>
            </w:pPr>
            <w:r w:rsidRPr="00B31D97">
              <w:rPr>
                <w:rFonts w:ascii="Times New Roman" w:hAnsi="Times New Roman"/>
                <w:sz w:val="24"/>
                <w:szCs w:val="24"/>
                <w:lang w:val="ru-RU"/>
              </w:rPr>
              <w:t>Мұғалімніңаты</w:t>
            </w:r>
            <w:r w:rsidRPr="00B31D97">
              <w:rPr>
                <w:rFonts w:ascii="Times New Roman" w:hAnsi="Times New Roman"/>
                <w:sz w:val="24"/>
                <w:szCs w:val="24"/>
              </w:rPr>
              <w:t>-</w:t>
            </w:r>
            <w:r w:rsidRPr="00B31D97">
              <w:rPr>
                <w:rFonts w:ascii="Times New Roman" w:hAnsi="Times New Roman"/>
                <w:sz w:val="24"/>
                <w:szCs w:val="24"/>
                <w:lang w:val="ru-RU"/>
              </w:rPr>
              <w:t>жөні</w:t>
            </w:r>
            <w:proofErr w:type="gramStart"/>
            <w:r w:rsidRPr="00B31D97">
              <w:rPr>
                <w:rFonts w:ascii="Times New Roman" w:hAnsi="Times New Roman"/>
                <w:sz w:val="24"/>
                <w:szCs w:val="24"/>
              </w:rPr>
              <w:t>:</w:t>
            </w:r>
            <w:r w:rsidR="007978D1">
              <w:rPr>
                <w:rFonts w:ascii="Times New Roman" w:hAnsi="Times New Roman"/>
                <w:sz w:val="24"/>
                <w:szCs w:val="24"/>
                <w:lang w:val="kk-KZ"/>
              </w:rPr>
              <w:t>А</w:t>
            </w:r>
            <w:proofErr w:type="gramEnd"/>
            <w:r w:rsidR="007978D1">
              <w:rPr>
                <w:rFonts w:ascii="Times New Roman" w:hAnsi="Times New Roman"/>
                <w:sz w:val="24"/>
                <w:szCs w:val="24"/>
                <w:lang w:val="kk-KZ"/>
              </w:rPr>
              <w:t>рипбай Мақсат</w:t>
            </w:r>
          </w:p>
        </w:tc>
      </w:tr>
      <w:tr w:rsidR="00F1618F" w:rsidRPr="00511AC0" w:rsidTr="004E6648">
        <w:trPr>
          <w:trHeight w:val="202"/>
        </w:trPr>
        <w:tc>
          <w:tcPr>
            <w:tcW w:w="1509" w:type="pct"/>
            <w:gridSpan w:val="2"/>
          </w:tcPr>
          <w:p w:rsidR="00F1618F" w:rsidRPr="00032C4B" w:rsidRDefault="00F1618F" w:rsidP="00A86AD1">
            <w:pPr>
              <w:spacing w:after="0" w:line="240" w:lineRule="auto"/>
              <w:rPr>
                <w:b/>
              </w:rPr>
            </w:pPr>
            <w:r w:rsidRPr="006C10E1">
              <w:rPr>
                <w:b/>
              </w:rPr>
              <w:t>Класс:</w:t>
            </w:r>
            <w:r>
              <w:rPr>
                <w:lang w:val="kk-KZ"/>
              </w:rPr>
              <w:t xml:space="preserve"> 8 </w:t>
            </w:r>
          </w:p>
        </w:tc>
        <w:tc>
          <w:tcPr>
            <w:tcW w:w="1945" w:type="pct"/>
            <w:gridSpan w:val="3"/>
          </w:tcPr>
          <w:p w:rsidR="00F1618F" w:rsidRPr="00B31D97" w:rsidRDefault="00F1618F" w:rsidP="00A86AD1">
            <w:pPr>
              <w:pStyle w:val="AssignmentTemplate"/>
              <w:spacing w:before="0" w:after="0"/>
              <w:outlineLvl w:val="2"/>
              <w:rPr>
                <w:rFonts w:ascii="Times New Roman" w:hAnsi="Times New Roman"/>
                <w:sz w:val="24"/>
                <w:szCs w:val="24"/>
                <w:lang w:val="kk-KZ"/>
              </w:rPr>
            </w:pPr>
            <w:r w:rsidRPr="00B31D97">
              <w:rPr>
                <w:rFonts w:ascii="Times New Roman" w:hAnsi="Times New Roman"/>
                <w:sz w:val="24"/>
                <w:szCs w:val="24"/>
                <w:lang w:val="ru-RU"/>
              </w:rPr>
              <w:t>Қатысқандар саны</w:t>
            </w:r>
            <w:r w:rsidRPr="00B31D97">
              <w:rPr>
                <w:rFonts w:ascii="Times New Roman" w:hAnsi="Times New Roman"/>
                <w:sz w:val="24"/>
                <w:szCs w:val="24"/>
              </w:rPr>
              <w:t>:</w:t>
            </w:r>
          </w:p>
        </w:tc>
        <w:tc>
          <w:tcPr>
            <w:tcW w:w="1546" w:type="pct"/>
            <w:gridSpan w:val="3"/>
          </w:tcPr>
          <w:p w:rsidR="00F1618F" w:rsidRPr="00B31D97" w:rsidRDefault="00F1618F" w:rsidP="00A86AD1">
            <w:pPr>
              <w:pStyle w:val="AssignmentTemplate"/>
              <w:spacing w:before="0" w:after="0"/>
              <w:outlineLvl w:val="2"/>
              <w:rPr>
                <w:rFonts w:ascii="Times New Roman" w:hAnsi="Times New Roman"/>
                <w:sz w:val="24"/>
                <w:szCs w:val="24"/>
              </w:rPr>
            </w:pPr>
            <w:r w:rsidRPr="00B31D97">
              <w:rPr>
                <w:rFonts w:ascii="Times New Roman" w:hAnsi="Times New Roman"/>
                <w:sz w:val="24"/>
                <w:szCs w:val="24"/>
                <w:lang w:val="kk-KZ"/>
              </w:rPr>
              <w:t>Қатыспағандар саны:</w:t>
            </w:r>
          </w:p>
        </w:tc>
      </w:tr>
      <w:tr w:rsidR="00F1618F" w:rsidRPr="00511AC0" w:rsidTr="004E6648">
        <w:trPr>
          <w:trHeight w:val="107"/>
        </w:trPr>
        <w:tc>
          <w:tcPr>
            <w:tcW w:w="1509" w:type="pct"/>
            <w:gridSpan w:val="2"/>
          </w:tcPr>
          <w:p w:rsidR="00F1618F" w:rsidRPr="00B31D97" w:rsidRDefault="00F1618F" w:rsidP="00A86AD1">
            <w:pPr>
              <w:pStyle w:val="AssignmentTemplate"/>
              <w:spacing w:before="0" w:after="0"/>
              <w:outlineLvl w:val="2"/>
              <w:rPr>
                <w:rFonts w:ascii="Times New Roman" w:hAnsi="Times New Roman"/>
                <w:sz w:val="24"/>
                <w:szCs w:val="24"/>
                <w:lang w:val="ru-RU"/>
              </w:rPr>
            </w:pPr>
            <w:r w:rsidRPr="00B31D97">
              <w:rPr>
                <w:rFonts w:ascii="Times New Roman" w:hAnsi="Times New Roman"/>
                <w:sz w:val="24"/>
                <w:szCs w:val="24"/>
                <w:lang w:val="ru-RU"/>
              </w:rPr>
              <w:t>Сабақтақырыбы</w:t>
            </w:r>
          </w:p>
        </w:tc>
        <w:tc>
          <w:tcPr>
            <w:tcW w:w="3491" w:type="pct"/>
            <w:gridSpan w:val="6"/>
          </w:tcPr>
          <w:p w:rsidR="00F1618F" w:rsidRPr="001932C1" w:rsidRDefault="001932C1" w:rsidP="00A86AD1">
            <w:pPr>
              <w:pStyle w:val="AssignmentTemplate"/>
              <w:spacing w:before="0" w:after="0"/>
              <w:ind w:left="3" w:hanging="3"/>
              <w:outlineLvl w:val="2"/>
              <w:rPr>
                <w:rFonts w:ascii="Times New Roman" w:hAnsi="Times New Roman"/>
                <w:b w:val="0"/>
                <w:sz w:val="24"/>
                <w:szCs w:val="22"/>
                <w:lang w:val="kk-KZ"/>
              </w:rPr>
            </w:pPr>
            <w:r w:rsidRPr="001932C1">
              <w:rPr>
                <w:rFonts w:ascii="Times New Roman" w:hAnsi="Times New Roman"/>
                <w:b w:val="0"/>
                <w:sz w:val="24"/>
                <w:lang w:val="kk-KZ"/>
              </w:rPr>
              <w:t>Фалес теоремасы. Пропорционал кесінділер</w:t>
            </w:r>
          </w:p>
        </w:tc>
      </w:tr>
      <w:tr w:rsidR="00F1618F" w:rsidRPr="001932C1" w:rsidTr="004E6648">
        <w:tc>
          <w:tcPr>
            <w:tcW w:w="1509" w:type="pct"/>
            <w:gridSpan w:val="2"/>
          </w:tcPr>
          <w:p w:rsidR="00F1618F" w:rsidRPr="0063282A" w:rsidRDefault="00F1618F" w:rsidP="00A86AD1">
            <w:pPr>
              <w:spacing w:after="0" w:line="240" w:lineRule="auto"/>
              <w:rPr>
                <w:b/>
              </w:rPr>
            </w:pPr>
            <w:r w:rsidRPr="00B31D97">
              <w:rPr>
                <w:b/>
              </w:rPr>
              <w:t>Осысабақтақолжеткізілетіноқумақсаттары</w:t>
            </w:r>
            <w:r w:rsidRPr="0063282A">
              <w:rPr>
                <w:b/>
              </w:rPr>
              <w:t xml:space="preserve"> (</w:t>
            </w:r>
            <w:r w:rsidRPr="00B31D97">
              <w:rPr>
                <w:b/>
              </w:rPr>
              <w:t>оқубағдарламасынасілтеме</w:t>
            </w:r>
            <w:r w:rsidRPr="0063282A">
              <w:rPr>
                <w:b/>
              </w:rPr>
              <w:t>)</w:t>
            </w:r>
          </w:p>
        </w:tc>
        <w:tc>
          <w:tcPr>
            <w:tcW w:w="3491" w:type="pct"/>
            <w:gridSpan w:val="6"/>
          </w:tcPr>
          <w:p w:rsidR="001932C1" w:rsidRPr="001932C1" w:rsidRDefault="001932C1" w:rsidP="00A86AD1">
            <w:pPr>
              <w:pStyle w:val="af4"/>
              <w:tabs>
                <w:tab w:val="center" w:pos="1274"/>
                <w:tab w:val="left" w:pos="2268"/>
              </w:tabs>
              <w:rPr>
                <w:szCs w:val="20"/>
                <w:lang w:val="kk-KZ"/>
              </w:rPr>
            </w:pPr>
            <w:r w:rsidRPr="001932C1">
              <w:rPr>
                <w:szCs w:val="20"/>
                <w:lang w:val="kk-KZ"/>
              </w:rPr>
              <w:t>8.1.1.7 Фалес теоремасын білу және қолдану;</w:t>
            </w:r>
          </w:p>
          <w:p w:rsidR="001932C1" w:rsidRPr="001932C1" w:rsidRDefault="001932C1" w:rsidP="00A86AD1">
            <w:pPr>
              <w:pStyle w:val="af4"/>
              <w:tabs>
                <w:tab w:val="left" w:pos="2268"/>
              </w:tabs>
              <w:rPr>
                <w:szCs w:val="20"/>
                <w:lang w:val="kk-KZ"/>
              </w:rPr>
            </w:pPr>
            <w:r w:rsidRPr="001932C1">
              <w:rPr>
                <w:szCs w:val="20"/>
              </w:rPr>
              <w:t>8.1.1.8</w:t>
            </w:r>
            <w:r w:rsidRPr="001932C1">
              <w:rPr>
                <w:szCs w:val="20"/>
                <w:lang w:val="kk-KZ"/>
              </w:rPr>
              <w:t xml:space="preserve"> пропорционал кесінділер туралы теоремаларды білу және қолдану;</w:t>
            </w:r>
          </w:p>
          <w:p w:rsidR="001932C1" w:rsidRPr="001932C1" w:rsidRDefault="001932C1" w:rsidP="00A86AD1">
            <w:pPr>
              <w:pStyle w:val="af4"/>
              <w:tabs>
                <w:tab w:val="left" w:pos="2268"/>
              </w:tabs>
              <w:rPr>
                <w:szCs w:val="20"/>
                <w:lang w:val="kk-KZ"/>
              </w:rPr>
            </w:pPr>
            <w:r w:rsidRPr="001932C1">
              <w:rPr>
                <w:szCs w:val="20"/>
                <w:lang w:val="kk-KZ"/>
              </w:rPr>
              <w:t>8.1.1.9 циркуль мен сызғыштың көмегімен кесіндіні бірдей n бөлікке бөлу;</w:t>
            </w:r>
          </w:p>
          <w:p w:rsidR="00BE2974" w:rsidRPr="00D359A2" w:rsidRDefault="001932C1" w:rsidP="00A86AD1">
            <w:pPr>
              <w:pStyle w:val="af4"/>
              <w:tabs>
                <w:tab w:val="left" w:pos="2268"/>
              </w:tabs>
              <w:rPr>
                <w:color w:val="000000" w:themeColor="text1"/>
                <w:lang w:val="kk-KZ"/>
              </w:rPr>
            </w:pPr>
            <w:r w:rsidRPr="001932C1">
              <w:rPr>
                <w:szCs w:val="20"/>
                <w:lang w:val="kk-KZ"/>
              </w:rPr>
              <w:t>8.1.1.10 пропорционал кесінділерді салу;</w:t>
            </w:r>
          </w:p>
        </w:tc>
      </w:tr>
      <w:tr w:rsidR="00F1618F" w:rsidRPr="001932C1" w:rsidTr="004E6648">
        <w:trPr>
          <w:trHeight w:val="603"/>
        </w:trPr>
        <w:tc>
          <w:tcPr>
            <w:tcW w:w="1509" w:type="pct"/>
            <w:gridSpan w:val="2"/>
          </w:tcPr>
          <w:p w:rsidR="00F1618F" w:rsidRPr="00596E1A" w:rsidRDefault="00F1618F" w:rsidP="00A86AD1">
            <w:pPr>
              <w:spacing w:after="0" w:line="240" w:lineRule="auto"/>
              <w:ind w:left="-468" w:firstLine="468"/>
              <w:rPr>
                <w:b/>
              </w:rPr>
            </w:pPr>
            <w:r w:rsidRPr="00596E1A">
              <w:rPr>
                <w:b/>
              </w:rPr>
              <w:t>Сабақмақсаттары</w:t>
            </w:r>
          </w:p>
        </w:tc>
        <w:tc>
          <w:tcPr>
            <w:tcW w:w="3491" w:type="pct"/>
            <w:gridSpan w:val="6"/>
          </w:tcPr>
          <w:p w:rsidR="001932C1" w:rsidRPr="007B4E30" w:rsidRDefault="001932C1" w:rsidP="00A86AD1">
            <w:pPr>
              <w:pStyle w:val="AssignmentTemplate"/>
              <w:spacing w:before="0" w:after="0"/>
              <w:rPr>
                <w:rFonts w:ascii="Times New Roman" w:hAnsi="Times New Roman"/>
                <w:b w:val="0"/>
                <w:sz w:val="24"/>
                <w:szCs w:val="24"/>
                <w:lang w:val="ru-RU"/>
              </w:rPr>
            </w:pPr>
            <w:r>
              <w:rPr>
                <w:rFonts w:ascii="Times New Roman" w:hAnsi="Times New Roman"/>
                <w:b w:val="0"/>
                <w:sz w:val="24"/>
                <w:szCs w:val="24"/>
                <w:lang w:val="ru-RU"/>
              </w:rPr>
              <w:t>Оқушыларбілетінболады:</w:t>
            </w:r>
          </w:p>
          <w:p w:rsidR="001932C1" w:rsidRPr="007B4E30" w:rsidRDefault="001932C1" w:rsidP="00A86AD1">
            <w:pPr>
              <w:pStyle w:val="13"/>
              <w:numPr>
                <w:ilvl w:val="0"/>
                <w:numId w:val="17"/>
              </w:numPr>
              <w:shd w:val="clear" w:color="auto" w:fill="FFFFFF" w:themeFill="background1"/>
              <w:tabs>
                <w:tab w:val="left" w:pos="315"/>
              </w:tabs>
              <w:ind w:left="0" w:firstLine="0"/>
              <w:rPr>
                <w:rFonts w:ascii="Times New Roman" w:hAnsi="Times New Roman"/>
                <w:sz w:val="24"/>
                <w:szCs w:val="24"/>
              </w:rPr>
            </w:pPr>
            <w:r>
              <w:rPr>
                <w:rFonts w:ascii="Times New Roman" w:hAnsi="Times New Roman"/>
                <w:sz w:val="24"/>
                <w:szCs w:val="24"/>
              </w:rPr>
              <w:t>Фалес</w:t>
            </w:r>
            <w:r>
              <w:rPr>
                <w:rFonts w:ascii="Times New Roman" w:hAnsi="Times New Roman"/>
                <w:sz w:val="24"/>
                <w:szCs w:val="24"/>
                <w:lang w:val="kk-KZ"/>
              </w:rPr>
              <w:t xml:space="preserve"> теоремасын</w:t>
            </w:r>
            <w:r w:rsidRPr="007B4E30" w:rsidDel="00324810">
              <w:rPr>
                <w:rFonts w:ascii="Times New Roman" w:hAnsi="Times New Roman"/>
                <w:sz w:val="24"/>
                <w:szCs w:val="24"/>
              </w:rPr>
              <w:t>;</w:t>
            </w:r>
          </w:p>
          <w:p w:rsidR="001932C1" w:rsidRPr="001932C1" w:rsidRDefault="001932C1" w:rsidP="00A86AD1">
            <w:pPr>
              <w:pStyle w:val="13"/>
              <w:numPr>
                <w:ilvl w:val="0"/>
                <w:numId w:val="17"/>
              </w:numPr>
              <w:shd w:val="clear" w:color="auto" w:fill="FFFFFF" w:themeFill="background1"/>
              <w:tabs>
                <w:tab w:val="left" w:pos="315"/>
              </w:tabs>
              <w:ind w:left="0" w:firstLine="0"/>
              <w:rPr>
                <w:rFonts w:ascii="Times New Roman" w:hAnsi="Times New Roman"/>
                <w:b/>
                <w:sz w:val="24"/>
                <w:szCs w:val="24"/>
              </w:rPr>
            </w:pPr>
            <w:r>
              <w:rPr>
                <w:rFonts w:ascii="Times New Roman" w:hAnsi="Times New Roman"/>
                <w:sz w:val="24"/>
                <w:szCs w:val="24"/>
                <w:lang w:val="kk-KZ"/>
              </w:rPr>
              <w:t xml:space="preserve">пропорционал кесінділер туралы теореманы және оның қолданылуын; </w:t>
            </w:r>
          </w:p>
          <w:p w:rsidR="00B04DDE" w:rsidRPr="00B04DDE" w:rsidRDefault="001932C1" w:rsidP="00A86AD1">
            <w:pPr>
              <w:pStyle w:val="13"/>
              <w:numPr>
                <w:ilvl w:val="0"/>
                <w:numId w:val="17"/>
              </w:numPr>
              <w:shd w:val="clear" w:color="auto" w:fill="FFFFFF" w:themeFill="background1"/>
              <w:tabs>
                <w:tab w:val="left" w:pos="315"/>
              </w:tabs>
              <w:ind w:left="0" w:firstLine="0"/>
              <w:rPr>
                <w:szCs w:val="24"/>
                <w:lang w:val="kk-KZ"/>
              </w:rPr>
            </w:pPr>
            <w:r>
              <w:rPr>
                <w:rFonts w:ascii="Times New Roman" w:hAnsi="Times New Roman"/>
                <w:sz w:val="24"/>
                <w:szCs w:val="24"/>
                <w:lang w:val="kk-KZ"/>
              </w:rPr>
              <w:t xml:space="preserve">есептер шығару кезінде теореманы қолдануды. </w:t>
            </w:r>
          </w:p>
        </w:tc>
      </w:tr>
      <w:tr w:rsidR="00F1618F" w:rsidRPr="001932C1" w:rsidTr="004E6648">
        <w:trPr>
          <w:trHeight w:val="217"/>
        </w:trPr>
        <w:tc>
          <w:tcPr>
            <w:tcW w:w="1509" w:type="pct"/>
            <w:gridSpan w:val="2"/>
          </w:tcPr>
          <w:p w:rsidR="00F1618F" w:rsidRPr="00B31D97" w:rsidRDefault="001932C1" w:rsidP="00A86AD1">
            <w:pPr>
              <w:spacing w:after="0" w:line="240" w:lineRule="auto"/>
              <w:ind w:left="-468" w:firstLine="468"/>
              <w:rPr>
                <w:b/>
              </w:rPr>
            </w:pPr>
            <w:r>
              <w:rPr>
                <w:b/>
                <w:lang w:val="kk-KZ"/>
              </w:rPr>
              <w:t>Бағалау</w:t>
            </w:r>
            <w:proofErr w:type="spellStart"/>
            <w:r w:rsidR="00F1618F" w:rsidRPr="00B31D97">
              <w:rPr>
                <w:b/>
              </w:rPr>
              <w:t>критерийлері</w:t>
            </w:r>
            <w:proofErr w:type="spellEnd"/>
          </w:p>
        </w:tc>
        <w:tc>
          <w:tcPr>
            <w:tcW w:w="3491" w:type="pct"/>
            <w:gridSpan w:val="6"/>
            <w:shd w:val="clear" w:color="auto" w:fill="auto"/>
          </w:tcPr>
          <w:p w:rsidR="001932C1" w:rsidRPr="007B4E30" w:rsidRDefault="001932C1" w:rsidP="00A86AD1">
            <w:pPr>
              <w:pStyle w:val="a7"/>
              <w:spacing w:before="0" w:beforeAutospacing="0" w:after="0" w:afterAutospacing="0"/>
            </w:pPr>
            <w:r>
              <w:rPr>
                <w:rFonts w:eastAsia="+mn-ea"/>
                <w:lang w:val="kk-KZ"/>
              </w:rPr>
              <w:t>Оқушылар</w:t>
            </w:r>
            <w:r w:rsidRPr="007B4E30">
              <w:rPr>
                <w:rFonts w:eastAsia="+mn-ea"/>
              </w:rPr>
              <w:t>:</w:t>
            </w:r>
          </w:p>
          <w:p w:rsidR="001932C1" w:rsidRPr="007B4E30" w:rsidRDefault="001932C1" w:rsidP="00A86AD1">
            <w:pPr>
              <w:pStyle w:val="a7"/>
              <w:spacing w:before="0" w:beforeAutospacing="0" w:after="0" w:afterAutospacing="0"/>
            </w:pPr>
            <w:r>
              <w:rPr>
                <w:rFonts w:eastAsia="+mn-ea"/>
                <w:i/>
                <w:iCs/>
                <w:u w:val="single"/>
                <w:lang w:val="kk-KZ"/>
              </w:rPr>
              <w:t>біледі</w:t>
            </w:r>
            <w:r w:rsidRPr="007B4E30">
              <w:rPr>
                <w:rFonts w:eastAsia="+mn-ea"/>
                <w:i/>
                <w:iCs/>
                <w:u w:val="single"/>
              </w:rPr>
              <w:t>:</w:t>
            </w:r>
          </w:p>
          <w:p w:rsidR="001932C1" w:rsidRPr="007B4E30" w:rsidRDefault="001932C1" w:rsidP="00A86AD1">
            <w:pPr>
              <w:pStyle w:val="13"/>
              <w:numPr>
                <w:ilvl w:val="0"/>
                <w:numId w:val="17"/>
              </w:numPr>
              <w:shd w:val="clear" w:color="auto" w:fill="FFFFFF" w:themeFill="background1"/>
              <w:tabs>
                <w:tab w:val="left" w:pos="315"/>
              </w:tabs>
              <w:ind w:left="0" w:firstLine="0"/>
              <w:rPr>
                <w:rFonts w:ascii="Times New Roman" w:hAnsi="Times New Roman"/>
                <w:sz w:val="24"/>
                <w:szCs w:val="24"/>
              </w:rPr>
            </w:pPr>
            <w:r>
              <w:rPr>
                <w:rFonts w:ascii="Times New Roman" w:hAnsi="Times New Roman"/>
                <w:sz w:val="24"/>
                <w:szCs w:val="24"/>
              </w:rPr>
              <w:t>Фалес</w:t>
            </w:r>
            <w:r>
              <w:rPr>
                <w:rFonts w:ascii="Times New Roman" w:hAnsi="Times New Roman"/>
                <w:sz w:val="24"/>
                <w:szCs w:val="24"/>
                <w:lang w:val="kk-KZ"/>
              </w:rPr>
              <w:t xml:space="preserve"> теоремасын</w:t>
            </w:r>
            <w:r w:rsidRPr="007B4E30" w:rsidDel="00324810">
              <w:rPr>
                <w:rFonts w:ascii="Times New Roman" w:hAnsi="Times New Roman"/>
                <w:sz w:val="24"/>
                <w:szCs w:val="24"/>
              </w:rPr>
              <w:t>;</w:t>
            </w:r>
          </w:p>
          <w:p w:rsidR="001932C1" w:rsidRPr="001932C1" w:rsidRDefault="001932C1" w:rsidP="00A86AD1">
            <w:pPr>
              <w:pStyle w:val="13"/>
              <w:numPr>
                <w:ilvl w:val="0"/>
                <w:numId w:val="17"/>
              </w:numPr>
              <w:shd w:val="clear" w:color="auto" w:fill="FFFFFF" w:themeFill="background1"/>
              <w:tabs>
                <w:tab w:val="left" w:pos="315"/>
              </w:tabs>
              <w:ind w:left="0" w:firstLine="0"/>
              <w:rPr>
                <w:rFonts w:ascii="Times New Roman" w:hAnsi="Times New Roman"/>
                <w:b/>
                <w:sz w:val="24"/>
                <w:szCs w:val="24"/>
              </w:rPr>
            </w:pPr>
            <w:r>
              <w:rPr>
                <w:rFonts w:ascii="Times New Roman" w:hAnsi="Times New Roman"/>
                <w:sz w:val="24"/>
                <w:szCs w:val="24"/>
                <w:lang w:val="kk-KZ"/>
              </w:rPr>
              <w:t xml:space="preserve">пропорционал кесінділер туралы теореманы және оның қолданылуын; </w:t>
            </w:r>
          </w:p>
          <w:p w:rsidR="001932C1" w:rsidRPr="007B4E30" w:rsidRDefault="001932C1" w:rsidP="00A86AD1">
            <w:pPr>
              <w:pStyle w:val="a7"/>
              <w:spacing w:before="0" w:beforeAutospacing="0" w:after="0" w:afterAutospacing="0"/>
            </w:pPr>
            <w:r>
              <w:rPr>
                <w:rFonts w:eastAsia="+mn-ea"/>
                <w:i/>
                <w:iCs/>
                <w:u w:val="single"/>
                <w:lang w:val="kk-KZ"/>
              </w:rPr>
              <w:t>қолдана аладаы</w:t>
            </w:r>
            <w:r w:rsidRPr="007B4E30">
              <w:rPr>
                <w:rFonts w:eastAsia="+mn-ea"/>
                <w:i/>
                <w:iCs/>
                <w:u w:val="single"/>
              </w:rPr>
              <w:t>:</w:t>
            </w:r>
          </w:p>
          <w:p w:rsidR="001932C1" w:rsidRPr="007B4E30" w:rsidRDefault="001932C1" w:rsidP="00A86AD1">
            <w:pPr>
              <w:pStyle w:val="a7"/>
              <w:numPr>
                <w:ilvl w:val="0"/>
                <w:numId w:val="18"/>
              </w:numPr>
              <w:tabs>
                <w:tab w:val="clear" w:pos="720"/>
              </w:tabs>
              <w:spacing w:before="0" w:beforeAutospacing="0" w:after="0" w:afterAutospacing="0"/>
              <w:ind w:left="0" w:firstLine="0"/>
            </w:pPr>
            <w:r>
              <w:rPr>
                <w:rFonts w:eastAsia="+mn-ea"/>
                <w:lang w:val="kk-KZ"/>
              </w:rPr>
              <w:t xml:space="preserve">дәлеледеу кезінде үшбұрыштардың теңдігін; </w:t>
            </w:r>
          </w:p>
          <w:p w:rsidR="001932C1" w:rsidRPr="001932C1" w:rsidRDefault="001932C1" w:rsidP="00A86AD1">
            <w:pPr>
              <w:pStyle w:val="a7"/>
              <w:numPr>
                <w:ilvl w:val="0"/>
                <w:numId w:val="18"/>
              </w:numPr>
              <w:tabs>
                <w:tab w:val="clear" w:pos="720"/>
              </w:tabs>
              <w:spacing w:before="0" w:beforeAutospacing="0" w:after="0" w:afterAutospacing="0"/>
              <w:ind w:left="0" w:firstLine="0"/>
            </w:pPr>
            <w:r>
              <w:rPr>
                <w:rFonts w:eastAsia="+mn-ea"/>
                <w:lang w:val="kk-KZ"/>
              </w:rPr>
              <w:t xml:space="preserve">параллеограммның белгілерін; </w:t>
            </w:r>
          </w:p>
          <w:p w:rsidR="00F1618F" w:rsidRPr="001932C1" w:rsidRDefault="001932C1" w:rsidP="00A86AD1">
            <w:pPr>
              <w:pStyle w:val="a7"/>
              <w:numPr>
                <w:ilvl w:val="0"/>
                <w:numId w:val="18"/>
              </w:numPr>
              <w:tabs>
                <w:tab w:val="clear" w:pos="720"/>
              </w:tabs>
              <w:spacing w:before="0" w:beforeAutospacing="0" w:after="0" w:afterAutospacing="0"/>
              <w:ind w:left="0" w:firstLine="0"/>
            </w:pPr>
            <w:r>
              <w:rPr>
                <w:lang w:val="kk-KZ"/>
              </w:rPr>
              <w:t>есептер шығаруда теоремаларды.</w:t>
            </w:r>
          </w:p>
        </w:tc>
      </w:tr>
      <w:tr w:rsidR="00F1618F" w:rsidRPr="00511AC0" w:rsidTr="004E6648">
        <w:trPr>
          <w:trHeight w:val="603"/>
        </w:trPr>
        <w:tc>
          <w:tcPr>
            <w:tcW w:w="1509" w:type="pct"/>
            <w:gridSpan w:val="2"/>
          </w:tcPr>
          <w:p w:rsidR="00F1618F" w:rsidRPr="00B31D97" w:rsidRDefault="00F1618F" w:rsidP="00A86AD1">
            <w:pPr>
              <w:spacing w:after="0" w:line="240" w:lineRule="auto"/>
              <w:ind w:left="-468" w:firstLine="468"/>
              <w:rPr>
                <w:b/>
              </w:rPr>
            </w:pPr>
            <w:r w:rsidRPr="00B31D97">
              <w:rPr>
                <w:b/>
              </w:rPr>
              <w:t>Тілдікмақсаттар</w:t>
            </w:r>
          </w:p>
        </w:tc>
        <w:tc>
          <w:tcPr>
            <w:tcW w:w="3491" w:type="pct"/>
            <w:gridSpan w:val="6"/>
          </w:tcPr>
          <w:p w:rsidR="00326541" w:rsidRPr="00326541" w:rsidRDefault="00326541" w:rsidP="00A86AD1">
            <w:pPr>
              <w:tabs>
                <w:tab w:val="left" w:pos="4180"/>
              </w:tabs>
              <w:spacing w:after="0" w:line="240" w:lineRule="auto"/>
              <w:rPr>
                <w:szCs w:val="24"/>
              </w:rPr>
            </w:pPr>
            <w:r w:rsidRPr="00326541">
              <w:rPr>
                <w:szCs w:val="24"/>
                <w:lang w:val="kk-KZ"/>
              </w:rPr>
              <w:t>Оқушылар</w:t>
            </w:r>
            <w:r>
              <w:rPr>
                <w:szCs w:val="24"/>
                <w:lang w:val="kk-KZ"/>
              </w:rPr>
              <w:t>:</w:t>
            </w:r>
          </w:p>
          <w:p w:rsidR="00F1618F" w:rsidRPr="00326541" w:rsidRDefault="00326541" w:rsidP="00A86AD1">
            <w:pPr>
              <w:pStyle w:val="af2"/>
              <w:numPr>
                <w:ilvl w:val="0"/>
                <w:numId w:val="19"/>
              </w:numPr>
              <w:tabs>
                <w:tab w:val="left" w:pos="4180"/>
              </w:tabs>
              <w:spacing w:after="0" w:line="240" w:lineRule="auto"/>
              <w:rPr>
                <w:rFonts w:ascii="Times New Roman" w:hAnsi="Times New Roman"/>
                <w:sz w:val="24"/>
                <w:szCs w:val="24"/>
              </w:rPr>
            </w:pPr>
            <w:r w:rsidRPr="00326541">
              <w:rPr>
                <w:rFonts w:ascii="Times New Roman" w:hAnsi="Times New Roman"/>
                <w:sz w:val="24"/>
                <w:szCs w:val="24"/>
                <w:lang w:val="kk-KZ"/>
              </w:rPr>
              <w:t>дәллдеу жұмыстарын толықтай негіздей алады;</w:t>
            </w:r>
          </w:p>
          <w:p w:rsidR="00326541" w:rsidRPr="00326541" w:rsidRDefault="00326541" w:rsidP="00A86AD1">
            <w:pPr>
              <w:pStyle w:val="af2"/>
              <w:numPr>
                <w:ilvl w:val="0"/>
                <w:numId w:val="19"/>
              </w:numPr>
              <w:tabs>
                <w:tab w:val="left" w:pos="4180"/>
              </w:tabs>
              <w:spacing w:after="0" w:line="240" w:lineRule="auto"/>
              <w:rPr>
                <w:szCs w:val="24"/>
              </w:rPr>
            </w:pPr>
            <w:r w:rsidRPr="00326541">
              <w:rPr>
                <w:rFonts w:ascii="Times New Roman" w:hAnsi="Times New Roman"/>
                <w:sz w:val="24"/>
                <w:szCs w:val="24"/>
                <w:lang w:val="kk-KZ"/>
              </w:rPr>
              <w:t>әрбір орындаған тапсырмасын жүйелі</w:t>
            </w:r>
            <w:r>
              <w:rPr>
                <w:rFonts w:ascii="Times New Roman" w:hAnsi="Times New Roman"/>
                <w:sz w:val="24"/>
                <w:szCs w:val="24"/>
                <w:lang w:val="kk-KZ"/>
              </w:rPr>
              <w:t xml:space="preserve"> әрі ғылыми тілде </w:t>
            </w:r>
            <w:r w:rsidRPr="00326541">
              <w:rPr>
                <w:rFonts w:ascii="Times New Roman" w:hAnsi="Times New Roman"/>
                <w:sz w:val="24"/>
                <w:szCs w:val="24"/>
                <w:lang w:val="kk-KZ"/>
              </w:rPr>
              <w:t xml:space="preserve"> көрсетеді.</w:t>
            </w:r>
          </w:p>
          <w:p w:rsidR="00326541" w:rsidRPr="007B4E30" w:rsidRDefault="00326541" w:rsidP="00A86AD1">
            <w:pPr>
              <w:autoSpaceDE w:val="0"/>
              <w:autoSpaceDN w:val="0"/>
              <w:adjustRightInd w:val="0"/>
              <w:spacing w:after="0" w:line="240" w:lineRule="auto"/>
              <w:contextualSpacing/>
            </w:pPr>
            <w:r>
              <w:rPr>
                <w:lang w:val="kk-KZ"/>
              </w:rPr>
              <w:t>Пәндік</w:t>
            </w:r>
            <w:r w:rsidRPr="007B4E30">
              <w:t xml:space="preserve"> лексика </w:t>
            </w:r>
            <w:r>
              <w:rPr>
                <w:lang w:val="kk-KZ"/>
              </w:rPr>
              <w:t>және</w:t>
            </w:r>
            <w:r w:rsidRPr="007B4E30">
              <w:t xml:space="preserve"> терминология:</w:t>
            </w:r>
          </w:p>
          <w:p w:rsidR="00326541" w:rsidRPr="00326541" w:rsidRDefault="00326541" w:rsidP="00A86AD1">
            <w:pPr>
              <w:pStyle w:val="af2"/>
              <w:widowControl w:val="0"/>
              <w:numPr>
                <w:ilvl w:val="0"/>
                <w:numId w:val="19"/>
              </w:numPr>
              <w:autoSpaceDE w:val="0"/>
              <w:autoSpaceDN w:val="0"/>
              <w:adjustRightInd w:val="0"/>
              <w:spacing w:after="0" w:line="240" w:lineRule="auto"/>
              <w:rPr>
                <w:rFonts w:ascii="Times New Roman" w:hAnsi="Times New Roman"/>
                <w:sz w:val="24"/>
                <w:szCs w:val="24"/>
                <w:lang w:val="kk-KZ"/>
              </w:rPr>
            </w:pPr>
            <w:r w:rsidRPr="00326541">
              <w:rPr>
                <w:rFonts w:ascii="Times New Roman" w:hAnsi="Times New Roman"/>
                <w:sz w:val="24"/>
                <w:szCs w:val="24"/>
              </w:rPr>
              <w:t xml:space="preserve">параллель, </w:t>
            </w:r>
            <w:r w:rsidRPr="00326541">
              <w:rPr>
                <w:rFonts w:ascii="Times New Roman" w:hAnsi="Times New Roman"/>
                <w:sz w:val="24"/>
                <w:szCs w:val="24"/>
                <w:lang w:val="kk-KZ"/>
              </w:rPr>
              <w:t>қабырғалардың теңді</w:t>
            </w:r>
            <w:proofErr w:type="gramStart"/>
            <w:r w:rsidRPr="00326541">
              <w:rPr>
                <w:rFonts w:ascii="Times New Roman" w:hAnsi="Times New Roman"/>
                <w:sz w:val="24"/>
                <w:szCs w:val="24"/>
                <w:lang w:val="kk-KZ"/>
              </w:rPr>
              <w:t>г</w:t>
            </w:r>
            <w:proofErr w:type="gramEnd"/>
            <w:r w:rsidRPr="00326541">
              <w:rPr>
                <w:rFonts w:ascii="Times New Roman" w:hAnsi="Times New Roman"/>
                <w:sz w:val="24"/>
                <w:szCs w:val="24"/>
                <w:lang w:val="kk-KZ"/>
              </w:rPr>
              <w:t>і;</w:t>
            </w:r>
          </w:p>
          <w:p w:rsidR="00326541" w:rsidRPr="00326541" w:rsidRDefault="00326541" w:rsidP="00A86AD1">
            <w:pPr>
              <w:pStyle w:val="af2"/>
              <w:widowControl w:val="0"/>
              <w:numPr>
                <w:ilvl w:val="0"/>
                <w:numId w:val="19"/>
              </w:numPr>
              <w:autoSpaceDE w:val="0"/>
              <w:autoSpaceDN w:val="0"/>
              <w:adjustRightInd w:val="0"/>
              <w:spacing w:after="0" w:line="240" w:lineRule="auto"/>
              <w:rPr>
                <w:rFonts w:ascii="Times New Roman" w:hAnsi="Times New Roman"/>
                <w:sz w:val="24"/>
                <w:szCs w:val="24"/>
                <w:lang w:val="kk-KZ"/>
              </w:rPr>
            </w:pPr>
            <w:r w:rsidRPr="00326541">
              <w:rPr>
                <w:rFonts w:ascii="Times New Roman" w:hAnsi="Times New Roman"/>
                <w:sz w:val="24"/>
                <w:szCs w:val="24"/>
                <w:lang w:val="kk-KZ"/>
              </w:rPr>
              <w:t>төртбұрыш, параллелограмм;</w:t>
            </w:r>
          </w:p>
          <w:p w:rsidR="00326541" w:rsidRPr="00326541" w:rsidRDefault="00326541" w:rsidP="00A86AD1">
            <w:pPr>
              <w:pStyle w:val="af2"/>
              <w:widowControl w:val="0"/>
              <w:numPr>
                <w:ilvl w:val="0"/>
                <w:numId w:val="19"/>
              </w:numPr>
              <w:autoSpaceDE w:val="0"/>
              <w:autoSpaceDN w:val="0"/>
              <w:adjustRightInd w:val="0"/>
              <w:spacing w:after="0" w:line="240" w:lineRule="auto"/>
              <w:rPr>
                <w:rFonts w:ascii="Times New Roman" w:hAnsi="Times New Roman"/>
                <w:sz w:val="24"/>
                <w:szCs w:val="24"/>
                <w:lang w:val="kk-KZ"/>
              </w:rPr>
            </w:pPr>
            <w:r w:rsidRPr="00326541">
              <w:rPr>
                <w:rFonts w:ascii="Times New Roman" w:hAnsi="Times New Roman"/>
                <w:sz w:val="24"/>
                <w:szCs w:val="24"/>
                <w:lang w:val="kk-KZ"/>
              </w:rPr>
              <w:t>қарсы, іргелес қабырғалар;</w:t>
            </w:r>
          </w:p>
          <w:p w:rsidR="00326541" w:rsidRPr="00326541" w:rsidRDefault="00326541" w:rsidP="00A86AD1">
            <w:pPr>
              <w:pStyle w:val="af2"/>
              <w:widowControl w:val="0"/>
              <w:numPr>
                <w:ilvl w:val="0"/>
                <w:numId w:val="19"/>
              </w:numPr>
              <w:autoSpaceDE w:val="0"/>
              <w:autoSpaceDN w:val="0"/>
              <w:adjustRightInd w:val="0"/>
              <w:spacing w:after="0" w:line="240" w:lineRule="auto"/>
              <w:rPr>
                <w:rFonts w:ascii="Times New Roman" w:hAnsi="Times New Roman"/>
                <w:sz w:val="24"/>
                <w:szCs w:val="24"/>
                <w:lang w:val="kk-KZ"/>
              </w:rPr>
            </w:pPr>
            <w:r w:rsidRPr="00326541">
              <w:rPr>
                <w:rFonts w:ascii="Times New Roman" w:hAnsi="Times New Roman"/>
                <w:sz w:val="24"/>
                <w:szCs w:val="24"/>
                <w:lang w:val="kk-KZ"/>
              </w:rPr>
              <w:t>параллклограмм белгілері</w:t>
            </w:r>
            <w:r w:rsidRPr="00326541">
              <w:rPr>
                <w:rFonts w:ascii="Times New Roman" w:hAnsi="Times New Roman"/>
                <w:sz w:val="24"/>
                <w:szCs w:val="24"/>
              </w:rPr>
              <w:t>.</w:t>
            </w:r>
          </w:p>
        </w:tc>
      </w:tr>
      <w:tr w:rsidR="00BE2974" w:rsidRPr="00511AC0" w:rsidTr="004E6648">
        <w:trPr>
          <w:trHeight w:val="221"/>
        </w:trPr>
        <w:tc>
          <w:tcPr>
            <w:tcW w:w="1509" w:type="pct"/>
            <w:gridSpan w:val="2"/>
          </w:tcPr>
          <w:p w:rsidR="00BE2974" w:rsidRPr="00B31D97" w:rsidRDefault="00BE2974" w:rsidP="00A86AD1">
            <w:pPr>
              <w:spacing w:after="0" w:line="240" w:lineRule="auto"/>
              <w:ind w:left="-468" w:firstLine="468"/>
              <w:rPr>
                <w:b/>
              </w:rPr>
            </w:pPr>
            <w:r w:rsidRPr="00B31D97">
              <w:rPr>
                <w:b/>
              </w:rPr>
              <w:t>Құндылықтардыдарыту</w:t>
            </w:r>
          </w:p>
        </w:tc>
        <w:tc>
          <w:tcPr>
            <w:tcW w:w="3491" w:type="pct"/>
            <w:gridSpan w:val="6"/>
          </w:tcPr>
          <w:p w:rsidR="00BE2974" w:rsidRPr="008C76C2" w:rsidRDefault="008C76C2" w:rsidP="00A86AD1">
            <w:pPr>
              <w:spacing w:after="0" w:line="240" w:lineRule="auto"/>
              <w:rPr>
                <w:color w:val="2976A4"/>
              </w:rPr>
            </w:pPr>
            <w:r w:rsidRPr="008C76C2">
              <w:rPr>
                <w:color w:val="111111"/>
                <w:szCs w:val="23"/>
                <w:shd w:val="clear" w:color="auto" w:fill="FFFFFF"/>
              </w:rPr>
              <w:t xml:space="preserve">Оқушылардыоқуға, </w:t>
            </w:r>
            <w:proofErr w:type="spellStart"/>
            <w:r w:rsidRPr="008C76C2">
              <w:rPr>
                <w:color w:val="111111"/>
                <w:szCs w:val="23"/>
                <w:shd w:val="clear" w:color="auto" w:fill="FFFFFF"/>
              </w:rPr>
              <w:t>жауапкершілікке</w:t>
            </w:r>
            <w:proofErr w:type="spellEnd"/>
            <w:r w:rsidRPr="008C76C2">
              <w:rPr>
                <w:color w:val="111111"/>
                <w:szCs w:val="23"/>
                <w:shd w:val="clear" w:color="auto" w:fill="FFFFFF"/>
              </w:rPr>
              <w:t>, байқампаздыққа, өзойларынеркінайтабілуге, өзінесенімділіккетәрбиелеу</w:t>
            </w:r>
          </w:p>
        </w:tc>
      </w:tr>
      <w:tr w:rsidR="005646B8" w:rsidRPr="00511AC0" w:rsidTr="004E6648">
        <w:tc>
          <w:tcPr>
            <w:tcW w:w="1509" w:type="pct"/>
            <w:gridSpan w:val="2"/>
          </w:tcPr>
          <w:p w:rsidR="005646B8" w:rsidRPr="00BE2974" w:rsidRDefault="00BE2974" w:rsidP="00A86AD1">
            <w:pPr>
              <w:spacing w:after="0" w:line="240" w:lineRule="auto"/>
              <w:rPr>
                <w:b/>
              </w:rPr>
            </w:pPr>
            <w:r>
              <w:rPr>
                <w:b/>
                <w:lang w:val="kk-KZ"/>
              </w:rPr>
              <w:t>Бастапқы білім</w:t>
            </w:r>
          </w:p>
        </w:tc>
        <w:tc>
          <w:tcPr>
            <w:tcW w:w="3491" w:type="pct"/>
            <w:gridSpan w:val="6"/>
          </w:tcPr>
          <w:p w:rsidR="005646B8" w:rsidRPr="00F02BF6" w:rsidRDefault="008C76C2" w:rsidP="00A86AD1">
            <w:pPr>
              <w:spacing w:after="0" w:line="240" w:lineRule="auto"/>
              <w:rPr>
                <w:szCs w:val="24"/>
                <w:lang w:val="kk-KZ"/>
              </w:rPr>
            </w:pPr>
            <w:r>
              <w:rPr>
                <w:lang w:val="kk-KZ"/>
              </w:rPr>
              <w:t>Үшбұрыштардың теңдігінің белгілері</w:t>
            </w:r>
            <w:r w:rsidR="00AA015F">
              <w:rPr>
                <w:szCs w:val="24"/>
              </w:rPr>
              <w:t xml:space="preserve">, </w:t>
            </w:r>
            <w:r>
              <w:rPr>
                <w:szCs w:val="24"/>
                <w:lang w:val="kk-KZ"/>
              </w:rPr>
              <w:t>параллель түзулерді қиюшымен қиғанда пайда болған бұрыштар</w:t>
            </w:r>
            <w:r w:rsidR="00F02BF6">
              <w:rPr>
                <w:szCs w:val="24"/>
                <w:lang w:val="kk-KZ"/>
              </w:rPr>
              <w:t>,</w:t>
            </w:r>
            <w:r w:rsidR="00326541">
              <w:rPr>
                <w:szCs w:val="24"/>
                <w:lang w:val="kk-KZ"/>
              </w:rPr>
              <w:t xml:space="preserve">параллеограммның белгілері, қатынас және пропорция. </w:t>
            </w:r>
          </w:p>
        </w:tc>
      </w:tr>
      <w:tr w:rsidR="008C76C2" w:rsidRPr="00511AC0" w:rsidTr="004E6648">
        <w:tc>
          <w:tcPr>
            <w:tcW w:w="1509" w:type="pct"/>
            <w:gridSpan w:val="2"/>
          </w:tcPr>
          <w:p w:rsidR="008C76C2" w:rsidRPr="00326541" w:rsidRDefault="008C76C2" w:rsidP="00A86AD1">
            <w:pPr>
              <w:spacing w:after="0" w:line="240" w:lineRule="auto"/>
              <w:rPr>
                <w:b/>
              </w:rPr>
            </w:pPr>
            <w:r>
              <w:rPr>
                <w:rStyle w:val="a9"/>
                <w:color w:val="111111"/>
                <w:szCs w:val="23"/>
                <w:bdr w:val="none" w:sz="0" w:space="0" w:color="auto" w:frame="1"/>
                <w:shd w:val="clear" w:color="auto" w:fill="FFFFFF"/>
              </w:rPr>
              <w:t>Сабақтыңтүрі</w:t>
            </w:r>
          </w:p>
        </w:tc>
        <w:tc>
          <w:tcPr>
            <w:tcW w:w="3491" w:type="pct"/>
            <w:gridSpan w:val="6"/>
          </w:tcPr>
          <w:p w:rsidR="008C76C2" w:rsidRPr="008C76C2" w:rsidRDefault="00844CC7" w:rsidP="00A86AD1">
            <w:pPr>
              <w:spacing w:after="0" w:line="240" w:lineRule="auto"/>
              <w:rPr>
                <w:lang w:val="kk-KZ"/>
              </w:rPr>
            </w:pPr>
            <w:r>
              <w:rPr>
                <w:lang w:val="kk-KZ"/>
              </w:rPr>
              <w:t>Өткен тақырыпты бекіту</w:t>
            </w:r>
          </w:p>
        </w:tc>
      </w:tr>
      <w:tr w:rsidR="00BE2974" w:rsidRPr="00511AC0" w:rsidTr="004E6648">
        <w:trPr>
          <w:trHeight w:val="241"/>
        </w:trPr>
        <w:tc>
          <w:tcPr>
            <w:tcW w:w="5000" w:type="pct"/>
            <w:gridSpan w:val="8"/>
          </w:tcPr>
          <w:p w:rsidR="00BE2974" w:rsidRPr="00B31D97" w:rsidRDefault="00BE2974" w:rsidP="00A86AD1">
            <w:pPr>
              <w:spacing w:after="0" w:line="240" w:lineRule="auto"/>
              <w:rPr>
                <w:b/>
              </w:rPr>
            </w:pPr>
            <w:r>
              <w:rPr>
                <w:b/>
              </w:rPr>
              <w:t>Сабақбарысы</w:t>
            </w:r>
          </w:p>
        </w:tc>
      </w:tr>
      <w:tr w:rsidR="00BE2974" w:rsidRPr="00511AC0" w:rsidTr="007A6D3B">
        <w:trPr>
          <w:trHeight w:val="420"/>
        </w:trPr>
        <w:tc>
          <w:tcPr>
            <w:tcW w:w="1085" w:type="pct"/>
          </w:tcPr>
          <w:p w:rsidR="00BE2974" w:rsidRPr="00511AC0" w:rsidRDefault="00BE2974" w:rsidP="00A86AD1">
            <w:pPr>
              <w:spacing w:after="0" w:line="240" w:lineRule="auto"/>
              <w:jc w:val="center"/>
              <w:rPr>
                <w:b/>
                <w:szCs w:val="24"/>
              </w:rPr>
            </w:pPr>
            <w:r w:rsidRPr="00B31D97">
              <w:rPr>
                <w:b/>
              </w:rPr>
              <w:t>Сабақтыңжоспарланғанкезеңдері</w:t>
            </w:r>
          </w:p>
        </w:tc>
        <w:tc>
          <w:tcPr>
            <w:tcW w:w="3231" w:type="pct"/>
            <w:gridSpan w:val="6"/>
          </w:tcPr>
          <w:p w:rsidR="00BE2974" w:rsidRPr="00B31D97" w:rsidRDefault="00BE2974" w:rsidP="00A86AD1">
            <w:pPr>
              <w:spacing w:after="0" w:line="240" w:lineRule="auto"/>
              <w:jc w:val="center"/>
              <w:rPr>
                <w:b/>
              </w:rPr>
            </w:pPr>
            <w:r w:rsidRPr="00B31D97">
              <w:rPr>
                <w:b/>
              </w:rPr>
              <w:t>Сабақтағыжоспарланғаніс-әрекет</w:t>
            </w:r>
          </w:p>
          <w:p w:rsidR="00BE2974" w:rsidRPr="00511AC0" w:rsidRDefault="00BE2974" w:rsidP="00A86AD1">
            <w:pPr>
              <w:spacing w:after="0" w:line="240" w:lineRule="auto"/>
              <w:jc w:val="center"/>
              <w:rPr>
                <w:b/>
                <w:szCs w:val="24"/>
              </w:rPr>
            </w:pPr>
          </w:p>
        </w:tc>
        <w:tc>
          <w:tcPr>
            <w:tcW w:w="684" w:type="pct"/>
          </w:tcPr>
          <w:p w:rsidR="00BE2974" w:rsidRPr="00B31D97" w:rsidRDefault="00BE2974" w:rsidP="00A86AD1">
            <w:pPr>
              <w:spacing w:after="0" w:line="240" w:lineRule="auto"/>
              <w:jc w:val="center"/>
              <w:rPr>
                <w:b/>
              </w:rPr>
            </w:pPr>
            <w:proofErr w:type="spellStart"/>
            <w:r w:rsidRPr="00B31D97">
              <w:rPr>
                <w:b/>
              </w:rPr>
              <w:t>Ресурстар</w:t>
            </w:r>
            <w:proofErr w:type="spellEnd"/>
          </w:p>
        </w:tc>
      </w:tr>
      <w:tr w:rsidR="00BE2974" w:rsidRPr="00F02BF6" w:rsidTr="007A6D3B">
        <w:trPr>
          <w:trHeight w:val="411"/>
        </w:trPr>
        <w:tc>
          <w:tcPr>
            <w:tcW w:w="1085" w:type="pct"/>
          </w:tcPr>
          <w:p w:rsidR="00BE2974" w:rsidRPr="003875DD" w:rsidRDefault="00844CC7" w:rsidP="00A86AD1">
            <w:pPr>
              <w:spacing w:after="0" w:line="240" w:lineRule="auto"/>
              <w:jc w:val="center"/>
              <w:rPr>
                <w:b/>
                <w:szCs w:val="24"/>
              </w:rPr>
            </w:pPr>
            <w:r>
              <w:rPr>
                <w:szCs w:val="24"/>
                <w:lang w:val="kk-KZ"/>
              </w:rPr>
              <w:t>5</w:t>
            </w:r>
            <w:r w:rsidR="008F0A78">
              <w:rPr>
                <w:szCs w:val="24"/>
              </w:rPr>
              <w:t xml:space="preserve"> мин</w:t>
            </w:r>
          </w:p>
          <w:p w:rsidR="00BE2974" w:rsidRPr="00511AC0" w:rsidRDefault="00BE2974" w:rsidP="00A86AD1">
            <w:pPr>
              <w:spacing w:after="0" w:line="240" w:lineRule="auto"/>
              <w:rPr>
                <w:szCs w:val="24"/>
              </w:rPr>
            </w:pPr>
          </w:p>
        </w:tc>
        <w:tc>
          <w:tcPr>
            <w:tcW w:w="3231" w:type="pct"/>
            <w:gridSpan w:val="6"/>
          </w:tcPr>
          <w:p w:rsidR="00BE2974" w:rsidRDefault="007D24AC" w:rsidP="00A86AD1">
            <w:pPr>
              <w:spacing w:after="0" w:line="240" w:lineRule="auto"/>
              <w:rPr>
                <w:b/>
                <w:szCs w:val="24"/>
                <w:lang w:val="kk-KZ"/>
              </w:rPr>
            </w:pPr>
            <w:r>
              <w:rPr>
                <w:b/>
                <w:szCs w:val="24"/>
                <w:lang w:val="kk-KZ"/>
              </w:rPr>
              <w:t>Ұйымдастыру кезеңі.Сабақ тақырыбы мен мақсаттарымен таныстыру.</w:t>
            </w:r>
          </w:p>
          <w:p w:rsidR="00BE525F" w:rsidRPr="007978D1" w:rsidRDefault="00BE525F" w:rsidP="00A86AD1">
            <w:pPr>
              <w:spacing w:after="0" w:line="240" w:lineRule="auto"/>
              <w:rPr>
                <w:b/>
                <w:szCs w:val="24"/>
                <w:lang w:val="kk-KZ"/>
              </w:rPr>
            </w:pPr>
            <w:r>
              <w:rPr>
                <w:b/>
                <w:szCs w:val="24"/>
                <w:lang w:val="kk-KZ"/>
              </w:rPr>
              <w:t>Топтық жұмыс.</w:t>
            </w:r>
          </w:p>
          <w:p w:rsidR="00844CC7" w:rsidRDefault="00844CC7" w:rsidP="00A86AD1">
            <w:pPr>
              <w:spacing w:after="0" w:line="240" w:lineRule="auto"/>
              <w:jc w:val="both"/>
              <w:rPr>
                <w:lang w:val="kk-KZ"/>
              </w:rPr>
            </w:pPr>
            <w:r>
              <w:rPr>
                <w:lang w:val="kk-KZ"/>
              </w:rPr>
              <w:t>Бүгін, өткендегі өткен Фалес теоремасына және пропорционал кесінділер туралы теоремаға есептер шығарамыз.</w:t>
            </w:r>
            <w:r w:rsidR="00487FEC">
              <w:rPr>
                <w:lang w:val="kk-KZ"/>
              </w:rPr>
              <w:t xml:space="preserve"> Ол үшін ең алдымен үйге берілген теоремаларды еске түсіріп алайық. Декек үш топтан үш оқушы</w:t>
            </w:r>
            <w:r w:rsidR="00BE525F">
              <w:rPr>
                <w:lang w:val="kk-KZ"/>
              </w:rPr>
              <w:t xml:space="preserve"> бір сәтте үш тақтаға</w:t>
            </w:r>
            <w:r w:rsidR="00487FEC">
              <w:rPr>
                <w:lang w:val="kk-KZ"/>
              </w:rPr>
              <w:t xml:space="preserve"> шығып, дәлелдеуі керек.</w:t>
            </w:r>
          </w:p>
          <w:p w:rsidR="00844CC7" w:rsidRPr="00844CC7" w:rsidRDefault="00844CC7" w:rsidP="00844CC7">
            <w:pPr>
              <w:pStyle w:val="af2"/>
              <w:numPr>
                <w:ilvl w:val="0"/>
                <w:numId w:val="25"/>
              </w:numPr>
              <w:spacing w:after="0" w:line="240" w:lineRule="auto"/>
              <w:jc w:val="both"/>
              <w:rPr>
                <w:rFonts w:ascii="Times New Roman" w:hAnsi="Times New Roman"/>
                <w:color w:val="000000"/>
                <w:lang w:val="kk-KZ"/>
              </w:rPr>
            </w:pPr>
            <w:r w:rsidRPr="00844CC7">
              <w:rPr>
                <w:rFonts w:ascii="Times New Roman" w:hAnsi="Times New Roman"/>
                <w:lang w:val="kk-KZ"/>
              </w:rPr>
              <w:t>Фалес теоремасы қалай тұжырымдалады?</w:t>
            </w:r>
            <w:r w:rsidR="00BE525F">
              <w:rPr>
                <w:rFonts w:ascii="Times New Roman" w:hAnsi="Times New Roman"/>
                <w:lang w:val="kk-KZ"/>
              </w:rPr>
              <w:t xml:space="preserve"> Дәлелдеуі.</w:t>
            </w:r>
          </w:p>
          <w:p w:rsidR="00844CC7" w:rsidRPr="00844CC7" w:rsidRDefault="00844CC7" w:rsidP="00844CC7">
            <w:pPr>
              <w:pStyle w:val="af2"/>
              <w:numPr>
                <w:ilvl w:val="0"/>
                <w:numId w:val="25"/>
              </w:numPr>
              <w:spacing w:after="0" w:line="240" w:lineRule="auto"/>
              <w:jc w:val="both"/>
              <w:rPr>
                <w:rFonts w:ascii="Times New Roman" w:hAnsi="Times New Roman"/>
                <w:color w:val="000000"/>
                <w:lang w:val="kk-KZ"/>
              </w:rPr>
            </w:pPr>
            <w:r w:rsidRPr="00844CC7">
              <w:rPr>
                <w:rFonts w:ascii="Times New Roman" w:hAnsi="Times New Roman"/>
                <w:lang w:val="kk-KZ"/>
              </w:rPr>
              <w:t>Пропорционал кесінділер туралы теорема (Фалестің жалпыланған теоремасы)?</w:t>
            </w:r>
            <w:r w:rsidR="00BE525F">
              <w:rPr>
                <w:rFonts w:ascii="Times New Roman" w:hAnsi="Times New Roman"/>
                <w:lang w:val="kk-KZ"/>
              </w:rPr>
              <w:t xml:space="preserve"> Дәлелдеуі.</w:t>
            </w:r>
          </w:p>
          <w:p w:rsidR="00487FEC" w:rsidRDefault="00487FEC" w:rsidP="00487FEC">
            <w:pPr>
              <w:pStyle w:val="af2"/>
              <w:numPr>
                <w:ilvl w:val="0"/>
                <w:numId w:val="25"/>
              </w:numPr>
              <w:spacing w:after="0" w:line="240" w:lineRule="auto"/>
              <w:jc w:val="both"/>
              <w:rPr>
                <w:rFonts w:ascii="Times New Roman" w:hAnsi="Times New Roman"/>
                <w:color w:val="000000"/>
                <w:lang w:val="kk-KZ"/>
              </w:rPr>
            </w:pPr>
            <w:r>
              <w:rPr>
                <w:rFonts w:ascii="Times New Roman" w:hAnsi="Times New Roman"/>
                <w:color w:val="000000"/>
                <w:lang w:val="kk-KZ"/>
              </w:rPr>
              <w:lastRenderedPageBreak/>
              <w:t>Үшбұрыш биссектрисасының қасиеті?</w:t>
            </w:r>
            <w:r w:rsidR="00BE525F">
              <w:rPr>
                <w:rFonts w:ascii="Times New Roman" w:hAnsi="Times New Roman"/>
                <w:color w:val="000000"/>
                <w:lang w:val="kk-KZ"/>
              </w:rPr>
              <w:t xml:space="preserve"> Дәлелдеуі.</w:t>
            </w:r>
          </w:p>
          <w:p w:rsidR="00844CC7" w:rsidRPr="00844CC7" w:rsidRDefault="00844CC7" w:rsidP="00844CC7">
            <w:pPr>
              <w:pStyle w:val="af2"/>
              <w:spacing w:after="0" w:line="240" w:lineRule="auto"/>
              <w:jc w:val="both"/>
              <w:rPr>
                <w:rFonts w:ascii="Times New Roman" w:hAnsi="Times New Roman"/>
                <w:color w:val="000000"/>
                <w:lang w:val="kk-KZ"/>
              </w:rPr>
            </w:pPr>
            <w:r>
              <w:rPr>
                <w:rFonts w:ascii="Times New Roman" w:hAnsi="Times New Roman"/>
                <w:lang w:val="kk-KZ"/>
              </w:rPr>
              <w:t>Жауаптарын слайдтан көрсетіп, бірден есеп шығаруға көшу.</w:t>
            </w:r>
          </w:p>
          <w:p w:rsidR="009E3FC7" w:rsidRPr="00844CC7" w:rsidRDefault="00A74C96" w:rsidP="00844CC7">
            <w:pPr>
              <w:spacing w:after="0" w:line="240" w:lineRule="auto"/>
              <w:ind w:left="360"/>
              <w:jc w:val="both"/>
              <w:rPr>
                <w:color w:val="000000"/>
                <w:lang w:val="kk-KZ"/>
              </w:rPr>
            </w:pPr>
            <w:r w:rsidRPr="00844CC7">
              <w:rPr>
                <w:lang w:val="kk-KZ"/>
              </w:rPr>
              <w:t xml:space="preserve">Аталған сұрақтардан кейін оқушылармен бірге сабақтың тақырыбы мен мақсатын айқындап, «дамудың жақын аймағын» анықтау. </w:t>
            </w:r>
          </w:p>
        </w:tc>
        <w:tc>
          <w:tcPr>
            <w:tcW w:w="684" w:type="pct"/>
          </w:tcPr>
          <w:p w:rsidR="00326541" w:rsidRPr="007978D1" w:rsidRDefault="00326541" w:rsidP="00A86AD1">
            <w:pPr>
              <w:spacing w:after="0" w:line="240" w:lineRule="auto"/>
              <w:rPr>
                <w:szCs w:val="24"/>
                <w:lang w:val="kk-KZ"/>
              </w:rPr>
            </w:pPr>
          </w:p>
          <w:p w:rsidR="0078011E" w:rsidRDefault="0078011E" w:rsidP="00A86AD1">
            <w:pPr>
              <w:spacing w:after="0" w:line="240" w:lineRule="auto"/>
              <w:rPr>
                <w:szCs w:val="24"/>
                <w:lang w:val="en-US"/>
              </w:rPr>
            </w:pPr>
          </w:p>
          <w:p w:rsidR="00335E03" w:rsidRPr="00335E03" w:rsidRDefault="00335E03" w:rsidP="00A86AD1">
            <w:pPr>
              <w:pStyle w:val="a7"/>
              <w:shd w:val="clear" w:color="auto" w:fill="FFFFFF"/>
              <w:spacing w:before="0" w:beforeAutospacing="0" w:after="0" w:afterAutospacing="0"/>
              <w:rPr>
                <w:color w:val="000000"/>
                <w:sz w:val="20"/>
                <w:szCs w:val="20"/>
              </w:rPr>
            </w:pPr>
          </w:p>
          <w:p w:rsidR="00F02BF6" w:rsidRPr="00A74C96" w:rsidRDefault="00F02BF6" w:rsidP="00A86AD1">
            <w:pPr>
              <w:spacing w:after="0" w:line="240" w:lineRule="auto"/>
              <w:rPr>
                <w:szCs w:val="24"/>
              </w:rPr>
            </w:pPr>
          </w:p>
        </w:tc>
      </w:tr>
      <w:tr w:rsidR="00BE2974" w:rsidRPr="00511AC0" w:rsidTr="007A6D3B">
        <w:trPr>
          <w:trHeight w:val="687"/>
        </w:trPr>
        <w:tc>
          <w:tcPr>
            <w:tcW w:w="1085" w:type="pct"/>
          </w:tcPr>
          <w:p w:rsidR="00A74C96" w:rsidRDefault="00A74C96" w:rsidP="00A86AD1">
            <w:pPr>
              <w:spacing w:after="0" w:line="240" w:lineRule="auto"/>
              <w:jc w:val="center"/>
              <w:rPr>
                <w:szCs w:val="24"/>
                <w:lang w:val="kk-KZ"/>
              </w:rPr>
            </w:pPr>
            <w:r>
              <w:rPr>
                <w:szCs w:val="24"/>
                <w:lang w:val="kk-KZ"/>
              </w:rPr>
              <w:lastRenderedPageBreak/>
              <w:t>Сабақтың ортасы</w:t>
            </w:r>
          </w:p>
          <w:p w:rsidR="00BE2974" w:rsidRDefault="00844CC7" w:rsidP="00A86AD1">
            <w:pPr>
              <w:spacing w:after="0" w:line="240" w:lineRule="auto"/>
              <w:jc w:val="center"/>
              <w:rPr>
                <w:szCs w:val="24"/>
              </w:rPr>
            </w:pPr>
            <w:r>
              <w:rPr>
                <w:szCs w:val="24"/>
                <w:lang w:val="kk-KZ"/>
              </w:rPr>
              <w:t xml:space="preserve">15 </w:t>
            </w:r>
            <w:r w:rsidR="00BE2974">
              <w:rPr>
                <w:szCs w:val="24"/>
              </w:rPr>
              <w:t>мин</w:t>
            </w:r>
          </w:p>
          <w:p w:rsidR="00BE2974" w:rsidRPr="00A74C96" w:rsidRDefault="00BE2974" w:rsidP="00A86AD1">
            <w:pPr>
              <w:spacing w:after="0" w:line="240" w:lineRule="auto"/>
              <w:rPr>
                <w:szCs w:val="24"/>
              </w:rPr>
            </w:pPr>
          </w:p>
          <w:p w:rsidR="009E3FC7" w:rsidRPr="00A74C96" w:rsidRDefault="009E3FC7" w:rsidP="00A86AD1">
            <w:pPr>
              <w:spacing w:after="0" w:line="240" w:lineRule="auto"/>
              <w:rPr>
                <w:szCs w:val="24"/>
              </w:rPr>
            </w:pPr>
          </w:p>
          <w:p w:rsidR="009E3FC7" w:rsidRDefault="009E3FC7" w:rsidP="00A86AD1">
            <w:pPr>
              <w:spacing w:after="0" w:line="240" w:lineRule="auto"/>
              <w:jc w:val="center"/>
              <w:rPr>
                <w:szCs w:val="24"/>
                <w:lang w:val="kk-KZ"/>
              </w:rPr>
            </w:pPr>
          </w:p>
          <w:p w:rsidR="009E3FC7" w:rsidRPr="009E3FC7" w:rsidRDefault="009E3FC7" w:rsidP="00A86AD1">
            <w:pPr>
              <w:spacing w:after="0" w:line="240" w:lineRule="auto"/>
              <w:jc w:val="center"/>
              <w:rPr>
                <w:szCs w:val="24"/>
                <w:lang w:val="kk-KZ"/>
              </w:rPr>
            </w:pPr>
          </w:p>
        </w:tc>
        <w:tc>
          <w:tcPr>
            <w:tcW w:w="3231" w:type="pct"/>
            <w:gridSpan w:val="6"/>
          </w:tcPr>
          <w:p w:rsidR="00A74C96" w:rsidRPr="00844CC7" w:rsidRDefault="00844CC7" w:rsidP="00A86AD1">
            <w:pPr>
              <w:spacing w:after="0" w:line="240" w:lineRule="auto"/>
              <w:rPr>
                <w:b/>
                <w:color w:val="000000" w:themeColor="text1"/>
                <w:lang w:val="kk-KZ"/>
              </w:rPr>
            </w:pPr>
            <w:r>
              <w:rPr>
                <w:b/>
                <w:color w:val="000000" w:themeColor="text1"/>
                <w:lang w:val="kk-KZ"/>
              </w:rPr>
              <w:t>Жұптық жұмыс. Есептер шығару.</w:t>
            </w:r>
          </w:p>
          <w:p w:rsidR="00BE2974" w:rsidRDefault="008F7547" w:rsidP="00A86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color w:val="000000" w:themeColor="text1"/>
                <w:lang w:val="kk-KZ"/>
              </w:rPr>
            </w:pPr>
            <w:r>
              <w:rPr>
                <w:color w:val="000000" w:themeColor="text1"/>
                <w:lang w:val="kk-KZ"/>
              </w:rPr>
              <w:t xml:space="preserve">Оқушылар жеке жұмыс жасайды, бірақ өзінің жұбынан түсінбеген сұрақтарын сұрап, ол жайлы талқылай алады. Егер тіпті түсінуге қиын болып жатса, оқушылардың бірін бірі оқыту әдісін қолдануға болады. Демек, топпен жұмыс жасап, оны өзге топқа немесе түсінбеген оқушыға түсіндіреді. </w:t>
            </w:r>
          </w:p>
          <w:p w:rsidR="008F7547" w:rsidRPr="009E3FC7" w:rsidRDefault="008F7547" w:rsidP="00A86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color w:val="000000"/>
                <w:szCs w:val="24"/>
                <w:lang w:val="kk-KZ"/>
              </w:rPr>
            </w:pPr>
            <w:r>
              <w:rPr>
                <w:color w:val="000000" w:themeColor="text1"/>
                <w:lang w:val="kk-KZ"/>
              </w:rPr>
              <w:t>Бірігіп қорытынды жасайды.</w:t>
            </w:r>
          </w:p>
        </w:tc>
        <w:tc>
          <w:tcPr>
            <w:tcW w:w="684" w:type="pct"/>
          </w:tcPr>
          <w:p w:rsidR="00A74C96" w:rsidRPr="00BE525F" w:rsidRDefault="00A74C96" w:rsidP="00A86AD1">
            <w:pPr>
              <w:spacing w:after="0" w:line="240" w:lineRule="auto"/>
              <w:rPr>
                <w:color w:val="000000"/>
                <w:sz w:val="20"/>
                <w:szCs w:val="20"/>
                <w:lang w:val="kk-KZ"/>
              </w:rPr>
            </w:pPr>
            <w:r>
              <w:rPr>
                <w:szCs w:val="24"/>
                <w:lang w:val="kk-KZ"/>
              </w:rPr>
              <w:t xml:space="preserve">Қосымша </w:t>
            </w:r>
            <w:r w:rsidR="00BE525F">
              <w:rPr>
                <w:szCs w:val="24"/>
                <w:lang w:val="kk-KZ"/>
              </w:rPr>
              <w:t>1</w:t>
            </w:r>
          </w:p>
          <w:p w:rsidR="00A56CC0" w:rsidRPr="009E3FC7" w:rsidRDefault="00A56CC0" w:rsidP="00A86AD1">
            <w:pPr>
              <w:spacing w:after="0" w:line="240" w:lineRule="auto"/>
              <w:rPr>
                <w:szCs w:val="24"/>
                <w:lang w:val="kk-KZ"/>
              </w:rPr>
            </w:pPr>
          </w:p>
        </w:tc>
      </w:tr>
      <w:tr w:rsidR="002C1690" w:rsidRPr="002212D1" w:rsidTr="007A6D3B">
        <w:trPr>
          <w:trHeight w:val="687"/>
        </w:trPr>
        <w:tc>
          <w:tcPr>
            <w:tcW w:w="1085" w:type="pct"/>
          </w:tcPr>
          <w:p w:rsidR="00844CC7" w:rsidRDefault="00844CC7" w:rsidP="00844CC7">
            <w:pPr>
              <w:spacing w:after="0" w:line="240" w:lineRule="auto"/>
              <w:jc w:val="center"/>
              <w:rPr>
                <w:szCs w:val="24"/>
                <w:lang w:val="kk-KZ"/>
              </w:rPr>
            </w:pPr>
            <w:r>
              <w:rPr>
                <w:szCs w:val="24"/>
                <w:lang w:val="kk-KZ"/>
              </w:rPr>
              <w:t>Сабақтың ортасы</w:t>
            </w:r>
          </w:p>
          <w:p w:rsidR="002C1690" w:rsidRPr="00996051" w:rsidRDefault="00844CC7" w:rsidP="00A86AD1">
            <w:pPr>
              <w:spacing w:after="0" w:line="240" w:lineRule="auto"/>
              <w:jc w:val="center"/>
              <w:rPr>
                <w:szCs w:val="24"/>
              </w:rPr>
            </w:pPr>
            <w:r>
              <w:rPr>
                <w:szCs w:val="24"/>
                <w:lang w:val="kk-KZ"/>
              </w:rPr>
              <w:t>15</w:t>
            </w:r>
            <w:r w:rsidR="00996051">
              <w:rPr>
                <w:szCs w:val="24"/>
              </w:rPr>
              <w:t>мин</w:t>
            </w:r>
          </w:p>
        </w:tc>
        <w:tc>
          <w:tcPr>
            <w:tcW w:w="3231" w:type="pct"/>
            <w:gridSpan w:val="6"/>
          </w:tcPr>
          <w:p w:rsidR="002C1690" w:rsidRPr="00844CC7" w:rsidRDefault="00844CC7" w:rsidP="00A86AD1">
            <w:pPr>
              <w:spacing w:after="0" w:line="240" w:lineRule="auto"/>
              <w:rPr>
                <w:b/>
                <w:lang w:val="kk-KZ"/>
              </w:rPr>
            </w:pPr>
            <w:r>
              <w:rPr>
                <w:b/>
                <w:lang w:val="kk-KZ"/>
              </w:rPr>
              <w:t>Жекелеме жұмыс</w:t>
            </w:r>
            <w:r w:rsidR="002C1690" w:rsidRPr="007B4E30">
              <w:rPr>
                <w:b/>
              </w:rPr>
              <w:t xml:space="preserve">. </w:t>
            </w:r>
            <w:r>
              <w:rPr>
                <w:b/>
                <w:lang w:val="kk-KZ"/>
              </w:rPr>
              <w:t xml:space="preserve"> (Формативті бағалау)</w:t>
            </w:r>
          </w:p>
          <w:p w:rsidR="002C1690" w:rsidRPr="002212D1" w:rsidRDefault="00844CC7" w:rsidP="00A86AD1">
            <w:pPr>
              <w:spacing w:after="0" w:line="240" w:lineRule="auto"/>
              <w:jc w:val="both"/>
              <w:rPr>
                <w:color w:val="000000" w:themeColor="text1"/>
                <w:lang w:val="kk-KZ"/>
              </w:rPr>
            </w:pPr>
            <w:r>
              <w:rPr>
                <w:color w:val="000000" w:themeColor="text1"/>
                <w:lang w:val="kk-KZ"/>
              </w:rPr>
              <w:t xml:space="preserve">Оқушыларға тапсырманы орындауға жеткілікті уақыт беру керек. </w:t>
            </w:r>
            <w:r w:rsidR="002212D1">
              <w:rPr>
                <w:color w:val="000000" w:themeColor="text1"/>
                <w:lang w:val="kk-KZ"/>
              </w:rPr>
              <w:t xml:space="preserve">Мұғалім жұмыс нәтижесінің қорытындысына құлақ сап тыңдайды, тексереді. Оқушылар есепті шығарады. </w:t>
            </w:r>
          </w:p>
          <w:p w:rsidR="002C1690" w:rsidRPr="002212D1" w:rsidRDefault="00844CC7" w:rsidP="00A86AD1">
            <w:pPr>
              <w:spacing w:after="0" w:line="240" w:lineRule="auto"/>
              <w:rPr>
                <w:b/>
                <w:color w:val="000000" w:themeColor="text1"/>
                <w:lang w:val="kk-KZ"/>
              </w:rPr>
            </w:pPr>
            <w:r>
              <w:rPr>
                <w:color w:val="000000" w:themeColor="text1"/>
                <w:lang w:val="kk-KZ"/>
              </w:rPr>
              <w:t>Мұғалім тексеріп бағалайды.</w:t>
            </w:r>
          </w:p>
        </w:tc>
        <w:tc>
          <w:tcPr>
            <w:tcW w:w="684" w:type="pct"/>
          </w:tcPr>
          <w:p w:rsidR="007A6D3B" w:rsidRDefault="007A6D3B" w:rsidP="00A86AD1">
            <w:pPr>
              <w:pStyle w:val="a7"/>
              <w:shd w:val="clear" w:color="auto" w:fill="FFFFFF"/>
              <w:spacing w:before="0" w:beforeAutospacing="0" w:after="0" w:afterAutospacing="0"/>
              <w:rPr>
                <w:lang w:val="kk-KZ"/>
              </w:rPr>
            </w:pPr>
          </w:p>
          <w:p w:rsidR="007A6D3B" w:rsidRDefault="007A6D3B" w:rsidP="00A86AD1">
            <w:pPr>
              <w:pStyle w:val="a7"/>
              <w:shd w:val="clear" w:color="auto" w:fill="FFFFFF"/>
              <w:spacing w:before="0" w:beforeAutospacing="0" w:after="0" w:afterAutospacing="0"/>
              <w:rPr>
                <w:lang w:val="kk-KZ"/>
              </w:rPr>
            </w:pPr>
          </w:p>
          <w:p w:rsidR="002C1690" w:rsidRPr="002212D1" w:rsidRDefault="00CE0AC4" w:rsidP="004F5F9C">
            <w:pPr>
              <w:pStyle w:val="a7"/>
              <w:shd w:val="clear" w:color="auto" w:fill="FFFFFF"/>
              <w:spacing w:before="0" w:beforeAutospacing="0" w:after="0" w:afterAutospacing="0"/>
              <w:rPr>
                <w:lang w:val="kk-KZ"/>
              </w:rPr>
            </w:pPr>
            <w:r>
              <w:rPr>
                <w:lang w:val="kk-KZ"/>
              </w:rPr>
              <w:t xml:space="preserve">Қосымша </w:t>
            </w:r>
            <w:r w:rsidR="004F5F9C">
              <w:rPr>
                <w:color w:val="000000"/>
                <w:szCs w:val="20"/>
                <w:lang w:val="kk-KZ"/>
              </w:rPr>
              <w:t>2</w:t>
            </w:r>
          </w:p>
        </w:tc>
      </w:tr>
      <w:tr w:rsidR="00BE2974" w:rsidRPr="007978D1" w:rsidTr="007A6D3B">
        <w:trPr>
          <w:trHeight w:val="921"/>
        </w:trPr>
        <w:tc>
          <w:tcPr>
            <w:tcW w:w="1085" w:type="pct"/>
          </w:tcPr>
          <w:p w:rsidR="00BE2974" w:rsidRPr="003977AE" w:rsidRDefault="003977AE" w:rsidP="00A86AD1">
            <w:pPr>
              <w:spacing w:after="0" w:line="240" w:lineRule="auto"/>
              <w:jc w:val="center"/>
              <w:rPr>
                <w:szCs w:val="24"/>
                <w:lang w:val="kk-KZ"/>
              </w:rPr>
            </w:pPr>
            <w:r>
              <w:rPr>
                <w:szCs w:val="24"/>
                <w:lang w:val="kk-KZ"/>
              </w:rPr>
              <w:t>Сабақ соңы</w:t>
            </w:r>
          </w:p>
          <w:p w:rsidR="00BE2974" w:rsidRPr="002212D1" w:rsidRDefault="00844CC7" w:rsidP="00A86AD1">
            <w:pPr>
              <w:spacing w:after="0" w:line="240" w:lineRule="auto"/>
              <w:jc w:val="center"/>
              <w:rPr>
                <w:szCs w:val="24"/>
                <w:lang w:val="kk-KZ"/>
              </w:rPr>
            </w:pPr>
            <w:r>
              <w:rPr>
                <w:szCs w:val="24"/>
                <w:lang w:val="kk-KZ"/>
              </w:rPr>
              <w:t>5</w:t>
            </w:r>
            <w:r w:rsidR="003977AE" w:rsidRPr="002212D1">
              <w:rPr>
                <w:szCs w:val="24"/>
                <w:lang w:val="kk-KZ"/>
              </w:rPr>
              <w:t xml:space="preserve"> мин</w:t>
            </w:r>
          </w:p>
        </w:tc>
        <w:tc>
          <w:tcPr>
            <w:tcW w:w="3231" w:type="pct"/>
            <w:gridSpan w:val="6"/>
          </w:tcPr>
          <w:p w:rsidR="002212D1" w:rsidRDefault="00BE2974" w:rsidP="00A86AD1">
            <w:pPr>
              <w:spacing w:after="0" w:line="240" w:lineRule="auto"/>
              <w:rPr>
                <w:b/>
                <w:szCs w:val="24"/>
                <w:lang w:val="kk-KZ"/>
              </w:rPr>
            </w:pPr>
            <w:r w:rsidRPr="002212D1">
              <w:rPr>
                <w:b/>
                <w:szCs w:val="24"/>
                <w:lang w:val="kk-KZ"/>
              </w:rPr>
              <w:t xml:space="preserve">Рефлексия </w:t>
            </w:r>
          </w:p>
          <w:p w:rsidR="002212D1" w:rsidRPr="002212D1" w:rsidRDefault="002212D1" w:rsidP="00A86AD1">
            <w:pPr>
              <w:spacing w:after="0" w:line="240" w:lineRule="auto"/>
              <w:rPr>
                <w:b/>
                <w:szCs w:val="24"/>
                <w:lang w:val="kk-KZ"/>
              </w:rPr>
            </w:pPr>
            <w:r>
              <w:rPr>
                <w:bCs/>
                <w:lang w:val="kk-KZ"/>
              </w:rPr>
              <w:t xml:space="preserve">Не білемін </w:t>
            </w:r>
            <w:r w:rsidRPr="007B4E30">
              <w:rPr>
                <w:bCs/>
              </w:rPr>
              <w:t xml:space="preserve">...          </w:t>
            </w:r>
            <w:r w:rsidR="0078011E">
              <w:rPr>
                <w:bCs/>
                <w:lang w:val="kk-KZ"/>
              </w:rPr>
              <w:t>Мен б</w:t>
            </w:r>
            <w:r>
              <w:rPr>
                <w:lang w:val="kk-KZ"/>
              </w:rPr>
              <w:t xml:space="preserve">үгін </w:t>
            </w:r>
            <w:r w:rsidR="0078011E">
              <w:rPr>
                <w:lang w:val="kk-KZ"/>
              </w:rPr>
              <w:t>... білдім.</w:t>
            </w:r>
          </w:p>
          <w:p w:rsidR="002212D1" w:rsidRPr="007B4E30" w:rsidRDefault="002212D1" w:rsidP="00A86AD1">
            <w:pPr>
              <w:pStyle w:val="a7"/>
              <w:shd w:val="clear" w:color="auto" w:fill="FFFFFF"/>
              <w:spacing w:before="0" w:beforeAutospacing="0" w:after="0" w:afterAutospacing="0"/>
              <w:rPr>
                <w:lang w:val="kk-KZ" w:eastAsia="en-US"/>
              </w:rPr>
            </w:pPr>
            <w:r>
              <w:rPr>
                <w:bCs/>
                <w:lang w:val="kk-KZ"/>
              </w:rPr>
              <w:t>Не істей аламын</w:t>
            </w:r>
            <w:r w:rsidRPr="007978D1">
              <w:rPr>
                <w:bCs/>
                <w:lang w:val="kk-KZ"/>
              </w:rPr>
              <w:t>...</w:t>
            </w:r>
            <w:r w:rsidRPr="007978D1">
              <w:rPr>
                <w:lang w:val="kk-KZ" w:eastAsia="en-US"/>
              </w:rPr>
              <w:tab/>
            </w:r>
            <w:r>
              <w:rPr>
                <w:lang w:val="kk-KZ" w:eastAsia="en-US"/>
              </w:rPr>
              <w:t>Үйрендім</w:t>
            </w:r>
            <w:r w:rsidRPr="007B4E30">
              <w:rPr>
                <w:lang w:val="kk-KZ" w:eastAsia="en-US"/>
              </w:rPr>
              <w:t xml:space="preserve">… </w:t>
            </w:r>
          </w:p>
          <w:p w:rsidR="002212D1" w:rsidRPr="007B4E30" w:rsidRDefault="002212D1" w:rsidP="00A86AD1">
            <w:pPr>
              <w:pStyle w:val="a7"/>
              <w:shd w:val="clear" w:color="auto" w:fill="FFFFFF"/>
              <w:spacing w:before="0" w:beforeAutospacing="0" w:after="0" w:afterAutospacing="0"/>
              <w:rPr>
                <w:lang w:val="kk-KZ" w:eastAsia="en-US"/>
              </w:rPr>
            </w:pPr>
            <w:r>
              <w:rPr>
                <w:lang w:val="kk-KZ" w:eastAsia="en-US"/>
              </w:rPr>
              <w:t xml:space="preserve">Мен енді </w:t>
            </w:r>
            <w:r w:rsidRPr="007B4E30">
              <w:rPr>
                <w:lang w:val="kk-KZ" w:eastAsia="en-US"/>
              </w:rPr>
              <w:t>…</w:t>
            </w:r>
            <w:r>
              <w:rPr>
                <w:bCs/>
                <w:lang w:val="kk-KZ"/>
              </w:rPr>
              <w:t xml:space="preserve"> істей аламын.</w:t>
            </w:r>
            <w:r>
              <w:rPr>
                <w:lang w:val="kk-KZ" w:eastAsia="en-US"/>
              </w:rPr>
              <w:t xml:space="preserve">Мен </w:t>
            </w:r>
            <w:r w:rsidRPr="007B4E30">
              <w:rPr>
                <w:lang w:val="kk-KZ" w:eastAsia="en-US"/>
              </w:rPr>
              <w:t xml:space="preserve">… </w:t>
            </w:r>
            <w:r>
              <w:rPr>
                <w:lang w:val="kk-KZ" w:eastAsia="en-US"/>
              </w:rPr>
              <w:t>түсіндім.</w:t>
            </w:r>
          </w:p>
          <w:p w:rsidR="00BE2974" w:rsidRPr="002212D1" w:rsidRDefault="0078011E" w:rsidP="00A86AD1">
            <w:pPr>
              <w:spacing w:after="0" w:line="240" w:lineRule="auto"/>
              <w:rPr>
                <w:szCs w:val="24"/>
                <w:lang w:val="kk-KZ"/>
              </w:rPr>
            </w:pPr>
            <w:r>
              <w:rPr>
                <w:b/>
                <w:lang w:val="kk-KZ"/>
              </w:rPr>
              <w:t>Үй тапсырмасы</w:t>
            </w:r>
            <w:r w:rsidR="002212D1" w:rsidRPr="007B4E30">
              <w:rPr>
                <w:b/>
                <w:lang w:val="kk-KZ"/>
              </w:rPr>
              <w:t xml:space="preserve">.  </w:t>
            </w:r>
            <w:r>
              <w:rPr>
                <w:lang w:val="kk-KZ"/>
              </w:rPr>
              <w:t>Торемалар мен олардың дәлелдеуін білу.</w:t>
            </w:r>
          </w:p>
        </w:tc>
        <w:tc>
          <w:tcPr>
            <w:tcW w:w="684" w:type="pct"/>
          </w:tcPr>
          <w:p w:rsidR="00BE2974" w:rsidRPr="002212D1" w:rsidRDefault="00BE2974" w:rsidP="00A86AD1">
            <w:pPr>
              <w:spacing w:after="0" w:line="240" w:lineRule="auto"/>
              <w:rPr>
                <w:szCs w:val="24"/>
                <w:lang w:val="kk-KZ"/>
              </w:rPr>
            </w:pPr>
          </w:p>
        </w:tc>
      </w:tr>
      <w:tr w:rsidR="00BE2974" w:rsidRPr="00A56CC0" w:rsidTr="004E6648">
        <w:trPr>
          <w:trHeight w:val="982"/>
        </w:trPr>
        <w:tc>
          <w:tcPr>
            <w:tcW w:w="2077" w:type="pct"/>
            <w:gridSpan w:val="3"/>
          </w:tcPr>
          <w:p w:rsidR="00BE2974" w:rsidRPr="00B31D97" w:rsidRDefault="00BE2974" w:rsidP="00A86AD1">
            <w:pPr>
              <w:spacing w:after="0" w:line="240" w:lineRule="auto"/>
              <w:jc w:val="center"/>
              <w:rPr>
                <w:b/>
              </w:rPr>
            </w:pPr>
            <w:r w:rsidRPr="00B31D97">
              <w:rPr>
                <w:b/>
                <w:noProof/>
                <w:lang w:val="kk-KZ" w:eastAsia="en-GB"/>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1886" w:type="pct"/>
            <w:gridSpan w:val="3"/>
          </w:tcPr>
          <w:p w:rsidR="00BE2974" w:rsidRDefault="00BE2974" w:rsidP="00A86AD1">
            <w:pPr>
              <w:spacing w:after="0" w:line="240" w:lineRule="auto"/>
              <w:jc w:val="center"/>
              <w:rPr>
                <w:b/>
                <w:noProof/>
                <w:lang w:val="kk-KZ" w:eastAsia="en-GB"/>
              </w:rPr>
            </w:pPr>
            <w:r w:rsidRPr="00B31D97">
              <w:rPr>
                <w:b/>
                <w:noProof/>
                <w:lang w:val="kk-KZ" w:eastAsia="en-GB"/>
              </w:rPr>
              <w:t>Бағалау – Оқушылардың ақпаратты қаншалықты меңгергенін қалай тексересіз?</w:t>
            </w:r>
          </w:p>
          <w:p w:rsidR="00A56CC0" w:rsidRPr="00A56CC0" w:rsidRDefault="00A56CC0" w:rsidP="00A86AD1">
            <w:pPr>
              <w:spacing w:after="0" w:line="240" w:lineRule="auto"/>
              <w:rPr>
                <w:lang w:val="kk-KZ"/>
              </w:rPr>
            </w:pPr>
            <w:r w:rsidRPr="00A56CC0">
              <w:rPr>
                <w:noProof/>
                <w:lang w:val="kk-KZ" w:eastAsia="en-GB"/>
              </w:rPr>
              <w:t>Тапсырмаларды орындауларын д</w:t>
            </w:r>
            <w:r w:rsidR="004B1184">
              <w:rPr>
                <w:noProof/>
                <w:lang w:val="kk-KZ" w:eastAsia="en-GB"/>
              </w:rPr>
              <w:t>е</w:t>
            </w:r>
            <w:r w:rsidRPr="00A56CC0">
              <w:rPr>
                <w:noProof/>
                <w:lang w:val="kk-KZ" w:eastAsia="en-GB"/>
              </w:rPr>
              <w:t>рліктей тексеріп, әр есептің толық шыққандығын қадағалау. Оқушыдан тапстырманы топқа түсіндіруін талап ету.</w:t>
            </w:r>
          </w:p>
        </w:tc>
        <w:tc>
          <w:tcPr>
            <w:tcW w:w="1037" w:type="pct"/>
            <w:gridSpan w:val="2"/>
          </w:tcPr>
          <w:p w:rsidR="00BE2974" w:rsidRPr="00B31D97" w:rsidRDefault="00BE2974" w:rsidP="00A86AD1">
            <w:pPr>
              <w:spacing w:after="0" w:line="240" w:lineRule="auto"/>
              <w:jc w:val="center"/>
              <w:rPr>
                <w:b/>
                <w:noProof/>
                <w:lang w:val="kk-KZ" w:eastAsia="en-GB"/>
              </w:rPr>
            </w:pPr>
            <w:r w:rsidRPr="00B31D97">
              <w:rPr>
                <w:b/>
                <w:noProof/>
                <w:lang w:val="kk-KZ" w:eastAsia="en-GB"/>
              </w:rPr>
              <w:t xml:space="preserve">Қауіпсіздік ережелері </w:t>
            </w:r>
          </w:p>
          <w:p w:rsidR="00BE2974" w:rsidRDefault="00BE2974" w:rsidP="00A86AD1">
            <w:pPr>
              <w:spacing w:after="0" w:line="240" w:lineRule="auto"/>
              <w:jc w:val="center"/>
              <w:rPr>
                <w:b/>
                <w:highlight w:val="yellow"/>
                <w:lang w:val="kk-KZ"/>
              </w:rPr>
            </w:pPr>
            <w:r w:rsidRPr="00B31D97">
              <w:rPr>
                <w:b/>
                <w:noProof/>
                <w:lang w:val="kk-KZ" w:eastAsia="en-GB"/>
              </w:rPr>
              <w:t xml:space="preserve">АКТ-мен байланыс </w:t>
            </w:r>
            <w:r w:rsidRPr="00B31D97">
              <w:rPr>
                <w:b/>
                <w:noProof/>
                <w:lang w:val="kk-KZ" w:eastAsia="en-GB"/>
              </w:rPr>
              <w:br/>
            </w:r>
          </w:p>
          <w:p w:rsidR="00A56CC0" w:rsidRPr="00A56CC0" w:rsidRDefault="00A56CC0" w:rsidP="00A86AD1">
            <w:pPr>
              <w:spacing w:after="0" w:line="240" w:lineRule="auto"/>
              <w:jc w:val="center"/>
              <w:rPr>
                <w:highlight w:val="yellow"/>
                <w:lang w:val="kk-KZ"/>
              </w:rPr>
            </w:pPr>
            <w:r w:rsidRPr="00A56CC0">
              <w:rPr>
                <w:lang w:val="kk-KZ"/>
              </w:rPr>
              <w:t>Интерактивті тақтаны қолдану</w:t>
            </w:r>
          </w:p>
        </w:tc>
      </w:tr>
      <w:tr w:rsidR="00BE2974" w:rsidRPr="007978D1" w:rsidTr="004E6648">
        <w:trPr>
          <w:trHeight w:val="896"/>
        </w:trPr>
        <w:tc>
          <w:tcPr>
            <w:tcW w:w="2077" w:type="pct"/>
            <w:gridSpan w:val="3"/>
          </w:tcPr>
          <w:p w:rsidR="00BE2974" w:rsidRPr="00B31D97" w:rsidRDefault="004B1184" w:rsidP="00A86AD1">
            <w:pPr>
              <w:spacing w:after="0" w:line="240" w:lineRule="auto"/>
              <w:rPr>
                <w:bCs/>
                <w:color w:val="000000"/>
                <w:lang w:val="kk-KZ"/>
              </w:rPr>
            </w:pPr>
            <w:r>
              <w:rPr>
                <w:bCs/>
                <w:color w:val="000000"/>
                <w:lang w:val="kk-KZ"/>
              </w:rPr>
              <w:t>Топқа бөлген кезде оқушыларды әр деңгей</w:t>
            </w:r>
            <w:r w:rsidR="000D423A">
              <w:rPr>
                <w:bCs/>
                <w:color w:val="000000"/>
                <w:lang w:val="kk-KZ"/>
              </w:rPr>
              <w:t>лі топтарға бөлуді ұйымдастыру, яғни бір топта не жұпта бір бірінен ойлау деңгейлері әртүрлі оқушыларды отырғызған абзал.</w:t>
            </w:r>
          </w:p>
        </w:tc>
        <w:tc>
          <w:tcPr>
            <w:tcW w:w="1886" w:type="pct"/>
            <w:gridSpan w:val="3"/>
          </w:tcPr>
          <w:p w:rsidR="00BE2974" w:rsidRPr="00B31D97" w:rsidRDefault="000D423A" w:rsidP="00A86AD1">
            <w:pPr>
              <w:spacing w:after="0" w:line="240" w:lineRule="auto"/>
              <w:rPr>
                <w:bCs/>
                <w:color w:val="000000"/>
                <w:lang w:val="kk-KZ"/>
              </w:rPr>
            </w:pPr>
            <w:r>
              <w:rPr>
                <w:bCs/>
                <w:color w:val="000000"/>
                <w:lang w:val="kk-KZ"/>
              </w:rPr>
              <w:t>Практикалық және топтық жұмыстары орындауына байланысты оқушылар өздерін өздері және бірін бірі бағалайды.</w:t>
            </w:r>
          </w:p>
          <w:p w:rsidR="00BE2974" w:rsidRPr="00B31D97" w:rsidRDefault="00BE2974" w:rsidP="00A86AD1">
            <w:pPr>
              <w:spacing w:after="0" w:line="240" w:lineRule="auto"/>
              <w:rPr>
                <w:bCs/>
                <w:color w:val="000000"/>
                <w:lang w:val="kk-KZ"/>
              </w:rPr>
            </w:pPr>
          </w:p>
        </w:tc>
        <w:tc>
          <w:tcPr>
            <w:tcW w:w="1037" w:type="pct"/>
            <w:gridSpan w:val="2"/>
          </w:tcPr>
          <w:p w:rsidR="00BE2974" w:rsidRPr="00B31D97" w:rsidRDefault="00BE2974" w:rsidP="00A86AD1">
            <w:pPr>
              <w:spacing w:after="0" w:line="240" w:lineRule="auto"/>
              <w:rPr>
                <w:lang w:val="kk-KZ"/>
              </w:rPr>
            </w:pPr>
            <w:r w:rsidRPr="00B31D97">
              <w:rPr>
                <w:lang w:val="kk-KZ"/>
              </w:rPr>
              <w:t>Құндылықтар:</w:t>
            </w:r>
          </w:p>
          <w:p w:rsidR="00BE2974" w:rsidRDefault="000D423A" w:rsidP="00A86AD1">
            <w:pPr>
              <w:spacing w:after="0" w:line="240" w:lineRule="auto"/>
              <w:rPr>
                <w:lang w:val="kk-KZ"/>
              </w:rPr>
            </w:pPr>
            <w:r>
              <w:rPr>
                <w:lang w:val="kk-KZ"/>
              </w:rPr>
              <w:t>Өзгенің еңббегін бағалауға, өзіне баға беруге үйреету.</w:t>
            </w:r>
            <w:r w:rsidR="00A56CC0">
              <w:rPr>
                <w:lang w:val="kk-KZ"/>
              </w:rPr>
              <w:t>;</w:t>
            </w:r>
          </w:p>
          <w:p w:rsidR="00A56CC0" w:rsidRPr="00B31D97" w:rsidRDefault="00A56CC0" w:rsidP="00A86AD1">
            <w:pPr>
              <w:spacing w:after="0" w:line="240" w:lineRule="auto"/>
              <w:rPr>
                <w:bCs/>
                <w:color w:val="000000"/>
                <w:lang w:val="kk-KZ"/>
              </w:rPr>
            </w:pPr>
            <w:r>
              <w:rPr>
                <w:lang w:val="kk-KZ"/>
              </w:rPr>
              <w:t>Тапсырмаларды толық</w:t>
            </w:r>
            <w:r w:rsidR="000D423A">
              <w:rPr>
                <w:lang w:val="kk-KZ"/>
              </w:rPr>
              <w:t xml:space="preserve"> әрі жүйелі</w:t>
            </w:r>
            <w:r>
              <w:rPr>
                <w:lang w:val="kk-KZ"/>
              </w:rPr>
              <w:t xml:space="preserve"> орындауға дағдыландыру</w:t>
            </w:r>
            <w:r w:rsidR="000D423A">
              <w:rPr>
                <w:lang w:val="kk-KZ"/>
              </w:rPr>
              <w:t>.</w:t>
            </w:r>
          </w:p>
        </w:tc>
      </w:tr>
    </w:tbl>
    <w:p w:rsidR="00C64A44" w:rsidRDefault="00C64A44" w:rsidP="00A86AD1">
      <w:pPr>
        <w:spacing w:after="0" w:line="240" w:lineRule="auto"/>
        <w:rPr>
          <w:lang w:val="kk-KZ"/>
        </w:rPr>
      </w:pPr>
      <w:bookmarkStart w:id="0" w:name="_GoBack"/>
      <w:bookmarkEnd w:id="0"/>
    </w:p>
    <w:sectPr w:rsidR="00C64A44" w:rsidSect="0023158E">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3C9"/>
    <w:multiLevelType w:val="multilevel"/>
    <w:tmpl w:val="E2C8C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EB682E"/>
    <w:multiLevelType w:val="hybridMultilevel"/>
    <w:tmpl w:val="ED50A04A"/>
    <w:lvl w:ilvl="0" w:tplc="0419000F">
      <w:start w:val="1"/>
      <w:numFmt w:val="decimal"/>
      <w:lvlText w:val="%1."/>
      <w:lvlJc w:val="left"/>
      <w:pPr>
        <w:tabs>
          <w:tab w:val="num" w:pos="720"/>
        </w:tabs>
        <w:ind w:left="720" w:hanging="360"/>
      </w:pPr>
      <w:rPr>
        <w:rFonts w:hint="default"/>
      </w:rPr>
    </w:lvl>
    <w:lvl w:ilvl="1" w:tplc="7070FF7E" w:tentative="1">
      <w:start w:val="1"/>
      <w:numFmt w:val="bullet"/>
      <w:lvlText w:val="•"/>
      <w:lvlJc w:val="left"/>
      <w:pPr>
        <w:tabs>
          <w:tab w:val="num" w:pos="1440"/>
        </w:tabs>
        <w:ind w:left="1440" w:hanging="360"/>
      </w:pPr>
      <w:rPr>
        <w:rFonts w:ascii="Times New Roman" w:hAnsi="Times New Roman" w:hint="default"/>
      </w:rPr>
    </w:lvl>
    <w:lvl w:ilvl="2" w:tplc="5042449A" w:tentative="1">
      <w:start w:val="1"/>
      <w:numFmt w:val="bullet"/>
      <w:lvlText w:val="•"/>
      <w:lvlJc w:val="left"/>
      <w:pPr>
        <w:tabs>
          <w:tab w:val="num" w:pos="2160"/>
        </w:tabs>
        <w:ind w:left="2160" w:hanging="360"/>
      </w:pPr>
      <w:rPr>
        <w:rFonts w:ascii="Times New Roman" w:hAnsi="Times New Roman" w:hint="default"/>
      </w:rPr>
    </w:lvl>
    <w:lvl w:ilvl="3" w:tplc="4B88F28E" w:tentative="1">
      <w:start w:val="1"/>
      <w:numFmt w:val="bullet"/>
      <w:lvlText w:val="•"/>
      <w:lvlJc w:val="left"/>
      <w:pPr>
        <w:tabs>
          <w:tab w:val="num" w:pos="2880"/>
        </w:tabs>
        <w:ind w:left="2880" w:hanging="360"/>
      </w:pPr>
      <w:rPr>
        <w:rFonts w:ascii="Times New Roman" w:hAnsi="Times New Roman" w:hint="default"/>
      </w:rPr>
    </w:lvl>
    <w:lvl w:ilvl="4" w:tplc="D5CA678E" w:tentative="1">
      <w:start w:val="1"/>
      <w:numFmt w:val="bullet"/>
      <w:lvlText w:val="•"/>
      <w:lvlJc w:val="left"/>
      <w:pPr>
        <w:tabs>
          <w:tab w:val="num" w:pos="3600"/>
        </w:tabs>
        <w:ind w:left="3600" w:hanging="360"/>
      </w:pPr>
      <w:rPr>
        <w:rFonts w:ascii="Times New Roman" w:hAnsi="Times New Roman" w:hint="default"/>
      </w:rPr>
    </w:lvl>
    <w:lvl w:ilvl="5" w:tplc="1B2A7966" w:tentative="1">
      <w:start w:val="1"/>
      <w:numFmt w:val="bullet"/>
      <w:lvlText w:val="•"/>
      <w:lvlJc w:val="left"/>
      <w:pPr>
        <w:tabs>
          <w:tab w:val="num" w:pos="4320"/>
        </w:tabs>
        <w:ind w:left="4320" w:hanging="360"/>
      </w:pPr>
      <w:rPr>
        <w:rFonts w:ascii="Times New Roman" w:hAnsi="Times New Roman" w:hint="default"/>
      </w:rPr>
    </w:lvl>
    <w:lvl w:ilvl="6" w:tplc="C3784616" w:tentative="1">
      <w:start w:val="1"/>
      <w:numFmt w:val="bullet"/>
      <w:lvlText w:val="•"/>
      <w:lvlJc w:val="left"/>
      <w:pPr>
        <w:tabs>
          <w:tab w:val="num" w:pos="5040"/>
        </w:tabs>
        <w:ind w:left="5040" w:hanging="360"/>
      </w:pPr>
      <w:rPr>
        <w:rFonts w:ascii="Times New Roman" w:hAnsi="Times New Roman" w:hint="default"/>
      </w:rPr>
    </w:lvl>
    <w:lvl w:ilvl="7" w:tplc="240EABE4" w:tentative="1">
      <w:start w:val="1"/>
      <w:numFmt w:val="bullet"/>
      <w:lvlText w:val="•"/>
      <w:lvlJc w:val="left"/>
      <w:pPr>
        <w:tabs>
          <w:tab w:val="num" w:pos="5760"/>
        </w:tabs>
        <w:ind w:left="5760" w:hanging="360"/>
      </w:pPr>
      <w:rPr>
        <w:rFonts w:ascii="Times New Roman" w:hAnsi="Times New Roman" w:hint="default"/>
      </w:rPr>
    </w:lvl>
    <w:lvl w:ilvl="8" w:tplc="C3A05BC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53D039E"/>
    <w:multiLevelType w:val="hybridMultilevel"/>
    <w:tmpl w:val="1ACA000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E5016E"/>
    <w:multiLevelType w:val="multilevel"/>
    <w:tmpl w:val="04A8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F14E6B"/>
    <w:multiLevelType w:val="hybridMultilevel"/>
    <w:tmpl w:val="ABE0328C"/>
    <w:lvl w:ilvl="0" w:tplc="04190001">
      <w:start w:val="1"/>
      <w:numFmt w:val="bullet"/>
      <w:lvlText w:val=""/>
      <w:lvlJc w:val="left"/>
      <w:pPr>
        <w:ind w:left="720" w:hanging="360"/>
      </w:pPr>
      <w:rPr>
        <w:rFonts w:ascii="Symbol" w:hAnsi="Symbol" w:hint="default"/>
      </w:rPr>
    </w:lvl>
    <w:lvl w:ilvl="1" w:tplc="ADE84E8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6132F"/>
    <w:multiLevelType w:val="hybridMultilevel"/>
    <w:tmpl w:val="C1160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8750FF"/>
    <w:multiLevelType w:val="hybridMultilevel"/>
    <w:tmpl w:val="32648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B4455E"/>
    <w:multiLevelType w:val="hybridMultilevel"/>
    <w:tmpl w:val="D3E0F360"/>
    <w:lvl w:ilvl="0" w:tplc="3BDE2DFA">
      <w:start w:val="1"/>
      <w:numFmt w:val="bullet"/>
      <w:lvlText w:val="•"/>
      <w:lvlJc w:val="left"/>
      <w:pPr>
        <w:tabs>
          <w:tab w:val="num" w:pos="720"/>
        </w:tabs>
        <w:ind w:left="720" w:hanging="360"/>
      </w:pPr>
      <w:rPr>
        <w:rFonts w:ascii="Times New Roman" w:hAnsi="Times New Roman" w:hint="default"/>
      </w:rPr>
    </w:lvl>
    <w:lvl w:ilvl="1" w:tplc="42FE9670" w:tentative="1">
      <w:start w:val="1"/>
      <w:numFmt w:val="bullet"/>
      <w:lvlText w:val="•"/>
      <w:lvlJc w:val="left"/>
      <w:pPr>
        <w:tabs>
          <w:tab w:val="num" w:pos="1440"/>
        </w:tabs>
        <w:ind w:left="1440" w:hanging="360"/>
      </w:pPr>
      <w:rPr>
        <w:rFonts w:ascii="Times New Roman" w:hAnsi="Times New Roman" w:hint="default"/>
      </w:rPr>
    </w:lvl>
    <w:lvl w:ilvl="2" w:tplc="D890C76C" w:tentative="1">
      <w:start w:val="1"/>
      <w:numFmt w:val="bullet"/>
      <w:lvlText w:val="•"/>
      <w:lvlJc w:val="left"/>
      <w:pPr>
        <w:tabs>
          <w:tab w:val="num" w:pos="2160"/>
        </w:tabs>
        <w:ind w:left="2160" w:hanging="360"/>
      </w:pPr>
      <w:rPr>
        <w:rFonts w:ascii="Times New Roman" w:hAnsi="Times New Roman" w:hint="default"/>
      </w:rPr>
    </w:lvl>
    <w:lvl w:ilvl="3" w:tplc="34F4FC06" w:tentative="1">
      <w:start w:val="1"/>
      <w:numFmt w:val="bullet"/>
      <w:lvlText w:val="•"/>
      <w:lvlJc w:val="left"/>
      <w:pPr>
        <w:tabs>
          <w:tab w:val="num" w:pos="2880"/>
        </w:tabs>
        <w:ind w:left="2880" w:hanging="360"/>
      </w:pPr>
      <w:rPr>
        <w:rFonts w:ascii="Times New Roman" w:hAnsi="Times New Roman" w:hint="default"/>
      </w:rPr>
    </w:lvl>
    <w:lvl w:ilvl="4" w:tplc="F60E0BC6" w:tentative="1">
      <w:start w:val="1"/>
      <w:numFmt w:val="bullet"/>
      <w:lvlText w:val="•"/>
      <w:lvlJc w:val="left"/>
      <w:pPr>
        <w:tabs>
          <w:tab w:val="num" w:pos="3600"/>
        </w:tabs>
        <w:ind w:left="3600" w:hanging="360"/>
      </w:pPr>
      <w:rPr>
        <w:rFonts w:ascii="Times New Roman" w:hAnsi="Times New Roman" w:hint="default"/>
      </w:rPr>
    </w:lvl>
    <w:lvl w:ilvl="5" w:tplc="2A100B8E" w:tentative="1">
      <w:start w:val="1"/>
      <w:numFmt w:val="bullet"/>
      <w:lvlText w:val="•"/>
      <w:lvlJc w:val="left"/>
      <w:pPr>
        <w:tabs>
          <w:tab w:val="num" w:pos="4320"/>
        </w:tabs>
        <w:ind w:left="4320" w:hanging="360"/>
      </w:pPr>
      <w:rPr>
        <w:rFonts w:ascii="Times New Roman" w:hAnsi="Times New Roman" w:hint="default"/>
      </w:rPr>
    </w:lvl>
    <w:lvl w:ilvl="6" w:tplc="B4D4CF22" w:tentative="1">
      <w:start w:val="1"/>
      <w:numFmt w:val="bullet"/>
      <w:lvlText w:val="•"/>
      <w:lvlJc w:val="left"/>
      <w:pPr>
        <w:tabs>
          <w:tab w:val="num" w:pos="5040"/>
        </w:tabs>
        <w:ind w:left="5040" w:hanging="360"/>
      </w:pPr>
      <w:rPr>
        <w:rFonts w:ascii="Times New Roman" w:hAnsi="Times New Roman" w:hint="default"/>
      </w:rPr>
    </w:lvl>
    <w:lvl w:ilvl="7" w:tplc="FB78E0F8" w:tentative="1">
      <w:start w:val="1"/>
      <w:numFmt w:val="bullet"/>
      <w:lvlText w:val="•"/>
      <w:lvlJc w:val="left"/>
      <w:pPr>
        <w:tabs>
          <w:tab w:val="num" w:pos="5760"/>
        </w:tabs>
        <w:ind w:left="5760" w:hanging="360"/>
      </w:pPr>
      <w:rPr>
        <w:rFonts w:ascii="Times New Roman" w:hAnsi="Times New Roman" w:hint="default"/>
      </w:rPr>
    </w:lvl>
    <w:lvl w:ilvl="8" w:tplc="2A3E0E3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12101FD"/>
    <w:multiLevelType w:val="hybridMultilevel"/>
    <w:tmpl w:val="101EB53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F1B11"/>
    <w:multiLevelType w:val="hybridMultilevel"/>
    <w:tmpl w:val="1554A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D7029E"/>
    <w:multiLevelType w:val="hybridMultilevel"/>
    <w:tmpl w:val="0AB04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641EBE"/>
    <w:multiLevelType w:val="hybridMultilevel"/>
    <w:tmpl w:val="3D9CE188"/>
    <w:lvl w:ilvl="0" w:tplc="A68CD49C">
      <w:start w:val="1"/>
      <w:numFmt w:val="bullet"/>
      <w:lvlText w:val="•"/>
      <w:lvlJc w:val="left"/>
      <w:pPr>
        <w:tabs>
          <w:tab w:val="num" w:pos="720"/>
        </w:tabs>
        <w:ind w:left="720" w:hanging="360"/>
      </w:pPr>
      <w:rPr>
        <w:rFonts w:ascii="Times New Roman" w:hAnsi="Times New Roman" w:hint="default"/>
      </w:rPr>
    </w:lvl>
    <w:lvl w:ilvl="1" w:tplc="0E94C086" w:tentative="1">
      <w:start w:val="1"/>
      <w:numFmt w:val="bullet"/>
      <w:lvlText w:val="•"/>
      <w:lvlJc w:val="left"/>
      <w:pPr>
        <w:tabs>
          <w:tab w:val="num" w:pos="1440"/>
        </w:tabs>
        <w:ind w:left="1440" w:hanging="360"/>
      </w:pPr>
      <w:rPr>
        <w:rFonts w:ascii="Times New Roman" w:hAnsi="Times New Roman" w:hint="default"/>
      </w:rPr>
    </w:lvl>
    <w:lvl w:ilvl="2" w:tplc="685AE2D6" w:tentative="1">
      <w:start w:val="1"/>
      <w:numFmt w:val="bullet"/>
      <w:lvlText w:val="•"/>
      <w:lvlJc w:val="left"/>
      <w:pPr>
        <w:tabs>
          <w:tab w:val="num" w:pos="2160"/>
        </w:tabs>
        <w:ind w:left="2160" w:hanging="360"/>
      </w:pPr>
      <w:rPr>
        <w:rFonts w:ascii="Times New Roman" w:hAnsi="Times New Roman" w:hint="default"/>
      </w:rPr>
    </w:lvl>
    <w:lvl w:ilvl="3" w:tplc="CD5AA7AA" w:tentative="1">
      <w:start w:val="1"/>
      <w:numFmt w:val="bullet"/>
      <w:lvlText w:val="•"/>
      <w:lvlJc w:val="left"/>
      <w:pPr>
        <w:tabs>
          <w:tab w:val="num" w:pos="2880"/>
        </w:tabs>
        <w:ind w:left="2880" w:hanging="360"/>
      </w:pPr>
      <w:rPr>
        <w:rFonts w:ascii="Times New Roman" w:hAnsi="Times New Roman" w:hint="default"/>
      </w:rPr>
    </w:lvl>
    <w:lvl w:ilvl="4" w:tplc="D0420F0C" w:tentative="1">
      <w:start w:val="1"/>
      <w:numFmt w:val="bullet"/>
      <w:lvlText w:val="•"/>
      <w:lvlJc w:val="left"/>
      <w:pPr>
        <w:tabs>
          <w:tab w:val="num" w:pos="3600"/>
        </w:tabs>
        <w:ind w:left="3600" w:hanging="360"/>
      </w:pPr>
      <w:rPr>
        <w:rFonts w:ascii="Times New Roman" w:hAnsi="Times New Roman" w:hint="default"/>
      </w:rPr>
    </w:lvl>
    <w:lvl w:ilvl="5" w:tplc="96D26D84" w:tentative="1">
      <w:start w:val="1"/>
      <w:numFmt w:val="bullet"/>
      <w:lvlText w:val="•"/>
      <w:lvlJc w:val="left"/>
      <w:pPr>
        <w:tabs>
          <w:tab w:val="num" w:pos="4320"/>
        </w:tabs>
        <w:ind w:left="4320" w:hanging="360"/>
      </w:pPr>
      <w:rPr>
        <w:rFonts w:ascii="Times New Roman" w:hAnsi="Times New Roman" w:hint="default"/>
      </w:rPr>
    </w:lvl>
    <w:lvl w:ilvl="6" w:tplc="BF28FC68" w:tentative="1">
      <w:start w:val="1"/>
      <w:numFmt w:val="bullet"/>
      <w:lvlText w:val="•"/>
      <w:lvlJc w:val="left"/>
      <w:pPr>
        <w:tabs>
          <w:tab w:val="num" w:pos="5040"/>
        </w:tabs>
        <w:ind w:left="5040" w:hanging="360"/>
      </w:pPr>
      <w:rPr>
        <w:rFonts w:ascii="Times New Roman" w:hAnsi="Times New Roman" w:hint="default"/>
      </w:rPr>
    </w:lvl>
    <w:lvl w:ilvl="7" w:tplc="EC763342" w:tentative="1">
      <w:start w:val="1"/>
      <w:numFmt w:val="bullet"/>
      <w:lvlText w:val="•"/>
      <w:lvlJc w:val="left"/>
      <w:pPr>
        <w:tabs>
          <w:tab w:val="num" w:pos="5760"/>
        </w:tabs>
        <w:ind w:left="5760" w:hanging="360"/>
      </w:pPr>
      <w:rPr>
        <w:rFonts w:ascii="Times New Roman" w:hAnsi="Times New Roman" w:hint="default"/>
      </w:rPr>
    </w:lvl>
    <w:lvl w:ilvl="8" w:tplc="B1CEACB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AA42DF8"/>
    <w:multiLevelType w:val="multilevel"/>
    <w:tmpl w:val="8B56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AF6CB4"/>
    <w:multiLevelType w:val="hybridMultilevel"/>
    <w:tmpl w:val="06CC30FA"/>
    <w:lvl w:ilvl="0" w:tplc="C30E82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5521198E"/>
    <w:multiLevelType w:val="multilevel"/>
    <w:tmpl w:val="050C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4F3FAD"/>
    <w:multiLevelType w:val="hybridMultilevel"/>
    <w:tmpl w:val="4CBA0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9A0337"/>
    <w:multiLevelType w:val="multilevel"/>
    <w:tmpl w:val="E346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63BBE"/>
    <w:multiLevelType w:val="hybridMultilevel"/>
    <w:tmpl w:val="66D8E1D8"/>
    <w:lvl w:ilvl="0" w:tplc="C30E82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653451C2"/>
    <w:multiLevelType w:val="hybridMultilevel"/>
    <w:tmpl w:val="A6FED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7B24CD"/>
    <w:multiLevelType w:val="multilevel"/>
    <w:tmpl w:val="CFD490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AA391E"/>
    <w:multiLevelType w:val="hybridMultilevel"/>
    <w:tmpl w:val="F3DE5282"/>
    <w:lvl w:ilvl="0" w:tplc="DB841B80">
      <w:start w:val="1"/>
      <w:numFmt w:val="bullet"/>
      <w:lvlText w:val="•"/>
      <w:lvlJc w:val="left"/>
      <w:pPr>
        <w:tabs>
          <w:tab w:val="num" w:pos="720"/>
        </w:tabs>
        <w:ind w:left="720" w:hanging="360"/>
      </w:pPr>
      <w:rPr>
        <w:rFonts w:ascii="Arial" w:hAnsi="Arial" w:hint="default"/>
      </w:rPr>
    </w:lvl>
    <w:lvl w:ilvl="1" w:tplc="5670806A" w:tentative="1">
      <w:start w:val="1"/>
      <w:numFmt w:val="bullet"/>
      <w:lvlText w:val="•"/>
      <w:lvlJc w:val="left"/>
      <w:pPr>
        <w:tabs>
          <w:tab w:val="num" w:pos="1440"/>
        </w:tabs>
        <w:ind w:left="1440" w:hanging="360"/>
      </w:pPr>
      <w:rPr>
        <w:rFonts w:ascii="Arial" w:hAnsi="Arial" w:hint="default"/>
      </w:rPr>
    </w:lvl>
    <w:lvl w:ilvl="2" w:tplc="EF2C06BE" w:tentative="1">
      <w:start w:val="1"/>
      <w:numFmt w:val="bullet"/>
      <w:lvlText w:val="•"/>
      <w:lvlJc w:val="left"/>
      <w:pPr>
        <w:tabs>
          <w:tab w:val="num" w:pos="2160"/>
        </w:tabs>
        <w:ind w:left="2160" w:hanging="360"/>
      </w:pPr>
      <w:rPr>
        <w:rFonts w:ascii="Arial" w:hAnsi="Arial" w:hint="default"/>
      </w:rPr>
    </w:lvl>
    <w:lvl w:ilvl="3" w:tplc="F3FA4636" w:tentative="1">
      <w:start w:val="1"/>
      <w:numFmt w:val="bullet"/>
      <w:lvlText w:val="•"/>
      <w:lvlJc w:val="left"/>
      <w:pPr>
        <w:tabs>
          <w:tab w:val="num" w:pos="2880"/>
        </w:tabs>
        <w:ind w:left="2880" w:hanging="360"/>
      </w:pPr>
      <w:rPr>
        <w:rFonts w:ascii="Arial" w:hAnsi="Arial" w:hint="default"/>
      </w:rPr>
    </w:lvl>
    <w:lvl w:ilvl="4" w:tplc="068C7D54" w:tentative="1">
      <w:start w:val="1"/>
      <w:numFmt w:val="bullet"/>
      <w:lvlText w:val="•"/>
      <w:lvlJc w:val="left"/>
      <w:pPr>
        <w:tabs>
          <w:tab w:val="num" w:pos="3600"/>
        </w:tabs>
        <w:ind w:left="3600" w:hanging="360"/>
      </w:pPr>
      <w:rPr>
        <w:rFonts w:ascii="Arial" w:hAnsi="Arial" w:hint="default"/>
      </w:rPr>
    </w:lvl>
    <w:lvl w:ilvl="5" w:tplc="768EC1F6" w:tentative="1">
      <w:start w:val="1"/>
      <w:numFmt w:val="bullet"/>
      <w:lvlText w:val="•"/>
      <w:lvlJc w:val="left"/>
      <w:pPr>
        <w:tabs>
          <w:tab w:val="num" w:pos="4320"/>
        </w:tabs>
        <w:ind w:left="4320" w:hanging="360"/>
      </w:pPr>
      <w:rPr>
        <w:rFonts w:ascii="Arial" w:hAnsi="Arial" w:hint="default"/>
      </w:rPr>
    </w:lvl>
    <w:lvl w:ilvl="6" w:tplc="8AE86EC0" w:tentative="1">
      <w:start w:val="1"/>
      <w:numFmt w:val="bullet"/>
      <w:lvlText w:val="•"/>
      <w:lvlJc w:val="left"/>
      <w:pPr>
        <w:tabs>
          <w:tab w:val="num" w:pos="5040"/>
        </w:tabs>
        <w:ind w:left="5040" w:hanging="360"/>
      </w:pPr>
      <w:rPr>
        <w:rFonts w:ascii="Arial" w:hAnsi="Arial" w:hint="default"/>
      </w:rPr>
    </w:lvl>
    <w:lvl w:ilvl="7" w:tplc="2C669816" w:tentative="1">
      <w:start w:val="1"/>
      <w:numFmt w:val="bullet"/>
      <w:lvlText w:val="•"/>
      <w:lvlJc w:val="left"/>
      <w:pPr>
        <w:tabs>
          <w:tab w:val="num" w:pos="5760"/>
        </w:tabs>
        <w:ind w:left="5760" w:hanging="360"/>
      </w:pPr>
      <w:rPr>
        <w:rFonts w:ascii="Arial" w:hAnsi="Arial" w:hint="default"/>
      </w:rPr>
    </w:lvl>
    <w:lvl w:ilvl="8" w:tplc="1850F556" w:tentative="1">
      <w:start w:val="1"/>
      <w:numFmt w:val="bullet"/>
      <w:lvlText w:val="•"/>
      <w:lvlJc w:val="left"/>
      <w:pPr>
        <w:tabs>
          <w:tab w:val="num" w:pos="6480"/>
        </w:tabs>
        <w:ind w:left="6480" w:hanging="360"/>
      </w:pPr>
      <w:rPr>
        <w:rFonts w:ascii="Arial" w:hAnsi="Arial" w:hint="default"/>
      </w:rPr>
    </w:lvl>
  </w:abstractNum>
  <w:abstractNum w:abstractNumId="21">
    <w:nsid w:val="6DFC18D3"/>
    <w:multiLevelType w:val="multilevel"/>
    <w:tmpl w:val="CFD490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8A5D51"/>
    <w:multiLevelType w:val="hybridMultilevel"/>
    <w:tmpl w:val="5CD01CDE"/>
    <w:lvl w:ilvl="0" w:tplc="D1E24AFE">
      <w:start w:val="8"/>
      <w:numFmt w:val="bullet"/>
      <w:suff w:val="space"/>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0024EB2"/>
    <w:multiLevelType w:val="hybridMultilevel"/>
    <w:tmpl w:val="9244ABF0"/>
    <w:lvl w:ilvl="0" w:tplc="090C6F5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E722889"/>
    <w:multiLevelType w:val="multilevel"/>
    <w:tmpl w:val="AF1C5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6"/>
  </w:num>
  <w:num w:numId="3">
    <w:abstractNumId w:val="2"/>
  </w:num>
  <w:num w:numId="4">
    <w:abstractNumId w:val="23"/>
  </w:num>
  <w:num w:numId="5">
    <w:abstractNumId w:val="7"/>
  </w:num>
  <w:num w:numId="6">
    <w:abstractNumId w:val="14"/>
  </w:num>
  <w:num w:numId="7">
    <w:abstractNumId w:val="12"/>
  </w:num>
  <w:num w:numId="8">
    <w:abstractNumId w:val="17"/>
  </w:num>
  <w:num w:numId="9">
    <w:abstractNumId w:val="13"/>
  </w:num>
  <w:num w:numId="10">
    <w:abstractNumId w:val="22"/>
  </w:num>
  <w:num w:numId="11">
    <w:abstractNumId w:val="18"/>
  </w:num>
  <w:num w:numId="12">
    <w:abstractNumId w:val="15"/>
  </w:num>
  <w:num w:numId="13">
    <w:abstractNumId w:val="0"/>
  </w:num>
  <w:num w:numId="14">
    <w:abstractNumId w:val="24"/>
  </w:num>
  <w:num w:numId="15">
    <w:abstractNumId w:val="20"/>
  </w:num>
  <w:num w:numId="16">
    <w:abstractNumId w:val="5"/>
  </w:num>
  <w:num w:numId="17">
    <w:abstractNumId w:val="4"/>
  </w:num>
  <w:num w:numId="18">
    <w:abstractNumId w:val="11"/>
  </w:num>
  <w:num w:numId="19">
    <w:abstractNumId w:val="10"/>
  </w:num>
  <w:num w:numId="20">
    <w:abstractNumId w:val="6"/>
  </w:num>
  <w:num w:numId="21">
    <w:abstractNumId w:val="9"/>
  </w:num>
  <w:num w:numId="22">
    <w:abstractNumId w:val="21"/>
  </w:num>
  <w:num w:numId="23">
    <w:abstractNumId w:val="19"/>
  </w:num>
  <w:num w:numId="24">
    <w:abstractNumId w:val="1"/>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08"/>
  <w:characterSpacingControl w:val="doNotCompress"/>
  <w:compat/>
  <w:rsids>
    <w:rsidRoot w:val="00003D14"/>
    <w:rsid w:val="00003D14"/>
    <w:rsid w:val="00004DD8"/>
    <w:rsid w:val="00022E49"/>
    <w:rsid w:val="000274A1"/>
    <w:rsid w:val="00032C4B"/>
    <w:rsid w:val="0004325C"/>
    <w:rsid w:val="0004677E"/>
    <w:rsid w:val="00051E29"/>
    <w:rsid w:val="00062889"/>
    <w:rsid w:val="00070418"/>
    <w:rsid w:val="00072F93"/>
    <w:rsid w:val="00073993"/>
    <w:rsid w:val="0007571E"/>
    <w:rsid w:val="000762ED"/>
    <w:rsid w:val="0007635C"/>
    <w:rsid w:val="0008137D"/>
    <w:rsid w:val="00085784"/>
    <w:rsid w:val="0009128B"/>
    <w:rsid w:val="0009507B"/>
    <w:rsid w:val="000A3806"/>
    <w:rsid w:val="000B4074"/>
    <w:rsid w:val="000D423A"/>
    <w:rsid w:val="000E05D0"/>
    <w:rsid w:val="000E2A7C"/>
    <w:rsid w:val="000E63AE"/>
    <w:rsid w:val="000E79C0"/>
    <w:rsid w:val="000F0562"/>
    <w:rsid w:val="00123830"/>
    <w:rsid w:val="00131793"/>
    <w:rsid w:val="00131A6F"/>
    <w:rsid w:val="001340C1"/>
    <w:rsid w:val="00137861"/>
    <w:rsid w:val="00163C28"/>
    <w:rsid w:val="00180F54"/>
    <w:rsid w:val="00181E73"/>
    <w:rsid w:val="00187A1E"/>
    <w:rsid w:val="001932C1"/>
    <w:rsid w:val="001977D7"/>
    <w:rsid w:val="001C30DF"/>
    <w:rsid w:val="001E220D"/>
    <w:rsid w:val="001F0FBD"/>
    <w:rsid w:val="001F404B"/>
    <w:rsid w:val="00200BA8"/>
    <w:rsid w:val="002076A1"/>
    <w:rsid w:val="00212B3A"/>
    <w:rsid w:val="002212D1"/>
    <w:rsid w:val="00226E5F"/>
    <w:rsid w:val="0023158E"/>
    <w:rsid w:val="0024032E"/>
    <w:rsid w:val="00245303"/>
    <w:rsid w:val="00245B86"/>
    <w:rsid w:val="002537BA"/>
    <w:rsid w:val="002608A3"/>
    <w:rsid w:val="00261014"/>
    <w:rsid w:val="00261C44"/>
    <w:rsid w:val="00261C4E"/>
    <w:rsid w:val="00270981"/>
    <w:rsid w:val="002709FD"/>
    <w:rsid w:val="00293C70"/>
    <w:rsid w:val="0029586F"/>
    <w:rsid w:val="002972E2"/>
    <w:rsid w:val="002A05F5"/>
    <w:rsid w:val="002A56B6"/>
    <w:rsid w:val="002C1690"/>
    <w:rsid w:val="002C4C30"/>
    <w:rsid w:val="002C5AAA"/>
    <w:rsid w:val="00304F41"/>
    <w:rsid w:val="00307B91"/>
    <w:rsid w:val="0031617D"/>
    <w:rsid w:val="00317AC1"/>
    <w:rsid w:val="00326541"/>
    <w:rsid w:val="00333EF6"/>
    <w:rsid w:val="00335E03"/>
    <w:rsid w:val="00341075"/>
    <w:rsid w:val="00345C0B"/>
    <w:rsid w:val="003565C1"/>
    <w:rsid w:val="00356E8A"/>
    <w:rsid w:val="003735D0"/>
    <w:rsid w:val="00382556"/>
    <w:rsid w:val="00385968"/>
    <w:rsid w:val="003875DD"/>
    <w:rsid w:val="00392AD5"/>
    <w:rsid w:val="003977AE"/>
    <w:rsid w:val="003A1EE6"/>
    <w:rsid w:val="003A649B"/>
    <w:rsid w:val="003B0F63"/>
    <w:rsid w:val="003B2999"/>
    <w:rsid w:val="003C6BF4"/>
    <w:rsid w:val="003C7A9A"/>
    <w:rsid w:val="003D458E"/>
    <w:rsid w:val="003D7A7E"/>
    <w:rsid w:val="003F6801"/>
    <w:rsid w:val="00415F4B"/>
    <w:rsid w:val="00422182"/>
    <w:rsid w:val="00425532"/>
    <w:rsid w:val="00427D50"/>
    <w:rsid w:val="00434F1F"/>
    <w:rsid w:val="00442EAC"/>
    <w:rsid w:val="00446032"/>
    <w:rsid w:val="004578D7"/>
    <w:rsid w:val="00463B83"/>
    <w:rsid w:val="00471B9C"/>
    <w:rsid w:val="00487FEC"/>
    <w:rsid w:val="00495CD7"/>
    <w:rsid w:val="00495DC2"/>
    <w:rsid w:val="004A3F31"/>
    <w:rsid w:val="004A4996"/>
    <w:rsid w:val="004B1184"/>
    <w:rsid w:val="004C6149"/>
    <w:rsid w:val="004E0BE6"/>
    <w:rsid w:val="004E1F2C"/>
    <w:rsid w:val="004E1F55"/>
    <w:rsid w:val="004E6648"/>
    <w:rsid w:val="004E691D"/>
    <w:rsid w:val="004F5F9C"/>
    <w:rsid w:val="004F74E8"/>
    <w:rsid w:val="004F7D68"/>
    <w:rsid w:val="0050606C"/>
    <w:rsid w:val="005100B9"/>
    <w:rsid w:val="00511F26"/>
    <w:rsid w:val="00515471"/>
    <w:rsid w:val="005171BE"/>
    <w:rsid w:val="00526C09"/>
    <w:rsid w:val="0053298C"/>
    <w:rsid w:val="00534835"/>
    <w:rsid w:val="00546212"/>
    <w:rsid w:val="00546D67"/>
    <w:rsid w:val="00550600"/>
    <w:rsid w:val="00560896"/>
    <w:rsid w:val="00560BE0"/>
    <w:rsid w:val="005646B8"/>
    <w:rsid w:val="0056774C"/>
    <w:rsid w:val="00571CB3"/>
    <w:rsid w:val="005727F5"/>
    <w:rsid w:val="005933AE"/>
    <w:rsid w:val="00595056"/>
    <w:rsid w:val="005A28B8"/>
    <w:rsid w:val="005C228A"/>
    <w:rsid w:val="005E7448"/>
    <w:rsid w:val="00603D84"/>
    <w:rsid w:val="006065CF"/>
    <w:rsid w:val="006130FF"/>
    <w:rsid w:val="00613622"/>
    <w:rsid w:val="00623092"/>
    <w:rsid w:val="006329C6"/>
    <w:rsid w:val="006409BC"/>
    <w:rsid w:val="00640CDC"/>
    <w:rsid w:val="00647C97"/>
    <w:rsid w:val="00660115"/>
    <w:rsid w:val="0068061D"/>
    <w:rsid w:val="006A04A7"/>
    <w:rsid w:val="006C10E1"/>
    <w:rsid w:val="006D2847"/>
    <w:rsid w:val="006E6106"/>
    <w:rsid w:val="006F3BEF"/>
    <w:rsid w:val="00704283"/>
    <w:rsid w:val="007048EB"/>
    <w:rsid w:val="00704978"/>
    <w:rsid w:val="00717CCE"/>
    <w:rsid w:val="007253E3"/>
    <w:rsid w:val="00746125"/>
    <w:rsid w:val="00750B48"/>
    <w:rsid w:val="00756E33"/>
    <w:rsid w:val="007637F2"/>
    <w:rsid w:val="007751FE"/>
    <w:rsid w:val="0078011E"/>
    <w:rsid w:val="007833C5"/>
    <w:rsid w:val="007978D1"/>
    <w:rsid w:val="007A2AE1"/>
    <w:rsid w:val="007A6D3B"/>
    <w:rsid w:val="007B190E"/>
    <w:rsid w:val="007B214A"/>
    <w:rsid w:val="007D24AC"/>
    <w:rsid w:val="007E2AD3"/>
    <w:rsid w:val="007E4012"/>
    <w:rsid w:val="008059DC"/>
    <w:rsid w:val="0080712A"/>
    <w:rsid w:val="008243B5"/>
    <w:rsid w:val="00834A94"/>
    <w:rsid w:val="00844CC7"/>
    <w:rsid w:val="00852DCB"/>
    <w:rsid w:val="00855E9B"/>
    <w:rsid w:val="00867848"/>
    <w:rsid w:val="00872672"/>
    <w:rsid w:val="00872B2C"/>
    <w:rsid w:val="00885F43"/>
    <w:rsid w:val="00887100"/>
    <w:rsid w:val="008B72AF"/>
    <w:rsid w:val="008C2615"/>
    <w:rsid w:val="008C3B01"/>
    <w:rsid w:val="008C76C2"/>
    <w:rsid w:val="008D71F2"/>
    <w:rsid w:val="008E4F3D"/>
    <w:rsid w:val="008F0A78"/>
    <w:rsid w:val="008F15A0"/>
    <w:rsid w:val="008F7547"/>
    <w:rsid w:val="00913E46"/>
    <w:rsid w:val="00927EFB"/>
    <w:rsid w:val="00940073"/>
    <w:rsid w:val="00977AC0"/>
    <w:rsid w:val="00980935"/>
    <w:rsid w:val="009821AB"/>
    <w:rsid w:val="00984B6E"/>
    <w:rsid w:val="00984E48"/>
    <w:rsid w:val="00990A53"/>
    <w:rsid w:val="00990AAC"/>
    <w:rsid w:val="0099581F"/>
    <w:rsid w:val="00996051"/>
    <w:rsid w:val="009A2C3F"/>
    <w:rsid w:val="009B5F84"/>
    <w:rsid w:val="009B7E54"/>
    <w:rsid w:val="009D3CD8"/>
    <w:rsid w:val="009E3FC7"/>
    <w:rsid w:val="009F354C"/>
    <w:rsid w:val="00A10D00"/>
    <w:rsid w:val="00A131DF"/>
    <w:rsid w:val="00A31F1D"/>
    <w:rsid w:val="00A479CD"/>
    <w:rsid w:val="00A56CC0"/>
    <w:rsid w:val="00A71F3A"/>
    <w:rsid w:val="00A73B36"/>
    <w:rsid w:val="00A74C96"/>
    <w:rsid w:val="00A76AA4"/>
    <w:rsid w:val="00A8250B"/>
    <w:rsid w:val="00A86AD1"/>
    <w:rsid w:val="00A96017"/>
    <w:rsid w:val="00AA015F"/>
    <w:rsid w:val="00AA230A"/>
    <w:rsid w:val="00AA29D3"/>
    <w:rsid w:val="00AA6295"/>
    <w:rsid w:val="00AA793F"/>
    <w:rsid w:val="00AC0EDD"/>
    <w:rsid w:val="00AC20DB"/>
    <w:rsid w:val="00AC40CD"/>
    <w:rsid w:val="00B027EE"/>
    <w:rsid w:val="00B04DDE"/>
    <w:rsid w:val="00B0783D"/>
    <w:rsid w:val="00B12264"/>
    <w:rsid w:val="00B226FB"/>
    <w:rsid w:val="00B27F6E"/>
    <w:rsid w:val="00B33847"/>
    <w:rsid w:val="00B36D12"/>
    <w:rsid w:val="00B46FB9"/>
    <w:rsid w:val="00B959F3"/>
    <w:rsid w:val="00BA1C72"/>
    <w:rsid w:val="00BC592A"/>
    <w:rsid w:val="00BD12A4"/>
    <w:rsid w:val="00BD2A8C"/>
    <w:rsid w:val="00BE2974"/>
    <w:rsid w:val="00BE525F"/>
    <w:rsid w:val="00BF568B"/>
    <w:rsid w:val="00BF79A3"/>
    <w:rsid w:val="00C05113"/>
    <w:rsid w:val="00C076F7"/>
    <w:rsid w:val="00C077B9"/>
    <w:rsid w:val="00C1379F"/>
    <w:rsid w:val="00C35AA2"/>
    <w:rsid w:val="00C4000C"/>
    <w:rsid w:val="00C46198"/>
    <w:rsid w:val="00C46705"/>
    <w:rsid w:val="00C64A44"/>
    <w:rsid w:val="00C64B76"/>
    <w:rsid w:val="00C8024C"/>
    <w:rsid w:val="00C832ED"/>
    <w:rsid w:val="00C835DF"/>
    <w:rsid w:val="00CB479A"/>
    <w:rsid w:val="00CD2507"/>
    <w:rsid w:val="00CD362E"/>
    <w:rsid w:val="00CD5F83"/>
    <w:rsid w:val="00CD692A"/>
    <w:rsid w:val="00CE0AC4"/>
    <w:rsid w:val="00CE6B7A"/>
    <w:rsid w:val="00CE7778"/>
    <w:rsid w:val="00D10249"/>
    <w:rsid w:val="00D143FD"/>
    <w:rsid w:val="00D359A2"/>
    <w:rsid w:val="00D37D60"/>
    <w:rsid w:val="00D43BA0"/>
    <w:rsid w:val="00D4728B"/>
    <w:rsid w:val="00D47C9D"/>
    <w:rsid w:val="00D62CF2"/>
    <w:rsid w:val="00D64476"/>
    <w:rsid w:val="00D67D82"/>
    <w:rsid w:val="00D833FE"/>
    <w:rsid w:val="00D83CEB"/>
    <w:rsid w:val="00D8423C"/>
    <w:rsid w:val="00D86F60"/>
    <w:rsid w:val="00DA0658"/>
    <w:rsid w:val="00DB09A6"/>
    <w:rsid w:val="00DE58AC"/>
    <w:rsid w:val="00DF3FA3"/>
    <w:rsid w:val="00DF5786"/>
    <w:rsid w:val="00E16A42"/>
    <w:rsid w:val="00E46149"/>
    <w:rsid w:val="00E471CE"/>
    <w:rsid w:val="00E50346"/>
    <w:rsid w:val="00E54676"/>
    <w:rsid w:val="00E558D0"/>
    <w:rsid w:val="00E72F36"/>
    <w:rsid w:val="00E76EAB"/>
    <w:rsid w:val="00E90479"/>
    <w:rsid w:val="00E909FD"/>
    <w:rsid w:val="00E950A2"/>
    <w:rsid w:val="00E9527C"/>
    <w:rsid w:val="00EA0FB1"/>
    <w:rsid w:val="00EA1709"/>
    <w:rsid w:val="00EA42A1"/>
    <w:rsid w:val="00EA4E6F"/>
    <w:rsid w:val="00EA74EF"/>
    <w:rsid w:val="00ED4EBA"/>
    <w:rsid w:val="00EE6AF6"/>
    <w:rsid w:val="00F02BF6"/>
    <w:rsid w:val="00F14E5E"/>
    <w:rsid w:val="00F1618F"/>
    <w:rsid w:val="00F24EEB"/>
    <w:rsid w:val="00F44CD0"/>
    <w:rsid w:val="00F70AC9"/>
    <w:rsid w:val="00F74F79"/>
    <w:rsid w:val="00F8035A"/>
    <w:rsid w:val="00F830F1"/>
    <w:rsid w:val="00F85E10"/>
    <w:rsid w:val="00F86F67"/>
    <w:rsid w:val="00FA29B3"/>
    <w:rsid w:val="00FA7B7C"/>
    <w:rsid w:val="00FB73F1"/>
    <w:rsid w:val="00FD27B5"/>
    <w:rsid w:val="00FD39B3"/>
    <w:rsid w:val="00FF1F25"/>
    <w:rsid w:val="00FF7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6B8"/>
    <w:pPr>
      <w:spacing w:after="200" w:line="276" w:lineRule="auto"/>
    </w:pPr>
    <w:rPr>
      <w:rFonts w:ascii="Times New Roman" w:eastAsia="Times New Roman" w:hAnsi="Times New Roman" w:cs="Times New Roman"/>
      <w:sz w:val="24"/>
      <w:lang w:eastAsia="ru-RU"/>
    </w:rPr>
  </w:style>
  <w:style w:type="paragraph" w:styleId="1">
    <w:name w:val="heading 1"/>
    <w:basedOn w:val="a"/>
    <w:next w:val="a"/>
    <w:link w:val="10"/>
    <w:uiPriority w:val="9"/>
    <w:qFormat/>
    <w:rsid w:val="00B36D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86F6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21"/>
    <w:next w:val="a"/>
    <w:link w:val="30"/>
    <w:qFormat/>
    <w:rsid w:val="005646B8"/>
    <w:pPr>
      <w:widowControl w:val="0"/>
      <w:spacing w:after="0" w:line="240" w:lineRule="auto"/>
      <w:ind w:left="220"/>
      <w:jc w:val="center"/>
      <w:outlineLvl w:val="2"/>
    </w:pPr>
    <w:rPr>
      <w:rFonts w:cs="Arial"/>
      <w:b/>
      <w:bCs/>
      <w:sz w:val="28"/>
      <w:szCs w:val="26"/>
      <w:lang w:val="en-GB" w:eastAsia="en-US"/>
    </w:rPr>
  </w:style>
  <w:style w:type="paragraph" w:styleId="4">
    <w:name w:val="heading 4"/>
    <w:basedOn w:val="a"/>
    <w:next w:val="a"/>
    <w:link w:val="40"/>
    <w:uiPriority w:val="9"/>
    <w:semiHidden/>
    <w:unhideWhenUsed/>
    <w:qFormat/>
    <w:rsid w:val="00AA793F"/>
    <w:pPr>
      <w:keepNext/>
      <w:keepLines/>
      <w:spacing w:before="200" w:after="0"/>
      <w:outlineLvl w:val="3"/>
    </w:pPr>
    <w:rPr>
      <w:rFonts w:asciiTheme="majorHAnsi" w:eastAsiaTheme="majorEastAsia" w:hAnsiTheme="majorHAnsi" w:cstheme="majorBidi"/>
      <w:b/>
      <w:bCs/>
      <w:i/>
      <w:iCs/>
      <w:color w:val="5B9BD5" w:themeColor="accent1"/>
    </w:rPr>
  </w:style>
  <w:style w:type="paragraph" w:styleId="9">
    <w:name w:val="heading 9"/>
    <w:basedOn w:val="a"/>
    <w:next w:val="a"/>
    <w:link w:val="90"/>
    <w:uiPriority w:val="9"/>
    <w:semiHidden/>
    <w:unhideWhenUsed/>
    <w:qFormat/>
    <w:rsid w:val="001F40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646B8"/>
    <w:rPr>
      <w:rFonts w:ascii="Times New Roman" w:eastAsia="Times New Roman" w:hAnsi="Times New Roman" w:cs="Arial"/>
      <w:b/>
      <w:bCs/>
      <w:sz w:val="28"/>
      <w:szCs w:val="26"/>
      <w:lang w:val="en-GB"/>
    </w:rPr>
  </w:style>
  <w:style w:type="paragraph" w:styleId="21">
    <w:name w:val="toc 2"/>
    <w:basedOn w:val="a"/>
    <w:next w:val="a"/>
    <w:autoRedefine/>
    <w:uiPriority w:val="39"/>
    <w:semiHidden/>
    <w:unhideWhenUsed/>
    <w:rsid w:val="005646B8"/>
    <w:pPr>
      <w:spacing w:after="100"/>
      <w:ind w:left="240"/>
    </w:pPr>
  </w:style>
  <w:style w:type="paragraph" w:styleId="a3">
    <w:name w:val="Balloon Text"/>
    <w:basedOn w:val="a"/>
    <w:link w:val="a4"/>
    <w:uiPriority w:val="99"/>
    <w:semiHidden/>
    <w:unhideWhenUsed/>
    <w:rsid w:val="00180F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0F54"/>
    <w:rPr>
      <w:rFonts w:ascii="Tahoma" w:eastAsia="Times New Roman" w:hAnsi="Tahoma" w:cs="Tahoma"/>
      <w:sz w:val="16"/>
      <w:szCs w:val="16"/>
      <w:lang w:eastAsia="ru-RU"/>
    </w:rPr>
  </w:style>
  <w:style w:type="paragraph" w:customStyle="1" w:styleId="8">
    <w:name w:val="Абзац списка8"/>
    <w:basedOn w:val="a"/>
    <w:uiPriority w:val="34"/>
    <w:qFormat/>
    <w:rsid w:val="001F0FBD"/>
    <w:pPr>
      <w:spacing w:after="0" w:line="240" w:lineRule="auto"/>
      <w:ind w:left="720"/>
      <w:contextualSpacing/>
    </w:pPr>
    <w:rPr>
      <w:szCs w:val="24"/>
      <w:lang w:val="en-GB" w:eastAsia="en-GB"/>
    </w:rPr>
  </w:style>
  <w:style w:type="paragraph" w:styleId="a5">
    <w:name w:val="annotation text"/>
    <w:basedOn w:val="a"/>
    <w:link w:val="a6"/>
    <w:rsid w:val="00E76EAB"/>
    <w:pPr>
      <w:spacing w:after="0" w:line="240" w:lineRule="auto"/>
    </w:pPr>
    <w:rPr>
      <w:rFonts w:ascii="Arial" w:hAnsi="Arial"/>
      <w:sz w:val="20"/>
      <w:szCs w:val="20"/>
      <w:lang w:val="en-GB" w:eastAsia="en-GB"/>
    </w:rPr>
  </w:style>
  <w:style w:type="character" w:customStyle="1" w:styleId="a6">
    <w:name w:val="Текст примечания Знак"/>
    <w:basedOn w:val="a0"/>
    <w:link w:val="a5"/>
    <w:rsid w:val="00E76EAB"/>
    <w:rPr>
      <w:rFonts w:ascii="Arial" w:eastAsia="Times New Roman" w:hAnsi="Arial" w:cs="Times New Roman"/>
      <w:sz w:val="20"/>
      <w:szCs w:val="20"/>
      <w:lang w:val="en-GB" w:eastAsia="en-GB"/>
    </w:rPr>
  </w:style>
  <w:style w:type="character" w:customStyle="1" w:styleId="10">
    <w:name w:val="Заголовок 1 Знак"/>
    <w:basedOn w:val="a0"/>
    <w:link w:val="1"/>
    <w:uiPriority w:val="9"/>
    <w:rsid w:val="00B36D12"/>
    <w:rPr>
      <w:rFonts w:asciiTheme="majorHAnsi" w:eastAsiaTheme="majorEastAsia" w:hAnsiTheme="majorHAnsi" w:cstheme="majorBidi"/>
      <w:color w:val="2E74B5" w:themeColor="accent1" w:themeShade="BF"/>
      <w:sz w:val="32"/>
      <w:szCs w:val="32"/>
      <w:lang w:eastAsia="ru-RU"/>
    </w:rPr>
  </w:style>
  <w:style w:type="paragraph" w:styleId="a7">
    <w:name w:val="Normal (Web)"/>
    <w:basedOn w:val="a"/>
    <w:uiPriority w:val="99"/>
    <w:unhideWhenUsed/>
    <w:rsid w:val="00B36D12"/>
    <w:pPr>
      <w:spacing w:before="100" w:beforeAutospacing="1" w:after="100" w:afterAutospacing="1" w:line="240" w:lineRule="auto"/>
    </w:pPr>
    <w:rPr>
      <w:szCs w:val="24"/>
    </w:rPr>
  </w:style>
  <w:style w:type="character" w:customStyle="1" w:styleId="apple-converted-space">
    <w:name w:val="apple-converted-space"/>
    <w:basedOn w:val="a0"/>
    <w:rsid w:val="00B36D12"/>
  </w:style>
  <w:style w:type="character" w:styleId="a8">
    <w:name w:val="Hyperlink"/>
    <w:uiPriority w:val="99"/>
    <w:unhideWhenUsed/>
    <w:rsid w:val="00B36D12"/>
    <w:rPr>
      <w:color w:val="0000FF"/>
      <w:u w:val="single"/>
    </w:rPr>
  </w:style>
  <w:style w:type="character" w:styleId="a9">
    <w:name w:val="Strong"/>
    <w:basedOn w:val="a0"/>
    <w:uiPriority w:val="22"/>
    <w:qFormat/>
    <w:rsid w:val="00B36D12"/>
    <w:rPr>
      <w:b/>
      <w:bCs/>
    </w:rPr>
  </w:style>
  <w:style w:type="character" w:styleId="aa">
    <w:name w:val="FollowedHyperlink"/>
    <w:basedOn w:val="a0"/>
    <w:uiPriority w:val="99"/>
    <w:semiHidden/>
    <w:unhideWhenUsed/>
    <w:rsid w:val="00852DCB"/>
    <w:rPr>
      <w:color w:val="954F72" w:themeColor="followedHyperlink"/>
      <w:u w:val="single"/>
    </w:rPr>
  </w:style>
  <w:style w:type="table" w:styleId="ab">
    <w:name w:val="Table Grid"/>
    <w:basedOn w:val="a1"/>
    <w:uiPriority w:val="39"/>
    <w:rsid w:val="00333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link w:val="ListParagraphChar"/>
    <w:uiPriority w:val="34"/>
    <w:qFormat/>
    <w:rsid w:val="007B214A"/>
    <w:pPr>
      <w:ind w:left="720"/>
      <w:contextualSpacing/>
    </w:pPr>
    <w:rPr>
      <w:rFonts w:ascii="Calibri" w:eastAsia="Calibri" w:hAnsi="Calibri"/>
      <w:sz w:val="22"/>
      <w:lang w:val="en-GB" w:eastAsia="en-US"/>
    </w:rPr>
  </w:style>
  <w:style w:type="character" w:customStyle="1" w:styleId="ListParagraphChar">
    <w:name w:val="List Paragraph Char"/>
    <w:link w:val="11"/>
    <w:uiPriority w:val="34"/>
    <w:locked/>
    <w:rsid w:val="007B214A"/>
    <w:rPr>
      <w:rFonts w:ascii="Calibri" w:eastAsia="Calibri" w:hAnsi="Calibri" w:cs="Times New Roman"/>
      <w:lang w:val="en-GB"/>
    </w:rPr>
  </w:style>
  <w:style w:type="character" w:customStyle="1" w:styleId="mi">
    <w:name w:val="mi"/>
    <w:basedOn w:val="a0"/>
    <w:rsid w:val="00DF3FA3"/>
  </w:style>
  <w:style w:type="character" w:customStyle="1" w:styleId="mo">
    <w:name w:val="mo"/>
    <w:basedOn w:val="a0"/>
    <w:rsid w:val="00DF3FA3"/>
  </w:style>
  <w:style w:type="character" w:customStyle="1" w:styleId="mn">
    <w:name w:val="mn"/>
    <w:basedOn w:val="a0"/>
    <w:rsid w:val="00DF3FA3"/>
  </w:style>
  <w:style w:type="character" w:customStyle="1" w:styleId="mroot">
    <w:name w:val="mroot"/>
    <w:basedOn w:val="a0"/>
    <w:rsid w:val="00FB73F1"/>
  </w:style>
  <w:style w:type="character" w:customStyle="1" w:styleId="msqrt">
    <w:name w:val="msqrt"/>
    <w:basedOn w:val="a0"/>
    <w:rsid w:val="00C64A44"/>
  </w:style>
  <w:style w:type="paragraph" w:styleId="ac">
    <w:name w:val="Body Text Indent"/>
    <w:basedOn w:val="a"/>
    <w:link w:val="ad"/>
    <w:unhideWhenUsed/>
    <w:rsid w:val="006E6106"/>
    <w:pPr>
      <w:spacing w:after="120"/>
      <w:ind w:left="283"/>
    </w:pPr>
    <w:rPr>
      <w:rFonts w:ascii="Calibri" w:hAnsi="Calibri"/>
      <w:sz w:val="22"/>
    </w:rPr>
  </w:style>
  <w:style w:type="character" w:customStyle="1" w:styleId="ad">
    <w:name w:val="Основной текст с отступом Знак"/>
    <w:basedOn w:val="a0"/>
    <w:link w:val="ac"/>
    <w:rsid w:val="006E6106"/>
    <w:rPr>
      <w:rFonts w:ascii="Calibri" w:eastAsia="Times New Roman" w:hAnsi="Calibri" w:cs="Times New Roman"/>
      <w:lang w:eastAsia="ru-RU"/>
    </w:rPr>
  </w:style>
  <w:style w:type="character" w:styleId="ae">
    <w:name w:val="Emphasis"/>
    <w:basedOn w:val="a0"/>
    <w:uiPriority w:val="20"/>
    <w:qFormat/>
    <w:rsid w:val="006E6106"/>
    <w:rPr>
      <w:i/>
      <w:iCs/>
    </w:rPr>
  </w:style>
  <w:style w:type="paragraph" w:customStyle="1" w:styleId="ql-center-displayed-equation">
    <w:name w:val="ql-center-displayed-equation"/>
    <w:basedOn w:val="a"/>
    <w:rsid w:val="006E6106"/>
    <w:pPr>
      <w:spacing w:before="100" w:beforeAutospacing="1" w:after="100" w:afterAutospacing="1" w:line="240" w:lineRule="auto"/>
    </w:pPr>
    <w:rPr>
      <w:szCs w:val="24"/>
    </w:rPr>
  </w:style>
  <w:style w:type="character" w:customStyle="1" w:styleId="ql-right-eqno">
    <w:name w:val="ql-right-eqno"/>
    <w:basedOn w:val="a0"/>
    <w:rsid w:val="006E6106"/>
  </w:style>
  <w:style w:type="character" w:customStyle="1" w:styleId="ql-left-eqno">
    <w:name w:val="ql-left-eqno"/>
    <w:basedOn w:val="a0"/>
    <w:rsid w:val="006E6106"/>
  </w:style>
  <w:style w:type="character" w:customStyle="1" w:styleId="af">
    <w:name w:val="выделение"/>
    <w:basedOn w:val="a0"/>
    <w:rsid w:val="00D8423C"/>
  </w:style>
  <w:style w:type="paragraph" w:styleId="af0">
    <w:name w:val="Body Text"/>
    <w:basedOn w:val="a"/>
    <w:link w:val="af1"/>
    <w:uiPriority w:val="99"/>
    <w:semiHidden/>
    <w:unhideWhenUsed/>
    <w:rsid w:val="00AA793F"/>
    <w:pPr>
      <w:spacing w:after="120"/>
    </w:pPr>
  </w:style>
  <w:style w:type="character" w:customStyle="1" w:styleId="af1">
    <w:name w:val="Основной текст Знак"/>
    <w:basedOn w:val="a0"/>
    <w:link w:val="af0"/>
    <w:rsid w:val="00AA793F"/>
    <w:rPr>
      <w:rFonts w:ascii="Times New Roman" w:eastAsia="Times New Roman" w:hAnsi="Times New Roman" w:cs="Times New Roman"/>
      <w:sz w:val="24"/>
      <w:lang w:eastAsia="ru-RU"/>
    </w:rPr>
  </w:style>
  <w:style w:type="character" w:customStyle="1" w:styleId="40">
    <w:name w:val="Заголовок 4 Знак"/>
    <w:basedOn w:val="a0"/>
    <w:link w:val="4"/>
    <w:uiPriority w:val="9"/>
    <w:semiHidden/>
    <w:rsid w:val="00AA793F"/>
    <w:rPr>
      <w:rFonts w:asciiTheme="majorHAnsi" w:eastAsiaTheme="majorEastAsia" w:hAnsiTheme="majorHAnsi" w:cstheme="majorBidi"/>
      <w:b/>
      <w:bCs/>
      <w:i/>
      <w:iCs/>
      <w:color w:val="5B9BD5" w:themeColor="accent1"/>
      <w:sz w:val="24"/>
      <w:lang w:eastAsia="ru-RU"/>
    </w:rPr>
  </w:style>
  <w:style w:type="character" w:customStyle="1" w:styleId="20">
    <w:name w:val="Заголовок 2 Знак"/>
    <w:basedOn w:val="a0"/>
    <w:link w:val="2"/>
    <w:uiPriority w:val="9"/>
    <w:rsid w:val="00F86F67"/>
    <w:rPr>
      <w:rFonts w:asciiTheme="majorHAnsi" w:eastAsiaTheme="majorEastAsia" w:hAnsiTheme="majorHAnsi" w:cstheme="majorBidi"/>
      <w:b/>
      <w:bCs/>
      <w:color w:val="5B9BD5" w:themeColor="accent1"/>
      <w:sz w:val="26"/>
      <w:szCs w:val="26"/>
      <w:lang w:eastAsia="ru-RU"/>
    </w:rPr>
  </w:style>
  <w:style w:type="paragraph" w:customStyle="1" w:styleId="NESNormal">
    <w:name w:val="NES Normal"/>
    <w:basedOn w:val="a"/>
    <w:link w:val="NESNormalChar"/>
    <w:autoRedefine/>
    <w:rsid w:val="00F8035A"/>
    <w:pPr>
      <w:widowControl w:val="0"/>
      <w:spacing w:after="0" w:line="360" w:lineRule="auto"/>
      <w:ind w:firstLine="567"/>
      <w:jc w:val="both"/>
    </w:pPr>
    <w:rPr>
      <w:iCs/>
      <w:color w:val="000000"/>
      <w:szCs w:val="24"/>
      <w:lang w:eastAsia="en-US"/>
    </w:rPr>
  </w:style>
  <w:style w:type="character" w:customStyle="1" w:styleId="NESNormalChar">
    <w:name w:val="NES Normal Char"/>
    <w:link w:val="NESNormal"/>
    <w:rsid w:val="00F8035A"/>
    <w:rPr>
      <w:rFonts w:ascii="Times New Roman" w:eastAsia="Times New Roman" w:hAnsi="Times New Roman" w:cs="Times New Roman"/>
      <w:iCs/>
      <w:color w:val="000000"/>
      <w:sz w:val="24"/>
      <w:szCs w:val="24"/>
    </w:rPr>
  </w:style>
  <w:style w:type="character" w:customStyle="1" w:styleId="term">
    <w:name w:val="term"/>
    <w:basedOn w:val="a0"/>
    <w:rsid w:val="008E4F3D"/>
  </w:style>
  <w:style w:type="character" w:customStyle="1" w:styleId="omsdefinition0">
    <w:name w:val="oms_definition0"/>
    <w:basedOn w:val="a0"/>
    <w:rsid w:val="003D7A7E"/>
  </w:style>
  <w:style w:type="character" w:customStyle="1" w:styleId="mvector">
    <w:name w:val="mvector"/>
    <w:basedOn w:val="a0"/>
    <w:rsid w:val="003D7A7E"/>
  </w:style>
  <w:style w:type="character" w:customStyle="1" w:styleId="mformula">
    <w:name w:val="mformula"/>
    <w:basedOn w:val="a0"/>
    <w:rsid w:val="003D7A7E"/>
  </w:style>
  <w:style w:type="character" w:customStyle="1" w:styleId="omsdefinition1">
    <w:name w:val="oms_definition1"/>
    <w:basedOn w:val="a0"/>
    <w:rsid w:val="003D7A7E"/>
  </w:style>
  <w:style w:type="paragraph" w:styleId="af2">
    <w:name w:val="List Paragraph"/>
    <w:basedOn w:val="a"/>
    <w:link w:val="af3"/>
    <w:uiPriority w:val="34"/>
    <w:qFormat/>
    <w:rsid w:val="00D67D82"/>
    <w:pPr>
      <w:ind w:left="720"/>
      <w:contextualSpacing/>
    </w:pPr>
    <w:rPr>
      <w:rFonts w:ascii="Calibri" w:hAnsi="Calibri"/>
      <w:sz w:val="22"/>
    </w:rPr>
  </w:style>
  <w:style w:type="character" w:customStyle="1" w:styleId="af3">
    <w:name w:val="Абзац списка Знак"/>
    <w:link w:val="af2"/>
    <w:uiPriority w:val="34"/>
    <w:locked/>
    <w:rsid w:val="00D67D82"/>
    <w:rPr>
      <w:rFonts w:ascii="Calibri" w:eastAsia="Times New Roman" w:hAnsi="Calibri" w:cs="Times New Roman"/>
      <w:lang w:eastAsia="ru-RU"/>
    </w:rPr>
  </w:style>
  <w:style w:type="paragraph" w:customStyle="1" w:styleId="text">
    <w:name w:val="text"/>
    <w:basedOn w:val="a"/>
    <w:rsid w:val="00073993"/>
    <w:pPr>
      <w:spacing w:before="100" w:beforeAutospacing="1" w:after="100" w:afterAutospacing="1" w:line="240" w:lineRule="auto"/>
    </w:pPr>
    <w:rPr>
      <w:szCs w:val="24"/>
    </w:rPr>
  </w:style>
  <w:style w:type="character" w:customStyle="1" w:styleId="12">
    <w:name w:val="Название1"/>
    <w:basedOn w:val="a0"/>
    <w:rsid w:val="00DA0658"/>
  </w:style>
  <w:style w:type="paragraph" w:customStyle="1" w:styleId="bold">
    <w:name w:val="bold"/>
    <w:basedOn w:val="a"/>
    <w:rsid w:val="00DA0658"/>
    <w:pPr>
      <w:spacing w:before="100" w:beforeAutospacing="1" w:after="100" w:afterAutospacing="1" w:line="240" w:lineRule="auto"/>
    </w:pPr>
    <w:rPr>
      <w:szCs w:val="24"/>
    </w:rPr>
  </w:style>
  <w:style w:type="paragraph" w:customStyle="1" w:styleId="Default">
    <w:name w:val="Default"/>
    <w:rsid w:val="000762ED"/>
    <w:pPr>
      <w:suppressAutoHyphens/>
      <w:spacing w:after="0" w:line="100" w:lineRule="atLeast"/>
    </w:pPr>
    <w:rPr>
      <w:rFonts w:ascii="Arial" w:eastAsia="Times New Roman" w:hAnsi="Arial" w:cs="Arial"/>
      <w:color w:val="000000"/>
      <w:sz w:val="24"/>
      <w:szCs w:val="24"/>
      <w:lang w:eastAsia="ru-RU" w:bidi="hi-IN"/>
    </w:rPr>
  </w:style>
  <w:style w:type="paragraph" w:customStyle="1" w:styleId="AssignmentTemplate">
    <w:name w:val="AssignmentTemplate"/>
    <w:basedOn w:val="9"/>
    <w:rsid w:val="001F404B"/>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90">
    <w:name w:val="Заголовок 9 Знак"/>
    <w:basedOn w:val="a0"/>
    <w:link w:val="9"/>
    <w:uiPriority w:val="9"/>
    <w:semiHidden/>
    <w:rsid w:val="001F404B"/>
    <w:rPr>
      <w:rFonts w:asciiTheme="majorHAnsi" w:eastAsiaTheme="majorEastAsia" w:hAnsiTheme="majorHAnsi" w:cstheme="majorBidi"/>
      <w:i/>
      <w:iCs/>
      <w:color w:val="404040" w:themeColor="text1" w:themeTint="BF"/>
      <w:sz w:val="20"/>
      <w:szCs w:val="20"/>
      <w:lang w:eastAsia="ru-RU"/>
    </w:rPr>
  </w:style>
  <w:style w:type="paragraph" w:styleId="af4">
    <w:name w:val="No Spacing"/>
    <w:uiPriority w:val="1"/>
    <w:qFormat/>
    <w:rsid w:val="00AA29D3"/>
    <w:pPr>
      <w:spacing w:after="0"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AA29D3"/>
    <w:pPr>
      <w:tabs>
        <w:tab w:val="center" w:pos="4677"/>
        <w:tab w:val="right" w:pos="9355"/>
      </w:tabs>
      <w:spacing w:after="0" w:line="240" w:lineRule="auto"/>
    </w:pPr>
    <w:rPr>
      <w:rFonts w:asciiTheme="minorHAnsi" w:eastAsiaTheme="minorHAnsi" w:hAnsiTheme="minorHAnsi" w:cstheme="minorBidi"/>
      <w:sz w:val="22"/>
      <w:lang w:eastAsia="en-US"/>
    </w:rPr>
  </w:style>
  <w:style w:type="character" w:customStyle="1" w:styleId="af6">
    <w:name w:val="Нижний колонтитул Знак"/>
    <w:basedOn w:val="a0"/>
    <w:link w:val="af5"/>
    <w:uiPriority w:val="99"/>
    <w:rsid w:val="00AA29D3"/>
  </w:style>
  <w:style w:type="paragraph" w:customStyle="1" w:styleId="NESSec16Strand">
    <w:name w:val="NES Sec16 Strand"/>
    <w:basedOn w:val="a"/>
    <w:autoRedefine/>
    <w:rsid w:val="001932C1"/>
    <w:pPr>
      <w:widowControl w:val="0"/>
      <w:spacing w:before="240" w:after="240" w:line="240" w:lineRule="atLeast"/>
      <w:ind w:firstLine="567"/>
      <w:jc w:val="both"/>
      <w:outlineLvl w:val="1"/>
    </w:pPr>
    <w:rPr>
      <w:rFonts w:ascii="Arial" w:hAnsi="Arial"/>
      <w:b/>
      <w:color w:val="0000FF"/>
      <w:szCs w:val="24"/>
      <w:lang w:val="en-GB" w:eastAsia="en-US"/>
    </w:rPr>
  </w:style>
  <w:style w:type="paragraph" w:customStyle="1" w:styleId="13">
    <w:name w:val="Без интервала1"/>
    <w:rsid w:val="001932C1"/>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362823">
      <w:bodyDiv w:val="1"/>
      <w:marLeft w:val="0"/>
      <w:marRight w:val="0"/>
      <w:marTop w:val="0"/>
      <w:marBottom w:val="0"/>
      <w:divBdr>
        <w:top w:val="none" w:sz="0" w:space="0" w:color="auto"/>
        <w:left w:val="none" w:sz="0" w:space="0" w:color="auto"/>
        <w:bottom w:val="none" w:sz="0" w:space="0" w:color="auto"/>
        <w:right w:val="none" w:sz="0" w:space="0" w:color="auto"/>
      </w:divBdr>
    </w:div>
    <w:div w:id="48310620">
      <w:bodyDiv w:val="1"/>
      <w:marLeft w:val="0"/>
      <w:marRight w:val="0"/>
      <w:marTop w:val="0"/>
      <w:marBottom w:val="0"/>
      <w:divBdr>
        <w:top w:val="none" w:sz="0" w:space="0" w:color="auto"/>
        <w:left w:val="none" w:sz="0" w:space="0" w:color="auto"/>
        <w:bottom w:val="none" w:sz="0" w:space="0" w:color="auto"/>
        <w:right w:val="none" w:sz="0" w:space="0" w:color="auto"/>
      </w:divBdr>
    </w:div>
    <w:div w:id="59719344">
      <w:bodyDiv w:val="1"/>
      <w:marLeft w:val="0"/>
      <w:marRight w:val="0"/>
      <w:marTop w:val="0"/>
      <w:marBottom w:val="0"/>
      <w:divBdr>
        <w:top w:val="none" w:sz="0" w:space="0" w:color="auto"/>
        <w:left w:val="none" w:sz="0" w:space="0" w:color="auto"/>
        <w:bottom w:val="none" w:sz="0" w:space="0" w:color="auto"/>
        <w:right w:val="none" w:sz="0" w:space="0" w:color="auto"/>
      </w:divBdr>
    </w:div>
    <w:div w:id="67266857">
      <w:bodyDiv w:val="1"/>
      <w:marLeft w:val="0"/>
      <w:marRight w:val="0"/>
      <w:marTop w:val="0"/>
      <w:marBottom w:val="0"/>
      <w:divBdr>
        <w:top w:val="none" w:sz="0" w:space="0" w:color="auto"/>
        <w:left w:val="none" w:sz="0" w:space="0" w:color="auto"/>
        <w:bottom w:val="none" w:sz="0" w:space="0" w:color="auto"/>
        <w:right w:val="none" w:sz="0" w:space="0" w:color="auto"/>
      </w:divBdr>
    </w:div>
    <w:div w:id="92477432">
      <w:bodyDiv w:val="1"/>
      <w:marLeft w:val="0"/>
      <w:marRight w:val="0"/>
      <w:marTop w:val="0"/>
      <w:marBottom w:val="0"/>
      <w:divBdr>
        <w:top w:val="none" w:sz="0" w:space="0" w:color="auto"/>
        <w:left w:val="none" w:sz="0" w:space="0" w:color="auto"/>
        <w:bottom w:val="none" w:sz="0" w:space="0" w:color="auto"/>
        <w:right w:val="none" w:sz="0" w:space="0" w:color="auto"/>
      </w:divBdr>
    </w:div>
    <w:div w:id="108085924">
      <w:bodyDiv w:val="1"/>
      <w:marLeft w:val="0"/>
      <w:marRight w:val="0"/>
      <w:marTop w:val="0"/>
      <w:marBottom w:val="0"/>
      <w:divBdr>
        <w:top w:val="none" w:sz="0" w:space="0" w:color="auto"/>
        <w:left w:val="none" w:sz="0" w:space="0" w:color="auto"/>
        <w:bottom w:val="none" w:sz="0" w:space="0" w:color="auto"/>
        <w:right w:val="none" w:sz="0" w:space="0" w:color="auto"/>
      </w:divBdr>
    </w:div>
    <w:div w:id="110173433">
      <w:bodyDiv w:val="1"/>
      <w:marLeft w:val="0"/>
      <w:marRight w:val="0"/>
      <w:marTop w:val="0"/>
      <w:marBottom w:val="0"/>
      <w:divBdr>
        <w:top w:val="none" w:sz="0" w:space="0" w:color="auto"/>
        <w:left w:val="none" w:sz="0" w:space="0" w:color="auto"/>
        <w:bottom w:val="none" w:sz="0" w:space="0" w:color="auto"/>
        <w:right w:val="none" w:sz="0" w:space="0" w:color="auto"/>
      </w:divBdr>
    </w:div>
    <w:div w:id="196243132">
      <w:bodyDiv w:val="1"/>
      <w:marLeft w:val="0"/>
      <w:marRight w:val="0"/>
      <w:marTop w:val="0"/>
      <w:marBottom w:val="0"/>
      <w:divBdr>
        <w:top w:val="none" w:sz="0" w:space="0" w:color="auto"/>
        <w:left w:val="none" w:sz="0" w:space="0" w:color="auto"/>
        <w:bottom w:val="none" w:sz="0" w:space="0" w:color="auto"/>
        <w:right w:val="none" w:sz="0" w:space="0" w:color="auto"/>
      </w:divBdr>
    </w:div>
    <w:div w:id="204292179">
      <w:bodyDiv w:val="1"/>
      <w:marLeft w:val="0"/>
      <w:marRight w:val="0"/>
      <w:marTop w:val="0"/>
      <w:marBottom w:val="0"/>
      <w:divBdr>
        <w:top w:val="none" w:sz="0" w:space="0" w:color="auto"/>
        <w:left w:val="none" w:sz="0" w:space="0" w:color="auto"/>
        <w:bottom w:val="none" w:sz="0" w:space="0" w:color="auto"/>
        <w:right w:val="none" w:sz="0" w:space="0" w:color="auto"/>
      </w:divBdr>
    </w:div>
    <w:div w:id="211237915">
      <w:bodyDiv w:val="1"/>
      <w:marLeft w:val="0"/>
      <w:marRight w:val="0"/>
      <w:marTop w:val="0"/>
      <w:marBottom w:val="0"/>
      <w:divBdr>
        <w:top w:val="none" w:sz="0" w:space="0" w:color="auto"/>
        <w:left w:val="none" w:sz="0" w:space="0" w:color="auto"/>
        <w:bottom w:val="none" w:sz="0" w:space="0" w:color="auto"/>
        <w:right w:val="none" w:sz="0" w:space="0" w:color="auto"/>
      </w:divBdr>
    </w:div>
    <w:div w:id="299000676">
      <w:bodyDiv w:val="1"/>
      <w:marLeft w:val="0"/>
      <w:marRight w:val="0"/>
      <w:marTop w:val="0"/>
      <w:marBottom w:val="0"/>
      <w:divBdr>
        <w:top w:val="none" w:sz="0" w:space="0" w:color="auto"/>
        <w:left w:val="none" w:sz="0" w:space="0" w:color="auto"/>
        <w:bottom w:val="none" w:sz="0" w:space="0" w:color="auto"/>
        <w:right w:val="none" w:sz="0" w:space="0" w:color="auto"/>
      </w:divBdr>
    </w:div>
    <w:div w:id="325283277">
      <w:bodyDiv w:val="1"/>
      <w:marLeft w:val="0"/>
      <w:marRight w:val="0"/>
      <w:marTop w:val="0"/>
      <w:marBottom w:val="0"/>
      <w:divBdr>
        <w:top w:val="none" w:sz="0" w:space="0" w:color="auto"/>
        <w:left w:val="none" w:sz="0" w:space="0" w:color="auto"/>
        <w:bottom w:val="none" w:sz="0" w:space="0" w:color="auto"/>
        <w:right w:val="none" w:sz="0" w:space="0" w:color="auto"/>
      </w:divBdr>
      <w:divsChild>
        <w:div w:id="818349680">
          <w:marLeft w:val="-243"/>
          <w:marRight w:val="-243"/>
          <w:marTop w:val="0"/>
          <w:marBottom w:val="225"/>
          <w:divBdr>
            <w:top w:val="none" w:sz="0" w:space="0" w:color="auto"/>
            <w:left w:val="none" w:sz="0" w:space="0" w:color="auto"/>
            <w:bottom w:val="none" w:sz="0" w:space="0" w:color="auto"/>
            <w:right w:val="none" w:sz="0" w:space="0" w:color="auto"/>
          </w:divBdr>
          <w:divsChild>
            <w:div w:id="7737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4939">
      <w:bodyDiv w:val="1"/>
      <w:marLeft w:val="0"/>
      <w:marRight w:val="0"/>
      <w:marTop w:val="0"/>
      <w:marBottom w:val="0"/>
      <w:divBdr>
        <w:top w:val="none" w:sz="0" w:space="0" w:color="auto"/>
        <w:left w:val="none" w:sz="0" w:space="0" w:color="auto"/>
        <w:bottom w:val="none" w:sz="0" w:space="0" w:color="auto"/>
        <w:right w:val="none" w:sz="0" w:space="0" w:color="auto"/>
      </w:divBdr>
      <w:divsChild>
        <w:div w:id="1750619227">
          <w:marLeft w:val="-243"/>
          <w:marRight w:val="-243"/>
          <w:marTop w:val="0"/>
          <w:marBottom w:val="225"/>
          <w:divBdr>
            <w:top w:val="none" w:sz="0" w:space="0" w:color="auto"/>
            <w:left w:val="none" w:sz="0" w:space="0" w:color="auto"/>
            <w:bottom w:val="none" w:sz="0" w:space="0" w:color="auto"/>
            <w:right w:val="none" w:sz="0" w:space="0" w:color="auto"/>
          </w:divBdr>
          <w:divsChild>
            <w:div w:id="1752576550">
              <w:marLeft w:val="0"/>
              <w:marRight w:val="0"/>
              <w:marTop w:val="0"/>
              <w:marBottom w:val="0"/>
              <w:divBdr>
                <w:top w:val="none" w:sz="0" w:space="0" w:color="auto"/>
                <w:left w:val="none" w:sz="0" w:space="0" w:color="auto"/>
                <w:bottom w:val="none" w:sz="0" w:space="0" w:color="auto"/>
                <w:right w:val="none" w:sz="0" w:space="0" w:color="auto"/>
              </w:divBdr>
            </w:div>
          </w:divsChild>
        </w:div>
        <w:div w:id="614405522">
          <w:marLeft w:val="-243"/>
          <w:marRight w:val="-243"/>
          <w:marTop w:val="0"/>
          <w:marBottom w:val="225"/>
          <w:divBdr>
            <w:top w:val="none" w:sz="0" w:space="0" w:color="auto"/>
            <w:left w:val="none" w:sz="0" w:space="0" w:color="auto"/>
            <w:bottom w:val="none" w:sz="0" w:space="0" w:color="auto"/>
            <w:right w:val="none" w:sz="0" w:space="0" w:color="auto"/>
          </w:divBdr>
          <w:divsChild>
            <w:div w:id="396979005">
              <w:marLeft w:val="0"/>
              <w:marRight w:val="0"/>
              <w:marTop w:val="0"/>
              <w:marBottom w:val="0"/>
              <w:divBdr>
                <w:top w:val="none" w:sz="0" w:space="0" w:color="auto"/>
                <w:left w:val="none" w:sz="0" w:space="0" w:color="auto"/>
                <w:bottom w:val="none" w:sz="0" w:space="0" w:color="auto"/>
                <w:right w:val="none" w:sz="0" w:space="0" w:color="auto"/>
              </w:divBdr>
              <w:divsChild>
                <w:div w:id="15015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0785">
      <w:bodyDiv w:val="1"/>
      <w:marLeft w:val="0"/>
      <w:marRight w:val="0"/>
      <w:marTop w:val="0"/>
      <w:marBottom w:val="0"/>
      <w:divBdr>
        <w:top w:val="none" w:sz="0" w:space="0" w:color="auto"/>
        <w:left w:val="none" w:sz="0" w:space="0" w:color="auto"/>
        <w:bottom w:val="none" w:sz="0" w:space="0" w:color="auto"/>
        <w:right w:val="none" w:sz="0" w:space="0" w:color="auto"/>
      </w:divBdr>
    </w:div>
    <w:div w:id="422798113">
      <w:bodyDiv w:val="1"/>
      <w:marLeft w:val="0"/>
      <w:marRight w:val="0"/>
      <w:marTop w:val="0"/>
      <w:marBottom w:val="0"/>
      <w:divBdr>
        <w:top w:val="none" w:sz="0" w:space="0" w:color="auto"/>
        <w:left w:val="none" w:sz="0" w:space="0" w:color="auto"/>
        <w:bottom w:val="none" w:sz="0" w:space="0" w:color="auto"/>
        <w:right w:val="none" w:sz="0" w:space="0" w:color="auto"/>
      </w:divBdr>
    </w:div>
    <w:div w:id="446900045">
      <w:bodyDiv w:val="1"/>
      <w:marLeft w:val="0"/>
      <w:marRight w:val="0"/>
      <w:marTop w:val="0"/>
      <w:marBottom w:val="0"/>
      <w:divBdr>
        <w:top w:val="none" w:sz="0" w:space="0" w:color="auto"/>
        <w:left w:val="none" w:sz="0" w:space="0" w:color="auto"/>
        <w:bottom w:val="none" w:sz="0" w:space="0" w:color="auto"/>
        <w:right w:val="none" w:sz="0" w:space="0" w:color="auto"/>
      </w:divBdr>
    </w:div>
    <w:div w:id="478500109">
      <w:bodyDiv w:val="1"/>
      <w:marLeft w:val="0"/>
      <w:marRight w:val="0"/>
      <w:marTop w:val="0"/>
      <w:marBottom w:val="0"/>
      <w:divBdr>
        <w:top w:val="none" w:sz="0" w:space="0" w:color="auto"/>
        <w:left w:val="none" w:sz="0" w:space="0" w:color="auto"/>
        <w:bottom w:val="none" w:sz="0" w:space="0" w:color="auto"/>
        <w:right w:val="none" w:sz="0" w:space="0" w:color="auto"/>
      </w:divBdr>
    </w:div>
    <w:div w:id="493187164">
      <w:bodyDiv w:val="1"/>
      <w:marLeft w:val="0"/>
      <w:marRight w:val="0"/>
      <w:marTop w:val="0"/>
      <w:marBottom w:val="0"/>
      <w:divBdr>
        <w:top w:val="none" w:sz="0" w:space="0" w:color="auto"/>
        <w:left w:val="none" w:sz="0" w:space="0" w:color="auto"/>
        <w:bottom w:val="none" w:sz="0" w:space="0" w:color="auto"/>
        <w:right w:val="none" w:sz="0" w:space="0" w:color="auto"/>
      </w:divBdr>
    </w:div>
    <w:div w:id="516582711">
      <w:bodyDiv w:val="1"/>
      <w:marLeft w:val="0"/>
      <w:marRight w:val="0"/>
      <w:marTop w:val="0"/>
      <w:marBottom w:val="0"/>
      <w:divBdr>
        <w:top w:val="none" w:sz="0" w:space="0" w:color="auto"/>
        <w:left w:val="none" w:sz="0" w:space="0" w:color="auto"/>
        <w:bottom w:val="none" w:sz="0" w:space="0" w:color="auto"/>
        <w:right w:val="none" w:sz="0" w:space="0" w:color="auto"/>
      </w:divBdr>
    </w:div>
    <w:div w:id="528836946">
      <w:bodyDiv w:val="1"/>
      <w:marLeft w:val="0"/>
      <w:marRight w:val="0"/>
      <w:marTop w:val="0"/>
      <w:marBottom w:val="0"/>
      <w:divBdr>
        <w:top w:val="none" w:sz="0" w:space="0" w:color="auto"/>
        <w:left w:val="none" w:sz="0" w:space="0" w:color="auto"/>
        <w:bottom w:val="none" w:sz="0" w:space="0" w:color="auto"/>
        <w:right w:val="none" w:sz="0" w:space="0" w:color="auto"/>
      </w:divBdr>
    </w:div>
    <w:div w:id="538664049">
      <w:bodyDiv w:val="1"/>
      <w:marLeft w:val="0"/>
      <w:marRight w:val="0"/>
      <w:marTop w:val="0"/>
      <w:marBottom w:val="0"/>
      <w:divBdr>
        <w:top w:val="none" w:sz="0" w:space="0" w:color="auto"/>
        <w:left w:val="none" w:sz="0" w:space="0" w:color="auto"/>
        <w:bottom w:val="none" w:sz="0" w:space="0" w:color="auto"/>
        <w:right w:val="none" w:sz="0" w:space="0" w:color="auto"/>
      </w:divBdr>
    </w:div>
    <w:div w:id="551381273">
      <w:bodyDiv w:val="1"/>
      <w:marLeft w:val="0"/>
      <w:marRight w:val="0"/>
      <w:marTop w:val="0"/>
      <w:marBottom w:val="0"/>
      <w:divBdr>
        <w:top w:val="none" w:sz="0" w:space="0" w:color="auto"/>
        <w:left w:val="none" w:sz="0" w:space="0" w:color="auto"/>
        <w:bottom w:val="none" w:sz="0" w:space="0" w:color="auto"/>
        <w:right w:val="none" w:sz="0" w:space="0" w:color="auto"/>
      </w:divBdr>
      <w:divsChild>
        <w:div w:id="882644110">
          <w:marLeft w:val="0"/>
          <w:marRight w:val="0"/>
          <w:marTop w:val="600"/>
          <w:marBottom w:val="450"/>
          <w:divBdr>
            <w:top w:val="none" w:sz="0" w:space="0" w:color="auto"/>
            <w:left w:val="none" w:sz="0" w:space="0" w:color="auto"/>
            <w:bottom w:val="none" w:sz="0" w:space="0" w:color="auto"/>
            <w:right w:val="none" w:sz="0" w:space="0" w:color="auto"/>
          </w:divBdr>
          <w:divsChild>
            <w:div w:id="784153085">
              <w:marLeft w:val="0"/>
              <w:marRight w:val="0"/>
              <w:marTop w:val="0"/>
              <w:marBottom w:val="0"/>
              <w:divBdr>
                <w:top w:val="single" w:sz="12" w:space="9" w:color="DEF3C5"/>
                <w:left w:val="single" w:sz="12" w:space="11" w:color="DEF3C5"/>
                <w:bottom w:val="single" w:sz="12" w:space="9" w:color="DEF3C5"/>
                <w:right w:val="single" w:sz="12" w:space="11" w:color="DEF3C5"/>
              </w:divBdr>
            </w:div>
          </w:divsChild>
        </w:div>
      </w:divsChild>
    </w:div>
    <w:div w:id="572203644">
      <w:bodyDiv w:val="1"/>
      <w:marLeft w:val="0"/>
      <w:marRight w:val="0"/>
      <w:marTop w:val="0"/>
      <w:marBottom w:val="0"/>
      <w:divBdr>
        <w:top w:val="none" w:sz="0" w:space="0" w:color="auto"/>
        <w:left w:val="none" w:sz="0" w:space="0" w:color="auto"/>
        <w:bottom w:val="none" w:sz="0" w:space="0" w:color="auto"/>
        <w:right w:val="none" w:sz="0" w:space="0" w:color="auto"/>
      </w:divBdr>
    </w:div>
    <w:div w:id="609627038">
      <w:bodyDiv w:val="1"/>
      <w:marLeft w:val="0"/>
      <w:marRight w:val="0"/>
      <w:marTop w:val="0"/>
      <w:marBottom w:val="0"/>
      <w:divBdr>
        <w:top w:val="none" w:sz="0" w:space="0" w:color="auto"/>
        <w:left w:val="none" w:sz="0" w:space="0" w:color="auto"/>
        <w:bottom w:val="none" w:sz="0" w:space="0" w:color="auto"/>
        <w:right w:val="none" w:sz="0" w:space="0" w:color="auto"/>
      </w:divBdr>
    </w:div>
    <w:div w:id="644315015">
      <w:bodyDiv w:val="1"/>
      <w:marLeft w:val="0"/>
      <w:marRight w:val="0"/>
      <w:marTop w:val="0"/>
      <w:marBottom w:val="0"/>
      <w:divBdr>
        <w:top w:val="none" w:sz="0" w:space="0" w:color="auto"/>
        <w:left w:val="none" w:sz="0" w:space="0" w:color="auto"/>
        <w:bottom w:val="none" w:sz="0" w:space="0" w:color="auto"/>
        <w:right w:val="none" w:sz="0" w:space="0" w:color="auto"/>
      </w:divBdr>
    </w:div>
    <w:div w:id="657148510">
      <w:bodyDiv w:val="1"/>
      <w:marLeft w:val="0"/>
      <w:marRight w:val="0"/>
      <w:marTop w:val="0"/>
      <w:marBottom w:val="0"/>
      <w:divBdr>
        <w:top w:val="none" w:sz="0" w:space="0" w:color="auto"/>
        <w:left w:val="none" w:sz="0" w:space="0" w:color="auto"/>
        <w:bottom w:val="none" w:sz="0" w:space="0" w:color="auto"/>
        <w:right w:val="none" w:sz="0" w:space="0" w:color="auto"/>
      </w:divBdr>
    </w:div>
    <w:div w:id="662123852">
      <w:bodyDiv w:val="1"/>
      <w:marLeft w:val="0"/>
      <w:marRight w:val="0"/>
      <w:marTop w:val="0"/>
      <w:marBottom w:val="0"/>
      <w:divBdr>
        <w:top w:val="none" w:sz="0" w:space="0" w:color="auto"/>
        <w:left w:val="none" w:sz="0" w:space="0" w:color="auto"/>
        <w:bottom w:val="none" w:sz="0" w:space="0" w:color="auto"/>
        <w:right w:val="none" w:sz="0" w:space="0" w:color="auto"/>
      </w:divBdr>
      <w:divsChild>
        <w:div w:id="42600409">
          <w:marLeft w:val="0"/>
          <w:marRight w:val="0"/>
          <w:marTop w:val="600"/>
          <w:marBottom w:val="450"/>
          <w:divBdr>
            <w:top w:val="none" w:sz="0" w:space="0" w:color="auto"/>
            <w:left w:val="none" w:sz="0" w:space="0" w:color="auto"/>
            <w:bottom w:val="none" w:sz="0" w:space="0" w:color="auto"/>
            <w:right w:val="none" w:sz="0" w:space="0" w:color="auto"/>
          </w:divBdr>
          <w:divsChild>
            <w:div w:id="1464735836">
              <w:marLeft w:val="0"/>
              <w:marRight w:val="0"/>
              <w:marTop w:val="0"/>
              <w:marBottom w:val="0"/>
              <w:divBdr>
                <w:top w:val="single" w:sz="12" w:space="9" w:color="DEF3C5"/>
                <w:left w:val="single" w:sz="12" w:space="11" w:color="DEF3C5"/>
                <w:bottom w:val="single" w:sz="12" w:space="9" w:color="DEF3C5"/>
                <w:right w:val="single" w:sz="12" w:space="11" w:color="DEF3C5"/>
              </w:divBdr>
            </w:div>
          </w:divsChild>
        </w:div>
      </w:divsChild>
    </w:div>
    <w:div w:id="680663637">
      <w:bodyDiv w:val="1"/>
      <w:marLeft w:val="0"/>
      <w:marRight w:val="0"/>
      <w:marTop w:val="0"/>
      <w:marBottom w:val="0"/>
      <w:divBdr>
        <w:top w:val="none" w:sz="0" w:space="0" w:color="auto"/>
        <w:left w:val="none" w:sz="0" w:space="0" w:color="auto"/>
        <w:bottom w:val="none" w:sz="0" w:space="0" w:color="auto"/>
        <w:right w:val="none" w:sz="0" w:space="0" w:color="auto"/>
      </w:divBdr>
    </w:div>
    <w:div w:id="754283097">
      <w:bodyDiv w:val="1"/>
      <w:marLeft w:val="0"/>
      <w:marRight w:val="0"/>
      <w:marTop w:val="0"/>
      <w:marBottom w:val="0"/>
      <w:divBdr>
        <w:top w:val="none" w:sz="0" w:space="0" w:color="auto"/>
        <w:left w:val="none" w:sz="0" w:space="0" w:color="auto"/>
        <w:bottom w:val="none" w:sz="0" w:space="0" w:color="auto"/>
        <w:right w:val="none" w:sz="0" w:space="0" w:color="auto"/>
      </w:divBdr>
    </w:div>
    <w:div w:id="805469059">
      <w:bodyDiv w:val="1"/>
      <w:marLeft w:val="0"/>
      <w:marRight w:val="0"/>
      <w:marTop w:val="0"/>
      <w:marBottom w:val="0"/>
      <w:divBdr>
        <w:top w:val="none" w:sz="0" w:space="0" w:color="auto"/>
        <w:left w:val="none" w:sz="0" w:space="0" w:color="auto"/>
        <w:bottom w:val="none" w:sz="0" w:space="0" w:color="auto"/>
        <w:right w:val="none" w:sz="0" w:space="0" w:color="auto"/>
      </w:divBdr>
    </w:div>
    <w:div w:id="808938365">
      <w:bodyDiv w:val="1"/>
      <w:marLeft w:val="0"/>
      <w:marRight w:val="0"/>
      <w:marTop w:val="0"/>
      <w:marBottom w:val="0"/>
      <w:divBdr>
        <w:top w:val="none" w:sz="0" w:space="0" w:color="auto"/>
        <w:left w:val="none" w:sz="0" w:space="0" w:color="auto"/>
        <w:bottom w:val="none" w:sz="0" w:space="0" w:color="auto"/>
        <w:right w:val="none" w:sz="0" w:space="0" w:color="auto"/>
      </w:divBdr>
      <w:divsChild>
        <w:div w:id="1438021027">
          <w:marLeft w:val="-243"/>
          <w:marRight w:val="-243"/>
          <w:marTop w:val="0"/>
          <w:marBottom w:val="225"/>
          <w:divBdr>
            <w:top w:val="none" w:sz="0" w:space="0" w:color="auto"/>
            <w:left w:val="none" w:sz="0" w:space="0" w:color="auto"/>
            <w:bottom w:val="none" w:sz="0" w:space="0" w:color="auto"/>
            <w:right w:val="none" w:sz="0" w:space="0" w:color="auto"/>
          </w:divBdr>
          <w:divsChild>
            <w:div w:id="1341086432">
              <w:marLeft w:val="0"/>
              <w:marRight w:val="0"/>
              <w:marTop w:val="0"/>
              <w:marBottom w:val="0"/>
              <w:divBdr>
                <w:top w:val="none" w:sz="0" w:space="0" w:color="auto"/>
                <w:left w:val="none" w:sz="0" w:space="0" w:color="auto"/>
                <w:bottom w:val="none" w:sz="0" w:space="0" w:color="auto"/>
                <w:right w:val="none" w:sz="0" w:space="0" w:color="auto"/>
              </w:divBdr>
            </w:div>
          </w:divsChild>
        </w:div>
        <w:div w:id="232088110">
          <w:marLeft w:val="-243"/>
          <w:marRight w:val="-243"/>
          <w:marTop w:val="0"/>
          <w:marBottom w:val="225"/>
          <w:divBdr>
            <w:top w:val="none" w:sz="0" w:space="0" w:color="auto"/>
            <w:left w:val="none" w:sz="0" w:space="0" w:color="auto"/>
            <w:bottom w:val="none" w:sz="0" w:space="0" w:color="auto"/>
            <w:right w:val="none" w:sz="0" w:space="0" w:color="auto"/>
          </w:divBdr>
          <w:divsChild>
            <w:div w:id="6334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38206">
      <w:bodyDiv w:val="1"/>
      <w:marLeft w:val="0"/>
      <w:marRight w:val="0"/>
      <w:marTop w:val="0"/>
      <w:marBottom w:val="0"/>
      <w:divBdr>
        <w:top w:val="none" w:sz="0" w:space="0" w:color="auto"/>
        <w:left w:val="none" w:sz="0" w:space="0" w:color="auto"/>
        <w:bottom w:val="none" w:sz="0" w:space="0" w:color="auto"/>
        <w:right w:val="none" w:sz="0" w:space="0" w:color="auto"/>
      </w:divBdr>
    </w:div>
    <w:div w:id="844902151">
      <w:bodyDiv w:val="1"/>
      <w:marLeft w:val="0"/>
      <w:marRight w:val="0"/>
      <w:marTop w:val="0"/>
      <w:marBottom w:val="0"/>
      <w:divBdr>
        <w:top w:val="none" w:sz="0" w:space="0" w:color="auto"/>
        <w:left w:val="none" w:sz="0" w:space="0" w:color="auto"/>
        <w:bottom w:val="none" w:sz="0" w:space="0" w:color="auto"/>
        <w:right w:val="none" w:sz="0" w:space="0" w:color="auto"/>
      </w:divBdr>
    </w:div>
    <w:div w:id="875652930">
      <w:bodyDiv w:val="1"/>
      <w:marLeft w:val="0"/>
      <w:marRight w:val="0"/>
      <w:marTop w:val="0"/>
      <w:marBottom w:val="0"/>
      <w:divBdr>
        <w:top w:val="none" w:sz="0" w:space="0" w:color="auto"/>
        <w:left w:val="none" w:sz="0" w:space="0" w:color="auto"/>
        <w:bottom w:val="none" w:sz="0" w:space="0" w:color="auto"/>
        <w:right w:val="none" w:sz="0" w:space="0" w:color="auto"/>
      </w:divBdr>
      <w:divsChild>
        <w:div w:id="1375082560">
          <w:marLeft w:val="0"/>
          <w:marRight w:val="0"/>
          <w:marTop w:val="120"/>
          <w:marBottom w:val="120"/>
          <w:divBdr>
            <w:top w:val="single" w:sz="12" w:space="8" w:color="DDDDEE"/>
            <w:left w:val="single" w:sz="12" w:space="8" w:color="DDDDEE"/>
            <w:bottom w:val="single" w:sz="12" w:space="8" w:color="DDDDEE"/>
            <w:right w:val="single" w:sz="12" w:space="8" w:color="DDDDEE"/>
          </w:divBdr>
        </w:div>
        <w:div w:id="1731807025">
          <w:marLeft w:val="0"/>
          <w:marRight w:val="0"/>
          <w:marTop w:val="120"/>
          <w:marBottom w:val="120"/>
          <w:divBdr>
            <w:top w:val="single" w:sz="12" w:space="8" w:color="DDDDEE"/>
            <w:left w:val="single" w:sz="12" w:space="8" w:color="DDDDEE"/>
            <w:bottom w:val="single" w:sz="12" w:space="8" w:color="DDDDEE"/>
            <w:right w:val="single" w:sz="12" w:space="8" w:color="DDDDEE"/>
          </w:divBdr>
        </w:div>
      </w:divsChild>
    </w:div>
    <w:div w:id="920410492">
      <w:bodyDiv w:val="1"/>
      <w:marLeft w:val="0"/>
      <w:marRight w:val="0"/>
      <w:marTop w:val="0"/>
      <w:marBottom w:val="0"/>
      <w:divBdr>
        <w:top w:val="none" w:sz="0" w:space="0" w:color="auto"/>
        <w:left w:val="none" w:sz="0" w:space="0" w:color="auto"/>
        <w:bottom w:val="none" w:sz="0" w:space="0" w:color="auto"/>
        <w:right w:val="none" w:sz="0" w:space="0" w:color="auto"/>
      </w:divBdr>
    </w:div>
    <w:div w:id="926378379">
      <w:bodyDiv w:val="1"/>
      <w:marLeft w:val="0"/>
      <w:marRight w:val="0"/>
      <w:marTop w:val="0"/>
      <w:marBottom w:val="0"/>
      <w:divBdr>
        <w:top w:val="none" w:sz="0" w:space="0" w:color="auto"/>
        <w:left w:val="none" w:sz="0" w:space="0" w:color="auto"/>
        <w:bottom w:val="none" w:sz="0" w:space="0" w:color="auto"/>
        <w:right w:val="none" w:sz="0" w:space="0" w:color="auto"/>
      </w:divBdr>
    </w:div>
    <w:div w:id="931082167">
      <w:bodyDiv w:val="1"/>
      <w:marLeft w:val="0"/>
      <w:marRight w:val="0"/>
      <w:marTop w:val="0"/>
      <w:marBottom w:val="0"/>
      <w:divBdr>
        <w:top w:val="none" w:sz="0" w:space="0" w:color="auto"/>
        <w:left w:val="none" w:sz="0" w:space="0" w:color="auto"/>
        <w:bottom w:val="none" w:sz="0" w:space="0" w:color="auto"/>
        <w:right w:val="none" w:sz="0" w:space="0" w:color="auto"/>
      </w:divBdr>
    </w:div>
    <w:div w:id="943919243">
      <w:bodyDiv w:val="1"/>
      <w:marLeft w:val="0"/>
      <w:marRight w:val="0"/>
      <w:marTop w:val="0"/>
      <w:marBottom w:val="0"/>
      <w:divBdr>
        <w:top w:val="none" w:sz="0" w:space="0" w:color="auto"/>
        <w:left w:val="none" w:sz="0" w:space="0" w:color="auto"/>
        <w:bottom w:val="none" w:sz="0" w:space="0" w:color="auto"/>
        <w:right w:val="none" w:sz="0" w:space="0" w:color="auto"/>
      </w:divBdr>
    </w:div>
    <w:div w:id="948198325">
      <w:bodyDiv w:val="1"/>
      <w:marLeft w:val="0"/>
      <w:marRight w:val="0"/>
      <w:marTop w:val="0"/>
      <w:marBottom w:val="0"/>
      <w:divBdr>
        <w:top w:val="none" w:sz="0" w:space="0" w:color="auto"/>
        <w:left w:val="none" w:sz="0" w:space="0" w:color="auto"/>
        <w:bottom w:val="none" w:sz="0" w:space="0" w:color="auto"/>
        <w:right w:val="none" w:sz="0" w:space="0" w:color="auto"/>
      </w:divBdr>
    </w:div>
    <w:div w:id="986975068">
      <w:bodyDiv w:val="1"/>
      <w:marLeft w:val="0"/>
      <w:marRight w:val="0"/>
      <w:marTop w:val="0"/>
      <w:marBottom w:val="0"/>
      <w:divBdr>
        <w:top w:val="none" w:sz="0" w:space="0" w:color="auto"/>
        <w:left w:val="none" w:sz="0" w:space="0" w:color="auto"/>
        <w:bottom w:val="none" w:sz="0" w:space="0" w:color="auto"/>
        <w:right w:val="none" w:sz="0" w:space="0" w:color="auto"/>
      </w:divBdr>
      <w:divsChild>
        <w:div w:id="806313969">
          <w:marLeft w:val="0"/>
          <w:marRight w:val="0"/>
          <w:marTop w:val="0"/>
          <w:marBottom w:val="131"/>
          <w:divBdr>
            <w:top w:val="none" w:sz="0" w:space="0" w:color="auto"/>
            <w:left w:val="single" w:sz="8" w:space="28" w:color="C0C0C0"/>
            <w:bottom w:val="none" w:sz="0" w:space="0" w:color="auto"/>
            <w:right w:val="none" w:sz="0" w:space="0" w:color="auto"/>
          </w:divBdr>
        </w:div>
      </w:divsChild>
    </w:div>
    <w:div w:id="1000934493">
      <w:bodyDiv w:val="1"/>
      <w:marLeft w:val="0"/>
      <w:marRight w:val="0"/>
      <w:marTop w:val="0"/>
      <w:marBottom w:val="0"/>
      <w:divBdr>
        <w:top w:val="none" w:sz="0" w:space="0" w:color="auto"/>
        <w:left w:val="none" w:sz="0" w:space="0" w:color="auto"/>
        <w:bottom w:val="none" w:sz="0" w:space="0" w:color="auto"/>
        <w:right w:val="none" w:sz="0" w:space="0" w:color="auto"/>
      </w:divBdr>
    </w:div>
    <w:div w:id="1059328729">
      <w:bodyDiv w:val="1"/>
      <w:marLeft w:val="0"/>
      <w:marRight w:val="0"/>
      <w:marTop w:val="0"/>
      <w:marBottom w:val="0"/>
      <w:divBdr>
        <w:top w:val="none" w:sz="0" w:space="0" w:color="auto"/>
        <w:left w:val="none" w:sz="0" w:space="0" w:color="auto"/>
        <w:bottom w:val="none" w:sz="0" w:space="0" w:color="auto"/>
        <w:right w:val="none" w:sz="0" w:space="0" w:color="auto"/>
      </w:divBdr>
    </w:div>
    <w:div w:id="106741430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76">
          <w:marLeft w:val="0"/>
          <w:marRight w:val="0"/>
          <w:marTop w:val="0"/>
          <w:marBottom w:val="131"/>
          <w:divBdr>
            <w:top w:val="none" w:sz="0" w:space="0" w:color="auto"/>
            <w:left w:val="single" w:sz="8" w:space="28" w:color="C0C0C0"/>
            <w:bottom w:val="none" w:sz="0" w:space="0" w:color="auto"/>
            <w:right w:val="none" w:sz="0" w:space="0" w:color="auto"/>
          </w:divBdr>
        </w:div>
      </w:divsChild>
    </w:div>
    <w:div w:id="1073283566">
      <w:bodyDiv w:val="1"/>
      <w:marLeft w:val="0"/>
      <w:marRight w:val="0"/>
      <w:marTop w:val="0"/>
      <w:marBottom w:val="0"/>
      <w:divBdr>
        <w:top w:val="none" w:sz="0" w:space="0" w:color="auto"/>
        <w:left w:val="none" w:sz="0" w:space="0" w:color="auto"/>
        <w:bottom w:val="none" w:sz="0" w:space="0" w:color="auto"/>
        <w:right w:val="none" w:sz="0" w:space="0" w:color="auto"/>
      </w:divBdr>
    </w:div>
    <w:div w:id="1101291774">
      <w:bodyDiv w:val="1"/>
      <w:marLeft w:val="0"/>
      <w:marRight w:val="0"/>
      <w:marTop w:val="0"/>
      <w:marBottom w:val="0"/>
      <w:divBdr>
        <w:top w:val="none" w:sz="0" w:space="0" w:color="auto"/>
        <w:left w:val="none" w:sz="0" w:space="0" w:color="auto"/>
        <w:bottom w:val="none" w:sz="0" w:space="0" w:color="auto"/>
        <w:right w:val="none" w:sz="0" w:space="0" w:color="auto"/>
      </w:divBdr>
    </w:div>
    <w:div w:id="1129974614">
      <w:bodyDiv w:val="1"/>
      <w:marLeft w:val="0"/>
      <w:marRight w:val="0"/>
      <w:marTop w:val="0"/>
      <w:marBottom w:val="0"/>
      <w:divBdr>
        <w:top w:val="none" w:sz="0" w:space="0" w:color="auto"/>
        <w:left w:val="none" w:sz="0" w:space="0" w:color="auto"/>
        <w:bottom w:val="none" w:sz="0" w:space="0" w:color="auto"/>
        <w:right w:val="none" w:sz="0" w:space="0" w:color="auto"/>
      </w:divBdr>
    </w:div>
    <w:div w:id="1179081373">
      <w:bodyDiv w:val="1"/>
      <w:marLeft w:val="0"/>
      <w:marRight w:val="0"/>
      <w:marTop w:val="0"/>
      <w:marBottom w:val="0"/>
      <w:divBdr>
        <w:top w:val="none" w:sz="0" w:space="0" w:color="auto"/>
        <w:left w:val="none" w:sz="0" w:space="0" w:color="auto"/>
        <w:bottom w:val="none" w:sz="0" w:space="0" w:color="auto"/>
        <w:right w:val="none" w:sz="0" w:space="0" w:color="auto"/>
      </w:divBdr>
    </w:div>
    <w:div w:id="1220945451">
      <w:bodyDiv w:val="1"/>
      <w:marLeft w:val="0"/>
      <w:marRight w:val="0"/>
      <w:marTop w:val="0"/>
      <w:marBottom w:val="0"/>
      <w:divBdr>
        <w:top w:val="none" w:sz="0" w:space="0" w:color="auto"/>
        <w:left w:val="none" w:sz="0" w:space="0" w:color="auto"/>
        <w:bottom w:val="none" w:sz="0" w:space="0" w:color="auto"/>
        <w:right w:val="none" w:sz="0" w:space="0" w:color="auto"/>
      </w:divBdr>
      <w:divsChild>
        <w:div w:id="1846968107">
          <w:marLeft w:val="0"/>
          <w:marRight w:val="0"/>
          <w:marTop w:val="0"/>
          <w:marBottom w:val="0"/>
          <w:divBdr>
            <w:top w:val="none" w:sz="0" w:space="0" w:color="auto"/>
            <w:left w:val="none" w:sz="0" w:space="0" w:color="auto"/>
            <w:bottom w:val="none" w:sz="0" w:space="0" w:color="auto"/>
            <w:right w:val="none" w:sz="0" w:space="0" w:color="auto"/>
          </w:divBdr>
        </w:div>
      </w:divsChild>
    </w:div>
    <w:div w:id="1270309390">
      <w:bodyDiv w:val="1"/>
      <w:marLeft w:val="0"/>
      <w:marRight w:val="0"/>
      <w:marTop w:val="0"/>
      <w:marBottom w:val="0"/>
      <w:divBdr>
        <w:top w:val="none" w:sz="0" w:space="0" w:color="auto"/>
        <w:left w:val="none" w:sz="0" w:space="0" w:color="auto"/>
        <w:bottom w:val="none" w:sz="0" w:space="0" w:color="auto"/>
        <w:right w:val="none" w:sz="0" w:space="0" w:color="auto"/>
      </w:divBdr>
    </w:div>
    <w:div w:id="1297564049">
      <w:bodyDiv w:val="1"/>
      <w:marLeft w:val="0"/>
      <w:marRight w:val="0"/>
      <w:marTop w:val="0"/>
      <w:marBottom w:val="0"/>
      <w:divBdr>
        <w:top w:val="none" w:sz="0" w:space="0" w:color="auto"/>
        <w:left w:val="none" w:sz="0" w:space="0" w:color="auto"/>
        <w:bottom w:val="none" w:sz="0" w:space="0" w:color="auto"/>
        <w:right w:val="none" w:sz="0" w:space="0" w:color="auto"/>
      </w:divBdr>
    </w:div>
    <w:div w:id="1319577542">
      <w:bodyDiv w:val="1"/>
      <w:marLeft w:val="0"/>
      <w:marRight w:val="0"/>
      <w:marTop w:val="0"/>
      <w:marBottom w:val="0"/>
      <w:divBdr>
        <w:top w:val="none" w:sz="0" w:space="0" w:color="auto"/>
        <w:left w:val="none" w:sz="0" w:space="0" w:color="auto"/>
        <w:bottom w:val="none" w:sz="0" w:space="0" w:color="auto"/>
        <w:right w:val="none" w:sz="0" w:space="0" w:color="auto"/>
      </w:divBdr>
    </w:div>
    <w:div w:id="1359041014">
      <w:bodyDiv w:val="1"/>
      <w:marLeft w:val="0"/>
      <w:marRight w:val="0"/>
      <w:marTop w:val="0"/>
      <w:marBottom w:val="0"/>
      <w:divBdr>
        <w:top w:val="none" w:sz="0" w:space="0" w:color="auto"/>
        <w:left w:val="none" w:sz="0" w:space="0" w:color="auto"/>
        <w:bottom w:val="none" w:sz="0" w:space="0" w:color="auto"/>
        <w:right w:val="none" w:sz="0" w:space="0" w:color="auto"/>
      </w:divBdr>
    </w:div>
    <w:div w:id="1383166833">
      <w:bodyDiv w:val="1"/>
      <w:marLeft w:val="0"/>
      <w:marRight w:val="0"/>
      <w:marTop w:val="0"/>
      <w:marBottom w:val="0"/>
      <w:divBdr>
        <w:top w:val="none" w:sz="0" w:space="0" w:color="auto"/>
        <w:left w:val="none" w:sz="0" w:space="0" w:color="auto"/>
        <w:bottom w:val="none" w:sz="0" w:space="0" w:color="auto"/>
        <w:right w:val="none" w:sz="0" w:space="0" w:color="auto"/>
      </w:divBdr>
      <w:divsChild>
        <w:div w:id="863250136">
          <w:marLeft w:val="0"/>
          <w:marRight w:val="0"/>
          <w:marTop w:val="0"/>
          <w:marBottom w:val="131"/>
          <w:divBdr>
            <w:top w:val="none" w:sz="0" w:space="0" w:color="auto"/>
            <w:left w:val="single" w:sz="8" w:space="28" w:color="C0C0C0"/>
            <w:bottom w:val="none" w:sz="0" w:space="0" w:color="auto"/>
            <w:right w:val="none" w:sz="0" w:space="0" w:color="auto"/>
          </w:divBdr>
        </w:div>
      </w:divsChild>
    </w:div>
    <w:div w:id="1395424563">
      <w:bodyDiv w:val="1"/>
      <w:marLeft w:val="0"/>
      <w:marRight w:val="0"/>
      <w:marTop w:val="0"/>
      <w:marBottom w:val="0"/>
      <w:divBdr>
        <w:top w:val="none" w:sz="0" w:space="0" w:color="auto"/>
        <w:left w:val="none" w:sz="0" w:space="0" w:color="auto"/>
        <w:bottom w:val="none" w:sz="0" w:space="0" w:color="auto"/>
        <w:right w:val="none" w:sz="0" w:space="0" w:color="auto"/>
      </w:divBdr>
    </w:div>
    <w:div w:id="1518613381">
      <w:bodyDiv w:val="1"/>
      <w:marLeft w:val="0"/>
      <w:marRight w:val="0"/>
      <w:marTop w:val="0"/>
      <w:marBottom w:val="0"/>
      <w:divBdr>
        <w:top w:val="none" w:sz="0" w:space="0" w:color="auto"/>
        <w:left w:val="none" w:sz="0" w:space="0" w:color="auto"/>
        <w:bottom w:val="none" w:sz="0" w:space="0" w:color="auto"/>
        <w:right w:val="none" w:sz="0" w:space="0" w:color="auto"/>
      </w:divBdr>
      <w:divsChild>
        <w:div w:id="1710908302">
          <w:marLeft w:val="547"/>
          <w:marRight w:val="0"/>
          <w:marTop w:val="154"/>
          <w:marBottom w:val="0"/>
          <w:divBdr>
            <w:top w:val="none" w:sz="0" w:space="0" w:color="auto"/>
            <w:left w:val="none" w:sz="0" w:space="0" w:color="auto"/>
            <w:bottom w:val="none" w:sz="0" w:space="0" w:color="auto"/>
            <w:right w:val="none" w:sz="0" w:space="0" w:color="auto"/>
          </w:divBdr>
        </w:div>
      </w:divsChild>
    </w:div>
    <w:div w:id="1553080692">
      <w:bodyDiv w:val="1"/>
      <w:marLeft w:val="0"/>
      <w:marRight w:val="0"/>
      <w:marTop w:val="0"/>
      <w:marBottom w:val="0"/>
      <w:divBdr>
        <w:top w:val="none" w:sz="0" w:space="0" w:color="auto"/>
        <w:left w:val="none" w:sz="0" w:space="0" w:color="auto"/>
        <w:bottom w:val="none" w:sz="0" w:space="0" w:color="auto"/>
        <w:right w:val="none" w:sz="0" w:space="0" w:color="auto"/>
      </w:divBdr>
    </w:div>
    <w:div w:id="1583484293">
      <w:bodyDiv w:val="1"/>
      <w:marLeft w:val="0"/>
      <w:marRight w:val="0"/>
      <w:marTop w:val="0"/>
      <w:marBottom w:val="0"/>
      <w:divBdr>
        <w:top w:val="none" w:sz="0" w:space="0" w:color="auto"/>
        <w:left w:val="none" w:sz="0" w:space="0" w:color="auto"/>
        <w:bottom w:val="none" w:sz="0" w:space="0" w:color="auto"/>
        <w:right w:val="none" w:sz="0" w:space="0" w:color="auto"/>
      </w:divBdr>
      <w:divsChild>
        <w:div w:id="331956424">
          <w:marLeft w:val="0"/>
          <w:marRight w:val="0"/>
          <w:marTop w:val="0"/>
          <w:marBottom w:val="131"/>
          <w:divBdr>
            <w:top w:val="none" w:sz="0" w:space="0" w:color="auto"/>
            <w:left w:val="single" w:sz="8" w:space="28" w:color="C0C0C0"/>
            <w:bottom w:val="none" w:sz="0" w:space="0" w:color="auto"/>
            <w:right w:val="none" w:sz="0" w:space="0" w:color="auto"/>
          </w:divBdr>
        </w:div>
      </w:divsChild>
    </w:div>
    <w:div w:id="1652758860">
      <w:bodyDiv w:val="1"/>
      <w:marLeft w:val="0"/>
      <w:marRight w:val="0"/>
      <w:marTop w:val="0"/>
      <w:marBottom w:val="0"/>
      <w:divBdr>
        <w:top w:val="none" w:sz="0" w:space="0" w:color="auto"/>
        <w:left w:val="none" w:sz="0" w:space="0" w:color="auto"/>
        <w:bottom w:val="none" w:sz="0" w:space="0" w:color="auto"/>
        <w:right w:val="none" w:sz="0" w:space="0" w:color="auto"/>
      </w:divBdr>
    </w:div>
    <w:div w:id="1659261350">
      <w:bodyDiv w:val="1"/>
      <w:marLeft w:val="0"/>
      <w:marRight w:val="0"/>
      <w:marTop w:val="0"/>
      <w:marBottom w:val="0"/>
      <w:divBdr>
        <w:top w:val="none" w:sz="0" w:space="0" w:color="auto"/>
        <w:left w:val="none" w:sz="0" w:space="0" w:color="auto"/>
        <w:bottom w:val="none" w:sz="0" w:space="0" w:color="auto"/>
        <w:right w:val="none" w:sz="0" w:space="0" w:color="auto"/>
      </w:divBdr>
      <w:divsChild>
        <w:div w:id="448278357">
          <w:marLeft w:val="0"/>
          <w:marRight w:val="0"/>
          <w:marTop w:val="0"/>
          <w:marBottom w:val="0"/>
          <w:divBdr>
            <w:top w:val="none" w:sz="0" w:space="0" w:color="auto"/>
            <w:left w:val="none" w:sz="0" w:space="0" w:color="auto"/>
            <w:bottom w:val="none" w:sz="0" w:space="0" w:color="auto"/>
            <w:right w:val="none" w:sz="0" w:space="0" w:color="auto"/>
          </w:divBdr>
        </w:div>
      </w:divsChild>
    </w:div>
    <w:div w:id="1666932410">
      <w:bodyDiv w:val="1"/>
      <w:marLeft w:val="0"/>
      <w:marRight w:val="0"/>
      <w:marTop w:val="0"/>
      <w:marBottom w:val="0"/>
      <w:divBdr>
        <w:top w:val="none" w:sz="0" w:space="0" w:color="auto"/>
        <w:left w:val="none" w:sz="0" w:space="0" w:color="auto"/>
        <w:bottom w:val="none" w:sz="0" w:space="0" w:color="auto"/>
        <w:right w:val="none" w:sz="0" w:space="0" w:color="auto"/>
      </w:divBdr>
    </w:div>
    <w:div w:id="1711570250">
      <w:bodyDiv w:val="1"/>
      <w:marLeft w:val="0"/>
      <w:marRight w:val="0"/>
      <w:marTop w:val="0"/>
      <w:marBottom w:val="0"/>
      <w:divBdr>
        <w:top w:val="none" w:sz="0" w:space="0" w:color="auto"/>
        <w:left w:val="none" w:sz="0" w:space="0" w:color="auto"/>
        <w:bottom w:val="none" w:sz="0" w:space="0" w:color="auto"/>
        <w:right w:val="none" w:sz="0" w:space="0" w:color="auto"/>
      </w:divBdr>
    </w:div>
    <w:div w:id="1775595124">
      <w:bodyDiv w:val="1"/>
      <w:marLeft w:val="0"/>
      <w:marRight w:val="0"/>
      <w:marTop w:val="0"/>
      <w:marBottom w:val="0"/>
      <w:divBdr>
        <w:top w:val="none" w:sz="0" w:space="0" w:color="auto"/>
        <w:left w:val="none" w:sz="0" w:space="0" w:color="auto"/>
        <w:bottom w:val="none" w:sz="0" w:space="0" w:color="auto"/>
        <w:right w:val="none" w:sz="0" w:space="0" w:color="auto"/>
      </w:divBdr>
    </w:div>
    <w:div w:id="1831361274">
      <w:bodyDiv w:val="1"/>
      <w:marLeft w:val="0"/>
      <w:marRight w:val="0"/>
      <w:marTop w:val="0"/>
      <w:marBottom w:val="0"/>
      <w:divBdr>
        <w:top w:val="none" w:sz="0" w:space="0" w:color="auto"/>
        <w:left w:val="none" w:sz="0" w:space="0" w:color="auto"/>
        <w:bottom w:val="none" w:sz="0" w:space="0" w:color="auto"/>
        <w:right w:val="none" w:sz="0" w:space="0" w:color="auto"/>
      </w:divBdr>
    </w:div>
    <w:div w:id="1831866285">
      <w:bodyDiv w:val="1"/>
      <w:marLeft w:val="0"/>
      <w:marRight w:val="0"/>
      <w:marTop w:val="0"/>
      <w:marBottom w:val="0"/>
      <w:divBdr>
        <w:top w:val="none" w:sz="0" w:space="0" w:color="auto"/>
        <w:left w:val="none" w:sz="0" w:space="0" w:color="auto"/>
        <w:bottom w:val="none" w:sz="0" w:space="0" w:color="auto"/>
        <w:right w:val="none" w:sz="0" w:space="0" w:color="auto"/>
      </w:divBdr>
    </w:div>
    <w:div w:id="1833984094">
      <w:bodyDiv w:val="1"/>
      <w:marLeft w:val="0"/>
      <w:marRight w:val="0"/>
      <w:marTop w:val="0"/>
      <w:marBottom w:val="0"/>
      <w:divBdr>
        <w:top w:val="none" w:sz="0" w:space="0" w:color="auto"/>
        <w:left w:val="none" w:sz="0" w:space="0" w:color="auto"/>
        <w:bottom w:val="none" w:sz="0" w:space="0" w:color="auto"/>
        <w:right w:val="none" w:sz="0" w:space="0" w:color="auto"/>
      </w:divBdr>
    </w:div>
    <w:div w:id="1866866898">
      <w:bodyDiv w:val="1"/>
      <w:marLeft w:val="0"/>
      <w:marRight w:val="0"/>
      <w:marTop w:val="0"/>
      <w:marBottom w:val="0"/>
      <w:divBdr>
        <w:top w:val="none" w:sz="0" w:space="0" w:color="auto"/>
        <w:left w:val="none" w:sz="0" w:space="0" w:color="auto"/>
        <w:bottom w:val="none" w:sz="0" w:space="0" w:color="auto"/>
        <w:right w:val="none" w:sz="0" w:space="0" w:color="auto"/>
      </w:divBdr>
      <w:divsChild>
        <w:div w:id="788400518">
          <w:marLeft w:val="0"/>
          <w:marRight w:val="0"/>
          <w:marTop w:val="0"/>
          <w:marBottom w:val="0"/>
          <w:divBdr>
            <w:top w:val="none" w:sz="0" w:space="0" w:color="auto"/>
            <w:left w:val="none" w:sz="0" w:space="0" w:color="auto"/>
            <w:bottom w:val="none" w:sz="0" w:space="0" w:color="auto"/>
            <w:right w:val="none" w:sz="0" w:space="0" w:color="auto"/>
          </w:divBdr>
        </w:div>
      </w:divsChild>
    </w:div>
    <w:div w:id="1867714976">
      <w:bodyDiv w:val="1"/>
      <w:marLeft w:val="0"/>
      <w:marRight w:val="0"/>
      <w:marTop w:val="0"/>
      <w:marBottom w:val="0"/>
      <w:divBdr>
        <w:top w:val="none" w:sz="0" w:space="0" w:color="auto"/>
        <w:left w:val="none" w:sz="0" w:space="0" w:color="auto"/>
        <w:bottom w:val="none" w:sz="0" w:space="0" w:color="auto"/>
        <w:right w:val="none" w:sz="0" w:space="0" w:color="auto"/>
      </w:divBdr>
    </w:div>
    <w:div w:id="1871382891">
      <w:bodyDiv w:val="1"/>
      <w:marLeft w:val="0"/>
      <w:marRight w:val="0"/>
      <w:marTop w:val="0"/>
      <w:marBottom w:val="0"/>
      <w:divBdr>
        <w:top w:val="none" w:sz="0" w:space="0" w:color="auto"/>
        <w:left w:val="none" w:sz="0" w:space="0" w:color="auto"/>
        <w:bottom w:val="none" w:sz="0" w:space="0" w:color="auto"/>
        <w:right w:val="none" w:sz="0" w:space="0" w:color="auto"/>
      </w:divBdr>
    </w:div>
    <w:div w:id="1882670394">
      <w:bodyDiv w:val="1"/>
      <w:marLeft w:val="0"/>
      <w:marRight w:val="0"/>
      <w:marTop w:val="0"/>
      <w:marBottom w:val="0"/>
      <w:divBdr>
        <w:top w:val="none" w:sz="0" w:space="0" w:color="auto"/>
        <w:left w:val="none" w:sz="0" w:space="0" w:color="auto"/>
        <w:bottom w:val="none" w:sz="0" w:space="0" w:color="auto"/>
        <w:right w:val="none" w:sz="0" w:space="0" w:color="auto"/>
      </w:divBdr>
    </w:div>
    <w:div w:id="1885170868">
      <w:bodyDiv w:val="1"/>
      <w:marLeft w:val="0"/>
      <w:marRight w:val="0"/>
      <w:marTop w:val="0"/>
      <w:marBottom w:val="0"/>
      <w:divBdr>
        <w:top w:val="none" w:sz="0" w:space="0" w:color="auto"/>
        <w:left w:val="none" w:sz="0" w:space="0" w:color="auto"/>
        <w:bottom w:val="none" w:sz="0" w:space="0" w:color="auto"/>
        <w:right w:val="none" w:sz="0" w:space="0" w:color="auto"/>
      </w:divBdr>
    </w:div>
    <w:div w:id="1941989878">
      <w:bodyDiv w:val="1"/>
      <w:marLeft w:val="0"/>
      <w:marRight w:val="0"/>
      <w:marTop w:val="0"/>
      <w:marBottom w:val="0"/>
      <w:divBdr>
        <w:top w:val="none" w:sz="0" w:space="0" w:color="auto"/>
        <w:left w:val="none" w:sz="0" w:space="0" w:color="auto"/>
        <w:bottom w:val="none" w:sz="0" w:space="0" w:color="auto"/>
        <w:right w:val="none" w:sz="0" w:space="0" w:color="auto"/>
      </w:divBdr>
    </w:div>
    <w:div w:id="1957179391">
      <w:bodyDiv w:val="1"/>
      <w:marLeft w:val="0"/>
      <w:marRight w:val="0"/>
      <w:marTop w:val="0"/>
      <w:marBottom w:val="0"/>
      <w:divBdr>
        <w:top w:val="none" w:sz="0" w:space="0" w:color="auto"/>
        <w:left w:val="none" w:sz="0" w:space="0" w:color="auto"/>
        <w:bottom w:val="none" w:sz="0" w:space="0" w:color="auto"/>
        <w:right w:val="none" w:sz="0" w:space="0" w:color="auto"/>
      </w:divBdr>
      <w:divsChild>
        <w:div w:id="2052076774">
          <w:marLeft w:val="0"/>
          <w:marRight w:val="0"/>
          <w:marTop w:val="0"/>
          <w:marBottom w:val="131"/>
          <w:divBdr>
            <w:top w:val="none" w:sz="0" w:space="0" w:color="auto"/>
            <w:left w:val="single" w:sz="8" w:space="28" w:color="C0C0C0"/>
            <w:bottom w:val="none" w:sz="0" w:space="0" w:color="auto"/>
            <w:right w:val="none" w:sz="0" w:space="0" w:color="auto"/>
          </w:divBdr>
        </w:div>
      </w:divsChild>
    </w:div>
    <w:div w:id="1961567914">
      <w:bodyDiv w:val="1"/>
      <w:marLeft w:val="0"/>
      <w:marRight w:val="0"/>
      <w:marTop w:val="0"/>
      <w:marBottom w:val="0"/>
      <w:divBdr>
        <w:top w:val="none" w:sz="0" w:space="0" w:color="auto"/>
        <w:left w:val="none" w:sz="0" w:space="0" w:color="auto"/>
        <w:bottom w:val="none" w:sz="0" w:space="0" w:color="auto"/>
        <w:right w:val="none" w:sz="0" w:space="0" w:color="auto"/>
      </w:divBdr>
    </w:div>
    <w:div w:id="1970820774">
      <w:bodyDiv w:val="1"/>
      <w:marLeft w:val="0"/>
      <w:marRight w:val="0"/>
      <w:marTop w:val="0"/>
      <w:marBottom w:val="0"/>
      <w:divBdr>
        <w:top w:val="none" w:sz="0" w:space="0" w:color="auto"/>
        <w:left w:val="none" w:sz="0" w:space="0" w:color="auto"/>
        <w:bottom w:val="none" w:sz="0" w:space="0" w:color="auto"/>
        <w:right w:val="none" w:sz="0" w:space="0" w:color="auto"/>
      </w:divBdr>
    </w:div>
    <w:div w:id="2008705833">
      <w:bodyDiv w:val="1"/>
      <w:marLeft w:val="0"/>
      <w:marRight w:val="0"/>
      <w:marTop w:val="0"/>
      <w:marBottom w:val="0"/>
      <w:divBdr>
        <w:top w:val="none" w:sz="0" w:space="0" w:color="auto"/>
        <w:left w:val="none" w:sz="0" w:space="0" w:color="auto"/>
        <w:bottom w:val="none" w:sz="0" w:space="0" w:color="auto"/>
        <w:right w:val="none" w:sz="0" w:space="0" w:color="auto"/>
      </w:divBdr>
    </w:div>
    <w:div w:id="2035492733">
      <w:bodyDiv w:val="1"/>
      <w:marLeft w:val="0"/>
      <w:marRight w:val="0"/>
      <w:marTop w:val="0"/>
      <w:marBottom w:val="0"/>
      <w:divBdr>
        <w:top w:val="none" w:sz="0" w:space="0" w:color="auto"/>
        <w:left w:val="none" w:sz="0" w:space="0" w:color="auto"/>
        <w:bottom w:val="none" w:sz="0" w:space="0" w:color="auto"/>
        <w:right w:val="none" w:sz="0" w:space="0" w:color="auto"/>
      </w:divBdr>
      <w:divsChild>
        <w:div w:id="1819878239">
          <w:marLeft w:val="0"/>
          <w:marRight w:val="0"/>
          <w:marTop w:val="0"/>
          <w:marBottom w:val="131"/>
          <w:divBdr>
            <w:top w:val="none" w:sz="0" w:space="0" w:color="auto"/>
            <w:left w:val="single" w:sz="8" w:space="28" w:color="C0C0C0"/>
            <w:bottom w:val="none" w:sz="0" w:space="0" w:color="auto"/>
            <w:right w:val="none" w:sz="0" w:space="0" w:color="auto"/>
          </w:divBdr>
        </w:div>
      </w:divsChild>
    </w:div>
    <w:div w:id="2047875019">
      <w:bodyDiv w:val="1"/>
      <w:marLeft w:val="0"/>
      <w:marRight w:val="0"/>
      <w:marTop w:val="0"/>
      <w:marBottom w:val="0"/>
      <w:divBdr>
        <w:top w:val="none" w:sz="0" w:space="0" w:color="auto"/>
        <w:left w:val="none" w:sz="0" w:space="0" w:color="auto"/>
        <w:bottom w:val="none" w:sz="0" w:space="0" w:color="auto"/>
        <w:right w:val="none" w:sz="0" w:space="0" w:color="auto"/>
      </w:divBdr>
    </w:div>
    <w:div w:id="2067608900">
      <w:bodyDiv w:val="1"/>
      <w:marLeft w:val="0"/>
      <w:marRight w:val="0"/>
      <w:marTop w:val="0"/>
      <w:marBottom w:val="0"/>
      <w:divBdr>
        <w:top w:val="none" w:sz="0" w:space="0" w:color="auto"/>
        <w:left w:val="none" w:sz="0" w:space="0" w:color="auto"/>
        <w:bottom w:val="none" w:sz="0" w:space="0" w:color="auto"/>
        <w:right w:val="none" w:sz="0" w:space="0" w:color="auto"/>
      </w:divBdr>
    </w:div>
    <w:div w:id="2074692702">
      <w:bodyDiv w:val="1"/>
      <w:marLeft w:val="0"/>
      <w:marRight w:val="0"/>
      <w:marTop w:val="0"/>
      <w:marBottom w:val="0"/>
      <w:divBdr>
        <w:top w:val="none" w:sz="0" w:space="0" w:color="auto"/>
        <w:left w:val="none" w:sz="0" w:space="0" w:color="auto"/>
        <w:bottom w:val="none" w:sz="0" w:space="0" w:color="auto"/>
        <w:right w:val="none" w:sz="0" w:space="0" w:color="auto"/>
      </w:divBdr>
      <w:divsChild>
        <w:div w:id="395707138">
          <w:marLeft w:val="0"/>
          <w:marRight w:val="0"/>
          <w:marTop w:val="0"/>
          <w:marBottom w:val="0"/>
          <w:divBdr>
            <w:top w:val="none" w:sz="0" w:space="0" w:color="auto"/>
            <w:left w:val="none" w:sz="0" w:space="0" w:color="auto"/>
            <w:bottom w:val="none" w:sz="0" w:space="0" w:color="auto"/>
            <w:right w:val="none" w:sz="0" w:space="0" w:color="auto"/>
          </w:divBdr>
        </w:div>
      </w:divsChild>
    </w:div>
    <w:div w:id="2088962603">
      <w:bodyDiv w:val="1"/>
      <w:marLeft w:val="0"/>
      <w:marRight w:val="0"/>
      <w:marTop w:val="0"/>
      <w:marBottom w:val="0"/>
      <w:divBdr>
        <w:top w:val="none" w:sz="0" w:space="0" w:color="auto"/>
        <w:left w:val="none" w:sz="0" w:space="0" w:color="auto"/>
        <w:bottom w:val="none" w:sz="0" w:space="0" w:color="auto"/>
        <w:right w:val="none" w:sz="0" w:space="0" w:color="auto"/>
      </w:divBdr>
    </w:div>
    <w:div w:id="2105371645">
      <w:bodyDiv w:val="1"/>
      <w:marLeft w:val="0"/>
      <w:marRight w:val="0"/>
      <w:marTop w:val="0"/>
      <w:marBottom w:val="0"/>
      <w:divBdr>
        <w:top w:val="none" w:sz="0" w:space="0" w:color="auto"/>
        <w:left w:val="none" w:sz="0" w:space="0" w:color="auto"/>
        <w:bottom w:val="none" w:sz="0" w:space="0" w:color="auto"/>
        <w:right w:val="none" w:sz="0" w:space="0" w:color="auto"/>
      </w:divBdr>
      <w:divsChild>
        <w:div w:id="1499614566">
          <w:marLeft w:val="446"/>
          <w:marRight w:val="0"/>
          <w:marTop w:val="0"/>
          <w:marBottom w:val="0"/>
          <w:divBdr>
            <w:top w:val="none" w:sz="0" w:space="0" w:color="auto"/>
            <w:left w:val="none" w:sz="0" w:space="0" w:color="auto"/>
            <w:bottom w:val="none" w:sz="0" w:space="0" w:color="auto"/>
            <w:right w:val="none" w:sz="0" w:space="0" w:color="auto"/>
          </w:divBdr>
        </w:div>
        <w:div w:id="1053576900">
          <w:marLeft w:val="446"/>
          <w:marRight w:val="0"/>
          <w:marTop w:val="0"/>
          <w:marBottom w:val="0"/>
          <w:divBdr>
            <w:top w:val="none" w:sz="0" w:space="0" w:color="auto"/>
            <w:left w:val="none" w:sz="0" w:space="0" w:color="auto"/>
            <w:bottom w:val="none" w:sz="0" w:space="0" w:color="auto"/>
            <w:right w:val="none" w:sz="0" w:space="0" w:color="auto"/>
          </w:divBdr>
        </w:div>
        <w:div w:id="1466854664">
          <w:marLeft w:val="446"/>
          <w:marRight w:val="0"/>
          <w:marTop w:val="0"/>
          <w:marBottom w:val="0"/>
          <w:divBdr>
            <w:top w:val="none" w:sz="0" w:space="0" w:color="auto"/>
            <w:left w:val="none" w:sz="0" w:space="0" w:color="auto"/>
            <w:bottom w:val="none" w:sz="0" w:space="0" w:color="auto"/>
            <w:right w:val="none" w:sz="0" w:space="0" w:color="auto"/>
          </w:divBdr>
        </w:div>
      </w:divsChild>
    </w:div>
    <w:div w:id="21294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7923F-4950-4660-A804-9407B74B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598</Words>
  <Characters>3414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Даутов Гилим</dc:creator>
  <cp:lastModifiedBy>user</cp:lastModifiedBy>
  <cp:revision>8</cp:revision>
  <cp:lastPrinted>2019-09-27T01:44:00Z</cp:lastPrinted>
  <dcterms:created xsi:type="dcterms:W3CDTF">2018-08-28T00:53:00Z</dcterms:created>
  <dcterms:modified xsi:type="dcterms:W3CDTF">2019-09-27T01:44:00Z</dcterms:modified>
</cp:coreProperties>
</file>