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FC" w:rsidRPr="00D14A78" w:rsidRDefault="001521D1" w:rsidP="001521D1">
      <w:pPr>
        <w:shd w:val="clear" w:color="auto" w:fill="FFFFFF"/>
        <w:spacing w:after="150" w:line="240" w:lineRule="auto"/>
        <w:jc w:val="center"/>
        <w:outlineLvl w:val="1"/>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Ас</w:t>
      </w:r>
      <w:r w:rsidR="003B50FC" w:rsidRPr="00D14A78">
        <w:rPr>
          <w:rFonts w:ascii="Times New Roman" w:eastAsia="Times New Roman" w:hAnsi="Times New Roman" w:cs="Times New Roman"/>
          <w:b/>
          <w:bCs/>
          <w:color w:val="000000"/>
          <w:sz w:val="24"/>
          <w:szCs w:val="24"/>
          <w:lang w:val="kk-KZ" w:eastAsia="ru-RU"/>
        </w:rPr>
        <w:t>ық ойыны - тәлім-тәрбиенің көзі.</w:t>
      </w:r>
    </w:p>
    <w:p w:rsidR="003B50FC" w:rsidRPr="00D14A78" w:rsidRDefault="00741E16" w:rsidP="00741E16">
      <w:pPr>
        <w:spacing w:after="0" w:line="240" w:lineRule="auto"/>
        <w:jc w:val="right"/>
        <w:rPr>
          <w:rFonts w:ascii="Times New Roman" w:hAnsi="Times New Roman" w:cs="Times New Roman"/>
          <w:b/>
          <w:sz w:val="24"/>
          <w:szCs w:val="24"/>
          <w:lang w:val="kk-KZ"/>
        </w:rPr>
      </w:pPr>
      <w:r w:rsidRPr="00D14A78">
        <w:rPr>
          <w:rFonts w:ascii="Times New Roman" w:hAnsi="Times New Roman" w:cs="Times New Roman"/>
          <w:b/>
          <w:sz w:val="24"/>
          <w:szCs w:val="24"/>
          <w:lang w:val="kk-KZ"/>
        </w:rPr>
        <w:t>Бактыгреева</w:t>
      </w:r>
      <w:r w:rsidR="00D14A78" w:rsidRPr="00D14A78">
        <w:rPr>
          <w:rFonts w:ascii="Times New Roman" w:hAnsi="Times New Roman" w:cs="Times New Roman"/>
          <w:b/>
          <w:sz w:val="24"/>
          <w:szCs w:val="24"/>
          <w:lang w:val="kk-KZ"/>
        </w:rPr>
        <w:t>.В.К</w:t>
      </w:r>
    </w:p>
    <w:p w:rsidR="00741E16" w:rsidRPr="00D14A78" w:rsidRDefault="00741E16" w:rsidP="00741E16">
      <w:pPr>
        <w:spacing w:after="0" w:line="240" w:lineRule="auto"/>
        <w:jc w:val="right"/>
        <w:rPr>
          <w:rFonts w:ascii="Times New Roman" w:hAnsi="Times New Roman" w:cs="Times New Roman"/>
          <w:b/>
          <w:sz w:val="24"/>
          <w:szCs w:val="24"/>
          <w:lang w:val="kk-KZ"/>
        </w:rPr>
      </w:pPr>
      <w:r w:rsidRPr="00D14A78">
        <w:rPr>
          <w:rFonts w:ascii="Times New Roman" w:hAnsi="Times New Roman" w:cs="Times New Roman"/>
          <w:b/>
          <w:sz w:val="24"/>
          <w:szCs w:val="24"/>
          <w:lang w:val="kk-KZ"/>
        </w:rPr>
        <w:t>Қарғалы ауданы</w:t>
      </w:r>
    </w:p>
    <w:p w:rsidR="00741E16" w:rsidRPr="00D14A78" w:rsidRDefault="00741E16" w:rsidP="00741E16">
      <w:pPr>
        <w:spacing w:after="0" w:line="240" w:lineRule="auto"/>
        <w:jc w:val="right"/>
        <w:rPr>
          <w:rFonts w:ascii="Times New Roman" w:hAnsi="Times New Roman" w:cs="Times New Roman"/>
          <w:b/>
          <w:sz w:val="24"/>
          <w:szCs w:val="24"/>
          <w:lang w:val="kk-KZ"/>
        </w:rPr>
      </w:pPr>
      <w:bookmarkStart w:id="0" w:name="_GoBack"/>
      <w:bookmarkEnd w:id="0"/>
      <w:r w:rsidRPr="00D14A78">
        <w:rPr>
          <w:rFonts w:ascii="Times New Roman" w:hAnsi="Times New Roman" w:cs="Times New Roman"/>
          <w:b/>
          <w:sz w:val="24"/>
          <w:szCs w:val="24"/>
          <w:lang w:val="kk-KZ"/>
        </w:rPr>
        <w:t>Бадамша ауылы</w:t>
      </w:r>
    </w:p>
    <w:p w:rsidR="00741E16" w:rsidRPr="00D14A78" w:rsidRDefault="00741E16" w:rsidP="00741E16">
      <w:pPr>
        <w:spacing w:after="0" w:line="240" w:lineRule="auto"/>
        <w:jc w:val="right"/>
        <w:rPr>
          <w:rFonts w:ascii="Times New Roman" w:hAnsi="Times New Roman" w:cs="Times New Roman"/>
          <w:b/>
          <w:sz w:val="24"/>
          <w:szCs w:val="24"/>
          <w:lang w:val="kk-KZ"/>
        </w:rPr>
      </w:pPr>
      <w:r w:rsidRPr="00D14A78">
        <w:rPr>
          <w:rFonts w:ascii="Times New Roman" w:hAnsi="Times New Roman" w:cs="Times New Roman"/>
          <w:b/>
          <w:sz w:val="24"/>
          <w:szCs w:val="24"/>
          <w:lang w:val="kk-KZ"/>
        </w:rPr>
        <w:t xml:space="preserve">«Айгөлек»бөбекжай-балабақшасының  </w:t>
      </w:r>
    </w:p>
    <w:p w:rsidR="00741E16" w:rsidRPr="00D14A78" w:rsidRDefault="00741E16" w:rsidP="00741E16">
      <w:pPr>
        <w:spacing w:after="0" w:line="240" w:lineRule="auto"/>
        <w:jc w:val="right"/>
        <w:rPr>
          <w:rFonts w:ascii="Times New Roman" w:hAnsi="Times New Roman" w:cs="Times New Roman"/>
          <w:b/>
          <w:sz w:val="24"/>
          <w:szCs w:val="24"/>
          <w:lang w:val="kk-KZ"/>
        </w:rPr>
      </w:pPr>
      <w:r w:rsidRPr="00D14A78">
        <w:rPr>
          <w:rFonts w:ascii="Times New Roman" w:hAnsi="Times New Roman" w:cs="Times New Roman"/>
          <w:b/>
          <w:sz w:val="24"/>
          <w:szCs w:val="24"/>
          <w:lang w:val="kk-KZ"/>
        </w:rPr>
        <w:t>тәрбиешісі</w:t>
      </w:r>
    </w:p>
    <w:p w:rsidR="00A268C4" w:rsidRPr="00D14A78" w:rsidRDefault="00B32C57" w:rsidP="00741E16">
      <w:pPr>
        <w:spacing w:line="240" w:lineRule="auto"/>
        <w:rPr>
          <w:rFonts w:ascii="Times New Roman" w:hAnsi="Times New Roman" w:cs="Times New Roman"/>
          <w:color w:val="000000"/>
          <w:sz w:val="24"/>
          <w:szCs w:val="24"/>
          <w:shd w:val="clear" w:color="auto" w:fill="FFFFFF"/>
          <w:lang w:val="kk-KZ"/>
        </w:rPr>
      </w:pPr>
      <w:r w:rsidRPr="00D14A78">
        <w:rPr>
          <w:rFonts w:ascii="Times New Roman" w:hAnsi="Times New Roman" w:cs="Times New Roman"/>
          <w:color w:val="000000"/>
          <w:sz w:val="24"/>
          <w:szCs w:val="24"/>
          <w:shd w:val="clear" w:color="auto" w:fill="FFFFFF"/>
          <w:lang w:val="kk-KZ"/>
        </w:rPr>
        <w:t> </w:t>
      </w:r>
    </w:p>
    <w:p w:rsidR="0048349A" w:rsidRPr="00D14A78" w:rsidRDefault="00A268C4" w:rsidP="00D14A78">
      <w:pPr>
        <w:spacing w:line="240" w:lineRule="auto"/>
        <w:rPr>
          <w:rFonts w:ascii="Times New Roman" w:hAnsi="Times New Roman" w:cs="Times New Roman"/>
          <w:sz w:val="24"/>
          <w:szCs w:val="24"/>
          <w:lang w:val="kk-KZ"/>
        </w:rPr>
      </w:pPr>
      <w:r w:rsidRPr="00D14A78">
        <w:rPr>
          <w:rFonts w:ascii="Times New Roman" w:hAnsi="Times New Roman" w:cs="Times New Roman"/>
          <w:color w:val="000000"/>
          <w:sz w:val="24"/>
          <w:szCs w:val="24"/>
          <w:shd w:val="clear" w:color="auto" w:fill="FFFFFF"/>
          <w:lang w:val="kk-KZ"/>
        </w:rPr>
        <w:t xml:space="preserve">  </w:t>
      </w:r>
      <w:r w:rsidR="003B50FC" w:rsidRPr="00D14A78">
        <w:rPr>
          <w:rFonts w:ascii="Times New Roman" w:hAnsi="Times New Roman" w:cs="Times New Roman"/>
          <w:color w:val="000000"/>
          <w:sz w:val="24"/>
          <w:szCs w:val="24"/>
          <w:shd w:val="clear" w:color="auto" w:fill="FFFFFF"/>
          <w:lang w:val="kk-KZ"/>
        </w:rPr>
        <w:t xml:space="preserve">Қазақтың ұлттық ойындары - сан қырлы, мазмұнға бай қазыналардың бірі. </w:t>
      </w:r>
      <w:r w:rsidR="003B50FC" w:rsidRPr="00D14A78">
        <w:rPr>
          <w:rFonts w:ascii="Times New Roman" w:hAnsi="Times New Roman" w:cs="Times New Roman"/>
          <w:sz w:val="24"/>
          <w:szCs w:val="24"/>
          <w:lang w:val="kk-KZ"/>
        </w:rPr>
        <w:t>Ұлттық ойындарымыз балаларға тәрбиелік мәнімен, дене бітімінің әсем де сымбатты болып бітуге пайдасы зор. Балаларды қазақ халқының ұлттық ойындарымен, ойната отырып жан - жақты тәрбиелейміз.</w:t>
      </w:r>
      <w:r w:rsidR="00D14A78">
        <w:rPr>
          <w:rFonts w:ascii="Times New Roman" w:hAnsi="Times New Roman" w:cs="Times New Roman"/>
          <w:sz w:val="24"/>
          <w:szCs w:val="24"/>
          <w:lang w:val="kk-KZ"/>
        </w:rPr>
        <w:t xml:space="preserve">                                                                                                                                           </w:t>
      </w:r>
      <w:r w:rsidR="00CA482D" w:rsidRPr="00D14A78">
        <w:rPr>
          <w:rFonts w:ascii="Times New Roman" w:hAnsi="Times New Roman" w:cs="Times New Roman"/>
          <w:sz w:val="24"/>
          <w:szCs w:val="24"/>
          <w:lang w:val="kk-KZ"/>
        </w:rPr>
        <w:t>Ұлттық ойындарымыздың бірі  а</w:t>
      </w:r>
      <w:r w:rsidR="00B32C57" w:rsidRPr="00D14A78">
        <w:rPr>
          <w:rFonts w:ascii="Times New Roman" w:hAnsi="Times New Roman" w:cs="Times New Roman"/>
          <w:sz w:val="24"/>
          <w:szCs w:val="24"/>
          <w:lang w:val="kk-KZ"/>
        </w:rPr>
        <w:t>сық ойыны</w:t>
      </w:r>
      <w:r w:rsidR="00CA482D" w:rsidRPr="00D14A78">
        <w:rPr>
          <w:rFonts w:ascii="Times New Roman" w:hAnsi="Times New Roman" w:cs="Times New Roman"/>
          <w:sz w:val="24"/>
          <w:szCs w:val="24"/>
          <w:lang w:val="kk-KZ"/>
        </w:rPr>
        <w:t xml:space="preserve">. </w:t>
      </w:r>
      <w:r w:rsidR="00B32C57" w:rsidRPr="00D14A78">
        <w:rPr>
          <w:rFonts w:ascii="Times New Roman" w:hAnsi="Times New Roman" w:cs="Times New Roman"/>
          <w:sz w:val="24"/>
          <w:szCs w:val="24"/>
          <w:lang w:val="kk-KZ"/>
        </w:rPr>
        <w:t>Асық ойыны-қазақ халқының дәстүрлі ұлттық ойыны. Халқымыз асықты қастерлеген. Өйткені әрбір көшпенді өмір сүрген халықтың өмір салты, әдет-ғұрпы төрт түлік малға мейлінше байланысты. Осыған байланысты қаншама атау, ұғым-түсінік, таным мен пайым пайда болды. Қазақтың мақал-мәтелі де, аталы сөзі де асыққа байланысты құрылып, күнделікті байланысқа түсті.  Одан өрбитін сөз де, мақал-мәтел де жеткілікті. Мысалы, қазақта «Асығың алшысынан түссін» деген ізгі тілек бар.Ол сәті түсіп,жол болып тұрғандығын білдіреді</w:t>
      </w:r>
      <w:r w:rsidR="00741E16" w:rsidRPr="00D14A78">
        <w:rPr>
          <w:rFonts w:ascii="Times New Roman" w:hAnsi="Times New Roman" w:cs="Times New Roman"/>
          <w:sz w:val="24"/>
          <w:szCs w:val="24"/>
          <w:lang w:val="kk-KZ"/>
        </w:rPr>
        <w:t xml:space="preserve">.                                              </w:t>
      </w:r>
      <w:r w:rsidR="00190E1B">
        <w:rPr>
          <w:rFonts w:ascii="Times New Roman" w:hAnsi="Times New Roman" w:cs="Times New Roman"/>
          <w:sz w:val="24"/>
          <w:szCs w:val="24"/>
          <w:lang w:val="kk-KZ"/>
        </w:rPr>
        <w:t xml:space="preserve">                                                </w:t>
      </w:r>
      <w:r w:rsidR="00741E16" w:rsidRPr="00D14A78">
        <w:rPr>
          <w:rFonts w:ascii="Times New Roman" w:hAnsi="Times New Roman" w:cs="Times New Roman"/>
          <w:sz w:val="24"/>
          <w:szCs w:val="24"/>
          <w:lang w:val="kk-KZ"/>
        </w:rPr>
        <w:t xml:space="preserve">Ерте де ата-бабаларымыз асық ойынын балаларына жас кезінен бастап үйрете бастаған. Тіпті сәби дүниеге келмей жатқанда, жас нәрестенің ойнайтын асықтарын жинаған. </w:t>
      </w:r>
      <w:r w:rsidR="00B32C57" w:rsidRPr="00D14A78">
        <w:rPr>
          <w:rFonts w:ascii="Times New Roman" w:hAnsi="Times New Roman" w:cs="Times New Roman"/>
          <w:sz w:val="24"/>
          <w:szCs w:val="24"/>
          <w:lang w:val="kk-KZ"/>
        </w:rPr>
        <w:t xml:space="preserve">Асық ойыны баланың жастайынан ой-қабілетін шыңдап, дәлдікке, ептілікке, ширақтылыққа, ұстамдылыққа, алғырлыққа, сыйлыстыққа тәрбиелеген. Асық ойындары тек қана қазақ халқына ғана таныс ойын түрі емес. Бұл ойынды Орта Азия халықтары, оның ішінде өзбек, қырғыз, тәжік ұлттары да әлі күнге дейін ойнап келеді. Асық ойындарының тәрбиелік мәні зор. Асық ойыны ептілікке, мергендікке, шапшаңдыққа, сергектікке баулиды. Асық ойындарының көп бала болып ойналатын түрі әрбір жас баланың намысын қайрап, жеңіске деген талпынысын арттырады. Асық ойынында үнемі отырып-тұру, жүрелей отыру, тізені жартылай бүгу, жиырылу, ширығу жас балалардың денесін шынықтырып, аяқ-қолдағы буын ауруларының алдын алады. </w:t>
      </w:r>
      <w:r w:rsidR="003B50FC" w:rsidRPr="00D14A78">
        <w:rPr>
          <w:rFonts w:ascii="Times New Roman" w:hAnsi="Times New Roman" w:cs="Times New Roman"/>
          <w:sz w:val="24"/>
          <w:szCs w:val="24"/>
          <w:lang w:val="kk-KZ"/>
        </w:rPr>
        <w:t>Асық ойыны – өзінің түрлеріне қарай баланың күш-жігерін арттырып,мергендігін,шапшаңдығын,ептілігі мен қырағылығын жетілдіреді.</w:t>
      </w:r>
      <w:r w:rsidR="003B50FC" w:rsidRPr="00D14A78">
        <w:rPr>
          <w:rFonts w:ascii="Times New Roman" w:hAnsi="Times New Roman" w:cs="Times New Roman"/>
          <w:sz w:val="24"/>
          <w:szCs w:val="24"/>
          <w:lang w:val="kk-KZ"/>
        </w:rPr>
        <w:tab/>
      </w:r>
      <w:r w:rsidR="00190E1B">
        <w:rPr>
          <w:rFonts w:ascii="Times New Roman" w:hAnsi="Times New Roman" w:cs="Times New Roman"/>
          <w:sz w:val="24"/>
          <w:szCs w:val="24"/>
          <w:lang w:val="kk-KZ"/>
        </w:rPr>
        <w:t xml:space="preserve">                             </w:t>
      </w:r>
      <w:r w:rsidR="003B50FC" w:rsidRPr="00D14A78">
        <w:rPr>
          <w:rFonts w:ascii="Times New Roman" w:hAnsi="Times New Roman" w:cs="Times New Roman"/>
          <w:color w:val="000000"/>
          <w:sz w:val="24"/>
          <w:szCs w:val="24"/>
          <w:shd w:val="clear" w:color="auto" w:fill="FFFFFF"/>
          <w:lang w:val="kk-KZ"/>
        </w:rPr>
        <w:t>Асық технологиясы бүгінгі бүлдіршінді дамытуға қажетті бірегей методикалық құрал екенін айтуға болады</w:t>
      </w:r>
      <w:r w:rsidR="00190E1B">
        <w:rPr>
          <w:rFonts w:ascii="Times New Roman" w:hAnsi="Times New Roman" w:cs="Times New Roman"/>
          <w:color w:val="000000"/>
          <w:sz w:val="24"/>
          <w:szCs w:val="24"/>
          <w:shd w:val="clear" w:color="auto" w:fill="FFFFFF"/>
          <w:lang w:val="kk-KZ"/>
        </w:rPr>
        <w:t>.</w:t>
      </w:r>
      <w:r w:rsidR="00741E16" w:rsidRPr="00D14A78">
        <w:rPr>
          <w:rFonts w:ascii="Times New Roman" w:hAnsi="Times New Roman" w:cs="Times New Roman"/>
          <w:sz w:val="24"/>
          <w:szCs w:val="24"/>
          <w:lang w:val="kk-KZ"/>
        </w:rPr>
        <w:t xml:space="preserve">  </w:t>
      </w:r>
      <w:r w:rsidR="005C2488" w:rsidRPr="00D14A78">
        <w:rPr>
          <w:rFonts w:ascii="Times New Roman" w:hAnsi="Times New Roman" w:cs="Times New Roman"/>
          <w:sz w:val="24"/>
          <w:szCs w:val="24"/>
          <w:lang w:val="kk-KZ"/>
        </w:rPr>
        <w:t>Асық ойнаған бала топпен жұмыс істеуді үйренеді және топтан озып шығу  қабілетіне ие болады. Сондай – ақ баланы бәсекелестікке жетелеп, талаптылыққа, достық қарым қатынасқа тәрбиелейді.</w:t>
      </w:r>
      <w:r w:rsidR="0048349A" w:rsidRPr="00D14A78">
        <w:rPr>
          <w:rFonts w:ascii="Open Sans" w:eastAsia="Times New Roman" w:hAnsi="Open Sans" w:cs="Times New Roman"/>
          <w:b/>
          <w:bCs/>
          <w:i/>
          <w:iCs/>
          <w:color w:val="212121"/>
          <w:sz w:val="24"/>
          <w:szCs w:val="24"/>
          <w:lang w:val="kk-KZ" w:eastAsia="ru-RU"/>
        </w:rPr>
        <w:t xml:space="preserve"> </w:t>
      </w:r>
    </w:p>
    <w:p w:rsidR="0048349A" w:rsidRPr="00D14A78" w:rsidRDefault="0048349A" w:rsidP="00CA482D">
      <w:pPr>
        <w:pStyle w:val="a4"/>
        <w:jc w:val="center"/>
        <w:rPr>
          <w:rFonts w:ascii="Times New Roman" w:hAnsi="Times New Roman" w:cs="Times New Roman"/>
          <w:b/>
          <w:sz w:val="24"/>
          <w:szCs w:val="24"/>
          <w:lang w:val="kk-KZ" w:eastAsia="ru-RU"/>
        </w:rPr>
      </w:pPr>
      <w:r w:rsidRPr="00D14A78">
        <w:rPr>
          <w:rFonts w:ascii="Times New Roman" w:hAnsi="Times New Roman" w:cs="Times New Roman"/>
          <w:b/>
          <w:sz w:val="24"/>
          <w:szCs w:val="24"/>
          <w:lang w:val="kk-KZ" w:eastAsia="ru-RU"/>
        </w:rPr>
        <w:t>Асықтың түрлері мен атаулары</w:t>
      </w:r>
    </w:p>
    <w:p w:rsidR="00C11C48" w:rsidRPr="00D14A78" w:rsidRDefault="00C11C48" w:rsidP="00D14A78">
      <w:pPr>
        <w:spacing w:line="240" w:lineRule="auto"/>
        <w:rPr>
          <w:rFonts w:ascii="Times New Roman" w:eastAsia="Times New Roman" w:hAnsi="Times New Roman" w:cs="Times New Roman"/>
          <w:bCs/>
          <w:color w:val="212121"/>
          <w:sz w:val="24"/>
          <w:szCs w:val="24"/>
          <w:lang w:val="kk-KZ" w:eastAsia="ru-RU"/>
        </w:rPr>
      </w:pPr>
      <w:r w:rsidRPr="00D14A78">
        <w:rPr>
          <w:rFonts w:ascii="Times New Roman" w:eastAsia="Times New Roman" w:hAnsi="Times New Roman" w:cs="Times New Roman"/>
          <w:b/>
          <w:bCs/>
          <w:color w:val="212121"/>
          <w:sz w:val="24"/>
          <w:szCs w:val="24"/>
          <w:lang w:val="kk-KZ" w:eastAsia="ru-RU"/>
        </w:rPr>
        <w:t xml:space="preserve">Алшы </w:t>
      </w:r>
      <w:r w:rsidRPr="00D14A78">
        <w:rPr>
          <w:rFonts w:ascii="Times New Roman" w:eastAsia="Times New Roman" w:hAnsi="Times New Roman" w:cs="Times New Roman"/>
          <w:bCs/>
          <w:color w:val="212121"/>
          <w:sz w:val="24"/>
          <w:szCs w:val="24"/>
          <w:lang w:val="kk-KZ" w:eastAsia="ru-RU"/>
        </w:rPr>
        <w:t>–асықтың иірілгенде табаны жерге тиіп, тұрық түсуі.Ойын кезінде оған аса мән беріледі.Ол - бірінші дәрежелі асық.</w:t>
      </w:r>
      <w:r w:rsidR="00666024" w:rsidRPr="00D14A78">
        <w:rPr>
          <w:rFonts w:ascii="Times New Roman" w:eastAsia="Times New Roman" w:hAnsi="Times New Roman" w:cs="Times New Roman"/>
          <w:bCs/>
          <w:color w:val="212121"/>
          <w:sz w:val="24"/>
          <w:szCs w:val="24"/>
          <w:lang w:val="kk-KZ" w:eastAsia="ru-RU"/>
        </w:rPr>
        <w:t xml:space="preserve">                                                           </w:t>
      </w:r>
      <w:r w:rsidR="00D14A78">
        <w:rPr>
          <w:rFonts w:ascii="Times New Roman" w:eastAsia="Times New Roman" w:hAnsi="Times New Roman" w:cs="Times New Roman"/>
          <w:bCs/>
          <w:color w:val="212121"/>
          <w:sz w:val="24"/>
          <w:szCs w:val="24"/>
          <w:lang w:val="kk-KZ" w:eastAsia="ru-RU"/>
        </w:rPr>
        <w:t xml:space="preserve">                                                 </w:t>
      </w:r>
      <w:r w:rsidR="00666024" w:rsidRPr="00D14A78">
        <w:rPr>
          <w:rFonts w:ascii="Times New Roman" w:eastAsia="Times New Roman" w:hAnsi="Times New Roman" w:cs="Times New Roman"/>
          <w:bCs/>
          <w:color w:val="212121"/>
          <w:sz w:val="24"/>
          <w:szCs w:val="24"/>
          <w:lang w:val="kk-KZ" w:eastAsia="ru-RU"/>
        </w:rPr>
        <w:t xml:space="preserve">  </w:t>
      </w:r>
      <w:r w:rsidRPr="00D14A78">
        <w:rPr>
          <w:rFonts w:ascii="Times New Roman" w:hAnsi="Times New Roman" w:cs="Times New Roman"/>
          <w:b/>
          <w:sz w:val="24"/>
          <w:szCs w:val="24"/>
          <w:lang w:val="kk-KZ" w:eastAsia="ru-RU"/>
        </w:rPr>
        <w:t>Тәйке</w:t>
      </w:r>
      <w:r w:rsidRPr="00D14A78">
        <w:rPr>
          <w:rFonts w:ascii="Times New Roman" w:hAnsi="Times New Roman" w:cs="Times New Roman"/>
          <w:sz w:val="24"/>
          <w:szCs w:val="24"/>
          <w:lang w:val="kk-KZ" w:eastAsia="ru-RU"/>
        </w:rPr>
        <w:t>- асықтың иірілгенде табаны үстіне қарап,тұрық түсуі.Ол - екінші дәрежелі асық.</w:t>
      </w:r>
      <w:r w:rsidR="00D14A78">
        <w:rPr>
          <w:rFonts w:ascii="Times New Roman" w:hAnsi="Times New Roman" w:cs="Times New Roman"/>
          <w:sz w:val="24"/>
          <w:szCs w:val="24"/>
          <w:lang w:val="kk-KZ" w:eastAsia="ru-RU"/>
        </w:rPr>
        <w:t xml:space="preserve">       </w:t>
      </w:r>
      <w:r w:rsidRPr="00D14A78">
        <w:rPr>
          <w:rFonts w:ascii="Times New Roman" w:hAnsi="Times New Roman" w:cs="Times New Roman"/>
          <w:b/>
          <w:sz w:val="24"/>
          <w:szCs w:val="24"/>
          <w:lang w:val="kk-KZ" w:eastAsia="ru-RU"/>
        </w:rPr>
        <w:t>Бүге ( Бүк ) -</w:t>
      </w:r>
      <w:r w:rsidRPr="00D14A78">
        <w:rPr>
          <w:rFonts w:ascii="Times New Roman" w:hAnsi="Times New Roman" w:cs="Times New Roman"/>
          <w:sz w:val="24"/>
          <w:szCs w:val="24"/>
          <w:lang w:val="kk-KZ" w:eastAsia="ru-RU"/>
        </w:rPr>
        <w:t>асықтың иірілгенде дөңес жоны үстіне қарап, етпетінен жатық түсуі. Ол үшін</w:t>
      </w:r>
      <w:r w:rsidR="00666024" w:rsidRPr="00D14A78">
        <w:rPr>
          <w:rFonts w:ascii="Times New Roman" w:hAnsi="Times New Roman" w:cs="Times New Roman"/>
          <w:sz w:val="24"/>
          <w:szCs w:val="24"/>
          <w:lang w:val="kk-KZ" w:eastAsia="ru-RU"/>
        </w:rPr>
        <w:t xml:space="preserve">ші дәрежелі мәнге ие. </w:t>
      </w:r>
      <w:r w:rsidR="00D14A78">
        <w:rPr>
          <w:rFonts w:ascii="Times New Roman" w:hAnsi="Times New Roman" w:cs="Times New Roman"/>
          <w:sz w:val="24"/>
          <w:szCs w:val="24"/>
          <w:lang w:val="kk-KZ" w:eastAsia="ru-RU"/>
        </w:rPr>
        <w:t xml:space="preserve">                                                                                                                   </w:t>
      </w:r>
      <w:r w:rsidR="00190E1B">
        <w:rPr>
          <w:rFonts w:ascii="Times New Roman" w:hAnsi="Times New Roman" w:cs="Times New Roman"/>
          <w:sz w:val="24"/>
          <w:szCs w:val="24"/>
          <w:lang w:val="kk-KZ" w:eastAsia="ru-RU"/>
        </w:rPr>
        <w:t xml:space="preserve">                 </w:t>
      </w:r>
      <w:r w:rsidRPr="00D14A78">
        <w:rPr>
          <w:rFonts w:ascii="Times New Roman" w:hAnsi="Times New Roman" w:cs="Times New Roman"/>
          <w:b/>
          <w:sz w:val="24"/>
          <w:szCs w:val="24"/>
          <w:lang w:val="kk-KZ" w:eastAsia="ru-RU"/>
        </w:rPr>
        <w:t>Шіге ( Шік )</w:t>
      </w:r>
      <w:r w:rsidRPr="00D14A78">
        <w:rPr>
          <w:rFonts w:ascii="Times New Roman" w:hAnsi="Times New Roman" w:cs="Times New Roman"/>
          <w:sz w:val="24"/>
          <w:szCs w:val="24"/>
          <w:lang w:val="kk-KZ" w:eastAsia="ru-RU"/>
        </w:rPr>
        <w:t xml:space="preserve"> - асықтың иірілгенде шұңқыр құрсақ жағы үстіне қарап, шалқасынан жатық түсуі.Ол төрті</w:t>
      </w:r>
      <w:r w:rsidR="00666024" w:rsidRPr="00D14A78">
        <w:rPr>
          <w:rFonts w:ascii="Times New Roman" w:hAnsi="Times New Roman" w:cs="Times New Roman"/>
          <w:sz w:val="24"/>
          <w:szCs w:val="24"/>
          <w:lang w:val="kk-KZ" w:eastAsia="ru-RU"/>
        </w:rPr>
        <w:t>нші дәрежелі мәнге ие.</w:t>
      </w:r>
      <w:r w:rsidR="00D14A78">
        <w:rPr>
          <w:rFonts w:ascii="Times New Roman" w:hAnsi="Times New Roman" w:cs="Times New Roman"/>
          <w:sz w:val="24"/>
          <w:szCs w:val="24"/>
          <w:lang w:val="kk-KZ" w:eastAsia="ru-RU"/>
        </w:rPr>
        <w:t xml:space="preserve">                                                                                                  </w:t>
      </w:r>
      <w:r w:rsidRPr="00D14A78">
        <w:rPr>
          <w:rFonts w:ascii="Times New Roman" w:hAnsi="Times New Roman" w:cs="Times New Roman"/>
          <w:b/>
          <w:sz w:val="24"/>
          <w:szCs w:val="24"/>
          <w:lang w:val="kk-KZ" w:eastAsia="ru-RU"/>
        </w:rPr>
        <w:t xml:space="preserve">Оңқай </w:t>
      </w:r>
      <w:r w:rsidRPr="00D14A78">
        <w:rPr>
          <w:rFonts w:ascii="Times New Roman" w:hAnsi="Times New Roman" w:cs="Times New Roman"/>
          <w:sz w:val="24"/>
          <w:szCs w:val="24"/>
          <w:lang w:val="kk-KZ" w:eastAsia="ru-RU"/>
        </w:rPr>
        <w:t>–асықтың бүгесі алақанға қарап, тәйкесі оң қол бас бармағына басылып ыңғайлы ұсталуы.Оңқай асық малдың сол жақ аяғының тілерсегінде болады.</w:t>
      </w:r>
      <w:r w:rsidR="00D14A78">
        <w:rPr>
          <w:rFonts w:ascii="Times New Roman" w:hAnsi="Times New Roman" w:cs="Times New Roman"/>
          <w:sz w:val="24"/>
          <w:szCs w:val="24"/>
          <w:lang w:val="kk-KZ" w:eastAsia="ru-RU"/>
        </w:rPr>
        <w:t xml:space="preserve">                                                   </w:t>
      </w:r>
      <w:r w:rsidRPr="00D14A78">
        <w:rPr>
          <w:rFonts w:ascii="Times New Roman" w:hAnsi="Times New Roman" w:cs="Times New Roman"/>
          <w:b/>
          <w:sz w:val="24"/>
          <w:szCs w:val="24"/>
          <w:lang w:val="kk-KZ" w:eastAsia="ru-RU"/>
        </w:rPr>
        <w:t>Шоңқай —</w:t>
      </w:r>
      <w:r w:rsidRPr="00D14A78">
        <w:rPr>
          <w:rFonts w:ascii="Times New Roman" w:hAnsi="Times New Roman" w:cs="Times New Roman"/>
          <w:sz w:val="24"/>
          <w:szCs w:val="24"/>
          <w:lang w:val="kk-KZ" w:eastAsia="ru-RU"/>
        </w:rPr>
        <w:t xml:space="preserve"> асықтың омпаға қарсы жағымен тік түсуі. </w:t>
      </w:r>
    </w:p>
    <w:p w:rsidR="000062F0" w:rsidRPr="00D14A78" w:rsidRDefault="00C11C48" w:rsidP="000062F0">
      <w:pPr>
        <w:spacing w:line="240" w:lineRule="auto"/>
        <w:rPr>
          <w:rFonts w:ascii="Times New Roman" w:hAnsi="Times New Roman" w:cs="Times New Roman"/>
          <w:sz w:val="24"/>
          <w:szCs w:val="24"/>
          <w:lang w:val="kk-KZ"/>
        </w:rPr>
      </w:pPr>
      <w:r w:rsidRPr="00D14A78">
        <w:rPr>
          <w:rFonts w:ascii="Times New Roman" w:hAnsi="Times New Roman" w:cs="Times New Roman"/>
          <w:sz w:val="24"/>
          <w:szCs w:val="24"/>
          <w:lang w:val="kk-KZ"/>
        </w:rPr>
        <w:t xml:space="preserve">       </w:t>
      </w:r>
      <w:r w:rsidR="00B32C57" w:rsidRPr="00D14A78">
        <w:rPr>
          <w:rFonts w:ascii="Times New Roman" w:hAnsi="Times New Roman" w:cs="Times New Roman"/>
          <w:sz w:val="24"/>
          <w:szCs w:val="24"/>
          <w:lang w:val="kk-KZ"/>
        </w:rPr>
        <w:t xml:space="preserve">Асықпен ойналатын ойынның </w:t>
      </w:r>
      <w:r w:rsidR="005C2488" w:rsidRPr="00D14A78">
        <w:rPr>
          <w:rFonts w:ascii="Times New Roman" w:hAnsi="Times New Roman" w:cs="Times New Roman"/>
          <w:sz w:val="24"/>
          <w:szCs w:val="24"/>
          <w:lang w:val="kk-KZ"/>
        </w:rPr>
        <w:t xml:space="preserve"> бір түрі –«Ханталапай». Балалар бұл ойынды үлкендердің басшылығымен ойнайды. Ойынға қатынасушы балалардың санына шек қойылмайды. Олар ойын жүргізушінің айналасына жарты шеңбер құрып отырысады.</w:t>
      </w:r>
      <w:r w:rsidR="00CA482D" w:rsidRPr="00D14A78">
        <w:rPr>
          <w:rFonts w:ascii="Times New Roman" w:hAnsi="Times New Roman" w:cs="Times New Roman"/>
          <w:sz w:val="24"/>
          <w:szCs w:val="24"/>
          <w:lang w:val="kk-KZ"/>
        </w:rPr>
        <w:t xml:space="preserve"> </w:t>
      </w:r>
      <w:r w:rsidR="005C2488" w:rsidRPr="00D14A78">
        <w:rPr>
          <w:rFonts w:ascii="Times New Roman" w:hAnsi="Times New Roman" w:cs="Times New Roman"/>
          <w:sz w:val="24"/>
          <w:szCs w:val="24"/>
          <w:lang w:val="kk-KZ"/>
        </w:rPr>
        <w:t>Ойын жүргізуші қолындағы асықты «Ханталапай» деп ортаға қарй шашып жібереді.</w:t>
      </w:r>
      <w:r w:rsidR="00CA482D" w:rsidRPr="00D14A78">
        <w:rPr>
          <w:rFonts w:ascii="Times New Roman" w:hAnsi="Times New Roman" w:cs="Times New Roman"/>
          <w:sz w:val="24"/>
          <w:szCs w:val="24"/>
          <w:lang w:val="kk-KZ"/>
        </w:rPr>
        <w:t xml:space="preserve"> </w:t>
      </w:r>
      <w:r w:rsidR="005C2488" w:rsidRPr="00D14A78">
        <w:rPr>
          <w:rFonts w:ascii="Times New Roman" w:hAnsi="Times New Roman" w:cs="Times New Roman"/>
          <w:sz w:val="24"/>
          <w:szCs w:val="24"/>
          <w:lang w:val="kk-KZ"/>
        </w:rPr>
        <w:t xml:space="preserve">Отырғандар тез-тез жиып алулары керек. Кім аз жиып алса, сол жеңілген болып есептеледі. Ойынның мақсаты – </w:t>
      </w:r>
      <w:r w:rsidR="005C2488" w:rsidRPr="00D14A78">
        <w:rPr>
          <w:rFonts w:ascii="Times New Roman" w:hAnsi="Times New Roman" w:cs="Times New Roman"/>
          <w:sz w:val="24"/>
          <w:szCs w:val="24"/>
          <w:lang w:val="kk-KZ"/>
        </w:rPr>
        <w:lastRenderedPageBreak/>
        <w:t>б</w:t>
      </w:r>
      <w:r w:rsidR="00CA482D" w:rsidRPr="00D14A78">
        <w:rPr>
          <w:rFonts w:ascii="Times New Roman" w:hAnsi="Times New Roman" w:cs="Times New Roman"/>
          <w:sz w:val="24"/>
          <w:szCs w:val="24"/>
          <w:lang w:val="kk-KZ"/>
        </w:rPr>
        <w:t xml:space="preserve">алалардың жылдамдығын жеделдету. </w:t>
      </w:r>
      <w:r w:rsidR="005C2488" w:rsidRPr="00D14A78">
        <w:rPr>
          <w:rFonts w:ascii="Times New Roman" w:hAnsi="Times New Roman" w:cs="Times New Roman"/>
          <w:sz w:val="24"/>
          <w:szCs w:val="24"/>
          <w:lang w:val="kk-KZ"/>
        </w:rPr>
        <w:t>Жүйке жүйелерін шыңдау, тілін дамытып, ойда сақтау қабілеттерін жетілдіру.</w:t>
      </w:r>
      <w:r w:rsidR="000062F0" w:rsidRPr="00D14A78">
        <w:rPr>
          <w:rFonts w:ascii="Times New Roman" w:hAnsi="Times New Roman" w:cs="Times New Roman"/>
          <w:sz w:val="24"/>
          <w:szCs w:val="24"/>
          <w:lang w:val="kk-KZ"/>
        </w:rPr>
        <w:t xml:space="preserve">                                                              </w:t>
      </w:r>
    </w:p>
    <w:p w:rsidR="00EC2C7E" w:rsidRPr="00D14A78" w:rsidRDefault="000062F0" w:rsidP="000062F0">
      <w:pPr>
        <w:spacing w:line="240" w:lineRule="auto"/>
        <w:rPr>
          <w:rFonts w:ascii="Times New Roman" w:hAnsi="Times New Roman" w:cs="Times New Roman"/>
          <w:sz w:val="24"/>
          <w:szCs w:val="24"/>
          <w:lang w:val="kk-KZ"/>
        </w:rPr>
      </w:pPr>
      <w:r w:rsidRPr="00D14A78">
        <w:rPr>
          <w:rFonts w:ascii="Times New Roman" w:hAnsi="Times New Roman" w:cs="Times New Roman"/>
          <w:sz w:val="24"/>
          <w:szCs w:val="24"/>
          <w:lang w:val="kk-KZ"/>
        </w:rPr>
        <w:t xml:space="preserve"> </w:t>
      </w:r>
      <w:r w:rsidR="005C2488" w:rsidRPr="00D14A78">
        <w:rPr>
          <w:rFonts w:ascii="Times New Roman" w:hAnsi="Times New Roman" w:cs="Times New Roman"/>
          <w:sz w:val="24"/>
          <w:szCs w:val="24"/>
          <w:lang w:val="kk-KZ"/>
        </w:rPr>
        <w:t xml:space="preserve"> </w:t>
      </w:r>
      <w:r w:rsidR="002A5230" w:rsidRPr="00D14A78">
        <w:rPr>
          <w:rFonts w:ascii="Times New Roman" w:hAnsi="Times New Roman" w:cs="Times New Roman"/>
          <w:sz w:val="24"/>
          <w:szCs w:val="24"/>
          <w:lang w:val="kk-KZ"/>
        </w:rPr>
        <w:t>Ұлттық асық тарихын ұмыт қалдырмай, жаңашыл леппен ойындар ойлап табу да әр</w:t>
      </w:r>
      <w:r w:rsidR="00CA482D" w:rsidRPr="00D14A78">
        <w:rPr>
          <w:rFonts w:ascii="Times New Roman" w:hAnsi="Times New Roman" w:cs="Times New Roman"/>
          <w:sz w:val="24"/>
          <w:szCs w:val="24"/>
          <w:lang w:val="kk-KZ"/>
        </w:rPr>
        <w:t xml:space="preserve"> </w:t>
      </w:r>
      <w:r w:rsidR="002A5230" w:rsidRPr="00D14A78">
        <w:rPr>
          <w:rFonts w:ascii="Times New Roman" w:hAnsi="Times New Roman" w:cs="Times New Roman"/>
          <w:sz w:val="24"/>
          <w:szCs w:val="24"/>
          <w:lang w:val="kk-KZ"/>
        </w:rPr>
        <w:t>біреуіміздің қолымыздан келері хақ. Асық – таусылмас мұрамен қатар, таусылмас идея деп айтар едім. Оған дәлел Б.Момышұлының айтқаны: «Асық ептілікке, мергендікке баулиды. Бұл – үлкен халықтық тәрбие »,- деп жоғарғы басшылыққа хат жазған болатын.</w:t>
      </w:r>
      <w:r w:rsidR="0048349A" w:rsidRPr="00D14A78">
        <w:rPr>
          <w:sz w:val="24"/>
          <w:szCs w:val="24"/>
          <w:lang w:val="kk-KZ"/>
        </w:rPr>
        <w:t xml:space="preserve"> </w:t>
      </w:r>
      <w:r w:rsidR="0048349A" w:rsidRPr="00D14A78">
        <w:rPr>
          <w:rFonts w:ascii="Times New Roman" w:hAnsi="Times New Roman" w:cs="Times New Roman"/>
          <w:sz w:val="24"/>
          <w:szCs w:val="24"/>
          <w:lang w:val="kk-KZ"/>
        </w:rPr>
        <w:t>Ұлтымыздың асыл қазынасы болған ұлттық ойындарымызды жоғалтып алмай, ұрпақтан - ұрпаққа жетуін насихаттау, халқымыздың, баршамыздың міндетіміз деп білейік.</w:t>
      </w:r>
    </w:p>
    <w:sectPr w:rsidR="00EC2C7E" w:rsidRPr="00D14A78" w:rsidSect="00190E1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9A3"/>
    <w:rsid w:val="000062F0"/>
    <w:rsid w:val="000F708D"/>
    <w:rsid w:val="001521D1"/>
    <w:rsid w:val="00190E1B"/>
    <w:rsid w:val="002A5230"/>
    <w:rsid w:val="003B50FC"/>
    <w:rsid w:val="003E7CDE"/>
    <w:rsid w:val="0048349A"/>
    <w:rsid w:val="00571DC5"/>
    <w:rsid w:val="005C2488"/>
    <w:rsid w:val="00666024"/>
    <w:rsid w:val="00741E16"/>
    <w:rsid w:val="00A268C4"/>
    <w:rsid w:val="00A77658"/>
    <w:rsid w:val="00B32C57"/>
    <w:rsid w:val="00C11C48"/>
    <w:rsid w:val="00CA482D"/>
    <w:rsid w:val="00D14A78"/>
    <w:rsid w:val="00EC2C7E"/>
    <w:rsid w:val="00F74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11C48"/>
    <w:pPr>
      <w:spacing w:after="0" w:line="240" w:lineRule="auto"/>
    </w:pPr>
  </w:style>
  <w:style w:type="paragraph" w:styleId="a5">
    <w:name w:val="Balloon Text"/>
    <w:basedOn w:val="a"/>
    <w:link w:val="a6"/>
    <w:uiPriority w:val="99"/>
    <w:semiHidden/>
    <w:unhideWhenUsed/>
    <w:rsid w:val="00C11C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C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70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11C48"/>
    <w:pPr>
      <w:spacing w:after="0" w:line="240" w:lineRule="auto"/>
    </w:pPr>
  </w:style>
  <w:style w:type="paragraph" w:styleId="a5">
    <w:name w:val="Balloon Text"/>
    <w:basedOn w:val="a"/>
    <w:link w:val="a6"/>
    <w:uiPriority w:val="99"/>
    <w:semiHidden/>
    <w:unhideWhenUsed/>
    <w:rsid w:val="00C11C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1C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93918">
      <w:bodyDiv w:val="1"/>
      <w:marLeft w:val="0"/>
      <w:marRight w:val="0"/>
      <w:marTop w:val="0"/>
      <w:marBottom w:val="0"/>
      <w:divBdr>
        <w:top w:val="none" w:sz="0" w:space="0" w:color="auto"/>
        <w:left w:val="none" w:sz="0" w:space="0" w:color="auto"/>
        <w:bottom w:val="none" w:sz="0" w:space="0" w:color="auto"/>
        <w:right w:val="none" w:sz="0" w:space="0" w:color="auto"/>
      </w:divBdr>
    </w:div>
    <w:div w:id="930554328">
      <w:bodyDiv w:val="1"/>
      <w:marLeft w:val="0"/>
      <w:marRight w:val="0"/>
      <w:marTop w:val="0"/>
      <w:marBottom w:val="0"/>
      <w:divBdr>
        <w:top w:val="none" w:sz="0" w:space="0" w:color="auto"/>
        <w:left w:val="none" w:sz="0" w:space="0" w:color="auto"/>
        <w:bottom w:val="none" w:sz="0" w:space="0" w:color="auto"/>
        <w:right w:val="none" w:sz="0" w:space="0" w:color="auto"/>
      </w:divBdr>
    </w:div>
    <w:div w:id="977153631">
      <w:bodyDiv w:val="1"/>
      <w:marLeft w:val="0"/>
      <w:marRight w:val="0"/>
      <w:marTop w:val="0"/>
      <w:marBottom w:val="0"/>
      <w:divBdr>
        <w:top w:val="none" w:sz="0" w:space="0" w:color="auto"/>
        <w:left w:val="none" w:sz="0" w:space="0" w:color="auto"/>
        <w:bottom w:val="none" w:sz="0" w:space="0" w:color="auto"/>
        <w:right w:val="none" w:sz="0" w:space="0" w:color="auto"/>
      </w:divBdr>
    </w:div>
    <w:div w:id="1226913776">
      <w:bodyDiv w:val="1"/>
      <w:marLeft w:val="0"/>
      <w:marRight w:val="0"/>
      <w:marTop w:val="0"/>
      <w:marBottom w:val="0"/>
      <w:divBdr>
        <w:top w:val="none" w:sz="0" w:space="0" w:color="auto"/>
        <w:left w:val="none" w:sz="0" w:space="0" w:color="auto"/>
        <w:bottom w:val="none" w:sz="0" w:space="0" w:color="auto"/>
        <w:right w:val="none" w:sz="0" w:space="0" w:color="auto"/>
      </w:divBdr>
    </w:div>
    <w:div w:id="21010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FEFA9-81A0-4822-99EA-0E114185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685</Words>
  <Characters>3907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асер</cp:lastModifiedBy>
  <cp:revision>16</cp:revision>
  <cp:lastPrinted>2019-04-25T05:15:00Z</cp:lastPrinted>
  <dcterms:created xsi:type="dcterms:W3CDTF">2019-04-22T14:32:00Z</dcterms:created>
  <dcterms:modified xsi:type="dcterms:W3CDTF">2019-10-28T17:31:00Z</dcterms:modified>
</cp:coreProperties>
</file>