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00" w:type="pct"/>
        <w:tblInd w:w="-116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4A0"/>
      </w:tblPr>
      <w:tblGrid>
        <w:gridCol w:w="2250"/>
        <w:gridCol w:w="977"/>
        <w:gridCol w:w="1525"/>
        <w:gridCol w:w="3821"/>
        <w:gridCol w:w="704"/>
        <w:gridCol w:w="1825"/>
      </w:tblGrid>
      <w:tr w:rsidR="00DF0AD7" w:rsidTr="002A4DA2">
        <w:trPr>
          <w:cantSplit/>
          <w:trHeight w:val="546"/>
        </w:trPr>
        <w:tc>
          <w:tcPr>
            <w:tcW w:w="214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УРОК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:  №5 Чистые вещества и смеси</w:t>
            </w:r>
          </w:p>
        </w:tc>
        <w:tc>
          <w:tcPr>
            <w:tcW w:w="286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Школа:</w:t>
            </w:r>
            <w:r w:rsidR="004C2F6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="004C2F65">
              <w:rPr>
                <w:rFonts w:ascii="Times New Roman" w:eastAsia="Times New Roman" w:hAnsi="Times New Roman" w:cs="Times New Roman"/>
                <w:b/>
                <w:lang w:eastAsia="en-US"/>
              </w:rPr>
              <w:t>Майтюбекская</w:t>
            </w:r>
            <w:proofErr w:type="spellEnd"/>
            <w:r w:rsidR="004C2F6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СОШ</w:t>
            </w:r>
          </w:p>
        </w:tc>
      </w:tr>
      <w:tr w:rsidR="00DF0AD7" w:rsidTr="002A4DA2">
        <w:trPr>
          <w:cantSplit/>
          <w:trHeight w:val="472"/>
        </w:trPr>
        <w:tc>
          <w:tcPr>
            <w:tcW w:w="214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Дата:</w:t>
            </w:r>
          </w:p>
        </w:tc>
        <w:tc>
          <w:tcPr>
            <w:tcW w:w="286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Имя учителя: </w:t>
            </w:r>
            <w:proofErr w:type="spellStart"/>
            <w:r w:rsidR="004C2F65">
              <w:rPr>
                <w:rFonts w:ascii="Times New Roman" w:eastAsia="Times New Roman" w:hAnsi="Times New Roman" w:cs="Times New Roman"/>
                <w:b/>
                <w:lang w:eastAsia="en-US"/>
              </w:rPr>
              <w:t>Мырзагожина</w:t>
            </w:r>
            <w:proofErr w:type="spellEnd"/>
            <w:r w:rsidR="004C2F6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З.М</w:t>
            </w:r>
          </w:p>
        </w:tc>
      </w:tr>
      <w:tr w:rsidR="00DF0AD7" w:rsidTr="002A4DA2">
        <w:trPr>
          <w:cantSplit/>
          <w:trHeight w:val="412"/>
        </w:trPr>
        <w:tc>
          <w:tcPr>
            <w:tcW w:w="214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КЛАСС: 5</w:t>
            </w:r>
          </w:p>
        </w:tc>
        <w:tc>
          <w:tcPr>
            <w:tcW w:w="172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Количество присутствующих:</w:t>
            </w:r>
          </w:p>
        </w:tc>
        <w:tc>
          <w:tcPr>
            <w:tcW w:w="113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отсутствующих:</w:t>
            </w:r>
          </w:p>
        </w:tc>
      </w:tr>
      <w:tr w:rsidR="00DF0AD7" w:rsidTr="002A4DA2">
        <w:trPr>
          <w:cantSplit/>
          <w:trHeight w:val="412"/>
        </w:trPr>
        <w:tc>
          <w:tcPr>
            <w:tcW w:w="214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Тема урока</w:t>
            </w:r>
          </w:p>
        </w:tc>
        <w:tc>
          <w:tcPr>
            <w:tcW w:w="286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Чистые вещества и смеси</w:t>
            </w:r>
          </w:p>
        </w:tc>
      </w:tr>
      <w:tr w:rsidR="00DF0AD7" w:rsidTr="002A4DA2">
        <w:trPr>
          <w:cantSplit/>
        </w:trPr>
        <w:tc>
          <w:tcPr>
            <w:tcW w:w="145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Цели обучения</w:t>
            </w:r>
          </w:p>
        </w:tc>
        <w:tc>
          <w:tcPr>
            <w:tcW w:w="3547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5.3.2.1. различать чистые вещества  и смеси</w:t>
            </w:r>
          </w:p>
        </w:tc>
      </w:tr>
      <w:tr w:rsidR="00DF0AD7" w:rsidTr="002A4DA2">
        <w:trPr>
          <w:cantSplit/>
          <w:trHeight w:val="3014"/>
        </w:trPr>
        <w:tc>
          <w:tcPr>
            <w:tcW w:w="145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Цели урока</w:t>
            </w:r>
          </w:p>
        </w:tc>
        <w:tc>
          <w:tcPr>
            <w:tcW w:w="3547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Учащимся необходимо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Знать: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eastAsiaTheme="minorEastAsia" w:hAnsi="Times New Roman" w:cstheme="minorBidi"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eastAsia="ar-SA"/>
              </w:rPr>
              <w:t>что такое «чистое вещество»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- что такое «смесь»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Понимать: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>что  чистые вещества состоят из частиц одного вида и имеют индивидуальные свойства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-что смеси состоят из частиц нескольких веществ, имеют непостоянный состав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Уметь: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  <w:p w:rsidR="00DF0AD7" w:rsidRDefault="00DF0AD7" w:rsidP="002A4DA2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различать чистые вещества и смеси, обосновывая свой выбор в пользу того или иного вещества.</w:t>
            </w:r>
          </w:p>
        </w:tc>
      </w:tr>
      <w:tr w:rsidR="00DF0AD7" w:rsidTr="002A4DA2">
        <w:trPr>
          <w:cantSplit/>
          <w:trHeight w:val="603"/>
        </w:trPr>
        <w:tc>
          <w:tcPr>
            <w:tcW w:w="1453" w:type="pct"/>
            <w:gridSpan w:val="2"/>
            <w:tcBorders>
              <w:top w:val="single" w:sz="4" w:space="0" w:color="auto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Критерии оценивания</w:t>
            </w:r>
          </w:p>
        </w:tc>
        <w:tc>
          <w:tcPr>
            <w:tcW w:w="3547" w:type="pct"/>
            <w:gridSpan w:val="4"/>
            <w:tcBorders>
              <w:top w:val="single" w:sz="4" w:space="0" w:color="auto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F0AD7" w:rsidRDefault="00DF0AD7" w:rsidP="002A4D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:lang w:eastAsia="en-US"/>
              </w:rPr>
              <w:t>Учащийся достиг цели урока, если: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lang w:eastAsia="ar-SA"/>
              </w:rPr>
              <w:t xml:space="preserve">- знает, 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eastAsiaTheme="minorEastAsia" w:hAnsi="Times New Roman" w:cstheme="minorBidi"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eastAsia="ar-SA"/>
              </w:rPr>
              <w:t>что такое «чистое вещество»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- что такое «смесь»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Понимает: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>что  чистые вещества состоят из частиц одного вида и имеют индивидуальные свойства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-что смеси состоят из частиц нескольких веществ, имеют непостоянный состав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Умеет: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  <w:p w:rsidR="00DF0AD7" w:rsidRDefault="00DF0AD7" w:rsidP="002A4D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>различать чистые вещества и смеси, обосновывая свой выбор в пользу того или иного вещества.</w:t>
            </w:r>
          </w:p>
          <w:p w:rsidR="00DF0AD7" w:rsidRDefault="00DF0AD7" w:rsidP="002A4DA2">
            <w:pPr>
              <w:tabs>
                <w:tab w:val="right" w:pos="772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F0AD7" w:rsidTr="002A4DA2">
        <w:trPr>
          <w:cantSplit/>
          <w:trHeight w:val="603"/>
        </w:trPr>
        <w:tc>
          <w:tcPr>
            <w:tcW w:w="145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Языковые цели</w:t>
            </w:r>
          </w:p>
        </w:tc>
        <w:tc>
          <w:tcPr>
            <w:tcW w:w="3547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Учащиеся могут:</w:t>
            </w:r>
          </w:p>
          <w:p w:rsidR="00DF0AD7" w:rsidRDefault="00DF0AD7" w:rsidP="002A4D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>Устно описывать свойства чистых веществ и смесей</w:t>
            </w:r>
          </w:p>
          <w:p w:rsidR="00DF0AD7" w:rsidRDefault="00DF0AD7" w:rsidP="002A4D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 xml:space="preserve">Специальный предметная лексика и терминология: </w:t>
            </w: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>Чистые вещества, смесь, компонент, дистиллированная вода</w:t>
            </w:r>
          </w:p>
          <w:p w:rsidR="00DF0AD7" w:rsidRDefault="00DF0AD7" w:rsidP="002A4D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Полезное (-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) устойчивое (-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) выражение (-я</w:t>
            </w:r>
            <w:proofErr w:type="gramStart"/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)д</w:t>
            </w:r>
            <w:proofErr w:type="gramEnd"/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 xml:space="preserve">ля диалога/записи: </w:t>
            </w: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>Чистые вещества состоят …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 xml:space="preserve"> .</w:t>
            </w:r>
            <w:proofErr w:type="gramEnd"/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>Смеси- это системы, состоящих из частиц двух и более … .</w:t>
            </w:r>
          </w:p>
        </w:tc>
      </w:tr>
      <w:tr w:rsidR="00DF0AD7" w:rsidTr="002A4DA2">
        <w:trPr>
          <w:cantSplit/>
          <w:trHeight w:val="603"/>
        </w:trPr>
        <w:tc>
          <w:tcPr>
            <w:tcW w:w="145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ind w:left="-468" w:firstLine="468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Привитие ценностей</w:t>
            </w:r>
          </w:p>
        </w:tc>
        <w:tc>
          <w:tcPr>
            <w:tcW w:w="3547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>
              <w:rPr>
                <w:rFonts w:ascii="Times New Roman" w:hAnsi="Times New Roman"/>
                <w:lang w:eastAsia="en-US"/>
              </w:rPr>
              <w:t>Привитие ценностей «обучение на протяжение всей жизни» и «сотрудничество» осуществляется через беседу вначале урока и организацию индивидуальной работы</w:t>
            </w:r>
          </w:p>
        </w:tc>
      </w:tr>
      <w:tr w:rsidR="00DF0AD7" w:rsidTr="002A4DA2">
        <w:trPr>
          <w:cantSplit/>
          <w:trHeight w:val="460"/>
        </w:trPr>
        <w:tc>
          <w:tcPr>
            <w:tcW w:w="145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en-US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lang w:eastAsia="en-US"/>
              </w:rPr>
              <w:t xml:space="preserve"> связи</w:t>
            </w:r>
          </w:p>
        </w:tc>
        <w:tc>
          <w:tcPr>
            <w:tcW w:w="3547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eastAsia="en-GB"/>
              </w:rPr>
              <w:t>Связь с физикой</w:t>
            </w:r>
          </w:p>
        </w:tc>
      </w:tr>
      <w:tr w:rsidR="00DF0AD7" w:rsidTr="002A4DA2">
        <w:trPr>
          <w:cantSplit/>
          <w:trHeight w:val="603"/>
        </w:trPr>
        <w:tc>
          <w:tcPr>
            <w:tcW w:w="145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>Навыки использования ИКТ</w:t>
            </w:r>
          </w:p>
        </w:tc>
        <w:tc>
          <w:tcPr>
            <w:tcW w:w="3547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Развитие навыков активного пользователя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n-GB"/>
              </w:rPr>
              <w:t>интернет-ресурсами</w:t>
            </w:r>
            <w:proofErr w:type="spellEnd"/>
          </w:p>
        </w:tc>
      </w:tr>
      <w:tr w:rsidR="00DF0AD7" w:rsidTr="002A4DA2">
        <w:trPr>
          <w:cantSplit/>
        </w:trPr>
        <w:tc>
          <w:tcPr>
            <w:tcW w:w="145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Предварительные знания</w:t>
            </w: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547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Учащиеся должны знать:</w:t>
            </w: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Структуры и свойства веществ. Физические свойства вещества. Изменение агрегатного состояния вещества </w:t>
            </w:r>
          </w:p>
        </w:tc>
      </w:tr>
      <w:tr w:rsidR="00DF0AD7" w:rsidTr="002A4DA2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Ход урока</w:t>
            </w:r>
          </w:p>
        </w:tc>
      </w:tr>
      <w:tr w:rsidR="00DF0AD7" w:rsidTr="002A4DA2">
        <w:trPr>
          <w:trHeight w:val="528"/>
        </w:trPr>
        <w:tc>
          <w:tcPr>
            <w:tcW w:w="101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Запланированные этапы урока</w:t>
            </w:r>
          </w:p>
        </w:tc>
        <w:tc>
          <w:tcPr>
            <w:tcW w:w="316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Запланированная деятельность на уроке</w:t>
            </w:r>
          </w:p>
        </w:tc>
        <w:tc>
          <w:tcPr>
            <w:tcW w:w="82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Ресурсы</w:t>
            </w:r>
          </w:p>
        </w:tc>
      </w:tr>
      <w:tr w:rsidR="00DF0AD7" w:rsidTr="002A4DA2">
        <w:trPr>
          <w:trHeight w:val="528"/>
        </w:trPr>
        <w:tc>
          <w:tcPr>
            <w:tcW w:w="1013" w:type="pct"/>
            <w:vMerge w:val="restart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Начало урока</w:t>
            </w: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0-1 мин</w:t>
            </w: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2-5 мин</w:t>
            </w: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6-10 мин</w:t>
            </w: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Середина урока</w:t>
            </w: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Конец урока</w:t>
            </w: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en-US"/>
              </w:rPr>
            </w:pPr>
          </w:p>
          <w:p w:rsidR="00DF0AD7" w:rsidRDefault="00DF0AD7" w:rsidP="002A4DA2">
            <w:pPr>
              <w:tabs>
                <w:tab w:val="center" w:pos="672"/>
              </w:tabs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ab/>
              <w:t>Конец урока</w:t>
            </w: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65" w:type="pct"/>
            <w:gridSpan w:val="4"/>
            <w:vMerge w:val="restart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F0AD7" w:rsidRDefault="00DF0AD7" w:rsidP="002A4DA2">
            <w:pPr>
              <w:autoSpaceDE w:val="0"/>
              <w:autoSpaceDN w:val="0"/>
              <w:adjustRightInd w:val="0"/>
              <w:spacing w:line="240" w:lineRule="auto"/>
              <w:ind w:left="-87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lastRenderedPageBreak/>
              <w:t>Организационный момент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240" w:lineRule="auto"/>
              <w:ind w:left="-8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Учитель приветствует учащихся, создание благоприятной обстановки, пожелания успехов друг другу. карточки сигнальные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240" w:lineRule="auto"/>
              <w:ind w:left="-8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красные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,з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еленые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Theme="minorHAnsi" w:hAnsi="Times New Roman" w:cs="Times New Roman"/>
                <w:b/>
                <w:color w:val="000000"/>
                <w:shd w:val="clear" w:color="auto" w:fill="FFFFFF"/>
                <w:lang w:eastAsia="en-US"/>
              </w:rPr>
            </w:pPr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en-US"/>
              </w:rPr>
              <w:t>Мозговая штурм (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проверка домашнего задания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en-US"/>
              </w:rPr>
              <w:t xml:space="preserve">) 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нарисовать в тетради солнце с лучами (внутри слово воздух, по лучам состав воздуха)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,(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азот, кислород, углекислый газ, инертные газы, пыль, водяные пары)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Подмостки: можно из «загадочной коробки» вытаскивать слова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en-US"/>
              </w:rPr>
              <w:t>Организация беседы  «задать вопрос и вновь вопрос»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  <w:t xml:space="preserve">Давайте ребята подумаем, 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  <w:t>-можно ли назвать воздух веществом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  <w:t xml:space="preserve"> ?</w:t>
            </w:r>
            <w:proofErr w:type="gramEnd"/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  <w:t>-почему и что же это такое?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  <w:t>-обладают ли  вещества  свойствами?</w:t>
            </w:r>
          </w:p>
          <w:p w:rsidR="00DF0AD7" w:rsidRDefault="00DF0AD7" w:rsidP="002A4DA2">
            <w:pPr>
              <w:pStyle w:val="a3"/>
              <w:spacing w:line="276" w:lineRule="auto"/>
              <w:rPr>
                <w:rFonts w:ascii="Calibri" w:hAnsi="Calibri" w:cs="Times New Roman"/>
                <w:i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Предполагаемый ответ учащихся:</w:t>
            </w:r>
          </w:p>
          <w:p w:rsidR="00DF0AD7" w:rsidRDefault="00DF0AD7" w:rsidP="002A4DA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  <w:t>Воздух-это смесь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eastAsia="en-US"/>
              </w:rPr>
              <w:t xml:space="preserve">состоящая из веществ, которые обладают свойствами.        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тема сегодняшнего урока: «чистые вещества и смеси» 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Учащиеся записывают в тему и цели  урока в тетради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Учитель: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Подумайте</w:t>
            </w: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lang w:eastAsia="en-US"/>
              </w:rPr>
              <w:t>какие вещества находятся в сладком чае? Можно ли назвать чистым веществом?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Задание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-прочитать  и записать определение «чистое вещество»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-каков состав и свойства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-приведите примеры, составьте рисунок с помощью обозначения частиц (цвет)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Демонстрация опыта</w:t>
            </w:r>
            <w:r>
              <w:rPr>
                <w:rFonts w:ascii="Times New Roman" w:hAnsi="Times New Roman" w:cs="Times New Roman"/>
                <w:lang w:eastAsia="en-US"/>
              </w:rPr>
              <w:t xml:space="preserve">: нагреть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пламенем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каплю воды на стекле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Вывод обсудить</w:t>
            </w: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lang w:eastAsia="en-US"/>
              </w:rPr>
              <w:t>почему   на стекле образовались белые разводы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Смеси имеются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Вода считается абсолютно чистой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i/>
                <w:lang w:eastAsia="en-US"/>
              </w:rPr>
              <w:t>если: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-не имеет запаха</w:t>
            </w: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lang w:eastAsia="en-US"/>
              </w:rPr>
              <w:t xml:space="preserve">цвета и вкуса 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-при 100 градуса кипит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-при 0 градусах замерзает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-не проводит электрического тока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Такая вода- </w:t>
            </w:r>
            <w:proofErr w:type="spellStart"/>
            <w:r>
              <w:rPr>
                <w:rFonts w:ascii="Times New Roman" w:hAnsi="Times New Roman" w:cs="Times New Roman"/>
                <w:i/>
                <w:lang w:eastAsia="en-US"/>
              </w:rPr>
              <w:t>дистилированная</w:t>
            </w:r>
            <w:proofErr w:type="spellEnd"/>
            <w:r>
              <w:rPr>
                <w:rFonts w:ascii="Times New Roman" w:hAnsi="Times New Roman" w:cs="Times New Roman"/>
                <w:i/>
                <w:lang w:eastAsia="en-US"/>
              </w:rPr>
              <w:t xml:space="preserve"> вода (где используется)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Задание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-прочитать  и записать определение «смеси»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-каков состав и свойства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-приведите примеры, составьте рисунок   с помощью обозначения  частиц</w:t>
            </w:r>
          </w:p>
          <w:p w:rsidR="00DF0AD7" w:rsidRDefault="00DF0AD7" w:rsidP="002A4DA2">
            <w:pPr>
              <w:spacing w:line="0" w:lineRule="atLeast"/>
              <w:jc w:val="right"/>
              <w:rPr>
                <w:rFonts w:asciiTheme="minorHAnsi" w:hAnsiTheme="minorHAnsi" w:cstheme="minorBidi"/>
                <w:lang w:eastAsia="en-US"/>
              </w:rPr>
            </w:pP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Давай исследуем (технику безопасности повторить)</w:t>
            </w:r>
          </w:p>
          <w:tbl>
            <w:tblPr>
              <w:tblStyle w:val="a4"/>
              <w:tblW w:w="0" w:type="auto"/>
              <w:tblInd w:w="0" w:type="dxa"/>
              <w:tblLook w:val="04A0"/>
            </w:tblPr>
            <w:tblGrid>
              <w:gridCol w:w="2267"/>
              <w:gridCol w:w="2817"/>
              <w:gridCol w:w="1717"/>
            </w:tblGrid>
            <w:tr w:rsidR="00DF0AD7" w:rsidTr="002A4DA2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опыт</w:t>
                  </w:r>
                </w:p>
              </w:tc>
              <w:tc>
                <w:tcPr>
                  <w:tcW w:w="2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Железо (железный порошок)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Поваренная соль</w:t>
                  </w:r>
                </w:p>
              </w:tc>
            </w:tr>
            <w:tr w:rsidR="00DF0AD7" w:rsidTr="002A4DA2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состояние</w:t>
                  </w:r>
                </w:p>
              </w:tc>
              <w:tc>
                <w:tcPr>
                  <w:tcW w:w="2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DF0AD7" w:rsidTr="002A4DA2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цвет</w:t>
                  </w:r>
                </w:p>
              </w:tc>
              <w:tc>
                <w:tcPr>
                  <w:tcW w:w="2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DF0AD7" w:rsidTr="002A4DA2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Отношение к магниту</w:t>
                  </w:r>
                </w:p>
              </w:tc>
              <w:tc>
                <w:tcPr>
                  <w:tcW w:w="2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DF0AD7" w:rsidTr="002A4DA2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Отношение к воде</w:t>
                  </w:r>
                </w:p>
              </w:tc>
              <w:tc>
                <w:tcPr>
                  <w:tcW w:w="2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DF0AD7" w:rsidTr="002A4DA2">
              <w:tc>
                <w:tcPr>
                  <w:tcW w:w="685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F0AD7" w:rsidRDefault="00DF0AD7" w:rsidP="002A4DA2">
                  <w:pPr>
                    <w:spacing w:line="0" w:lineRule="atLeast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Ученики делают выводы: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Схема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Чистое вещество—один вид частиц- свойства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Смесь-система—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Критерий оценивания</w:t>
            </w:r>
            <w:r>
              <w:rPr>
                <w:rFonts w:ascii="Times New Roman" w:hAnsi="Times New Roman" w:cs="Times New Roman"/>
                <w:lang w:eastAsia="en-US"/>
              </w:rPr>
              <w:t>: определяет чистое вещество и смесь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-описывает свойства веществ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-умение делать выводы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Дескриптор: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-выбирает  из списка чистые вещества, смесь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-описывает свойства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-делает выводы из опыта и наблюдений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Задание- «найди лишнее» работа в парах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-вода-сахароза-компот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Молоко- газированная вода-кислород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Воздух- дым-кислород-туман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Нефть- спирт-вода-азот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Речной песок- углерод- железная руда-цемент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Задание- «найди лишнее»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Сначала  запиши природные смеси, а потом смеси, приготовленные  человеком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Воздух, нефть, томатный сок, речная вода, соус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бетон, шоколад, молоко, почва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Критерий оценивания</w:t>
            </w:r>
            <w:r>
              <w:rPr>
                <w:rFonts w:ascii="Times New Roman" w:hAnsi="Times New Roman" w:cs="Times New Roman"/>
                <w:lang w:eastAsia="en-US"/>
              </w:rPr>
              <w:t>: определяет чистое вещество и смесь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Дескриптор: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-выбирает  из списка чистые вещества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-выбирает смесь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Игра «карусель» ребята  становятся в 2 круга и задают вопросы по теме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Задания стр.57 методика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Учитель: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на этом окончен. Домашнее задание вы видите на слайде. Спасибо за продуктивную работу! До свидания!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Учитель раздает учащимся рефлексивную таблицу, учащиеся заполняют ее и сдают учителю.</w:t>
            </w:r>
          </w:p>
          <w:p w:rsidR="00DF0AD7" w:rsidRDefault="00DF0AD7" w:rsidP="002A4DA2">
            <w:pPr>
              <w:spacing w:line="0" w:lineRule="atLeast"/>
              <w:rPr>
                <w:rFonts w:ascii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DF0AD7" w:rsidRDefault="00DF0AD7" w:rsidP="002A4DA2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2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F0AD7" w:rsidTr="002A4DA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DF0AD7" w:rsidRDefault="00DF0AD7" w:rsidP="002A4DA2">
            <w:pPr>
              <w:widowControl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DF0AD7" w:rsidRDefault="00DF0AD7" w:rsidP="002A4DA2">
            <w:pPr>
              <w:widowControl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2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Интерактивная доска, презентация</w:t>
            </w:r>
          </w:p>
          <w:p w:rsidR="00DF0AD7" w:rsidRDefault="00DF0AD7" w:rsidP="002A4D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Слайд 3</w:t>
            </w:r>
          </w:p>
          <w:p w:rsidR="00DF0AD7" w:rsidRDefault="00DF0AD7" w:rsidP="002A4DA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tabs>
                <w:tab w:val="left" w:pos="266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ab/>
            </w: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F0AD7" w:rsidRDefault="00DF0AD7" w:rsidP="002A4D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Бланк рефлексии</w:t>
            </w:r>
          </w:p>
        </w:tc>
      </w:tr>
    </w:tbl>
    <w:p w:rsidR="003514B2" w:rsidRDefault="003514B2">
      <w:bookmarkStart w:id="0" w:name="_GoBack"/>
      <w:bookmarkEnd w:id="0"/>
    </w:p>
    <w:sectPr w:rsidR="003514B2" w:rsidSect="0056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68D"/>
    <w:rsid w:val="003514B2"/>
    <w:rsid w:val="0035368D"/>
    <w:rsid w:val="004C2F65"/>
    <w:rsid w:val="00565FC6"/>
    <w:rsid w:val="00DF0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D7"/>
    <w:pPr>
      <w:widowControl w:val="0"/>
      <w:suppressAutoHyphens/>
      <w:spacing w:after="0" w:line="100" w:lineRule="atLeast"/>
    </w:pPr>
    <w:rPr>
      <w:rFonts w:ascii="Arial" w:eastAsia="Arial Unicode MS" w:hAnsi="Arial" w:cs="Tahoma"/>
      <w:kern w:val="2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AD7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DF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work</cp:lastModifiedBy>
  <cp:revision>2</cp:revision>
  <dcterms:created xsi:type="dcterms:W3CDTF">2019-10-16T16:44:00Z</dcterms:created>
  <dcterms:modified xsi:type="dcterms:W3CDTF">2019-10-16T16:44:00Z</dcterms:modified>
</cp:coreProperties>
</file>