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0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8"/>
        <w:gridCol w:w="843"/>
        <w:gridCol w:w="2127"/>
        <w:gridCol w:w="578"/>
        <w:gridCol w:w="2164"/>
        <w:gridCol w:w="670"/>
        <w:gridCol w:w="423"/>
        <w:gridCol w:w="1564"/>
      </w:tblGrid>
      <w:tr w:rsidR="00D26F38" w:rsidRPr="00DC54BC" w:rsidTr="003B6ECF">
        <w:trPr>
          <w:cantSplit/>
          <w:trHeight w:val="473"/>
        </w:trPr>
        <w:tc>
          <w:tcPr>
            <w:tcW w:w="2356" w:type="pct"/>
            <w:gridSpan w:val="3"/>
          </w:tcPr>
          <w:p w:rsidR="00D26F38" w:rsidRPr="00DC54BC" w:rsidRDefault="00426476" w:rsidP="00DC54BC">
            <w:pPr>
              <w:rPr>
                <w:b/>
              </w:rPr>
            </w:pPr>
            <w:bookmarkStart w:id="0" w:name="_Toc303949809"/>
            <w:r w:rsidRPr="00DC54BC">
              <w:rPr>
                <w:b/>
              </w:rPr>
              <w:t>Ұзақмерзімдіжоспар</w:t>
            </w:r>
            <w:r w:rsidR="000F199D" w:rsidRPr="00DC54BC">
              <w:rPr>
                <w:b/>
              </w:rPr>
              <w:t>дың</w:t>
            </w:r>
            <w:r w:rsidRPr="00DC54BC">
              <w:rPr>
                <w:b/>
              </w:rPr>
              <w:t>тарауы</w:t>
            </w:r>
            <w:r w:rsidR="00D26F38" w:rsidRPr="00DC54BC">
              <w:rPr>
                <w:b/>
              </w:rPr>
              <w:t xml:space="preserve">: </w:t>
            </w:r>
          </w:p>
          <w:p w:rsidR="00B734F7" w:rsidRPr="00DC54BC" w:rsidRDefault="00B734F7" w:rsidP="00DC54BC">
            <w:pPr>
              <w:rPr>
                <w:b/>
              </w:rPr>
            </w:pPr>
            <w:r w:rsidRPr="00DC54BC">
              <w:t>Ақпараттыэлектрондыкестелердеөңдеу</w:t>
            </w:r>
          </w:p>
        </w:tc>
        <w:tc>
          <w:tcPr>
            <w:tcW w:w="2644" w:type="pct"/>
            <w:gridSpan w:val="5"/>
          </w:tcPr>
          <w:p w:rsidR="00D26F38" w:rsidRPr="00DC54BC" w:rsidRDefault="00426476" w:rsidP="00DC54BC">
            <w:pPr>
              <w:rPr>
                <w:b/>
                <w:lang w:val="kk-KZ"/>
              </w:rPr>
            </w:pPr>
            <w:r w:rsidRPr="00DC54BC">
              <w:rPr>
                <w:b/>
              </w:rPr>
              <w:t>Мектеп</w:t>
            </w:r>
            <w:r w:rsidR="00D26F38" w:rsidRPr="00DC54BC">
              <w:rPr>
                <w:b/>
              </w:rPr>
              <w:t xml:space="preserve">: </w:t>
            </w:r>
            <w:r w:rsidR="00D1619F" w:rsidRPr="00DC54BC">
              <w:rPr>
                <w:lang w:val="kk-KZ"/>
              </w:rPr>
              <w:t>Тұрар Рысқұлов атындағы №20 жалпы білім беретін мектебі</w:t>
            </w:r>
          </w:p>
        </w:tc>
      </w:tr>
      <w:tr w:rsidR="007D5998" w:rsidRPr="003B3888" w:rsidTr="003B6ECF">
        <w:trPr>
          <w:cantSplit/>
          <w:trHeight w:val="472"/>
        </w:trPr>
        <w:tc>
          <w:tcPr>
            <w:tcW w:w="2356" w:type="pct"/>
            <w:gridSpan w:val="3"/>
          </w:tcPr>
          <w:p w:rsidR="00D26F38" w:rsidRPr="00DC54BC" w:rsidRDefault="00426476" w:rsidP="00DC54BC">
            <w:pPr>
              <w:rPr>
                <w:b/>
                <w:lang w:val="kk-KZ"/>
              </w:rPr>
            </w:pPr>
            <w:r w:rsidRPr="00DC54BC">
              <w:rPr>
                <w:b/>
              </w:rPr>
              <w:t>Күні</w:t>
            </w:r>
            <w:r w:rsidR="00D26F38" w:rsidRPr="00DC54BC">
              <w:rPr>
                <w:b/>
              </w:rPr>
              <w:t>:</w:t>
            </w:r>
            <w:r w:rsidR="00D1619F" w:rsidRPr="00DC54BC">
              <w:rPr>
                <w:lang w:val="kk-KZ"/>
              </w:rPr>
              <w:t>05.04.2019 ж</w:t>
            </w:r>
          </w:p>
        </w:tc>
        <w:tc>
          <w:tcPr>
            <w:tcW w:w="2644" w:type="pct"/>
            <w:gridSpan w:val="5"/>
          </w:tcPr>
          <w:p w:rsidR="00DB2428" w:rsidRDefault="00426476" w:rsidP="00DB2428">
            <w:pPr>
              <w:rPr>
                <w:lang w:val="kk-KZ"/>
              </w:rPr>
            </w:pPr>
            <w:r w:rsidRPr="00DC54BC">
              <w:rPr>
                <w:b/>
                <w:lang w:val="kk-KZ"/>
              </w:rPr>
              <w:t>Мұғалімніңаты-жөні</w:t>
            </w:r>
            <w:r w:rsidR="00D26F38" w:rsidRPr="00DC54BC">
              <w:rPr>
                <w:b/>
                <w:lang w:val="kk-KZ"/>
              </w:rPr>
              <w:t>:</w:t>
            </w:r>
            <w:r w:rsidR="00D1619F" w:rsidRPr="00DC54BC">
              <w:rPr>
                <w:lang w:val="kk-KZ"/>
              </w:rPr>
              <w:t>Касымова Н</w:t>
            </w:r>
            <w:r w:rsidR="00DB2428">
              <w:rPr>
                <w:lang w:val="kk-KZ"/>
              </w:rPr>
              <w:t xml:space="preserve">урзада </w:t>
            </w:r>
          </w:p>
          <w:p w:rsidR="00D26F38" w:rsidRPr="00DC54BC" w:rsidRDefault="00DB2428" w:rsidP="00DB2428">
            <w:pPr>
              <w:rPr>
                <w:b/>
                <w:lang w:val="kk-KZ"/>
              </w:rPr>
            </w:pPr>
            <w:r>
              <w:rPr>
                <w:lang w:val="kk-KZ"/>
              </w:rPr>
              <w:t xml:space="preserve">                                            Койшигуловна</w:t>
            </w:r>
          </w:p>
        </w:tc>
      </w:tr>
      <w:tr w:rsidR="00A11E57" w:rsidRPr="00DC54BC" w:rsidTr="003B6ECF">
        <w:trPr>
          <w:cantSplit/>
          <w:trHeight w:val="412"/>
        </w:trPr>
        <w:tc>
          <w:tcPr>
            <w:tcW w:w="2356" w:type="pct"/>
            <w:gridSpan w:val="3"/>
          </w:tcPr>
          <w:p w:rsidR="00D26F38" w:rsidRPr="00DC54BC" w:rsidRDefault="00426476" w:rsidP="00DC54BC">
            <w:pPr>
              <w:rPr>
                <w:b/>
              </w:rPr>
            </w:pPr>
            <w:r w:rsidRPr="00DC54BC">
              <w:rPr>
                <w:b/>
              </w:rPr>
              <w:t>Сынып</w:t>
            </w:r>
            <w:r w:rsidR="00D26F38" w:rsidRPr="00DC54BC">
              <w:rPr>
                <w:b/>
              </w:rPr>
              <w:t xml:space="preserve">: </w:t>
            </w:r>
            <w:r w:rsidR="00B734F7" w:rsidRPr="00DC54BC">
              <w:t>8</w:t>
            </w:r>
          </w:p>
        </w:tc>
        <w:tc>
          <w:tcPr>
            <w:tcW w:w="1343" w:type="pct"/>
            <w:gridSpan w:val="2"/>
          </w:tcPr>
          <w:p w:rsidR="00D26F38" w:rsidRPr="00DC54BC" w:rsidRDefault="00560D51" w:rsidP="00DC54BC">
            <w:pPr>
              <w:rPr>
                <w:b/>
              </w:rPr>
            </w:pPr>
            <w:r w:rsidRPr="00DC54BC">
              <w:rPr>
                <w:b/>
              </w:rPr>
              <w:t>Қатысқандар</w:t>
            </w:r>
            <w:r w:rsidR="00D26F38" w:rsidRPr="00DC54BC">
              <w:rPr>
                <w:b/>
              </w:rPr>
              <w:t xml:space="preserve">: </w:t>
            </w:r>
          </w:p>
        </w:tc>
        <w:tc>
          <w:tcPr>
            <w:tcW w:w="1302" w:type="pct"/>
            <w:gridSpan w:val="3"/>
          </w:tcPr>
          <w:p w:rsidR="00D26F38" w:rsidRPr="00DC54BC" w:rsidRDefault="00426476" w:rsidP="00DC54BC">
            <w:pPr>
              <w:rPr>
                <w:b/>
              </w:rPr>
            </w:pPr>
            <w:r w:rsidRPr="00DC54BC">
              <w:rPr>
                <w:b/>
              </w:rPr>
              <w:t>Қатыспағандар</w:t>
            </w:r>
            <w:r w:rsidR="00D26F38" w:rsidRPr="00DC54BC">
              <w:rPr>
                <w:b/>
              </w:rPr>
              <w:t>:</w:t>
            </w:r>
          </w:p>
        </w:tc>
      </w:tr>
      <w:tr w:rsidR="00B734F7" w:rsidRPr="00DC54BC" w:rsidTr="003B6ECF">
        <w:trPr>
          <w:cantSplit/>
          <w:trHeight w:val="412"/>
        </w:trPr>
        <w:tc>
          <w:tcPr>
            <w:tcW w:w="1314" w:type="pct"/>
            <w:gridSpan w:val="2"/>
          </w:tcPr>
          <w:p w:rsidR="00B734F7" w:rsidRPr="00DC54BC" w:rsidRDefault="00B734F7" w:rsidP="00DC54BC">
            <w:r w:rsidRPr="00DC54BC">
              <w:rPr>
                <w:b/>
              </w:rPr>
              <w:t>Сабақтыңтақырыбы</w:t>
            </w:r>
          </w:p>
        </w:tc>
        <w:tc>
          <w:tcPr>
            <w:tcW w:w="3686" w:type="pct"/>
            <w:gridSpan w:val="6"/>
          </w:tcPr>
          <w:p w:rsidR="00B734F7" w:rsidRPr="00DC54BC" w:rsidRDefault="00B734F7" w:rsidP="00DC54BC">
            <w:pPr>
              <w:pStyle w:val="AssignmentTemplate"/>
              <w:spacing w:before="0" w:after="0"/>
              <w:outlineLvl w:val="2"/>
              <w:rPr>
                <w:rFonts w:ascii="Times New Roman" w:hAnsi="Times New Roman"/>
                <w:sz w:val="24"/>
                <w:szCs w:val="24"/>
                <w:lang w:val="ru-RU"/>
              </w:rPr>
            </w:pPr>
            <w:r w:rsidRPr="00DC54BC">
              <w:rPr>
                <w:rFonts w:ascii="Times New Roman" w:hAnsi="Times New Roman"/>
                <w:sz w:val="24"/>
                <w:szCs w:val="24"/>
                <w:lang w:val="ru-RU"/>
              </w:rPr>
              <w:t>Кірі</w:t>
            </w:r>
            <w:r w:rsidR="00861FA0" w:rsidRPr="00DC54BC">
              <w:rPr>
                <w:rFonts w:ascii="Times New Roman" w:hAnsi="Times New Roman"/>
                <w:sz w:val="24"/>
                <w:szCs w:val="24"/>
                <w:lang w:val="ru-RU"/>
              </w:rPr>
              <w:t>с</w:t>
            </w:r>
            <w:r w:rsidRPr="00DC54BC">
              <w:rPr>
                <w:rFonts w:ascii="Times New Roman" w:hAnsi="Times New Roman"/>
                <w:sz w:val="24"/>
                <w:szCs w:val="24"/>
                <w:lang w:val="ru-RU"/>
              </w:rPr>
              <w:t>тірілгенфункциялар</w:t>
            </w:r>
            <w:r w:rsidR="005A5D2B" w:rsidRPr="00DC54BC">
              <w:rPr>
                <w:rFonts w:ascii="Times New Roman" w:hAnsi="Times New Roman"/>
                <w:sz w:val="24"/>
                <w:szCs w:val="24"/>
                <w:lang w:val="ru-RU"/>
              </w:rPr>
              <w:t xml:space="preserve">. </w:t>
            </w:r>
          </w:p>
        </w:tc>
      </w:tr>
      <w:tr w:rsidR="00D26F38" w:rsidRPr="00DC54BC" w:rsidTr="003B6ECF">
        <w:trPr>
          <w:cantSplit/>
        </w:trPr>
        <w:tc>
          <w:tcPr>
            <w:tcW w:w="1314" w:type="pct"/>
            <w:gridSpan w:val="2"/>
          </w:tcPr>
          <w:p w:rsidR="00D26F38" w:rsidRPr="00DC54BC" w:rsidRDefault="00426476" w:rsidP="00DB2428">
            <w:pPr>
              <w:rPr>
                <w:b/>
              </w:rPr>
            </w:pPr>
            <w:r w:rsidRPr="00DC54BC">
              <w:rPr>
                <w:b/>
              </w:rPr>
              <w:t>Осы сабақтақолжеткізілетіноқумақсаттары</w:t>
            </w:r>
          </w:p>
        </w:tc>
        <w:tc>
          <w:tcPr>
            <w:tcW w:w="3686" w:type="pct"/>
            <w:gridSpan w:val="6"/>
          </w:tcPr>
          <w:p w:rsidR="00D26F38" w:rsidRPr="00DC54BC" w:rsidRDefault="00B734F7" w:rsidP="00DC54BC">
            <w:pPr>
              <w:rPr>
                <w:b/>
                <w:i/>
              </w:rPr>
            </w:pPr>
            <w:r w:rsidRPr="00DC54BC">
              <w:t xml:space="preserve">8.2.2.3 - </w:t>
            </w:r>
            <w:r w:rsidRPr="00DC54BC">
              <w:rPr>
                <w:lang w:val="kk-KZ"/>
              </w:rPr>
              <w:t>электронды кестені қолдана отырып есептерді шешуде кірі</w:t>
            </w:r>
            <w:r w:rsidR="00861FA0" w:rsidRPr="00DC54BC">
              <w:rPr>
                <w:lang w:val="kk-KZ"/>
              </w:rPr>
              <w:t>с</w:t>
            </w:r>
            <w:r w:rsidRPr="00DC54BC">
              <w:rPr>
                <w:lang w:val="kk-KZ"/>
              </w:rPr>
              <w:t>тірілген функцияларды қолдану</w:t>
            </w:r>
            <w:r w:rsidR="00DB2428">
              <w:rPr>
                <w:lang w:val="kk-KZ"/>
              </w:rPr>
              <w:t>.</w:t>
            </w:r>
          </w:p>
        </w:tc>
      </w:tr>
      <w:tr w:rsidR="007D5998" w:rsidRPr="003B3888" w:rsidTr="003B6ECF">
        <w:trPr>
          <w:cantSplit/>
          <w:trHeight w:val="1201"/>
        </w:trPr>
        <w:tc>
          <w:tcPr>
            <w:tcW w:w="1314" w:type="pct"/>
            <w:gridSpan w:val="2"/>
          </w:tcPr>
          <w:p w:rsidR="00D26F38" w:rsidRPr="00DC54BC" w:rsidRDefault="00DD0B3F" w:rsidP="00DC54BC">
            <w:pPr>
              <w:ind w:left="59" w:firstLine="142"/>
              <w:rPr>
                <w:b/>
              </w:rPr>
            </w:pPr>
            <w:r w:rsidRPr="00DC54BC">
              <w:rPr>
                <w:b/>
              </w:rPr>
              <w:t>Сабақтың</w:t>
            </w:r>
            <w:r w:rsidR="00426476" w:rsidRPr="00DC54BC">
              <w:rPr>
                <w:b/>
              </w:rPr>
              <w:t>мақсаты</w:t>
            </w:r>
          </w:p>
        </w:tc>
        <w:tc>
          <w:tcPr>
            <w:tcW w:w="3686" w:type="pct"/>
            <w:gridSpan w:val="6"/>
          </w:tcPr>
          <w:p w:rsidR="00710D97" w:rsidRPr="00DC54BC" w:rsidRDefault="00167F0D" w:rsidP="00500D2B">
            <w:pPr>
              <w:pStyle w:val="ad"/>
              <w:numPr>
                <w:ilvl w:val="0"/>
                <w:numId w:val="3"/>
              </w:numPr>
              <w:spacing w:line="240" w:lineRule="auto"/>
              <w:jc w:val="both"/>
              <w:rPr>
                <w:rFonts w:ascii="Times New Roman" w:hAnsi="Times New Roman"/>
                <w:sz w:val="24"/>
                <w:lang w:val="kk-KZ"/>
              </w:rPr>
            </w:pPr>
            <w:r w:rsidRPr="00DC54BC">
              <w:rPr>
                <w:rFonts w:ascii="Times New Roman" w:hAnsi="Times New Roman"/>
                <w:sz w:val="24"/>
                <w:lang w:val="kk-KZ"/>
              </w:rPr>
              <w:t>Электрондық кесте</w:t>
            </w:r>
            <w:r w:rsidR="00861FA0" w:rsidRPr="00DC54BC">
              <w:rPr>
                <w:rFonts w:ascii="Times New Roman" w:hAnsi="Times New Roman"/>
                <w:sz w:val="24"/>
                <w:lang w:val="kk-KZ"/>
              </w:rPr>
              <w:t xml:space="preserve">мен </w:t>
            </w:r>
            <w:r w:rsidR="005B53CD" w:rsidRPr="00DC54BC">
              <w:rPr>
                <w:rFonts w:ascii="Times New Roman" w:hAnsi="Times New Roman"/>
                <w:sz w:val="24"/>
                <w:lang w:val="kk-KZ"/>
              </w:rPr>
              <w:t>жұмыстана</w:t>
            </w:r>
            <w:r w:rsidRPr="00DC54BC">
              <w:rPr>
                <w:rFonts w:ascii="Times New Roman" w:hAnsi="Times New Roman"/>
                <w:sz w:val="24"/>
                <w:lang w:val="kk-KZ"/>
              </w:rPr>
              <w:t xml:space="preserve"> отырып, к</w:t>
            </w:r>
            <w:r w:rsidR="00571B4C" w:rsidRPr="00DC54BC">
              <w:rPr>
                <w:rFonts w:ascii="Times New Roman" w:hAnsi="Times New Roman"/>
                <w:sz w:val="24"/>
                <w:lang w:val="kk-KZ"/>
              </w:rPr>
              <w:t>ірі</w:t>
            </w:r>
            <w:r w:rsidR="00A87E63" w:rsidRPr="00DC54BC">
              <w:rPr>
                <w:rFonts w:ascii="Times New Roman" w:hAnsi="Times New Roman"/>
                <w:sz w:val="24"/>
                <w:lang w:val="kk-KZ"/>
              </w:rPr>
              <w:t>с</w:t>
            </w:r>
            <w:r w:rsidR="00571B4C" w:rsidRPr="00DC54BC">
              <w:rPr>
                <w:rFonts w:ascii="Times New Roman" w:hAnsi="Times New Roman"/>
                <w:sz w:val="24"/>
                <w:lang w:val="kk-KZ"/>
              </w:rPr>
              <w:t>тірілген функциялар</w:t>
            </w:r>
            <w:r w:rsidR="00861FA0" w:rsidRPr="00DC54BC">
              <w:rPr>
                <w:rFonts w:ascii="Times New Roman" w:hAnsi="Times New Roman"/>
                <w:sz w:val="24"/>
                <w:lang w:val="kk-KZ"/>
              </w:rPr>
              <w:t xml:space="preserve">ды </w:t>
            </w:r>
            <w:r w:rsidR="002E66DE">
              <w:rPr>
                <w:rFonts w:ascii="Times New Roman" w:hAnsi="Times New Roman"/>
                <w:sz w:val="24"/>
                <w:lang w:val="kk-KZ"/>
              </w:rPr>
              <w:t>көрсетеді.</w:t>
            </w:r>
          </w:p>
          <w:p w:rsidR="00B53426" w:rsidRPr="00DC54BC" w:rsidRDefault="00861FA0" w:rsidP="00500D2B">
            <w:pPr>
              <w:pStyle w:val="ad"/>
              <w:numPr>
                <w:ilvl w:val="0"/>
                <w:numId w:val="3"/>
              </w:numPr>
              <w:spacing w:line="240" w:lineRule="auto"/>
              <w:jc w:val="both"/>
              <w:rPr>
                <w:rFonts w:ascii="Times New Roman" w:hAnsi="Times New Roman"/>
                <w:sz w:val="24"/>
                <w:lang w:val="kk-KZ"/>
              </w:rPr>
            </w:pPr>
            <w:r w:rsidRPr="00DC54BC">
              <w:rPr>
                <w:rFonts w:ascii="Times New Roman" w:hAnsi="Times New Roman"/>
                <w:sz w:val="24"/>
                <w:lang w:val="kk-KZ"/>
              </w:rPr>
              <w:t>Кірі</w:t>
            </w:r>
            <w:r w:rsidR="00A87E63" w:rsidRPr="00DC54BC">
              <w:rPr>
                <w:rFonts w:ascii="Times New Roman" w:hAnsi="Times New Roman"/>
                <w:sz w:val="24"/>
                <w:lang w:val="kk-KZ"/>
              </w:rPr>
              <w:t>с</w:t>
            </w:r>
            <w:r w:rsidRPr="00DC54BC">
              <w:rPr>
                <w:rFonts w:ascii="Times New Roman" w:hAnsi="Times New Roman"/>
                <w:sz w:val="24"/>
                <w:lang w:val="kk-KZ"/>
              </w:rPr>
              <w:t>тірілген</w:t>
            </w:r>
            <w:r w:rsidR="00571B4C" w:rsidRPr="00DC54BC">
              <w:rPr>
                <w:rFonts w:ascii="Times New Roman" w:hAnsi="Times New Roman"/>
                <w:sz w:val="24"/>
                <w:lang w:val="kk-KZ"/>
              </w:rPr>
              <w:t xml:space="preserve"> функцияларды пайдалану </w:t>
            </w:r>
            <w:r w:rsidRPr="00DC54BC">
              <w:rPr>
                <w:rFonts w:ascii="Times New Roman" w:hAnsi="Times New Roman"/>
                <w:sz w:val="24"/>
                <w:lang w:val="kk-KZ"/>
              </w:rPr>
              <w:t>арқылы есептерді шешеді</w:t>
            </w:r>
            <w:r w:rsidR="00D1619F" w:rsidRPr="00DC54BC">
              <w:rPr>
                <w:rFonts w:ascii="Times New Roman" w:hAnsi="Times New Roman"/>
                <w:sz w:val="24"/>
                <w:lang w:val="kk-KZ"/>
              </w:rPr>
              <w:t>.</w:t>
            </w:r>
          </w:p>
          <w:p w:rsidR="00A93642" w:rsidRPr="00DC54BC" w:rsidRDefault="00A93642" w:rsidP="00EA1A33">
            <w:pPr>
              <w:pStyle w:val="ad"/>
              <w:numPr>
                <w:ilvl w:val="0"/>
                <w:numId w:val="3"/>
              </w:numPr>
              <w:spacing w:line="240" w:lineRule="auto"/>
              <w:jc w:val="both"/>
              <w:rPr>
                <w:rFonts w:ascii="Times New Roman" w:hAnsi="Times New Roman"/>
                <w:sz w:val="24"/>
                <w:lang w:val="kk-KZ"/>
              </w:rPr>
            </w:pPr>
            <w:r w:rsidRPr="00DC54BC">
              <w:rPr>
                <w:rFonts w:ascii="Times New Roman" w:hAnsi="Times New Roman"/>
                <w:sz w:val="24"/>
                <w:shd w:val="clear" w:color="auto" w:fill="FFFFFF"/>
                <w:lang w:val="kk-KZ"/>
              </w:rPr>
              <w:t xml:space="preserve">MSExcel-де </w:t>
            </w:r>
            <w:r w:rsidRPr="00DC54BC">
              <w:rPr>
                <w:rFonts w:ascii="Times New Roman" w:hAnsi="Times New Roman"/>
                <w:sz w:val="24"/>
                <w:lang w:val="kk-KZ"/>
              </w:rPr>
              <w:t>кірі</w:t>
            </w:r>
            <w:r w:rsidR="00EA1A33">
              <w:rPr>
                <w:rFonts w:ascii="Times New Roman" w:hAnsi="Times New Roman"/>
                <w:sz w:val="24"/>
                <w:lang w:val="kk-KZ"/>
              </w:rPr>
              <w:t>с</w:t>
            </w:r>
            <w:r w:rsidRPr="00DC54BC">
              <w:rPr>
                <w:rFonts w:ascii="Times New Roman" w:hAnsi="Times New Roman"/>
                <w:sz w:val="24"/>
                <w:lang w:val="kk-KZ"/>
              </w:rPr>
              <w:t xml:space="preserve">тірілген функцияларды </w:t>
            </w:r>
            <w:r w:rsidRPr="00DC54BC">
              <w:rPr>
                <w:rFonts w:ascii="Times New Roman" w:hAnsi="Times New Roman"/>
                <w:sz w:val="24"/>
                <w:shd w:val="clear" w:color="auto" w:fill="FFFFFF"/>
                <w:lang w:val="kk-KZ"/>
              </w:rPr>
              <w:t xml:space="preserve">(математикалық, статистикалық, логикалық) </w:t>
            </w:r>
            <w:r w:rsidR="00110B35">
              <w:rPr>
                <w:rFonts w:ascii="Times New Roman" w:hAnsi="Times New Roman"/>
                <w:sz w:val="24"/>
                <w:lang w:val="kk-KZ"/>
              </w:rPr>
              <w:t>қолдана отырып есеп шығарады</w:t>
            </w:r>
            <w:r w:rsidRPr="00DC54BC">
              <w:rPr>
                <w:rFonts w:ascii="Times New Roman" w:hAnsi="Times New Roman"/>
                <w:sz w:val="24"/>
                <w:lang w:val="kk-KZ"/>
              </w:rPr>
              <w:t>.</w:t>
            </w:r>
          </w:p>
        </w:tc>
      </w:tr>
      <w:tr w:rsidR="007D5998" w:rsidRPr="003B3888" w:rsidTr="003B6ECF">
        <w:trPr>
          <w:cantSplit/>
          <w:trHeight w:val="603"/>
        </w:trPr>
        <w:tc>
          <w:tcPr>
            <w:tcW w:w="1314" w:type="pct"/>
            <w:gridSpan w:val="2"/>
          </w:tcPr>
          <w:p w:rsidR="00D26F38" w:rsidRPr="00DC54BC" w:rsidRDefault="002E65AC" w:rsidP="00DC54BC">
            <w:pPr>
              <w:ind w:left="59" w:firstLine="142"/>
              <w:rPr>
                <w:b/>
              </w:rPr>
            </w:pPr>
            <w:r w:rsidRPr="00DC54BC">
              <w:rPr>
                <w:b/>
              </w:rPr>
              <w:t>Бағалау</w:t>
            </w:r>
            <w:r w:rsidR="00287A44" w:rsidRPr="00DC54BC">
              <w:rPr>
                <w:b/>
              </w:rPr>
              <w:t>критерийі</w:t>
            </w:r>
          </w:p>
        </w:tc>
        <w:tc>
          <w:tcPr>
            <w:tcW w:w="3686" w:type="pct"/>
            <w:gridSpan w:val="6"/>
          </w:tcPr>
          <w:p w:rsidR="00110B35" w:rsidRPr="00110B35" w:rsidRDefault="00110B35" w:rsidP="00500D2B">
            <w:pPr>
              <w:pStyle w:val="ad"/>
              <w:numPr>
                <w:ilvl w:val="0"/>
                <w:numId w:val="2"/>
              </w:numPr>
              <w:autoSpaceDE w:val="0"/>
              <w:autoSpaceDN w:val="0"/>
              <w:adjustRightInd w:val="0"/>
              <w:spacing w:line="240" w:lineRule="auto"/>
              <w:rPr>
                <w:rFonts w:ascii="Times New Roman" w:hAnsi="Times New Roman"/>
                <w:sz w:val="24"/>
                <w:lang w:val="kk-KZ"/>
              </w:rPr>
            </w:pPr>
            <w:r w:rsidRPr="00DC54BC">
              <w:rPr>
                <w:rFonts w:ascii="Times New Roman" w:hAnsi="Times New Roman"/>
                <w:bCs/>
                <w:sz w:val="24"/>
                <w:lang w:val="kk-KZ"/>
              </w:rPr>
              <w:t>Формуланың автоматты түрде есептелу шартын ұғады.</w:t>
            </w:r>
          </w:p>
          <w:p w:rsidR="00110B35" w:rsidRPr="00DC54BC" w:rsidRDefault="00110B35" w:rsidP="00500D2B">
            <w:pPr>
              <w:pStyle w:val="ad"/>
              <w:numPr>
                <w:ilvl w:val="0"/>
                <w:numId w:val="2"/>
              </w:numPr>
              <w:spacing w:line="240" w:lineRule="auto"/>
              <w:jc w:val="both"/>
              <w:rPr>
                <w:rFonts w:ascii="Times New Roman" w:hAnsi="Times New Roman"/>
                <w:sz w:val="24"/>
                <w:lang w:val="kk-KZ" w:eastAsia="en-GB"/>
              </w:rPr>
            </w:pPr>
            <w:r w:rsidRPr="00DC54BC">
              <w:rPr>
                <w:rFonts w:ascii="Times New Roman" w:hAnsi="Times New Roman"/>
                <w:sz w:val="24"/>
                <w:lang w:val="kk-KZ" w:eastAsia="en-GB"/>
              </w:rPr>
              <w:t>Есептерді шығару үшін формулаларды қолдана</w:t>
            </w:r>
            <w:r w:rsidR="002E66DE">
              <w:rPr>
                <w:rFonts w:ascii="Times New Roman" w:hAnsi="Times New Roman"/>
                <w:sz w:val="24"/>
                <w:lang w:val="kk-KZ" w:eastAsia="en-GB"/>
              </w:rPr>
              <w:t>ды</w:t>
            </w:r>
            <w:r w:rsidRPr="00DC54BC">
              <w:rPr>
                <w:rFonts w:ascii="Times New Roman" w:hAnsi="Times New Roman"/>
                <w:sz w:val="24"/>
                <w:lang w:val="kk-KZ" w:eastAsia="en-GB"/>
              </w:rPr>
              <w:t>.</w:t>
            </w:r>
          </w:p>
          <w:p w:rsidR="003F40BD" w:rsidRPr="00DC54BC" w:rsidRDefault="00110B35" w:rsidP="00500D2B">
            <w:pPr>
              <w:pStyle w:val="ad"/>
              <w:numPr>
                <w:ilvl w:val="0"/>
                <w:numId w:val="2"/>
              </w:numPr>
              <w:autoSpaceDE w:val="0"/>
              <w:autoSpaceDN w:val="0"/>
              <w:adjustRightInd w:val="0"/>
              <w:spacing w:line="240" w:lineRule="auto"/>
              <w:rPr>
                <w:rFonts w:ascii="Times New Roman" w:hAnsi="Times New Roman"/>
                <w:bCs/>
                <w:sz w:val="24"/>
                <w:lang w:val="kk-KZ"/>
              </w:rPr>
            </w:pPr>
            <w:r>
              <w:rPr>
                <w:rFonts w:ascii="Times New Roman" w:hAnsi="Times New Roman"/>
                <w:sz w:val="24"/>
                <w:lang w:val="kk-KZ"/>
              </w:rPr>
              <w:t>Электронды кестеде к</w:t>
            </w:r>
            <w:r w:rsidR="003F40BD" w:rsidRPr="00DC54BC">
              <w:rPr>
                <w:rFonts w:ascii="Times New Roman" w:hAnsi="Times New Roman"/>
                <w:sz w:val="24"/>
                <w:lang w:val="kk-KZ"/>
              </w:rPr>
              <w:t>ірі</w:t>
            </w:r>
            <w:r>
              <w:rPr>
                <w:rFonts w:ascii="Times New Roman" w:hAnsi="Times New Roman"/>
                <w:sz w:val="24"/>
                <w:lang w:val="kk-KZ"/>
              </w:rPr>
              <w:t>с</w:t>
            </w:r>
            <w:r w:rsidR="003F40BD" w:rsidRPr="00DC54BC">
              <w:rPr>
                <w:rFonts w:ascii="Times New Roman" w:hAnsi="Times New Roman"/>
                <w:sz w:val="24"/>
                <w:lang w:val="kk-KZ"/>
              </w:rPr>
              <w:t xml:space="preserve">тірілген функцияларды қолданып, практикалық түрде берілген </w:t>
            </w:r>
            <w:r>
              <w:rPr>
                <w:rFonts w:ascii="Times New Roman" w:hAnsi="Times New Roman"/>
                <w:sz w:val="24"/>
                <w:lang w:val="kk-KZ"/>
              </w:rPr>
              <w:t xml:space="preserve"> есептерді </w:t>
            </w:r>
            <w:r w:rsidR="003F40BD" w:rsidRPr="00DC54BC">
              <w:rPr>
                <w:rFonts w:ascii="Times New Roman" w:hAnsi="Times New Roman"/>
                <w:sz w:val="24"/>
                <w:lang w:val="kk-KZ"/>
              </w:rPr>
              <w:t xml:space="preserve">орындайды. </w:t>
            </w:r>
          </w:p>
        </w:tc>
      </w:tr>
      <w:tr w:rsidR="007D5998" w:rsidRPr="00110B35" w:rsidTr="003B6ECF">
        <w:trPr>
          <w:cantSplit/>
          <w:trHeight w:val="603"/>
        </w:trPr>
        <w:tc>
          <w:tcPr>
            <w:tcW w:w="1314" w:type="pct"/>
            <w:gridSpan w:val="2"/>
          </w:tcPr>
          <w:p w:rsidR="00D26F38" w:rsidRPr="00DC54BC" w:rsidRDefault="00287A44" w:rsidP="00DC54BC">
            <w:pPr>
              <w:ind w:left="59" w:firstLine="142"/>
              <w:rPr>
                <w:b/>
              </w:rPr>
            </w:pPr>
            <w:r w:rsidRPr="00DC54BC">
              <w:rPr>
                <w:b/>
              </w:rPr>
              <w:t>Тілдікмақсаттар</w:t>
            </w:r>
          </w:p>
          <w:p w:rsidR="00D26F38" w:rsidRPr="00DC54BC" w:rsidRDefault="00D26F38" w:rsidP="00DC54BC">
            <w:pPr>
              <w:ind w:left="59" w:firstLine="142"/>
              <w:rPr>
                <w:b/>
              </w:rPr>
            </w:pPr>
          </w:p>
        </w:tc>
        <w:tc>
          <w:tcPr>
            <w:tcW w:w="3686" w:type="pct"/>
            <w:gridSpan w:val="6"/>
          </w:tcPr>
          <w:p w:rsidR="00110B35" w:rsidRPr="00110B35" w:rsidRDefault="00110B35" w:rsidP="00E153F7">
            <w:pPr>
              <w:rPr>
                <w:b/>
                <w:lang w:val="kk-KZ"/>
              </w:rPr>
            </w:pPr>
            <w:r w:rsidRPr="00110B35">
              <w:rPr>
                <w:b/>
                <w:lang w:val="kk-KZ"/>
              </w:rPr>
              <w:t>Оқытудың тілдік мақсаты:</w:t>
            </w:r>
          </w:p>
          <w:p w:rsidR="00177CD4" w:rsidRPr="00DC54BC" w:rsidRDefault="00177CD4" w:rsidP="00E153F7">
            <w:pPr>
              <w:rPr>
                <w:lang w:val="kk-KZ"/>
              </w:rPr>
            </w:pPr>
            <w:r w:rsidRPr="00DC54BC">
              <w:rPr>
                <w:lang w:val="kk-KZ"/>
              </w:rPr>
              <w:t>Оқушылар:</w:t>
            </w:r>
          </w:p>
          <w:p w:rsidR="00177CD4" w:rsidRPr="00177CD4" w:rsidRDefault="00177CD4" w:rsidP="00500D2B">
            <w:pPr>
              <w:pStyle w:val="ad"/>
              <w:numPr>
                <w:ilvl w:val="0"/>
                <w:numId w:val="11"/>
              </w:numPr>
              <w:spacing w:line="240" w:lineRule="auto"/>
              <w:rPr>
                <w:rFonts w:ascii="Times New Roman" w:hAnsi="Times New Roman"/>
                <w:sz w:val="24"/>
                <w:lang w:val="kk-KZ"/>
              </w:rPr>
            </w:pPr>
            <w:r w:rsidRPr="00177CD4">
              <w:rPr>
                <w:rFonts w:ascii="Times New Roman" w:hAnsi="Times New Roman"/>
                <w:sz w:val="24"/>
                <w:lang w:val="kk-KZ"/>
              </w:rPr>
              <w:t>кірістірілген функциялардың қызметін сипаттай алады;</w:t>
            </w:r>
          </w:p>
          <w:p w:rsidR="00110B35" w:rsidRPr="00177CD4" w:rsidRDefault="00110B35" w:rsidP="00500D2B">
            <w:pPr>
              <w:pStyle w:val="ad"/>
              <w:numPr>
                <w:ilvl w:val="0"/>
                <w:numId w:val="11"/>
              </w:numPr>
              <w:spacing w:line="240" w:lineRule="auto"/>
              <w:rPr>
                <w:rFonts w:ascii="Times New Roman" w:hAnsi="Times New Roman"/>
                <w:sz w:val="24"/>
                <w:lang w:val="kk-KZ"/>
              </w:rPr>
            </w:pPr>
            <w:r w:rsidRPr="00177CD4">
              <w:rPr>
                <w:rFonts w:ascii="Times New Roman" w:hAnsi="Times New Roman"/>
                <w:sz w:val="24"/>
                <w:lang w:val="kk-KZ"/>
              </w:rPr>
              <w:t>электронды кестені қолдана отырып есептерді шешуде кірістірілген функцияларды практикада қолдан</w:t>
            </w:r>
            <w:r w:rsidR="00177CD4" w:rsidRPr="00177CD4">
              <w:rPr>
                <w:rFonts w:ascii="Times New Roman" w:hAnsi="Times New Roman"/>
                <w:sz w:val="24"/>
                <w:lang w:val="kk-KZ"/>
              </w:rPr>
              <w:t>ады</w:t>
            </w:r>
            <w:r w:rsidRPr="00177CD4">
              <w:rPr>
                <w:rFonts w:ascii="Times New Roman" w:hAnsi="Times New Roman"/>
                <w:sz w:val="24"/>
                <w:lang w:val="kk-KZ"/>
              </w:rPr>
              <w:t>.</w:t>
            </w:r>
          </w:p>
          <w:p w:rsidR="00110B35" w:rsidRPr="00110B35" w:rsidRDefault="00110B35" w:rsidP="00E153F7">
            <w:pPr>
              <w:rPr>
                <w:b/>
                <w:lang w:val="kk-KZ"/>
              </w:rPr>
            </w:pPr>
            <w:r w:rsidRPr="00110B35">
              <w:rPr>
                <w:b/>
                <w:lang w:val="kk-KZ"/>
              </w:rPr>
              <w:t xml:space="preserve">Пәнге қатысты лексика және терминология: </w:t>
            </w:r>
          </w:p>
          <w:p w:rsidR="00110B35" w:rsidRPr="00110B35" w:rsidRDefault="00110B35" w:rsidP="00E153F7">
            <w:pPr>
              <w:rPr>
                <w:lang w:val="kk-KZ"/>
              </w:rPr>
            </w:pPr>
            <w:r w:rsidRPr="00110B35">
              <w:rPr>
                <w:lang w:val="kk-KZ"/>
              </w:rPr>
              <w:t>СУММ, СРЗНАЧ, MAX, MIN, КОРЕНЬ(), ОСТАТ(), СТЕПЕНЬ(), ЦЕЛОЕ()</w:t>
            </w:r>
            <w:r w:rsidR="00F22E46">
              <w:rPr>
                <w:lang w:val="kk-KZ"/>
              </w:rPr>
              <w:t>, СЧЕТ (), СУММЕСЛИ ().</w:t>
            </w:r>
          </w:p>
          <w:p w:rsidR="00110B35" w:rsidRPr="00110B35" w:rsidRDefault="00110B35" w:rsidP="00E153F7">
            <w:pPr>
              <w:rPr>
                <w:b/>
                <w:lang w:val="kk-KZ"/>
              </w:rPr>
            </w:pPr>
            <w:r w:rsidRPr="00110B35">
              <w:rPr>
                <w:b/>
                <w:lang w:val="kk-KZ"/>
              </w:rPr>
              <w:t xml:space="preserve">Диалог құруға/жазылымға қажетті сөздер топтамасы: </w:t>
            </w:r>
          </w:p>
          <w:p w:rsidR="00110B35" w:rsidRPr="00F22E46" w:rsidRDefault="00110B35" w:rsidP="00500D2B">
            <w:pPr>
              <w:pStyle w:val="ad"/>
              <w:numPr>
                <w:ilvl w:val="0"/>
                <w:numId w:val="12"/>
              </w:numPr>
              <w:rPr>
                <w:rFonts w:ascii="Times New Roman" w:hAnsi="Times New Roman"/>
                <w:sz w:val="24"/>
                <w:lang w:val="kk-KZ"/>
              </w:rPr>
            </w:pPr>
            <w:r w:rsidRPr="00F22E46">
              <w:rPr>
                <w:rFonts w:ascii="Times New Roman" w:hAnsi="Times New Roman"/>
                <w:sz w:val="24"/>
                <w:lang w:val="kk-KZ"/>
              </w:rPr>
              <w:t>...-мәндердің қосындысын есептеу</w:t>
            </w:r>
            <w:r w:rsidR="00177CD4" w:rsidRPr="00F22E46">
              <w:rPr>
                <w:rFonts w:ascii="Times New Roman" w:hAnsi="Times New Roman"/>
                <w:sz w:val="24"/>
                <w:lang w:val="kk-KZ"/>
              </w:rPr>
              <w:t>.</w:t>
            </w:r>
          </w:p>
          <w:p w:rsidR="00110B35" w:rsidRPr="00F22E46" w:rsidRDefault="00110B35" w:rsidP="00500D2B">
            <w:pPr>
              <w:pStyle w:val="ad"/>
              <w:numPr>
                <w:ilvl w:val="0"/>
                <w:numId w:val="12"/>
              </w:numPr>
              <w:rPr>
                <w:rFonts w:ascii="Times New Roman" w:hAnsi="Times New Roman"/>
                <w:sz w:val="24"/>
                <w:lang w:val="kk-KZ"/>
              </w:rPr>
            </w:pPr>
            <w:r w:rsidRPr="00F22E46">
              <w:rPr>
                <w:rFonts w:ascii="Times New Roman" w:hAnsi="Times New Roman"/>
                <w:sz w:val="24"/>
                <w:lang w:val="kk-KZ"/>
              </w:rPr>
              <w:t>...-ортаңғы мәнін табады</w:t>
            </w:r>
            <w:r w:rsidR="00177CD4" w:rsidRPr="00F22E46">
              <w:rPr>
                <w:rFonts w:ascii="Times New Roman" w:hAnsi="Times New Roman"/>
                <w:sz w:val="24"/>
                <w:lang w:val="kk-KZ"/>
              </w:rPr>
              <w:t>.</w:t>
            </w:r>
          </w:p>
          <w:p w:rsidR="00110B35" w:rsidRPr="00F22E46" w:rsidRDefault="00110B35" w:rsidP="00500D2B">
            <w:pPr>
              <w:pStyle w:val="ad"/>
              <w:numPr>
                <w:ilvl w:val="0"/>
                <w:numId w:val="12"/>
              </w:numPr>
              <w:rPr>
                <w:rFonts w:ascii="Times New Roman" w:hAnsi="Times New Roman"/>
                <w:sz w:val="24"/>
                <w:lang w:val="kk-KZ"/>
              </w:rPr>
            </w:pPr>
            <w:r w:rsidRPr="00F22E46">
              <w:rPr>
                <w:rFonts w:ascii="Times New Roman" w:hAnsi="Times New Roman"/>
                <w:sz w:val="24"/>
                <w:lang w:val="kk-KZ"/>
              </w:rPr>
              <w:t>.</w:t>
            </w:r>
            <w:r w:rsidR="00177CD4" w:rsidRPr="00F22E46">
              <w:rPr>
                <w:rFonts w:ascii="Times New Roman" w:hAnsi="Times New Roman"/>
                <w:sz w:val="24"/>
                <w:lang w:val="kk-KZ"/>
              </w:rPr>
              <w:t xml:space="preserve"> . </w:t>
            </w:r>
            <w:r w:rsidRPr="00F22E46">
              <w:rPr>
                <w:rFonts w:ascii="Times New Roman" w:hAnsi="Times New Roman"/>
                <w:sz w:val="24"/>
                <w:lang w:val="kk-KZ"/>
              </w:rPr>
              <w:t>.-санның үлкенін табады</w:t>
            </w:r>
            <w:r w:rsidR="00177CD4" w:rsidRPr="00F22E46">
              <w:rPr>
                <w:rFonts w:ascii="Times New Roman" w:hAnsi="Times New Roman"/>
                <w:sz w:val="24"/>
                <w:lang w:val="kk-KZ"/>
              </w:rPr>
              <w:t>.</w:t>
            </w:r>
          </w:p>
          <w:p w:rsidR="00110B35" w:rsidRPr="00F22E46" w:rsidRDefault="00110B35" w:rsidP="00500D2B">
            <w:pPr>
              <w:pStyle w:val="ad"/>
              <w:numPr>
                <w:ilvl w:val="0"/>
                <w:numId w:val="12"/>
              </w:numPr>
              <w:rPr>
                <w:lang w:val="kk-KZ"/>
              </w:rPr>
            </w:pPr>
            <w:r w:rsidRPr="00F22E46">
              <w:rPr>
                <w:rFonts w:ascii="Times New Roman" w:hAnsi="Times New Roman"/>
                <w:sz w:val="24"/>
                <w:lang w:val="kk-KZ"/>
              </w:rPr>
              <w:t>...-кішісін табады</w:t>
            </w:r>
            <w:r w:rsidR="00177CD4" w:rsidRPr="00F22E46">
              <w:rPr>
                <w:rFonts w:ascii="Times New Roman" w:hAnsi="Times New Roman"/>
                <w:sz w:val="24"/>
                <w:lang w:val="kk-KZ"/>
              </w:rPr>
              <w:t>.</w:t>
            </w:r>
          </w:p>
        </w:tc>
      </w:tr>
      <w:tr w:rsidR="007D5998" w:rsidRPr="00C61FB0" w:rsidTr="003B6ECF">
        <w:trPr>
          <w:cantSplit/>
          <w:trHeight w:val="603"/>
        </w:trPr>
        <w:tc>
          <w:tcPr>
            <w:tcW w:w="1314" w:type="pct"/>
            <w:gridSpan w:val="2"/>
          </w:tcPr>
          <w:p w:rsidR="00D26F38" w:rsidRPr="00177CD4" w:rsidRDefault="00287A44" w:rsidP="00DC54BC">
            <w:pPr>
              <w:ind w:left="59"/>
              <w:rPr>
                <w:b/>
                <w:lang w:val="kk-KZ"/>
              </w:rPr>
            </w:pPr>
            <w:r w:rsidRPr="00177CD4">
              <w:rPr>
                <w:b/>
                <w:lang w:val="kk-KZ"/>
              </w:rPr>
              <w:t>Құндылықтарға баулу</w:t>
            </w:r>
          </w:p>
          <w:p w:rsidR="00D26F38" w:rsidRPr="00177CD4" w:rsidRDefault="00D26F38" w:rsidP="00DC54BC">
            <w:pPr>
              <w:ind w:left="59" w:firstLine="142"/>
              <w:rPr>
                <w:b/>
                <w:lang w:val="kk-KZ"/>
              </w:rPr>
            </w:pPr>
          </w:p>
          <w:p w:rsidR="00D26F38" w:rsidRPr="00177CD4" w:rsidRDefault="00D26F38" w:rsidP="00DC54BC">
            <w:pPr>
              <w:ind w:left="59" w:firstLine="142"/>
              <w:rPr>
                <w:b/>
                <w:lang w:val="kk-KZ"/>
              </w:rPr>
            </w:pPr>
          </w:p>
        </w:tc>
        <w:tc>
          <w:tcPr>
            <w:tcW w:w="3686" w:type="pct"/>
            <w:gridSpan w:val="6"/>
          </w:tcPr>
          <w:p w:rsidR="005A560D" w:rsidRPr="00DC54BC" w:rsidRDefault="001D3971" w:rsidP="00500D2B">
            <w:pPr>
              <w:pStyle w:val="ad"/>
              <w:numPr>
                <w:ilvl w:val="0"/>
                <w:numId w:val="4"/>
              </w:numPr>
              <w:spacing w:line="240" w:lineRule="auto"/>
              <w:rPr>
                <w:rFonts w:ascii="Times New Roman" w:hAnsi="Times New Roman"/>
                <w:sz w:val="24"/>
                <w:lang w:val="kk-KZ"/>
              </w:rPr>
            </w:pPr>
            <w:r w:rsidRPr="00177CD4">
              <w:rPr>
                <w:rFonts w:ascii="Times New Roman" w:hAnsi="Times New Roman"/>
                <w:sz w:val="24"/>
                <w:lang w:val="kk-KZ"/>
              </w:rPr>
              <w:t>Оқушылардыңбойына</w:t>
            </w:r>
            <w:r w:rsidR="007A11EF" w:rsidRPr="00177CD4">
              <w:rPr>
                <w:rFonts w:ascii="Times New Roman" w:hAnsi="Times New Roman"/>
                <w:sz w:val="24"/>
                <w:lang w:val="kk-KZ"/>
              </w:rPr>
              <w:t>шығармашылық</w:t>
            </w:r>
            <w:r w:rsidR="005A560D" w:rsidRPr="00DC54BC">
              <w:rPr>
                <w:rFonts w:ascii="Times New Roman" w:hAnsi="Times New Roman"/>
                <w:sz w:val="24"/>
                <w:lang w:val="kk-KZ"/>
              </w:rPr>
              <w:t xml:space="preserve"> және сын тұрғысынан ойлау</w:t>
            </w:r>
            <w:r w:rsidRPr="00177CD4">
              <w:rPr>
                <w:rFonts w:ascii="Times New Roman" w:hAnsi="Times New Roman"/>
                <w:sz w:val="24"/>
                <w:lang w:val="kk-KZ"/>
              </w:rPr>
              <w:t>құндылықтарынқалыптастыру</w:t>
            </w:r>
            <w:r w:rsidR="001134B8" w:rsidRPr="00177CD4">
              <w:rPr>
                <w:rFonts w:ascii="Times New Roman" w:hAnsi="Times New Roman"/>
                <w:sz w:val="24"/>
                <w:lang w:val="kk-KZ"/>
              </w:rPr>
              <w:t>.</w:t>
            </w:r>
          </w:p>
          <w:p w:rsidR="005A560D" w:rsidRPr="00DC54BC" w:rsidRDefault="001134B8" w:rsidP="00500D2B">
            <w:pPr>
              <w:pStyle w:val="ad"/>
              <w:numPr>
                <w:ilvl w:val="0"/>
                <w:numId w:val="4"/>
              </w:numPr>
              <w:spacing w:line="240" w:lineRule="auto"/>
              <w:rPr>
                <w:rFonts w:ascii="Times New Roman" w:hAnsi="Times New Roman"/>
                <w:sz w:val="24"/>
                <w:lang w:val="kk-KZ"/>
              </w:rPr>
            </w:pPr>
            <w:r w:rsidRPr="00DC54BC">
              <w:rPr>
                <w:rFonts w:ascii="Times New Roman" w:hAnsi="Times New Roman"/>
                <w:sz w:val="24"/>
                <w:lang w:val="kk-KZ"/>
              </w:rPr>
              <w:t>Бір-бірі</w:t>
            </w:r>
            <w:r w:rsidR="007A11EF" w:rsidRPr="00DC54BC">
              <w:rPr>
                <w:rFonts w:ascii="Times New Roman" w:hAnsi="Times New Roman"/>
                <w:sz w:val="24"/>
                <w:lang w:val="kk-KZ"/>
              </w:rPr>
              <w:t>нің</w:t>
            </w:r>
            <w:r w:rsidRPr="00DC54BC">
              <w:rPr>
                <w:rFonts w:ascii="Times New Roman" w:hAnsi="Times New Roman"/>
                <w:sz w:val="24"/>
                <w:lang w:val="kk-KZ"/>
              </w:rPr>
              <w:t>пікірлерінтыңдауға, өзпікірінашықайтуға</w:t>
            </w:r>
            <w:r w:rsidR="007A11EF" w:rsidRPr="00DC54BC">
              <w:rPr>
                <w:rFonts w:ascii="Times New Roman" w:hAnsi="Times New Roman"/>
                <w:sz w:val="24"/>
                <w:lang w:val="kk-KZ"/>
              </w:rPr>
              <w:t>, өмірбойыбілімалуға</w:t>
            </w:r>
            <w:r w:rsidRPr="00DC54BC">
              <w:rPr>
                <w:rFonts w:ascii="Times New Roman" w:hAnsi="Times New Roman"/>
                <w:sz w:val="24"/>
                <w:lang w:val="kk-KZ"/>
              </w:rPr>
              <w:t xml:space="preserve">дағдыландыру. </w:t>
            </w:r>
          </w:p>
        </w:tc>
      </w:tr>
      <w:tr w:rsidR="007D5998" w:rsidRPr="00DC54BC" w:rsidTr="003B6ECF">
        <w:trPr>
          <w:cantSplit/>
          <w:trHeight w:val="581"/>
        </w:trPr>
        <w:tc>
          <w:tcPr>
            <w:tcW w:w="1314" w:type="pct"/>
            <w:gridSpan w:val="2"/>
          </w:tcPr>
          <w:p w:rsidR="00D26F38" w:rsidRPr="00DC54BC" w:rsidRDefault="00C90BE7" w:rsidP="00DC54BC">
            <w:pPr>
              <w:rPr>
                <w:b/>
              </w:rPr>
            </w:pPr>
            <w:r w:rsidRPr="00DC54BC">
              <w:rPr>
                <w:b/>
              </w:rPr>
              <w:t>Пәнаралықбайланыс</w:t>
            </w:r>
          </w:p>
        </w:tc>
        <w:tc>
          <w:tcPr>
            <w:tcW w:w="3686" w:type="pct"/>
            <w:gridSpan w:val="6"/>
          </w:tcPr>
          <w:p w:rsidR="00630B17" w:rsidRPr="00DC54BC" w:rsidRDefault="00630B17" w:rsidP="00DC54BC">
            <w:r w:rsidRPr="00DC54BC">
              <w:t>Математикапән</w:t>
            </w:r>
            <w:r w:rsidR="008D683A" w:rsidRPr="00DC54BC">
              <w:rPr>
                <w:lang w:val="kk-KZ"/>
              </w:rPr>
              <w:t>імен</w:t>
            </w:r>
            <w:r w:rsidRPr="00DC54BC">
              <w:t xml:space="preserve">байланысты. </w:t>
            </w:r>
          </w:p>
          <w:p w:rsidR="008D683A" w:rsidRPr="00DC54BC" w:rsidRDefault="005A560D" w:rsidP="00DC54BC">
            <w:pPr>
              <w:rPr>
                <w:lang w:val="kk-KZ"/>
              </w:rPr>
            </w:pPr>
            <w:r w:rsidRPr="00DC54BC">
              <w:rPr>
                <w:shd w:val="clear" w:color="auto" w:fill="FFFFFF"/>
                <w:lang w:val="kk-KZ"/>
              </w:rPr>
              <w:t>MS</w:t>
            </w:r>
            <w:r w:rsidR="00630B17" w:rsidRPr="00DC54BC">
              <w:rPr>
                <w:lang w:val="kk-KZ"/>
              </w:rPr>
              <w:t>Excel-де математикалық функцияларды қолданады.</w:t>
            </w:r>
          </w:p>
        </w:tc>
      </w:tr>
      <w:tr w:rsidR="007D5998" w:rsidRPr="003B3888" w:rsidTr="003B6ECF">
        <w:trPr>
          <w:cantSplit/>
        </w:trPr>
        <w:tc>
          <w:tcPr>
            <w:tcW w:w="1314" w:type="pct"/>
            <w:gridSpan w:val="2"/>
          </w:tcPr>
          <w:p w:rsidR="00D26F38" w:rsidRPr="00DC54BC" w:rsidRDefault="002E65AC" w:rsidP="00DC54BC">
            <w:pPr>
              <w:rPr>
                <w:b/>
                <w:lang w:val="kk-KZ"/>
              </w:rPr>
            </w:pPr>
            <w:r w:rsidRPr="00DC54BC">
              <w:rPr>
                <w:b/>
                <w:lang w:val="kk-KZ"/>
              </w:rPr>
              <w:t>Алдыңғы білім</w:t>
            </w:r>
          </w:p>
          <w:p w:rsidR="00D26F38" w:rsidRPr="00DC54BC" w:rsidRDefault="00D26F38" w:rsidP="00DC54BC">
            <w:pPr>
              <w:rPr>
                <w:b/>
              </w:rPr>
            </w:pPr>
          </w:p>
        </w:tc>
        <w:tc>
          <w:tcPr>
            <w:tcW w:w="3686" w:type="pct"/>
            <w:gridSpan w:val="6"/>
          </w:tcPr>
          <w:p w:rsidR="00177CD4" w:rsidRPr="00177CD4" w:rsidRDefault="00177CD4" w:rsidP="00500D2B">
            <w:pPr>
              <w:pStyle w:val="ad"/>
              <w:numPr>
                <w:ilvl w:val="0"/>
                <w:numId w:val="10"/>
              </w:numPr>
              <w:rPr>
                <w:rFonts w:ascii="Times New Roman" w:hAnsi="Times New Roman"/>
                <w:i/>
                <w:sz w:val="24"/>
                <w:lang w:val="kk-KZ"/>
              </w:rPr>
            </w:pPr>
            <w:r w:rsidRPr="00177CD4">
              <w:rPr>
                <w:rFonts w:ascii="Times New Roman" w:hAnsi="Times New Roman"/>
                <w:sz w:val="24"/>
                <w:lang w:val="kk-KZ"/>
              </w:rPr>
              <w:t>Электрондық кестеде пішімдей алады.</w:t>
            </w:r>
          </w:p>
          <w:p w:rsidR="006234E2" w:rsidRPr="00177CD4" w:rsidRDefault="008D4BCE" w:rsidP="00500D2B">
            <w:pPr>
              <w:pStyle w:val="ad"/>
              <w:numPr>
                <w:ilvl w:val="0"/>
                <w:numId w:val="10"/>
              </w:numPr>
              <w:rPr>
                <w:rFonts w:ascii="Times New Roman" w:hAnsi="Times New Roman"/>
                <w:sz w:val="24"/>
                <w:lang w:val="kk-KZ"/>
              </w:rPr>
            </w:pPr>
            <w:r w:rsidRPr="00177CD4">
              <w:rPr>
                <w:rFonts w:ascii="Times New Roman" w:hAnsi="Times New Roman"/>
                <w:sz w:val="24"/>
                <w:shd w:val="clear" w:color="auto" w:fill="FFFFFF"/>
                <w:lang w:val="kk-KZ"/>
              </w:rPr>
              <w:t>MS</w:t>
            </w:r>
            <w:r w:rsidR="006234E2" w:rsidRPr="00177CD4">
              <w:rPr>
                <w:rFonts w:ascii="Times New Roman" w:hAnsi="Times New Roman"/>
                <w:sz w:val="24"/>
                <w:lang w:val="kk-KZ"/>
              </w:rPr>
              <w:t>Excel бағдарламасы</w:t>
            </w:r>
            <w:r w:rsidR="00177CD4" w:rsidRPr="00177CD4">
              <w:rPr>
                <w:rFonts w:ascii="Times New Roman" w:hAnsi="Times New Roman"/>
                <w:sz w:val="24"/>
                <w:lang w:val="kk-KZ"/>
              </w:rPr>
              <w:t>нда э</w:t>
            </w:r>
            <w:r w:rsidR="006234E2" w:rsidRPr="00177CD4">
              <w:rPr>
                <w:rFonts w:ascii="Times New Roman" w:hAnsi="Times New Roman"/>
                <w:sz w:val="24"/>
                <w:lang w:val="kk-KZ"/>
              </w:rPr>
              <w:t xml:space="preserve">лектрондық кестеде диаграмма құра біледі. </w:t>
            </w:r>
          </w:p>
          <w:p w:rsidR="005A560D" w:rsidRPr="00177CD4" w:rsidRDefault="008D4BCE" w:rsidP="00500D2B">
            <w:pPr>
              <w:pStyle w:val="ad"/>
              <w:numPr>
                <w:ilvl w:val="0"/>
                <w:numId w:val="10"/>
              </w:numPr>
              <w:rPr>
                <w:i/>
                <w:lang w:val="kk-KZ"/>
              </w:rPr>
            </w:pPr>
            <w:r w:rsidRPr="00177CD4">
              <w:rPr>
                <w:rFonts w:ascii="Times New Roman" w:hAnsi="Times New Roman"/>
                <w:sz w:val="24"/>
                <w:lang w:val="kk-KZ"/>
              </w:rPr>
              <w:t>Абсолютті және салыстырмалы сілтемелерді қолдана біл</w:t>
            </w:r>
            <w:r w:rsidR="00177CD4" w:rsidRPr="00177CD4">
              <w:rPr>
                <w:rFonts w:ascii="Times New Roman" w:hAnsi="Times New Roman"/>
                <w:sz w:val="24"/>
                <w:lang w:val="kk-KZ"/>
              </w:rPr>
              <w:t>еді.</w:t>
            </w:r>
          </w:p>
        </w:tc>
      </w:tr>
      <w:tr w:rsidR="00D26F38" w:rsidRPr="00DC54BC" w:rsidTr="00355F45">
        <w:trPr>
          <w:trHeight w:val="166"/>
        </w:trPr>
        <w:tc>
          <w:tcPr>
            <w:tcW w:w="5000" w:type="pct"/>
            <w:gridSpan w:val="8"/>
          </w:tcPr>
          <w:p w:rsidR="00D26F38" w:rsidRPr="00DC54BC" w:rsidRDefault="00287A44" w:rsidP="00DB2428">
            <w:pPr>
              <w:jc w:val="center"/>
              <w:rPr>
                <w:b/>
              </w:rPr>
            </w:pPr>
            <w:r w:rsidRPr="00DC54BC">
              <w:rPr>
                <w:b/>
              </w:rPr>
              <w:t>Сабақбарысы</w:t>
            </w:r>
          </w:p>
        </w:tc>
      </w:tr>
      <w:tr w:rsidR="00A11E57" w:rsidRPr="00DC54BC" w:rsidTr="003B6ECF">
        <w:trPr>
          <w:trHeight w:val="528"/>
        </w:trPr>
        <w:tc>
          <w:tcPr>
            <w:tcW w:w="901" w:type="pct"/>
          </w:tcPr>
          <w:p w:rsidR="00D26F38" w:rsidRPr="00DC54BC" w:rsidRDefault="00287A44" w:rsidP="00DC54BC">
            <w:pPr>
              <w:jc w:val="center"/>
              <w:rPr>
                <w:b/>
              </w:rPr>
            </w:pPr>
            <w:r w:rsidRPr="00DC54BC">
              <w:rPr>
                <w:b/>
              </w:rPr>
              <w:t>Сабақтыңжоспарланғанкезеңдері</w:t>
            </w:r>
          </w:p>
        </w:tc>
        <w:tc>
          <w:tcPr>
            <w:tcW w:w="3333" w:type="pct"/>
            <w:gridSpan w:val="6"/>
          </w:tcPr>
          <w:p w:rsidR="00D26F38" w:rsidRPr="00DC54BC" w:rsidRDefault="000F199D" w:rsidP="00DC54BC">
            <w:pPr>
              <w:jc w:val="center"/>
              <w:rPr>
                <w:b/>
              </w:rPr>
            </w:pPr>
            <w:r w:rsidRPr="00DC54BC">
              <w:rPr>
                <w:b/>
              </w:rPr>
              <w:t>Сабақтағыжоспарланғанжаттығутүрлері</w:t>
            </w:r>
          </w:p>
          <w:p w:rsidR="00D26F38" w:rsidRPr="00DC54BC" w:rsidRDefault="00D26F38" w:rsidP="00DC54BC">
            <w:pPr>
              <w:jc w:val="center"/>
              <w:rPr>
                <w:b/>
              </w:rPr>
            </w:pPr>
          </w:p>
        </w:tc>
        <w:tc>
          <w:tcPr>
            <w:tcW w:w="766" w:type="pct"/>
          </w:tcPr>
          <w:p w:rsidR="00D26F38" w:rsidRPr="00DC54BC" w:rsidRDefault="00D26F38" w:rsidP="002B2583">
            <w:pPr>
              <w:jc w:val="center"/>
              <w:rPr>
                <w:b/>
              </w:rPr>
            </w:pPr>
            <w:r w:rsidRPr="00DC54BC">
              <w:rPr>
                <w:b/>
              </w:rPr>
              <w:t>Ресурс</w:t>
            </w:r>
            <w:r w:rsidR="00287A44" w:rsidRPr="00DC54BC">
              <w:rPr>
                <w:b/>
              </w:rPr>
              <w:t>тар</w:t>
            </w:r>
          </w:p>
        </w:tc>
      </w:tr>
      <w:tr w:rsidR="002B2583" w:rsidRPr="00A65882" w:rsidTr="003B6ECF">
        <w:trPr>
          <w:trHeight w:val="2164"/>
        </w:trPr>
        <w:tc>
          <w:tcPr>
            <w:tcW w:w="901" w:type="pct"/>
            <w:vMerge w:val="restart"/>
          </w:tcPr>
          <w:p w:rsidR="002B2583" w:rsidRPr="00DC54BC" w:rsidRDefault="002B2583" w:rsidP="00DC54BC">
            <w:pPr>
              <w:jc w:val="center"/>
            </w:pPr>
            <w:r w:rsidRPr="00DC54BC">
              <w:t>Сабақтың басы</w:t>
            </w:r>
          </w:p>
          <w:p w:rsidR="002B2583" w:rsidRPr="00DC54BC" w:rsidRDefault="002B2583" w:rsidP="00DC54BC"/>
        </w:tc>
        <w:tc>
          <w:tcPr>
            <w:tcW w:w="3333" w:type="pct"/>
            <w:gridSpan w:val="6"/>
          </w:tcPr>
          <w:p w:rsidR="002B2583" w:rsidRPr="00193D4C" w:rsidRDefault="002B2583" w:rsidP="00193D4C">
            <w:pPr>
              <w:pStyle w:val="22"/>
              <w:spacing w:after="0"/>
              <w:ind w:left="33" w:hanging="33"/>
              <w:rPr>
                <w:rFonts w:ascii="Times New Roman" w:eastAsia="Times New Roman" w:hAnsi="Times New Roman" w:cs="Times New Roman"/>
                <w:b/>
                <w:sz w:val="24"/>
                <w:szCs w:val="20"/>
              </w:rPr>
            </w:pPr>
            <w:r w:rsidRPr="00193D4C">
              <w:rPr>
                <w:rFonts w:ascii="Times New Roman" w:eastAsia="Times New Roman" w:hAnsi="Times New Roman" w:cs="Times New Roman"/>
                <w:b/>
                <w:sz w:val="24"/>
                <w:szCs w:val="20"/>
              </w:rPr>
              <w:t xml:space="preserve">Ұйымдастыру бөлімі. </w:t>
            </w:r>
          </w:p>
          <w:p w:rsidR="002B2583" w:rsidRDefault="002B2583" w:rsidP="00027F3F">
            <w:pPr>
              <w:pStyle w:val="HTML0"/>
              <w:shd w:val="clear" w:color="auto" w:fill="FFFFFF"/>
              <w:tabs>
                <w:tab w:val="left" w:pos="238"/>
              </w:tabs>
              <w:rPr>
                <w:rFonts w:ascii="Times New Roman" w:hAnsi="Times New Roman" w:cs="Times New Roman"/>
                <w:color w:val="000000"/>
                <w:sz w:val="24"/>
                <w:szCs w:val="24"/>
                <w:lang w:val="kk-KZ"/>
              </w:rPr>
            </w:pPr>
            <w:r w:rsidRPr="004F6551">
              <w:rPr>
                <w:rFonts w:ascii="Times New Roman" w:hAnsi="Times New Roman" w:cs="Times New Roman"/>
                <w:color w:val="000000"/>
                <w:sz w:val="24"/>
                <w:szCs w:val="24"/>
                <w:lang w:val="kk-KZ"/>
              </w:rPr>
              <w:t>Бүгінгі сабақта алдымызға қойған мақсаттарға зор жетістіктермен қол жеткіземіз деген сенімдемін!</w:t>
            </w:r>
          </w:p>
          <w:p w:rsidR="002B2583" w:rsidRPr="00DC54BC" w:rsidRDefault="002B2583" w:rsidP="00DB2428">
            <w:pPr>
              <w:pStyle w:val="22"/>
              <w:spacing w:after="0" w:line="240" w:lineRule="auto"/>
              <w:rPr>
                <w:color w:val="333333"/>
              </w:rPr>
            </w:pPr>
            <w:r w:rsidRPr="00027F3F">
              <w:rPr>
                <w:rFonts w:ascii="Times New Roman" w:eastAsia="Times New Roman" w:hAnsi="Times New Roman" w:cs="Times New Roman"/>
                <w:i/>
                <w:sz w:val="20"/>
                <w:szCs w:val="20"/>
              </w:rPr>
              <w:t>«</w:t>
            </w:r>
            <w:r w:rsidRPr="00027F3F">
              <w:rPr>
                <w:rFonts w:ascii="Times New Roman" w:eastAsia="Times New Roman" w:hAnsi="Times New Roman" w:cs="Times New Roman"/>
                <w:i/>
                <w:sz w:val="24"/>
                <w:szCs w:val="24"/>
              </w:rPr>
              <w:t xml:space="preserve">Өзімнің бизнесімдегі жетістіктерге  жетуімнің негізгі себебі, ешқандай жағдайда әлсіздікке бой алдырмай, болашағынан зор үміт күттіретін мақсаттарды қоя білуімде!»                                                   </w:t>
            </w:r>
            <w:r w:rsidRPr="004F6551">
              <w:rPr>
                <w:rFonts w:ascii="Times New Roman" w:eastAsia="Times New Roman" w:hAnsi="Times New Roman" w:cs="Times New Roman"/>
                <w:sz w:val="24"/>
                <w:szCs w:val="24"/>
              </w:rPr>
              <w:t xml:space="preserve"> Билл Гейтс</w:t>
            </w:r>
            <w:r>
              <w:rPr>
                <w:rFonts w:ascii="Times New Roman" w:eastAsia="Times New Roman" w:hAnsi="Times New Roman" w:cs="Times New Roman"/>
                <w:sz w:val="24"/>
                <w:szCs w:val="24"/>
              </w:rPr>
              <w:t>.</w:t>
            </w:r>
          </w:p>
        </w:tc>
        <w:tc>
          <w:tcPr>
            <w:tcW w:w="766" w:type="pct"/>
          </w:tcPr>
          <w:p w:rsidR="002B2583" w:rsidRPr="00DC54BC" w:rsidRDefault="002B2583" w:rsidP="00DB2428">
            <w:pPr>
              <w:jc w:val="center"/>
              <w:rPr>
                <w:lang w:val="kk-KZ"/>
              </w:rPr>
            </w:pPr>
            <w:r>
              <w:rPr>
                <w:lang w:val="kk-KZ"/>
              </w:rPr>
              <w:t xml:space="preserve">Презентация </w:t>
            </w:r>
          </w:p>
        </w:tc>
      </w:tr>
      <w:tr w:rsidR="002B2583" w:rsidRPr="002B2583" w:rsidTr="003B6ECF">
        <w:trPr>
          <w:trHeight w:val="4275"/>
        </w:trPr>
        <w:tc>
          <w:tcPr>
            <w:tcW w:w="901" w:type="pct"/>
            <w:vMerge/>
          </w:tcPr>
          <w:p w:rsidR="002B2583" w:rsidRPr="00DC54BC" w:rsidRDefault="002B2583" w:rsidP="00DC54BC">
            <w:pPr>
              <w:jc w:val="center"/>
            </w:pPr>
          </w:p>
        </w:tc>
        <w:tc>
          <w:tcPr>
            <w:tcW w:w="3333" w:type="pct"/>
            <w:gridSpan w:val="6"/>
          </w:tcPr>
          <w:p w:rsidR="002B2583" w:rsidRDefault="002B2583" w:rsidP="002B267B">
            <w:pPr>
              <w:shd w:val="clear" w:color="auto" w:fill="FFFFFF"/>
              <w:rPr>
                <w:iCs/>
                <w:color w:val="000000"/>
                <w:szCs w:val="28"/>
                <w:lang w:val="kk-KZ"/>
              </w:rPr>
            </w:pPr>
            <w:r w:rsidRPr="002B267B">
              <w:rPr>
                <w:b/>
                <w:bCs/>
                <w:iCs/>
                <w:color w:val="000000"/>
                <w:szCs w:val="28"/>
                <w:lang w:val="kk-KZ"/>
              </w:rPr>
              <w:t>«Адасқан цифрлар»</w:t>
            </w:r>
            <w:r>
              <w:rPr>
                <w:b/>
                <w:bCs/>
                <w:iCs/>
                <w:color w:val="000000"/>
                <w:szCs w:val="28"/>
                <w:lang w:val="kk-KZ"/>
              </w:rPr>
              <w:t xml:space="preserve">  әдісі </w:t>
            </w:r>
            <w:r w:rsidRPr="002B267B">
              <w:rPr>
                <w:iCs/>
                <w:color w:val="000000"/>
                <w:szCs w:val="28"/>
                <w:lang w:val="kk-KZ"/>
              </w:rPr>
              <w:t xml:space="preserve"> арқылы 3 топқа бөлу.  </w:t>
            </w:r>
          </w:p>
          <w:p w:rsidR="002B2583" w:rsidRPr="002B267B" w:rsidRDefault="002B2583" w:rsidP="002B267B">
            <w:pPr>
              <w:shd w:val="clear" w:color="auto" w:fill="FFFFFF"/>
              <w:rPr>
                <w:iCs/>
                <w:color w:val="000000"/>
                <w:lang w:val="kk-KZ"/>
              </w:rPr>
            </w:pPr>
            <w:r w:rsidRPr="002B267B">
              <w:rPr>
                <w:iCs/>
                <w:color w:val="000000"/>
                <w:szCs w:val="28"/>
                <w:lang w:val="kk-KZ"/>
              </w:rPr>
              <w:t>Қорапшада 1 ден 15 кедейінгі аралас сандар беріледі. Оқушылар сандарды алу арқылы топқа бөлінеді, яғни 1 мен 5 саны аралығында бір</w:t>
            </w:r>
            <w:r>
              <w:rPr>
                <w:iCs/>
                <w:color w:val="000000"/>
                <w:szCs w:val="28"/>
                <w:lang w:val="kk-KZ"/>
              </w:rPr>
              <w:t>інші</w:t>
            </w:r>
            <w:r w:rsidRPr="002B267B">
              <w:rPr>
                <w:iCs/>
                <w:color w:val="000000"/>
                <w:szCs w:val="28"/>
                <w:lang w:val="kk-KZ"/>
              </w:rPr>
              <w:t xml:space="preserve"> топ, 5 тен 10 сан аралығында екінші  топ, 10 нан 15 сан аралығында үшінші  топ болып бөлінеді. </w:t>
            </w:r>
          </w:p>
          <w:p w:rsidR="002B2583" w:rsidRPr="002B267B" w:rsidRDefault="002B2583" w:rsidP="00500D2B">
            <w:pPr>
              <w:pStyle w:val="ad"/>
              <w:numPr>
                <w:ilvl w:val="0"/>
                <w:numId w:val="7"/>
              </w:numPr>
              <w:shd w:val="clear" w:color="auto" w:fill="FFFFFF"/>
              <w:rPr>
                <w:rFonts w:ascii="Times New Roman" w:hAnsi="Times New Roman"/>
                <w:sz w:val="24"/>
                <w:shd w:val="clear" w:color="auto" w:fill="FFFFFF"/>
                <w:lang w:val="kk-KZ"/>
              </w:rPr>
            </w:pPr>
            <w:r w:rsidRPr="002B267B">
              <w:rPr>
                <w:rFonts w:ascii="Times New Roman" w:hAnsi="Times New Roman"/>
                <w:sz w:val="24"/>
                <w:shd w:val="clear" w:color="auto" w:fill="FFFFFF"/>
                <w:lang w:val="kk-KZ"/>
              </w:rPr>
              <w:t>Математика.</w:t>
            </w:r>
          </w:p>
          <w:p w:rsidR="002B2583" w:rsidRPr="002B267B" w:rsidRDefault="002B2583" w:rsidP="00500D2B">
            <w:pPr>
              <w:pStyle w:val="ad"/>
              <w:numPr>
                <w:ilvl w:val="0"/>
                <w:numId w:val="6"/>
              </w:numPr>
              <w:rPr>
                <w:rFonts w:ascii="Times New Roman" w:hAnsi="Times New Roman"/>
                <w:sz w:val="24"/>
                <w:shd w:val="clear" w:color="auto" w:fill="FFFFFF"/>
                <w:lang w:val="kk-KZ"/>
              </w:rPr>
            </w:pPr>
            <w:r w:rsidRPr="002B267B">
              <w:rPr>
                <w:rFonts w:ascii="Times New Roman" w:hAnsi="Times New Roman"/>
                <w:sz w:val="24"/>
                <w:shd w:val="clear" w:color="auto" w:fill="FFFFFF"/>
                <w:lang w:val="kk-KZ"/>
              </w:rPr>
              <w:t>Статистика.</w:t>
            </w:r>
          </w:p>
          <w:p w:rsidR="002B2583" w:rsidRPr="002B267B" w:rsidRDefault="002B2583" w:rsidP="00500D2B">
            <w:pPr>
              <w:pStyle w:val="ad"/>
              <w:numPr>
                <w:ilvl w:val="0"/>
                <w:numId w:val="6"/>
              </w:numPr>
              <w:rPr>
                <w:rFonts w:ascii="Times New Roman" w:hAnsi="Times New Roman"/>
                <w:b/>
                <w:bCs/>
                <w:color w:val="000000" w:themeColor="text1"/>
                <w:sz w:val="24"/>
                <w:lang w:val="kk-KZ"/>
              </w:rPr>
            </w:pPr>
            <w:r w:rsidRPr="002B267B">
              <w:rPr>
                <w:rFonts w:ascii="Times New Roman" w:hAnsi="Times New Roman"/>
                <w:sz w:val="24"/>
                <w:shd w:val="clear" w:color="auto" w:fill="FFFFFF"/>
                <w:lang w:val="kk-KZ"/>
              </w:rPr>
              <w:t>Логика.</w:t>
            </w:r>
          </w:p>
          <w:p w:rsidR="002B2583" w:rsidRDefault="002B2583" w:rsidP="00A65882">
            <w:pPr>
              <w:rPr>
                <w:b/>
                <w:bCs/>
                <w:color w:val="000000" w:themeColor="text1"/>
                <w:szCs w:val="26"/>
                <w:lang w:val="kk-KZ"/>
              </w:rPr>
            </w:pPr>
          </w:p>
          <w:p w:rsidR="002B2583" w:rsidRPr="002B3CBD" w:rsidRDefault="002B2583" w:rsidP="00A65882">
            <w:pPr>
              <w:pStyle w:val="22"/>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B3CBD">
              <w:rPr>
                <w:rFonts w:ascii="Times New Roman" w:eastAsia="Times New Roman" w:hAnsi="Times New Roman" w:cs="Times New Roman"/>
                <w:color w:val="000000"/>
                <w:sz w:val="24"/>
                <w:szCs w:val="24"/>
              </w:rPr>
              <w:t>Топ ережесімен таныстыру</w:t>
            </w:r>
          </w:p>
          <w:p w:rsidR="002B2583" w:rsidRPr="002B3CBD" w:rsidRDefault="002B2583" w:rsidP="00500D2B">
            <w:pPr>
              <w:pStyle w:val="22"/>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B3CBD">
              <w:rPr>
                <w:rFonts w:ascii="Times New Roman" w:eastAsia="Times New Roman" w:hAnsi="Times New Roman" w:cs="Times New Roman"/>
                <w:color w:val="000000"/>
                <w:sz w:val="24"/>
                <w:szCs w:val="24"/>
              </w:rPr>
              <w:t>Топта тыныштық сақтау.</w:t>
            </w:r>
          </w:p>
          <w:p w:rsidR="002B2583" w:rsidRPr="002B3CBD" w:rsidRDefault="002B2583" w:rsidP="00500D2B">
            <w:pPr>
              <w:pStyle w:val="22"/>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B3CBD">
              <w:rPr>
                <w:rFonts w:ascii="Times New Roman" w:eastAsia="Times New Roman" w:hAnsi="Times New Roman" w:cs="Times New Roman"/>
                <w:color w:val="000000"/>
                <w:sz w:val="24"/>
                <w:szCs w:val="24"/>
              </w:rPr>
              <w:t>Әр топ мүшесінің пікірі құнды.</w:t>
            </w:r>
          </w:p>
          <w:p w:rsidR="002B2583" w:rsidRPr="002B3CBD" w:rsidRDefault="002B2583" w:rsidP="00500D2B">
            <w:pPr>
              <w:pStyle w:val="22"/>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B3CBD">
              <w:rPr>
                <w:rFonts w:ascii="Times New Roman" w:eastAsia="Times New Roman" w:hAnsi="Times New Roman" w:cs="Times New Roman"/>
                <w:color w:val="000000"/>
                <w:sz w:val="24"/>
                <w:szCs w:val="24"/>
              </w:rPr>
              <w:t>Басқа</w:t>
            </w:r>
            <w:r>
              <w:rPr>
                <w:rFonts w:ascii="Times New Roman" w:eastAsia="Times New Roman" w:hAnsi="Times New Roman" w:cs="Times New Roman"/>
                <w:color w:val="000000"/>
                <w:sz w:val="24"/>
                <w:szCs w:val="24"/>
              </w:rPr>
              <w:t xml:space="preserve"> топ берген мәліметтерін тыңдау</w:t>
            </w:r>
            <w:r w:rsidRPr="002B3CBD">
              <w:rPr>
                <w:rFonts w:ascii="Times New Roman" w:eastAsia="Times New Roman" w:hAnsi="Times New Roman" w:cs="Times New Roman"/>
                <w:color w:val="000000"/>
                <w:sz w:val="24"/>
                <w:szCs w:val="24"/>
              </w:rPr>
              <w:t>.</w:t>
            </w:r>
          </w:p>
          <w:p w:rsidR="002B2583" w:rsidRDefault="002B2583" w:rsidP="00500D2B">
            <w:pPr>
              <w:pStyle w:val="22"/>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B3CBD">
              <w:rPr>
                <w:rFonts w:ascii="Times New Roman" w:eastAsia="Times New Roman" w:hAnsi="Times New Roman" w:cs="Times New Roman"/>
                <w:color w:val="000000"/>
                <w:sz w:val="24"/>
                <w:szCs w:val="24"/>
              </w:rPr>
              <w:t>Берілген тапсырманы мұқият орындау.</w:t>
            </w:r>
          </w:p>
          <w:p w:rsidR="002B2583" w:rsidRPr="00A65882" w:rsidRDefault="002B2583" w:rsidP="00500D2B">
            <w:pPr>
              <w:pStyle w:val="22"/>
              <w:numPr>
                <w:ilvl w:val="0"/>
                <w:numId w:val="5"/>
              </w:numPr>
              <w:pBdr>
                <w:top w:val="nil"/>
                <w:left w:val="nil"/>
                <w:bottom w:val="nil"/>
                <w:right w:val="nil"/>
                <w:between w:val="nil"/>
              </w:pBdr>
              <w:spacing w:after="0" w:line="240" w:lineRule="auto"/>
              <w:jc w:val="both"/>
              <w:rPr>
                <w:color w:val="000000"/>
              </w:rPr>
            </w:pPr>
            <w:r w:rsidRPr="00A65882">
              <w:rPr>
                <w:rFonts w:ascii="Times New Roman" w:eastAsia="Times New Roman" w:hAnsi="Times New Roman" w:cs="Times New Roman"/>
                <w:color w:val="000000"/>
                <w:sz w:val="24"/>
                <w:szCs w:val="24"/>
              </w:rPr>
              <w:t>Уақытты үнемді пайдалану.</w:t>
            </w:r>
          </w:p>
          <w:p w:rsidR="002B2583" w:rsidRPr="002B2583" w:rsidRDefault="002B2583" w:rsidP="00126C50">
            <w:pPr>
              <w:rPr>
                <w:b/>
                <w:szCs w:val="20"/>
                <w:lang w:val="kk-KZ"/>
              </w:rPr>
            </w:pPr>
          </w:p>
        </w:tc>
        <w:tc>
          <w:tcPr>
            <w:tcW w:w="766" w:type="pct"/>
          </w:tcPr>
          <w:p w:rsidR="002B2583" w:rsidRPr="00DC54BC" w:rsidRDefault="002B2583" w:rsidP="002B2583">
            <w:pPr>
              <w:jc w:val="center"/>
              <w:rPr>
                <w:lang w:val="kk-KZ"/>
              </w:rPr>
            </w:pPr>
            <w:r>
              <w:rPr>
                <w:lang w:val="kk-KZ"/>
              </w:rPr>
              <w:t xml:space="preserve">Сандар жазылған </w:t>
            </w:r>
          </w:p>
          <w:p w:rsidR="002B2583" w:rsidRDefault="002B2583" w:rsidP="002B2583">
            <w:pPr>
              <w:jc w:val="center"/>
              <w:rPr>
                <w:lang w:val="kk-KZ"/>
              </w:rPr>
            </w:pPr>
            <w:r>
              <w:rPr>
                <w:lang w:val="kk-KZ"/>
              </w:rPr>
              <w:t>кима қағаздар.</w:t>
            </w:r>
          </w:p>
        </w:tc>
      </w:tr>
      <w:tr w:rsidR="002B2583" w:rsidRPr="002B2583" w:rsidTr="003B6ECF">
        <w:trPr>
          <w:trHeight w:val="5895"/>
        </w:trPr>
        <w:tc>
          <w:tcPr>
            <w:tcW w:w="901" w:type="pct"/>
            <w:vMerge/>
          </w:tcPr>
          <w:p w:rsidR="002B2583" w:rsidRPr="00DC54BC" w:rsidRDefault="002B2583" w:rsidP="00DC54BC">
            <w:pPr>
              <w:jc w:val="center"/>
            </w:pPr>
          </w:p>
        </w:tc>
        <w:tc>
          <w:tcPr>
            <w:tcW w:w="3333" w:type="pct"/>
            <w:gridSpan w:val="6"/>
          </w:tcPr>
          <w:p w:rsidR="0005169A" w:rsidRDefault="0005169A" w:rsidP="00A65882">
            <w:pPr>
              <w:rPr>
                <w:b/>
                <w:color w:val="000000" w:themeColor="text1"/>
                <w:szCs w:val="26"/>
                <w:u w:val="single"/>
                <w:lang w:val="kk-KZ"/>
              </w:rPr>
            </w:pPr>
          </w:p>
          <w:p w:rsidR="002B2583" w:rsidRPr="00DD1CA4" w:rsidRDefault="002B2583" w:rsidP="00A65882">
            <w:pPr>
              <w:rPr>
                <w:color w:val="000000" w:themeColor="text1"/>
                <w:szCs w:val="26"/>
                <w:lang w:val="kk-KZ"/>
              </w:rPr>
            </w:pPr>
            <w:r w:rsidRPr="00C42B82">
              <w:rPr>
                <w:b/>
                <w:color w:val="000000" w:themeColor="text1"/>
                <w:szCs w:val="26"/>
                <w:u w:val="single"/>
                <w:lang w:val="kk-KZ"/>
              </w:rPr>
              <w:t xml:space="preserve"> «</w:t>
            </w:r>
            <w:r w:rsidRPr="00C42B82">
              <w:rPr>
                <w:b/>
                <w:bCs/>
                <w:iCs/>
                <w:color w:val="000000" w:themeColor="text1"/>
                <w:szCs w:val="26"/>
                <w:u w:val="single"/>
                <w:lang w:val="kk-KZ"/>
              </w:rPr>
              <w:t>False  or  True</w:t>
            </w:r>
            <w:r w:rsidRPr="00C42B82">
              <w:rPr>
                <w:b/>
                <w:color w:val="000000" w:themeColor="text1"/>
                <w:szCs w:val="26"/>
                <w:u w:val="single"/>
                <w:lang w:val="kk-KZ"/>
              </w:rPr>
              <w:t>»</w:t>
            </w:r>
            <w:r>
              <w:rPr>
                <w:b/>
                <w:color w:val="000000" w:themeColor="text1"/>
                <w:szCs w:val="26"/>
                <w:u w:val="single"/>
                <w:lang w:val="kk-KZ"/>
              </w:rPr>
              <w:t xml:space="preserve"> әдісі</w:t>
            </w:r>
            <w:r w:rsidRPr="00DD1CA4">
              <w:rPr>
                <w:color w:val="000000" w:themeColor="text1"/>
                <w:szCs w:val="26"/>
                <w:lang w:val="kk-KZ"/>
              </w:rPr>
              <w:t xml:space="preserve"> арқылы </w:t>
            </w:r>
            <w:r>
              <w:rPr>
                <w:color w:val="000000" w:themeColor="text1"/>
                <w:szCs w:val="26"/>
                <w:lang w:val="kk-KZ"/>
              </w:rPr>
              <w:t xml:space="preserve">өткен тақырыпты сұрақтар қою арқылы  қайталау. </w:t>
            </w:r>
          </w:p>
          <w:p w:rsidR="002B2583" w:rsidRPr="007F3864" w:rsidRDefault="002B2583" w:rsidP="007F3864">
            <w:pPr>
              <w:rPr>
                <w:i/>
                <w:color w:val="000000" w:themeColor="text1"/>
                <w:szCs w:val="26"/>
                <w:lang w:val="kk-KZ"/>
              </w:rPr>
            </w:pPr>
            <w:r>
              <w:rPr>
                <w:bCs/>
                <w:i/>
                <w:lang w:val="kk-KZ"/>
              </w:rPr>
              <w:t>(Сұрақ  a</w:t>
            </w:r>
            <w:r w:rsidRPr="001917FA">
              <w:rPr>
                <w:bCs/>
                <w:i/>
                <w:lang w:val="kk-KZ"/>
              </w:rPr>
              <w:t xml:space="preserve">рқылы әр </w:t>
            </w:r>
            <w:r>
              <w:rPr>
                <w:bCs/>
                <w:i/>
                <w:lang w:val="kk-KZ"/>
              </w:rPr>
              <w:t>o</w:t>
            </w:r>
            <w:r w:rsidRPr="001917FA">
              <w:rPr>
                <w:bCs/>
                <w:i/>
                <w:lang w:val="kk-KZ"/>
              </w:rPr>
              <w:t>қушының т</w:t>
            </w:r>
            <w:r>
              <w:rPr>
                <w:bCs/>
                <w:i/>
                <w:lang w:val="kk-KZ"/>
              </w:rPr>
              <w:t>a</w:t>
            </w:r>
            <w:r w:rsidRPr="001917FA">
              <w:rPr>
                <w:bCs/>
                <w:i/>
                <w:lang w:val="kk-KZ"/>
              </w:rPr>
              <w:t>қырып б</w:t>
            </w:r>
            <w:r>
              <w:rPr>
                <w:bCs/>
                <w:i/>
                <w:lang w:val="kk-KZ"/>
              </w:rPr>
              <w:t>o</w:t>
            </w:r>
            <w:r w:rsidRPr="001917FA">
              <w:rPr>
                <w:bCs/>
                <w:i/>
                <w:lang w:val="kk-KZ"/>
              </w:rPr>
              <w:t>йынш</w:t>
            </w:r>
            <w:r>
              <w:rPr>
                <w:bCs/>
                <w:i/>
                <w:lang w:val="kk-KZ"/>
              </w:rPr>
              <w:t>a a</w:t>
            </w:r>
            <w:r w:rsidRPr="001917FA">
              <w:rPr>
                <w:bCs/>
                <w:i/>
                <w:lang w:val="kk-KZ"/>
              </w:rPr>
              <w:t>лғ</w:t>
            </w:r>
            <w:r>
              <w:rPr>
                <w:bCs/>
                <w:i/>
                <w:lang w:val="kk-KZ"/>
              </w:rPr>
              <w:t>a</w:t>
            </w:r>
            <w:r w:rsidRPr="001917FA">
              <w:rPr>
                <w:bCs/>
                <w:i/>
                <w:lang w:val="kk-KZ"/>
              </w:rPr>
              <w:t>н б</w:t>
            </w:r>
            <w:r>
              <w:rPr>
                <w:bCs/>
                <w:i/>
                <w:lang w:val="kk-KZ"/>
              </w:rPr>
              <w:t>i</w:t>
            </w:r>
            <w:r w:rsidRPr="001917FA">
              <w:rPr>
                <w:bCs/>
                <w:i/>
                <w:lang w:val="kk-KZ"/>
              </w:rPr>
              <w:t>л</w:t>
            </w:r>
            <w:r>
              <w:rPr>
                <w:bCs/>
                <w:i/>
                <w:lang w:val="kk-KZ"/>
              </w:rPr>
              <w:t>i</w:t>
            </w:r>
            <w:r w:rsidRPr="001917FA">
              <w:rPr>
                <w:bCs/>
                <w:i/>
                <w:lang w:val="kk-KZ"/>
              </w:rPr>
              <w:t>м</w:t>
            </w:r>
            <w:r>
              <w:rPr>
                <w:bCs/>
                <w:i/>
                <w:lang w:val="kk-KZ"/>
              </w:rPr>
              <w:t>i</w:t>
            </w:r>
            <w:r w:rsidRPr="001917FA">
              <w:rPr>
                <w:bCs/>
                <w:i/>
                <w:lang w:val="kk-KZ"/>
              </w:rPr>
              <w:t>н т</w:t>
            </w:r>
            <w:r>
              <w:rPr>
                <w:bCs/>
                <w:i/>
                <w:lang w:val="kk-KZ"/>
              </w:rPr>
              <w:t>e</w:t>
            </w:r>
            <w:r w:rsidRPr="001917FA">
              <w:rPr>
                <w:bCs/>
                <w:i/>
                <w:lang w:val="kk-KZ"/>
              </w:rPr>
              <w:t>к</w:t>
            </w:r>
            <w:r>
              <w:rPr>
                <w:bCs/>
                <w:i/>
                <w:lang w:val="kk-KZ"/>
              </w:rPr>
              <w:t>ce</w:t>
            </w:r>
            <w:r w:rsidRPr="001917FA">
              <w:rPr>
                <w:bCs/>
                <w:i/>
                <w:lang w:val="kk-KZ"/>
              </w:rPr>
              <w:t>руг</w:t>
            </w:r>
            <w:r>
              <w:rPr>
                <w:bCs/>
                <w:i/>
                <w:lang w:val="kk-KZ"/>
              </w:rPr>
              <w:t>e</w:t>
            </w:r>
            <w:r w:rsidRPr="001917FA">
              <w:rPr>
                <w:bCs/>
                <w:i/>
                <w:lang w:val="kk-KZ"/>
              </w:rPr>
              <w:t>мүмк</w:t>
            </w:r>
            <w:r>
              <w:rPr>
                <w:bCs/>
                <w:i/>
                <w:lang w:val="kk-KZ"/>
              </w:rPr>
              <w:t>i</w:t>
            </w:r>
            <w:r w:rsidRPr="001917FA">
              <w:rPr>
                <w:bCs/>
                <w:i/>
                <w:lang w:val="kk-KZ"/>
              </w:rPr>
              <w:t>нд</w:t>
            </w:r>
            <w:r>
              <w:rPr>
                <w:bCs/>
                <w:i/>
                <w:lang w:val="kk-KZ"/>
              </w:rPr>
              <w:t>i</w:t>
            </w:r>
            <w:r w:rsidRPr="001917FA">
              <w:rPr>
                <w:bCs/>
                <w:i/>
                <w:lang w:val="kk-KZ"/>
              </w:rPr>
              <w:t>к ту</w:t>
            </w:r>
            <w:r>
              <w:rPr>
                <w:bCs/>
                <w:i/>
                <w:lang w:val="kk-KZ"/>
              </w:rPr>
              <w:t>a</w:t>
            </w:r>
            <w:r w:rsidRPr="001917FA">
              <w:rPr>
                <w:bCs/>
                <w:i/>
                <w:lang w:val="kk-KZ"/>
              </w:rPr>
              <w:t>ды</w:t>
            </w:r>
            <w:r>
              <w:rPr>
                <w:bCs/>
                <w:i/>
                <w:lang w:val="kk-KZ"/>
              </w:rPr>
              <w:t xml:space="preserve">. </w:t>
            </w:r>
            <w:r w:rsidRPr="007F3864">
              <w:rPr>
                <w:i/>
                <w:color w:val="000000" w:themeColor="text1"/>
                <w:szCs w:val="26"/>
                <w:lang w:val="kk-KZ"/>
              </w:rPr>
              <w:t>О</w:t>
            </w:r>
            <w:r>
              <w:rPr>
                <w:i/>
                <w:color w:val="000000" w:themeColor="text1"/>
                <w:lang w:val="kk-KZ"/>
              </w:rPr>
              <w:t>қушылар а</w:t>
            </w:r>
            <w:r w:rsidRPr="007F3864">
              <w:rPr>
                <w:i/>
                <w:color w:val="000000" w:themeColor="text1"/>
                <w:lang w:val="kk-KZ"/>
              </w:rPr>
              <w:t>қиқат және жалған пікірлерді ажырата біл</w:t>
            </w:r>
            <w:r>
              <w:rPr>
                <w:i/>
                <w:color w:val="000000" w:themeColor="text1"/>
                <w:lang w:val="kk-KZ"/>
              </w:rPr>
              <w:t>еді.</w:t>
            </w:r>
            <w:r w:rsidRPr="001917FA">
              <w:rPr>
                <w:bCs/>
                <w:i/>
                <w:lang w:val="kk-KZ"/>
              </w:rPr>
              <w:t>)</w:t>
            </w:r>
          </w:p>
          <w:p w:rsidR="002B2583" w:rsidRPr="00880792" w:rsidRDefault="002B2583" w:rsidP="00130813">
            <w:pPr>
              <w:rPr>
                <w:bCs/>
                <w:color w:val="000000" w:themeColor="text1"/>
                <w:szCs w:val="26"/>
                <w:lang w:val="kk-KZ"/>
              </w:rPr>
            </w:pPr>
            <w:r w:rsidRPr="00880792">
              <w:rPr>
                <w:bCs/>
                <w:color w:val="000000" w:themeColor="text1"/>
                <w:szCs w:val="26"/>
                <w:lang w:val="kk-KZ"/>
              </w:rPr>
              <w:t>1. Excel  бағдарламасы</w:t>
            </w:r>
            <w:r>
              <w:rPr>
                <w:bCs/>
                <w:color w:val="000000" w:themeColor="text1"/>
                <w:szCs w:val="26"/>
                <w:lang w:val="kk-KZ"/>
              </w:rPr>
              <w:t xml:space="preserve"> -</w:t>
            </w:r>
            <w:r w:rsidRPr="00880792">
              <w:rPr>
                <w:bCs/>
                <w:color w:val="000000" w:themeColor="text1"/>
                <w:szCs w:val="26"/>
                <w:lang w:val="kk-KZ"/>
              </w:rPr>
              <w:t xml:space="preserve">  мәтіндік  редактор.</w:t>
            </w:r>
            <w:r w:rsidRPr="00880792">
              <w:rPr>
                <w:b/>
                <w:bCs/>
                <w:color w:val="000000" w:themeColor="text1"/>
                <w:szCs w:val="26"/>
                <w:lang w:val="kk-KZ"/>
              </w:rPr>
              <w:t>(False)</w:t>
            </w:r>
          </w:p>
          <w:p w:rsidR="002B2583" w:rsidRDefault="002B2583" w:rsidP="00130813">
            <w:pPr>
              <w:rPr>
                <w:b/>
                <w:bCs/>
                <w:color w:val="000000" w:themeColor="text1"/>
                <w:szCs w:val="26"/>
                <w:lang w:val="kk-KZ"/>
              </w:rPr>
            </w:pPr>
            <w:r w:rsidRPr="00880792">
              <w:rPr>
                <w:bCs/>
                <w:color w:val="000000" w:themeColor="text1"/>
                <w:szCs w:val="26"/>
                <w:lang w:val="kk-KZ"/>
              </w:rPr>
              <w:t>2.Excel  –  үлкен көлемді деректерді  талдауға арналған тиімді құрал.</w:t>
            </w:r>
            <w:r>
              <w:rPr>
                <w:b/>
                <w:bCs/>
                <w:color w:val="000000" w:themeColor="text1"/>
                <w:szCs w:val="26"/>
                <w:lang w:val="kk-KZ"/>
              </w:rPr>
              <w:t>(</w:t>
            </w:r>
            <w:r w:rsidRPr="00880792">
              <w:rPr>
                <w:b/>
                <w:bCs/>
                <w:color w:val="000000" w:themeColor="text1"/>
                <w:szCs w:val="26"/>
                <w:lang w:val="kk-KZ"/>
              </w:rPr>
              <w:t>True</w:t>
            </w:r>
            <w:r>
              <w:rPr>
                <w:b/>
                <w:bCs/>
                <w:color w:val="000000" w:themeColor="text1"/>
                <w:szCs w:val="26"/>
                <w:lang w:val="kk-KZ"/>
              </w:rPr>
              <w:t>)</w:t>
            </w:r>
          </w:p>
          <w:p w:rsidR="002B2583" w:rsidRPr="00381EB9" w:rsidRDefault="002B2583" w:rsidP="00130813">
            <w:pPr>
              <w:rPr>
                <w:b/>
                <w:bCs/>
                <w:color w:val="000000" w:themeColor="text1"/>
                <w:szCs w:val="26"/>
                <w:lang w:val="kk-KZ"/>
              </w:rPr>
            </w:pPr>
            <w:r w:rsidRPr="00130813">
              <w:rPr>
                <w:bCs/>
                <w:color w:val="000000" w:themeColor="text1"/>
                <w:szCs w:val="26"/>
                <w:lang w:val="kk-KZ"/>
              </w:rPr>
              <w:t>3.</w:t>
            </w:r>
            <w:r w:rsidRPr="00381EB9">
              <w:rPr>
                <w:bCs/>
                <w:color w:val="000000" w:themeColor="text1"/>
                <w:szCs w:val="26"/>
                <w:lang w:val="kk-KZ"/>
              </w:rPr>
              <w:t>Excel электрондық кестесінде қарапайым арифметикалық амалдардан басқа функциялар қарастырылмайды</w:t>
            </w:r>
            <w:r w:rsidRPr="00381EB9">
              <w:rPr>
                <w:b/>
                <w:bCs/>
                <w:color w:val="000000" w:themeColor="text1"/>
                <w:szCs w:val="26"/>
                <w:lang w:val="kk-KZ"/>
              </w:rPr>
              <w:t>.</w:t>
            </w:r>
            <w:r w:rsidRPr="00880792">
              <w:rPr>
                <w:b/>
                <w:bCs/>
                <w:color w:val="000000" w:themeColor="text1"/>
                <w:szCs w:val="26"/>
                <w:lang w:val="kk-KZ"/>
              </w:rPr>
              <w:t>(False)</w:t>
            </w:r>
          </w:p>
          <w:p w:rsidR="002B2583" w:rsidRPr="00381EB9" w:rsidRDefault="002B2583" w:rsidP="00130813">
            <w:pPr>
              <w:rPr>
                <w:color w:val="000000" w:themeColor="text1"/>
                <w:szCs w:val="26"/>
                <w:lang w:val="kk-KZ"/>
              </w:rPr>
            </w:pPr>
            <w:r>
              <w:rPr>
                <w:color w:val="000000" w:themeColor="text1"/>
                <w:szCs w:val="26"/>
                <w:lang w:val="kk-KZ"/>
              </w:rPr>
              <w:t>4.</w:t>
            </w:r>
            <w:r w:rsidRPr="00381EB9">
              <w:rPr>
                <w:bCs/>
                <w:color w:val="000000" w:themeColor="text1"/>
                <w:szCs w:val="26"/>
                <w:lang w:val="kk-KZ"/>
              </w:rPr>
              <w:t>Сілтеме –ұяшық адрестерін көрсетпейді.</w:t>
            </w:r>
            <w:r w:rsidRPr="00880792">
              <w:rPr>
                <w:b/>
                <w:bCs/>
                <w:color w:val="000000" w:themeColor="text1"/>
                <w:szCs w:val="26"/>
                <w:lang w:val="kk-KZ"/>
              </w:rPr>
              <w:t>(False)</w:t>
            </w:r>
          </w:p>
          <w:p w:rsidR="002B2583" w:rsidRDefault="002B2583" w:rsidP="00985732">
            <w:pPr>
              <w:rPr>
                <w:b/>
                <w:bCs/>
                <w:color w:val="000000" w:themeColor="text1"/>
                <w:szCs w:val="26"/>
                <w:lang w:val="kk-KZ"/>
              </w:rPr>
            </w:pPr>
            <w:r>
              <w:rPr>
                <w:color w:val="000000" w:themeColor="text1"/>
                <w:szCs w:val="26"/>
                <w:lang w:val="kk-KZ"/>
              </w:rPr>
              <w:t>5.</w:t>
            </w:r>
            <w:r w:rsidRPr="00880792">
              <w:rPr>
                <w:bCs/>
                <w:color w:val="000000" w:themeColor="text1"/>
                <w:szCs w:val="26"/>
                <w:lang w:val="kk-KZ"/>
              </w:rPr>
              <w:t xml:space="preserve"> Excel</w:t>
            </w:r>
            <w:r>
              <w:rPr>
                <w:bCs/>
                <w:color w:val="000000" w:themeColor="text1"/>
                <w:szCs w:val="26"/>
                <w:lang w:val="kk-KZ"/>
              </w:rPr>
              <w:t xml:space="preserve"> электрондық кестесінде деректерді талдауді тиімді тәсілдерінің бірі -бұл диаграмма мен графиктерді және ең әдемі графиктерді салу болып табылады. </w:t>
            </w:r>
            <w:r>
              <w:rPr>
                <w:b/>
                <w:bCs/>
                <w:color w:val="000000" w:themeColor="text1"/>
                <w:szCs w:val="26"/>
                <w:lang w:val="kk-KZ"/>
              </w:rPr>
              <w:t>(</w:t>
            </w:r>
            <w:r w:rsidRPr="00880792">
              <w:rPr>
                <w:b/>
                <w:bCs/>
                <w:color w:val="000000" w:themeColor="text1"/>
                <w:szCs w:val="26"/>
                <w:lang w:val="kk-KZ"/>
              </w:rPr>
              <w:t>True</w:t>
            </w:r>
            <w:r>
              <w:rPr>
                <w:b/>
                <w:bCs/>
                <w:color w:val="000000" w:themeColor="text1"/>
                <w:szCs w:val="26"/>
                <w:lang w:val="kk-KZ"/>
              </w:rPr>
              <w:t>).</w:t>
            </w:r>
          </w:p>
          <w:p w:rsidR="002B2583" w:rsidRDefault="002B2583" w:rsidP="006C0053">
            <w:pPr>
              <w:pStyle w:val="22"/>
              <w:pBdr>
                <w:top w:val="nil"/>
                <w:left w:val="nil"/>
                <w:bottom w:val="nil"/>
                <w:right w:val="nil"/>
                <w:between w:val="nil"/>
              </w:pBdr>
              <w:spacing w:after="0" w:line="240" w:lineRule="auto"/>
              <w:jc w:val="both"/>
              <w:rPr>
                <w:b/>
                <w:bCs/>
                <w:color w:val="000000" w:themeColor="text1"/>
                <w:szCs w:val="26"/>
              </w:rPr>
            </w:pPr>
            <w:r>
              <w:rPr>
                <w:rFonts w:ascii="Times New Roman" w:hAnsi="Times New Roman" w:cs="Times New Roman"/>
                <w:color w:val="333333"/>
                <w:sz w:val="24"/>
                <w:szCs w:val="24"/>
              </w:rPr>
              <w:t xml:space="preserve">6. </w:t>
            </w:r>
            <w:r w:rsidRPr="000243C7">
              <w:rPr>
                <w:rFonts w:ascii="Times New Roman" w:hAnsi="Times New Roman"/>
                <w:sz w:val="24"/>
                <w:szCs w:val="24"/>
              </w:rPr>
              <w:t xml:space="preserve">Excel программасында функциялардың аттары пернелік тақтадан теріліп жазылады  немесе </w:t>
            </w:r>
            <w:r w:rsidRPr="006C0053">
              <w:rPr>
                <w:rFonts w:ascii="Times New Roman" w:hAnsi="Times New Roman"/>
                <w:sz w:val="24"/>
                <w:szCs w:val="24"/>
              </w:rPr>
              <w:t>Функция шебері</w:t>
            </w:r>
            <w:r w:rsidRPr="000243C7">
              <w:rPr>
                <w:rFonts w:ascii="Times New Roman" w:hAnsi="Times New Roman"/>
                <w:sz w:val="24"/>
                <w:szCs w:val="24"/>
              </w:rPr>
              <w:t xml:space="preserve"> деп аталатын команда немесе саймандар панеліндегі </w:t>
            </w:r>
            <w:r w:rsidRPr="000243C7">
              <w:rPr>
                <w:rFonts w:ascii="Times New Roman" w:hAnsi="Times New Roman"/>
                <w:b/>
                <w:sz w:val="24"/>
                <w:szCs w:val="24"/>
              </w:rPr>
              <w:t>f</w:t>
            </w:r>
            <w:r w:rsidRPr="000243C7">
              <w:rPr>
                <w:rFonts w:ascii="Times New Roman" w:hAnsi="Times New Roman"/>
                <w:b/>
                <w:sz w:val="24"/>
                <w:szCs w:val="24"/>
                <w:vertAlign w:val="subscript"/>
              </w:rPr>
              <w:t>x</w:t>
            </w:r>
            <w:r w:rsidRPr="000243C7">
              <w:rPr>
                <w:rFonts w:ascii="Times New Roman" w:hAnsi="Times New Roman"/>
                <w:sz w:val="24"/>
                <w:szCs w:val="24"/>
              </w:rPr>
              <w:t>батырмасы көмегімен енгізіледі</w:t>
            </w:r>
            <w:r>
              <w:rPr>
                <w:rFonts w:ascii="Times New Roman" w:hAnsi="Times New Roman"/>
                <w:sz w:val="24"/>
                <w:szCs w:val="24"/>
              </w:rPr>
              <w:t>.</w:t>
            </w:r>
            <w:r>
              <w:rPr>
                <w:rFonts w:ascii="Times New Roman" w:hAnsi="Times New Roman"/>
                <w:b/>
                <w:bCs/>
                <w:color w:val="000000" w:themeColor="text1"/>
                <w:sz w:val="24"/>
                <w:szCs w:val="26"/>
              </w:rPr>
              <w:t>(</w:t>
            </w:r>
            <w:r w:rsidRPr="00880792">
              <w:rPr>
                <w:rFonts w:ascii="Times New Roman" w:hAnsi="Times New Roman"/>
                <w:b/>
                <w:bCs/>
                <w:color w:val="000000" w:themeColor="text1"/>
                <w:sz w:val="24"/>
                <w:szCs w:val="26"/>
              </w:rPr>
              <w:t>True</w:t>
            </w:r>
            <w:r>
              <w:rPr>
                <w:rFonts w:ascii="Times New Roman" w:hAnsi="Times New Roman"/>
                <w:b/>
                <w:bCs/>
                <w:color w:val="000000" w:themeColor="text1"/>
                <w:sz w:val="24"/>
                <w:szCs w:val="26"/>
              </w:rPr>
              <w:t>)</w:t>
            </w:r>
            <w:r>
              <w:rPr>
                <w:b/>
                <w:bCs/>
                <w:color w:val="000000" w:themeColor="text1"/>
                <w:szCs w:val="26"/>
              </w:rPr>
              <w:t>.</w:t>
            </w:r>
          </w:p>
          <w:p w:rsidR="002B2583" w:rsidRDefault="002B2583" w:rsidP="006C0053">
            <w:pPr>
              <w:pStyle w:val="22"/>
              <w:pBdr>
                <w:top w:val="nil"/>
                <w:left w:val="nil"/>
                <w:bottom w:val="nil"/>
                <w:right w:val="nil"/>
                <w:between w:val="nil"/>
              </w:pBdr>
              <w:spacing w:after="0" w:line="240" w:lineRule="auto"/>
              <w:jc w:val="both"/>
              <w:rPr>
                <w:b/>
                <w:bCs/>
                <w:color w:val="000000" w:themeColor="text1"/>
                <w:szCs w:val="26"/>
              </w:rPr>
            </w:pPr>
          </w:p>
          <w:p w:rsidR="0005169A" w:rsidRPr="002B267B" w:rsidRDefault="002B2583" w:rsidP="00916E83">
            <w:pPr>
              <w:rPr>
                <w:b/>
                <w:bCs/>
                <w:iCs/>
                <w:color w:val="000000"/>
                <w:szCs w:val="28"/>
                <w:lang w:val="kk-KZ"/>
              </w:rPr>
            </w:pPr>
            <w:r w:rsidRPr="002D23F1">
              <w:rPr>
                <w:b/>
                <w:lang w:val="kk-KZ"/>
              </w:rPr>
              <w:t>ҚБ:</w:t>
            </w:r>
            <w:r>
              <w:rPr>
                <w:lang w:val="kk-KZ"/>
              </w:rPr>
              <w:t xml:space="preserve"> «Жарайсың!, Тамаша!, Жақсы!» (ауызша  мұғалімнің бағалануы).</w:t>
            </w:r>
          </w:p>
        </w:tc>
        <w:tc>
          <w:tcPr>
            <w:tcW w:w="766" w:type="pct"/>
          </w:tcPr>
          <w:p w:rsidR="002B2583" w:rsidRPr="00DC54BC" w:rsidRDefault="002B2583" w:rsidP="002B2583">
            <w:pPr>
              <w:jc w:val="center"/>
              <w:rPr>
                <w:lang w:val="kk-KZ"/>
              </w:rPr>
            </w:pPr>
            <w:r>
              <w:rPr>
                <w:lang w:val="kk-KZ"/>
              </w:rPr>
              <w:t>Презентация</w:t>
            </w:r>
          </w:p>
        </w:tc>
      </w:tr>
      <w:tr w:rsidR="002B2583" w:rsidRPr="003B3888" w:rsidTr="003B6ECF">
        <w:trPr>
          <w:trHeight w:val="1385"/>
        </w:trPr>
        <w:tc>
          <w:tcPr>
            <w:tcW w:w="901" w:type="pct"/>
            <w:vMerge/>
          </w:tcPr>
          <w:p w:rsidR="002B2583" w:rsidRPr="00DC54BC" w:rsidRDefault="002B2583" w:rsidP="00DC54BC">
            <w:pPr>
              <w:jc w:val="center"/>
            </w:pPr>
          </w:p>
        </w:tc>
        <w:tc>
          <w:tcPr>
            <w:tcW w:w="3333" w:type="pct"/>
            <w:gridSpan w:val="6"/>
          </w:tcPr>
          <w:p w:rsidR="00B04036" w:rsidRDefault="00916E83" w:rsidP="00405ECB">
            <w:pPr>
              <w:pStyle w:val="ad"/>
              <w:tabs>
                <w:tab w:val="left" w:pos="175"/>
              </w:tabs>
              <w:spacing w:line="240" w:lineRule="auto"/>
              <w:ind w:left="0"/>
              <w:jc w:val="both"/>
              <w:rPr>
                <w:rFonts w:ascii="Times New Roman" w:hAnsi="Times New Roman"/>
                <w:sz w:val="24"/>
                <w:shd w:val="clear" w:color="auto" w:fill="FFFFFF"/>
                <w:lang w:val="ru-RU"/>
              </w:rPr>
            </w:pPr>
            <w:r w:rsidRPr="00B04036">
              <w:rPr>
                <w:rFonts w:ascii="Times New Roman" w:hAnsi="Times New Roman"/>
                <w:b/>
                <w:sz w:val="24"/>
                <w:shd w:val="clear" w:color="auto" w:fill="FFFFFF"/>
                <w:lang w:val="ru-RU"/>
              </w:rPr>
              <w:t>«4 сурет, 1 сөз» әдісі</w:t>
            </w:r>
            <w:r>
              <w:rPr>
                <w:rFonts w:ascii="Times New Roman" w:hAnsi="Times New Roman"/>
                <w:sz w:val="24"/>
                <w:shd w:val="clear" w:color="auto" w:fill="FFFFFF"/>
                <w:lang w:val="ru-RU"/>
              </w:rPr>
              <w:t>арқылыж</w:t>
            </w:r>
            <w:r w:rsidR="00B04036" w:rsidRPr="00B04036">
              <w:rPr>
                <w:rFonts w:ascii="Times New Roman" w:hAnsi="Times New Roman"/>
                <w:sz w:val="24"/>
                <w:shd w:val="clear" w:color="auto" w:fill="FFFFFF"/>
                <w:lang w:val="ru-RU"/>
              </w:rPr>
              <w:t xml:space="preserve">аңасабақтыңтақырыбынашу. </w:t>
            </w:r>
          </w:p>
          <w:p w:rsidR="00916E83" w:rsidRDefault="00916E83" w:rsidP="00405ECB">
            <w:pPr>
              <w:pStyle w:val="ad"/>
              <w:tabs>
                <w:tab w:val="left" w:pos="175"/>
              </w:tabs>
              <w:spacing w:line="240" w:lineRule="auto"/>
              <w:ind w:left="0"/>
              <w:jc w:val="both"/>
              <w:rPr>
                <w:rFonts w:ascii="Times New Roman" w:hAnsi="Times New Roman"/>
                <w:sz w:val="24"/>
                <w:shd w:val="clear" w:color="auto" w:fill="FFFFFF"/>
                <w:lang w:val="ru-RU"/>
              </w:rPr>
            </w:pPr>
          </w:p>
          <w:p w:rsidR="00916E83" w:rsidRDefault="00B04036" w:rsidP="00405ECB">
            <w:pPr>
              <w:pStyle w:val="ad"/>
              <w:tabs>
                <w:tab w:val="left" w:pos="175"/>
              </w:tabs>
              <w:spacing w:line="240" w:lineRule="auto"/>
              <w:ind w:left="0"/>
              <w:jc w:val="both"/>
              <w:rPr>
                <w:rFonts w:ascii="Times New Roman" w:hAnsi="Times New Roman"/>
                <w:sz w:val="24"/>
                <w:shd w:val="clear" w:color="auto" w:fill="FFFFFF"/>
                <w:lang w:val="ru-RU"/>
              </w:rPr>
            </w:pPr>
            <w:r w:rsidRPr="00B04036">
              <w:rPr>
                <w:rFonts w:ascii="Times New Roman" w:hAnsi="Times New Roman"/>
                <w:sz w:val="24"/>
                <w:shd w:val="clear" w:color="auto" w:fill="FFFFFF"/>
                <w:lang w:val="ru-RU"/>
              </w:rPr>
              <w:t xml:space="preserve">Сабақтыңмақсатыноқушыларғасұрақтарқоюарқылыанықтау: </w:t>
            </w:r>
          </w:p>
          <w:p w:rsidR="00916E83" w:rsidRDefault="00B04036" w:rsidP="00916E83">
            <w:pPr>
              <w:pStyle w:val="ad"/>
              <w:numPr>
                <w:ilvl w:val="0"/>
                <w:numId w:val="30"/>
              </w:numPr>
              <w:tabs>
                <w:tab w:val="left" w:pos="175"/>
              </w:tabs>
              <w:spacing w:line="240" w:lineRule="auto"/>
              <w:jc w:val="both"/>
              <w:rPr>
                <w:rFonts w:ascii="Times New Roman" w:hAnsi="Times New Roman"/>
                <w:sz w:val="24"/>
                <w:shd w:val="clear" w:color="auto" w:fill="FFFFFF"/>
                <w:lang w:val="ru-RU"/>
              </w:rPr>
            </w:pPr>
            <w:r w:rsidRPr="00B04036">
              <w:rPr>
                <w:rFonts w:ascii="Times New Roman" w:hAnsi="Times New Roman"/>
                <w:sz w:val="24"/>
                <w:shd w:val="clear" w:color="auto" w:fill="FFFFFF"/>
                <w:lang w:val="ru-RU"/>
              </w:rPr>
              <w:t xml:space="preserve">Функция және формула дегенсөздіқайданкездестіріпжүрсіздер? </w:t>
            </w:r>
          </w:p>
          <w:p w:rsidR="00916E83" w:rsidRDefault="00B04036" w:rsidP="00916E83">
            <w:pPr>
              <w:pStyle w:val="ad"/>
              <w:numPr>
                <w:ilvl w:val="0"/>
                <w:numId w:val="30"/>
              </w:numPr>
              <w:tabs>
                <w:tab w:val="left" w:pos="175"/>
              </w:tabs>
              <w:spacing w:line="240" w:lineRule="auto"/>
              <w:jc w:val="both"/>
              <w:rPr>
                <w:rFonts w:ascii="Times New Roman" w:hAnsi="Times New Roman"/>
                <w:sz w:val="24"/>
                <w:shd w:val="clear" w:color="auto" w:fill="FFFFFF"/>
                <w:lang w:val="ru-RU"/>
              </w:rPr>
            </w:pPr>
            <w:r w:rsidRPr="00B04036">
              <w:rPr>
                <w:rFonts w:ascii="Times New Roman" w:hAnsi="Times New Roman"/>
                <w:sz w:val="24"/>
                <w:shd w:val="clear" w:color="auto" w:fill="FFFFFF"/>
                <w:lang w:val="ru-RU"/>
              </w:rPr>
              <w:t xml:space="preserve">Қандайфункциялардыбілесіздер? </w:t>
            </w:r>
          </w:p>
          <w:p w:rsidR="00B04036" w:rsidRPr="00B04036" w:rsidRDefault="00B04036" w:rsidP="00916E83">
            <w:pPr>
              <w:pStyle w:val="ad"/>
              <w:numPr>
                <w:ilvl w:val="0"/>
                <w:numId w:val="30"/>
              </w:numPr>
              <w:tabs>
                <w:tab w:val="left" w:pos="175"/>
              </w:tabs>
              <w:spacing w:line="240" w:lineRule="auto"/>
              <w:jc w:val="both"/>
              <w:rPr>
                <w:rFonts w:ascii="Times New Roman" w:hAnsi="Times New Roman"/>
                <w:sz w:val="24"/>
                <w:shd w:val="clear" w:color="auto" w:fill="FFFFFF"/>
                <w:lang w:val="ru-RU"/>
              </w:rPr>
            </w:pPr>
            <w:r w:rsidRPr="00B04036">
              <w:rPr>
                <w:rFonts w:ascii="Times New Roman" w:hAnsi="Times New Roman"/>
                <w:sz w:val="24"/>
                <w:shd w:val="clear" w:color="auto" w:fill="FFFFFF"/>
                <w:lang w:val="ru-RU"/>
              </w:rPr>
              <w:t>Функциялардыбілудіңмақсатықандай?</w:t>
            </w:r>
          </w:p>
          <w:p w:rsidR="00916E83" w:rsidRDefault="00916E83" w:rsidP="002577C2">
            <w:pPr>
              <w:pStyle w:val="22"/>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rsidR="002B2583" w:rsidRDefault="002B2583" w:rsidP="002577C2">
            <w:pPr>
              <w:pStyle w:val="22"/>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Күтілетін нәтиже:</w:t>
            </w:r>
          </w:p>
          <w:p w:rsidR="0005169A" w:rsidRDefault="002B2583" w:rsidP="00513330">
            <w:pPr>
              <w:rPr>
                <w:color w:val="000000"/>
                <w:lang w:val="kk-KZ"/>
              </w:rPr>
            </w:pPr>
            <w:r w:rsidRPr="002A7032">
              <w:rPr>
                <w:color w:val="000000"/>
                <w:lang w:val="kk-KZ"/>
              </w:rPr>
              <w:t>1.Кестелік процессорындағы функция түрлерін ажырата</w:t>
            </w:r>
            <w:r>
              <w:rPr>
                <w:color w:val="000000"/>
                <w:lang w:val="kk-KZ"/>
              </w:rPr>
              <w:t>ды.</w:t>
            </w:r>
            <w:r w:rsidRPr="00EA70DB">
              <w:rPr>
                <w:color w:val="000000"/>
                <w:lang w:val="kk-KZ"/>
              </w:rPr>
              <w:t>2.Кірі</w:t>
            </w:r>
            <w:r>
              <w:rPr>
                <w:color w:val="000000"/>
                <w:lang w:val="kk-KZ"/>
              </w:rPr>
              <w:t>с</w:t>
            </w:r>
            <w:r w:rsidRPr="00EA70DB">
              <w:rPr>
                <w:color w:val="000000"/>
                <w:lang w:val="kk-KZ"/>
              </w:rPr>
              <w:t>тірілген функцияны қолданып, есептер шығара</w:t>
            </w:r>
            <w:r>
              <w:rPr>
                <w:color w:val="000000"/>
                <w:lang w:val="kk-KZ"/>
              </w:rPr>
              <w:t>ды</w:t>
            </w:r>
            <w:r w:rsidRPr="00EA70DB">
              <w:rPr>
                <w:color w:val="000000"/>
                <w:lang w:val="kk-KZ"/>
              </w:rPr>
              <w:t>.</w:t>
            </w:r>
          </w:p>
          <w:p w:rsidR="00916E83" w:rsidRPr="00C42B82" w:rsidRDefault="00916E83" w:rsidP="00513330">
            <w:pPr>
              <w:rPr>
                <w:b/>
                <w:color w:val="000000" w:themeColor="text1"/>
                <w:szCs w:val="26"/>
                <w:u w:val="single"/>
                <w:lang w:val="kk-KZ"/>
              </w:rPr>
            </w:pPr>
          </w:p>
        </w:tc>
        <w:tc>
          <w:tcPr>
            <w:tcW w:w="766" w:type="pct"/>
          </w:tcPr>
          <w:p w:rsidR="002B2583" w:rsidRPr="002B2583" w:rsidRDefault="005D6A7D" w:rsidP="002B2583">
            <w:pPr>
              <w:jc w:val="center"/>
              <w:rPr>
                <w:noProof/>
                <w:vanish/>
                <w:lang w:val="kk-KZ"/>
              </w:rPr>
            </w:pPr>
            <w:r>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77470</wp:posOffset>
                  </wp:positionV>
                  <wp:extent cx="775970" cy="889000"/>
                  <wp:effectExtent l="19050" t="0" r="5080" b="0"/>
                  <wp:wrapThrough wrapText="bothSides">
                    <wp:wrapPolygon edited="0">
                      <wp:start x="-530" y="0"/>
                      <wp:lineTo x="-530" y="21291"/>
                      <wp:lineTo x="21741" y="21291"/>
                      <wp:lineTo x="21741" y="0"/>
                      <wp:lineTo x="-530" y="0"/>
                    </wp:wrapPolygon>
                  </wp:wrapThrough>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7597" t="23633" r="37684" b="25823"/>
                          <a:stretch>
                            <a:fillRect/>
                          </a:stretch>
                        </pic:blipFill>
                        <pic:spPr bwMode="auto">
                          <a:xfrm>
                            <a:off x="0" y="0"/>
                            <a:ext cx="775970" cy="889000"/>
                          </a:xfrm>
                          <a:prstGeom prst="rect">
                            <a:avLst/>
                          </a:prstGeom>
                          <a:noFill/>
                          <a:ln w="9525">
                            <a:noFill/>
                            <a:miter lim="800000"/>
                            <a:headEnd/>
                            <a:tailEnd/>
                          </a:ln>
                        </pic:spPr>
                      </pic:pic>
                    </a:graphicData>
                  </a:graphic>
                </wp:anchor>
              </w:drawing>
            </w:r>
            <w:r w:rsidRPr="005D6A7D">
              <w:rPr>
                <w:noProof/>
              </w:rPr>
              <w:drawing>
                <wp:anchor distT="0" distB="0" distL="114300" distR="114300" simplePos="0" relativeHeight="251660288" behindDoc="0" locked="0" layoutInCell="1" allowOverlap="1">
                  <wp:simplePos x="0" y="0"/>
                  <wp:positionH relativeFrom="column">
                    <wp:posOffset>4445</wp:posOffset>
                  </wp:positionH>
                  <wp:positionV relativeFrom="paragraph">
                    <wp:posOffset>1019175</wp:posOffset>
                  </wp:positionV>
                  <wp:extent cx="777875" cy="887095"/>
                  <wp:effectExtent l="19050" t="0" r="3175" b="0"/>
                  <wp:wrapThrough wrapText="bothSides">
                    <wp:wrapPolygon edited="0">
                      <wp:start x="-529" y="0"/>
                      <wp:lineTo x="-529" y="21337"/>
                      <wp:lineTo x="21688" y="21337"/>
                      <wp:lineTo x="21688" y="0"/>
                      <wp:lineTo x="-529" y="0"/>
                    </wp:wrapPolygon>
                  </wp:wrapThrough>
                  <wp:docPr id="3" name="Рисунок 4" descr="C:\Users\02\Desktop\4_foto_1_slovo-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2\Desktop\4_foto_1_slovo-161.jpg"/>
                          <pic:cNvPicPr>
                            <a:picLocks noChangeAspect="1" noChangeArrowheads="1"/>
                          </pic:cNvPicPr>
                        </pic:nvPicPr>
                        <pic:blipFill>
                          <a:blip r:embed="rId9" cstate="print"/>
                          <a:srcRect r="14718" b="35734"/>
                          <a:stretch>
                            <a:fillRect/>
                          </a:stretch>
                        </pic:blipFill>
                        <pic:spPr bwMode="auto">
                          <a:xfrm>
                            <a:off x="0" y="0"/>
                            <a:ext cx="777875" cy="887095"/>
                          </a:xfrm>
                          <a:prstGeom prst="rect">
                            <a:avLst/>
                          </a:prstGeom>
                          <a:noFill/>
                          <a:ln w="9525">
                            <a:noFill/>
                            <a:miter lim="800000"/>
                            <a:headEnd/>
                            <a:tailEnd/>
                          </a:ln>
                        </pic:spPr>
                      </pic:pic>
                    </a:graphicData>
                  </a:graphic>
                </wp:anchor>
              </w:drawing>
            </w:r>
          </w:p>
        </w:tc>
      </w:tr>
      <w:tr w:rsidR="007846A2" w:rsidRPr="003B3888" w:rsidTr="003B6ECF">
        <w:trPr>
          <w:trHeight w:val="2585"/>
        </w:trPr>
        <w:tc>
          <w:tcPr>
            <w:tcW w:w="901" w:type="pct"/>
            <w:vMerge w:val="restart"/>
          </w:tcPr>
          <w:p w:rsidR="007846A2" w:rsidRPr="00A65882" w:rsidRDefault="007846A2" w:rsidP="00DC54BC">
            <w:pPr>
              <w:jc w:val="center"/>
              <w:rPr>
                <w:lang w:val="kk-KZ"/>
              </w:rPr>
            </w:pPr>
            <w:r w:rsidRPr="00A65882">
              <w:rPr>
                <w:lang w:val="kk-KZ"/>
              </w:rPr>
              <w:lastRenderedPageBreak/>
              <w:t>Сабақтыңортасы</w:t>
            </w:r>
          </w:p>
          <w:p w:rsidR="007846A2" w:rsidRPr="00A65882" w:rsidRDefault="007846A2" w:rsidP="00DC54BC">
            <w:pPr>
              <w:rPr>
                <w:lang w:val="kk-KZ"/>
              </w:rPr>
            </w:pPr>
          </w:p>
        </w:tc>
        <w:tc>
          <w:tcPr>
            <w:tcW w:w="3333" w:type="pct"/>
            <w:gridSpan w:val="6"/>
          </w:tcPr>
          <w:p w:rsidR="007846A2" w:rsidRDefault="007846A2" w:rsidP="00EC1438">
            <w:pPr>
              <w:tabs>
                <w:tab w:val="left" w:pos="366"/>
              </w:tabs>
              <w:jc w:val="both"/>
              <w:rPr>
                <w:b/>
                <w:color w:val="000000" w:themeColor="text1"/>
                <w:u w:val="single"/>
                <w:lang w:val="kk-KZ"/>
              </w:rPr>
            </w:pPr>
            <w:r w:rsidRPr="00DF04F6">
              <w:rPr>
                <w:b/>
                <w:color w:val="000000" w:themeColor="text1"/>
                <w:u w:val="single"/>
                <w:lang w:val="kk-KZ"/>
              </w:rPr>
              <w:t>«Ойлан, жұптас, бөліс» әдісі.</w:t>
            </w:r>
          </w:p>
          <w:p w:rsidR="00E64D30" w:rsidRPr="00E64D30" w:rsidRDefault="007846A2" w:rsidP="00E64D30">
            <w:pPr>
              <w:rPr>
                <w:i/>
                <w:lang w:val="kk-KZ"/>
              </w:rPr>
            </w:pPr>
            <w:r w:rsidRPr="00E64D30">
              <w:rPr>
                <w:bCs/>
                <w:i/>
                <w:lang w:val="kk-KZ"/>
              </w:rPr>
              <w:t>(</w:t>
            </w:r>
            <w:r w:rsidR="00DB2428">
              <w:rPr>
                <w:bCs/>
                <w:i/>
                <w:lang w:val="kk-KZ"/>
              </w:rPr>
              <w:t>мақсаты: т</w:t>
            </w:r>
            <w:r w:rsidR="00E64D30" w:rsidRPr="00E64D30">
              <w:rPr>
                <w:i/>
                <w:lang w:val="kk-KZ"/>
              </w:rPr>
              <w:t>опт</w:t>
            </w:r>
            <w:r w:rsidR="00DB2428">
              <w:rPr>
                <w:i/>
                <w:lang w:val="kk-KZ"/>
              </w:rPr>
              <w:t xml:space="preserve">а </w:t>
            </w:r>
            <w:r w:rsidR="00E64D30" w:rsidRPr="00E64D30">
              <w:rPr>
                <w:i/>
                <w:lang w:val="kk-KZ"/>
              </w:rPr>
              <w:t xml:space="preserve"> ынтымақтаса жұмыс жасай отырып өз ойларын еркін, дәлді</w:t>
            </w:r>
            <w:r w:rsidR="00E64D30">
              <w:rPr>
                <w:i/>
                <w:lang w:val="kk-KZ"/>
              </w:rPr>
              <w:t xml:space="preserve"> түрде жеткізе білуге ықпал етеді. </w:t>
            </w:r>
            <w:r w:rsidR="00E64D30" w:rsidRPr="00E64D30">
              <w:rPr>
                <w:bCs/>
                <w:i/>
                <w:lang w:val="kk-KZ"/>
              </w:rPr>
              <w:t xml:space="preserve">Coл aрқылы бiр-бiрiнiң пiкiрiн тыңдaу, құрмeттeу aрқылы бiлiм aлу </w:t>
            </w:r>
            <w:r w:rsidR="00DB2428">
              <w:rPr>
                <w:bCs/>
                <w:i/>
                <w:lang w:val="kk-KZ"/>
              </w:rPr>
              <w:t>құндылығын дaмытaды</w:t>
            </w:r>
            <w:r w:rsidR="00E64D30" w:rsidRPr="00E64D30">
              <w:rPr>
                <w:i/>
                <w:lang w:val="kk-KZ"/>
              </w:rPr>
              <w:t>.</w:t>
            </w:r>
            <w:r w:rsidR="00E64D30">
              <w:rPr>
                <w:i/>
                <w:lang w:val="kk-KZ"/>
              </w:rPr>
              <w:t>)</w:t>
            </w:r>
          </w:p>
          <w:p w:rsidR="007846A2" w:rsidRPr="000766E7" w:rsidRDefault="007846A2" w:rsidP="00EC1438">
            <w:pPr>
              <w:tabs>
                <w:tab w:val="left" w:pos="366"/>
              </w:tabs>
              <w:jc w:val="both"/>
              <w:rPr>
                <w:b/>
                <w:lang w:val="kk-KZ"/>
              </w:rPr>
            </w:pPr>
          </w:p>
          <w:p w:rsidR="007846A2" w:rsidRPr="00DB2428" w:rsidRDefault="007846A2" w:rsidP="00EC1438">
            <w:pPr>
              <w:pStyle w:val="HTML0"/>
              <w:shd w:val="clear" w:color="auto" w:fill="FFFFFF"/>
              <w:jc w:val="both"/>
              <w:rPr>
                <w:rFonts w:ascii="Times New Roman" w:hAnsi="Times New Roman" w:cs="Times New Roman"/>
                <w:b/>
                <w:color w:val="212121"/>
                <w:sz w:val="24"/>
                <w:szCs w:val="24"/>
                <w:lang w:val="kk-KZ"/>
              </w:rPr>
            </w:pPr>
            <w:r w:rsidRPr="00DB2428">
              <w:rPr>
                <w:rFonts w:ascii="Times New Roman" w:hAnsi="Times New Roman" w:cs="Times New Roman"/>
                <w:b/>
                <w:color w:val="212121"/>
                <w:sz w:val="24"/>
                <w:szCs w:val="24"/>
                <w:lang w:val="kk-KZ"/>
              </w:rPr>
              <w:t>Оқушыларға мәтін беріледі. Мәтінді оқып, негізгі ойларды белгілеп, кестені толтырады:</w:t>
            </w:r>
          </w:p>
          <w:p w:rsidR="007846A2" w:rsidRPr="006C5CA5" w:rsidRDefault="007846A2" w:rsidP="00500D2B">
            <w:pPr>
              <w:pStyle w:val="HTML0"/>
              <w:numPr>
                <w:ilvl w:val="0"/>
                <w:numId w:val="9"/>
              </w:numPr>
              <w:shd w:val="clear" w:color="auto" w:fill="FFFFFF"/>
              <w:rPr>
                <w:rFonts w:ascii="Times New Roman" w:hAnsi="Times New Roman" w:cs="Times New Roman"/>
                <w:color w:val="212121"/>
                <w:sz w:val="24"/>
                <w:szCs w:val="24"/>
                <w:lang w:val="kk-KZ"/>
              </w:rPr>
            </w:pPr>
            <w:r w:rsidRPr="006C5CA5">
              <w:rPr>
                <w:rFonts w:ascii="Times New Roman" w:hAnsi="Times New Roman" w:cs="Times New Roman"/>
                <w:color w:val="212121"/>
                <w:sz w:val="24"/>
                <w:szCs w:val="24"/>
                <w:lang w:val="kk-KZ"/>
              </w:rPr>
              <w:t xml:space="preserve">Математикалық, статистикалық, логикалық функцияларды  таңдаңыз. </w:t>
            </w:r>
          </w:p>
          <w:p w:rsidR="00C95A35" w:rsidRPr="008611B7" w:rsidRDefault="007846A2" w:rsidP="00C95A35">
            <w:pPr>
              <w:pStyle w:val="ad"/>
              <w:numPr>
                <w:ilvl w:val="0"/>
                <w:numId w:val="9"/>
              </w:numPr>
              <w:spacing w:line="240" w:lineRule="auto"/>
              <w:jc w:val="both"/>
              <w:rPr>
                <w:bCs/>
                <w:lang w:val="kk-KZ"/>
              </w:rPr>
            </w:pPr>
            <w:r w:rsidRPr="008611B7">
              <w:rPr>
                <w:rFonts w:ascii="Times New Roman" w:hAnsi="Times New Roman"/>
                <w:color w:val="212121"/>
                <w:sz w:val="24"/>
                <w:lang w:val="kk-KZ"/>
              </w:rPr>
              <w:t>Функциялардың жазылу синтаксисін атаңыз және жазыңыз.</w:t>
            </w:r>
          </w:p>
          <w:tbl>
            <w:tblPr>
              <w:tblW w:w="6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23"/>
              <w:gridCol w:w="1388"/>
              <w:gridCol w:w="1714"/>
              <w:gridCol w:w="1171"/>
            </w:tblGrid>
            <w:tr w:rsidR="007846A2" w:rsidRPr="003B3888" w:rsidTr="002B2583">
              <w:trPr>
                <w:trHeight w:val="144"/>
              </w:trPr>
              <w:tc>
                <w:tcPr>
                  <w:tcW w:w="2123" w:type="dxa"/>
                  <w:shd w:val="clear" w:color="auto" w:fill="auto"/>
                  <w:tcMar>
                    <w:top w:w="72" w:type="dxa"/>
                    <w:left w:w="144" w:type="dxa"/>
                    <w:bottom w:w="72" w:type="dxa"/>
                    <w:right w:w="144" w:type="dxa"/>
                  </w:tcMar>
                  <w:hideMark/>
                </w:tcPr>
                <w:p w:rsidR="007846A2" w:rsidRPr="002B2583" w:rsidRDefault="007846A2" w:rsidP="002B2583">
                  <w:pPr>
                    <w:jc w:val="center"/>
                    <w:rPr>
                      <w:b/>
                      <w:bCs/>
                      <w:sz w:val="18"/>
                      <w:szCs w:val="20"/>
                      <w:lang w:val="kk-KZ"/>
                    </w:rPr>
                  </w:pPr>
                  <w:r w:rsidRPr="002B2583">
                    <w:rPr>
                      <w:b/>
                      <w:bCs/>
                      <w:iCs/>
                      <w:sz w:val="18"/>
                      <w:szCs w:val="20"/>
                      <w:lang w:val="kk-KZ"/>
                    </w:rPr>
                    <w:t xml:space="preserve">Функция сөздік атауы </w:t>
                  </w:r>
                </w:p>
              </w:tc>
              <w:tc>
                <w:tcPr>
                  <w:tcW w:w="1388" w:type="dxa"/>
                  <w:shd w:val="clear" w:color="auto" w:fill="auto"/>
                  <w:tcMar>
                    <w:top w:w="72" w:type="dxa"/>
                    <w:left w:w="144" w:type="dxa"/>
                    <w:bottom w:w="72" w:type="dxa"/>
                    <w:right w:w="144" w:type="dxa"/>
                  </w:tcMar>
                  <w:hideMark/>
                </w:tcPr>
                <w:p w:rsidR="007846A2" w:rsidRPr="002B2583" w:rsidRDefault="007846A2" w:rsidP="002B2583">
                  <w:pPr>
                    <w:jc w:val="center"/>
                    <w:rPr>
                      <w:b/>
                      <w:bCs/>
                      <w:sz w:val="18"/>
                      <w:szCs w:val="20"/>
                      <w:lang w:val="kk-KZ"/>
                    </w:rPr>
                  </w:pPr>
                  <w:r w:rsidRPr="002B2583">
                    <w:rPr>
                      <w:b/>
                      <w:bCs/>
                      <w:iCs/>
                      <w:sz w:val="18"/>
                      <w:szCs w:val="20"/>
                      <w:lang w:val="kk-KZ"/>
                    </w:rPr>
                    <w:t>Функция</w:t>
                  </w:r>
                </w:p>
              </w:tc>
              <w:tc>
                <w:tcPr>
                  <w:tcW w:w="1714" w:type="dxa"/>
                  <w:shd w:val="clear" w:color="auto" w:fill="auto"/>
                  <w:tcMar>
                    <w:top w:w="72" w:type="dxa"/>
                    <w:left w:w="144" w:type="dxa"/>
                    <w:bottom w:w="72" w:type="dxa"/>
                    <w:right w:w="144" w:type="dxa"/>
                  </w:tcMar>
                  <w:hideMark/>
                </w:tcPr>
                <w:p w:rsidR="007846A2" w:rsidRPr="002B2583" w:rsidRDefault="007846A2" w:rsidP="002B2583">
                  <w:pPr>
                    <w:jc w:val="center"/>
                    <w:rPr>
                      <w:b/>
                      <w:bCs/>
                      <w:sz w:val="18"/>
                      <w:szCs w:val="20"/>
                      <w:lang w:val="kk-KZ"/>
                    </w:rPr>
                  </w:pPr>
                  <w:r w:rsidRPr="002B2583">
                    <w:rPr>
                      <w:b/>
                      <w:bCs/>
                      <w:iCs/>
                      <w:sz w:val="18"/>
                      <w:szCs w:val="20"/>
                      <w:lang w:val="kk-KZ"/>
                    </w:rPr>
                    <w:t xml:space="preserve">Функция синтаксисі </w:t>
                  </w:r>
                </w:p>
              </w:tc>
              <w:tc>
                <w:tcPr>
                  <w:tcW w:w="1171" w:type="dxa"/>
                  <w:shd w:val="clear" w:color="auto" w:fill="auto"/>
                  <w:tcMar>
                    <w:top w:w="72" w:type="dxa"/>
                    <w:left w:w="144" w:type="dxa"/>
                    <w:bottom w:w="72" w:type="dxa"/>
                    <w:right w:w="144" w:type="dxa"/>
                  </w:tcMar>
                  <w:hideMark/>
                </w:tcPr>
                <w:p w:rsidR="007846A2" w:rsidRPr="002B2583" w:rsidRDefault="007846A2" w:rsidP="002B2583">
                  <w:pPr>
                    <w:jc w:val="center"/>
                    <w:rPr>
                      <w:b/>
                      <w:bCs/>
                      <w:sz w:val="18"/>
                      <w:szCs w:val="20"/>
                      <w:lang w:val="kk-KZ"/>
                    </w:rPr>
                  </w:pPr>
                  <w:r w:rsidRPr="002B2583">
                    <w:rPr>
                      <w:b/>
                      <w:bCs/>
                      <w:iCs/>
                      <w:sz w:val="18"/>
                      <w:szCs w:val="20"/>
                      <w:lang w:val="kk-KZ"/>
                    </w:rPr>
                    <w:t xml:space="preserve">Қолда-нылуы </w:t>
                  </w:r>
                </w:p>
              </w:tc>
            </w:tr>
            <w:tr w:rsidR="007846A2" w:rsidRPr="003B3888" w:rsidTr="002B2583">
              <w:trPr>
                <w:trHeight w:val="92"/>
              </w:trPr>
              <w:tc>
                <w:tcPr>
                  <w:tcW w:w="2123"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r w:rsidRPr="002B2583">
                    <w:rPr>
                      <w:bCs/>
                      <w:sz w:val="18"/>
                      <w:szCs w:val="20"/>
                      <w:lang w:val="kk-KZ"/>
                    </w:rPr>
                    <w:t xml:space="preserve">Санның дәрежесі </w:t>
                  </w:r>
                </w:p>
              </w:tc>
              <w:tc>
                <w:tcPr>
                  <w:tcW w:w="1388"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c>
                <w:tcPr>
                  <w:tcW w:w="1714"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c>
                <w:tcPr>
                  <w:tcW w:w="1171"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r>
            <w:tr w:rsidR="007846A2" w:rsidRPr="003B3888" w:rsidTr="002B2583">
              <w:trPr>
                <w:trHeight w:val="115"/>
              </w:trPr>
              <w:tc>
                <w:tcPr>
                  <w:tcW w:w="2123"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r w:rsidRPr="002B2583">
                    <w:rPr>
                      <w:bCs/>
                      <w:sz w:val="18"/>
                      <w:szCs w:val="20"/>
                      <w:lang w:val="kk-KZ"/>
                    </w:rPr>
                    <w:t xml:space="preserve">Қөбейтінді </w:t>
                  </w:r>
                </w:p>
              </w:tc>
              <w:tc>
                <w:tcPr>
                  <w:tcW w:w="1388"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c>
                <w:tcPr>
                  <w:tcW w:w="1714"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c>
                <w:tcPr>
                  <w:tcW w:w="1171"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r>
            <w:tr w:rsidR="007846A2" w:rsidRPr="003B3888" w:rsidTr="002B2583">
              <w:trPr>
                <w:trHeight w:val="92"/>
              </w:trPr>
              <w:tc>
                <w:tcPr>
                  <w:tcW w:w="2123"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r w:rsidRPr="002B2583">
                    <w:rPr>
                      <w:bCs/>
                      <w:sz w:val="18"/>
                      <w:szCs w:val="20"/>
                      <w:lang w:val="kk-KZ"/>
                    </w:rPr>
                    <w:t xml:space="preserve">Сандар қосындысы </w:t>
                  </w:r>
                </w:p>
              </w:tc>
              <w:tc>
                <w:tcPr>
                  <w:tcW w:w="1388"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c>
                <w:tcPr>
                  <w:tcW w:w="1714"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c>
                <w:tcPr>
                  <w:tcW w:w="1171"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r>
            <w:tr w:rsidR="007846A2" w:rsidRPr="003B3888" w:rsidTr="002B2583">
              <w:trPr>
                <w:trHeight w:val="106"/>
              </w:trPr>
              <w:tc>
                <w:tcPr>
                  <w:tcW w:w="2123"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r w:rsidRPr="002B2583">
                    <w:rPr>
                      <w:bCs/>
                      <w:sz w:val="18"/>
                      <w:szCs w:val="20"/>
                      <w:lang w:val="kk-KZ"/>
                    </w:rPr>
                    <w:t xml:space="preserve">Максималды мәні </w:t>
                  </w:r>
                </w:p>
              </w:tc>
              <w:tc>
                <w:tcPr>
                  <w:tcW w:w="1388"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c>
                <w:tcPr>
                  <w:tcW w:w="1714"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c>
                <w:tcPr>
                  <w:tcW w:w="1171"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r>
            <w:tr w:rsidR="007846A2" w:rsidRPr="003B3888" w:rsidTr="002B2583">
              <w:trPr>
                <w:trHeight w:val="106"/>
              </w:trPr>
              <w:tc>
                <w:tcPr>
                  <w:tcW w:w="2123"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r w:rsidRPr="002B2583">
                    <w:rPr>
                      <w:bCs/>
                      <w:sz w:val="18"/>
                      <w:szCs w:val="20"/>
                      <w:lang w:val="kk-KZ"/>
                    </w:rPr>
                    <w:t xml:space="preserve">Минималды мәні </w:t>
                  </w:r>
                </w:p>
              </w:tc>
              <w:tc>
                <w:tcPr>
                  <w:tcW w:w="1388"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c>
                <w:tcPr>
                  <w:tcW w:w="1714"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c>
                <w:tcPr>
                  <w:tcW w:w="1171"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r>
            <w:tr w:rsidR="007846A2" w:rsidRPr="003B3888" w:rsidTr="002B2583">
              <w:trPr>
                <w:trHeight w:val="106"/>
              </w:trPr>
              <w:tc>
                <w:tcPr>
                  <w:tcW w:w="2123"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r w:rsidRPr="002B2583">
                    <w:rPr>
                      <w:bCs/>
                      <w:sz w:val="18"/>
                      <w:szCs w:val="20"/>
                      <w:lang w:val="kk-KZ"/>
                    </w:rPr>
                    <w:t xml:space="preserve">Орташа мәні </w:t>
                  </w:r>
                </w:p>
              </w:tc>
              <w:tc>
                <w:tcPr>
                  <w:tcW w:w="1388"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c>
                <w:tcPr>
                  <w:tcW w:w="1714"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c>
                <w:tcPr>
                  <w:tcW w:w="1171"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r>
            <w:tr w:rsidR="007846A2" w:rsidRPr="003B3888" w:rsidTr="002B2583">
              <w:trPr>
                <w:trHeight w:val="263"/>
              </w:trPr>
              <w:tc>
                <w:tcPr>
                  <w:tcW w:w="2123"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r w:rsidRPr="002B2583">
                    <w:rPr>
                      <w:bCs/>
                      <w:sz w:val="18"/>
                      <w:szCs w:val="20"/>
                      <w:lang w:val="kk-KZ"/>
                    </w:rPr>
                    <w:t xml:space="preserve">Сандары  бар ұяшықтар саны </w:t>
                  </w:r>
                </w:p>
              </w:tc>
              <w:tc>
                <w:tcPr>
                  <w:tcW w:w="1388"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c>
                <w:tcPr>
                  <w:tcW w:w="1714"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c>
                <w:tcPr>
                  <w:tcW w:w="1171"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r>
            <w:tr w:rsidR="007846A2" w:rsidRPr="003B3888" w:rsidTr="002B2583">
              <w:trPr>
                <w:trHeight w:val="106"/>
              </w:trPr>
              <w:tc>
                <w:tcPr>
                  <w:tcW w:w="2123"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r w:rsidRPr="002B2583">
                    <w:rPr>
                      <w:bCs/>
                      <w:sz w:val="18"/>
                      <w:szCs w:val="20"/>
                      <w:lang w:val="kk-KZ"/>
                    </w:rPr>
                    <w:t xml:space="preserve">Логикалық Егер </w:t>
                  </w:r>
                </w:p>
              </w:tc>
              <w:tc>
                <w:tcPr>
                  <w:tcW w:w="1388"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c>
                <w:tcPr>
                  <w:tcW w:w="1714"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c>
                <w:tcPr>
                  <w:tcW w:w="1171" w:type="dxa"/>
                  <w:shd w:val="clear" w:color="auto" w:fill="auto"/>
                  <w:tcMar>
                    <w:top w:w="72" w:type="dxa"/>
                    <w:left w:w="144" w:type="dxa"/>
                    <w:bottom w:w="72" w:type="dxa"/>
                    <w:right w:w="144" w:type="dxa"/>
                  </w:tcMar>
                  <w:hideMark/>
                </w:tcPr>
                <w:p w:rsidR="007846A2" w:rsidRPr="002B2583" w:rsidRDefault="007846A2" w:rsidP="002B2583">
                  <w:pPr>
                    <w:jc w:val="center"/>
                    <w:rPr>
                      <w:bCs/>
                      <w:sz w:val="18"/>
                      <w:szCs w:val="20"/>
                      <w:lang w:val="kk-KZ"/>
                    </w:rPr>
                  </w:pPr>
                </w:p>
              </w:tc>
            </w:tr>
          </w:tbl>
          <w:p w:rsidR="007846A2" w:rsidRDefault="007846A2" w:rsidP="00EC1438">
            <w:pPr>
              <w:jc w:val="both"/>
              <w:rPr>
                <w:bCs/>
                <w:lang w:val="kk-KZ"/>
              </w:rPr>
            </w:pPr>
          </w:p>
          <w:p w:rsidR="00C80ECE" w:rsidRDefault="00C80ECE" w:rsidP="00C80ECE">
            <w:pPr>
              <w:pStyle w:val="HTML0"/>
              <w:shd w:val="clear" w:color="auto" w:fill="FFFFFF"/>
              <w:jc w:val="both"/>
              <w:rPr>
                <w:rFonts w:ascii="Times New Roman" w:hAnsi="Times New Roman" w:cs="Times New Roman"/>
                <w:b/>
                <w:color w:val="212121"/>
                <w:sz w:val="24"/>
                <w:szCs w:val="24"/>
                <w:lang w:val="kk-KZ"/>
              </w:rPr>
            </w:pPr>
            <w:r w:rsidRPr="00875818">
              <w:rPr>
                <w:rFonts w:ascii="Times New Roman" w:hAnsi="Times New Roman" w:cs="Times New Roman"/>
                <w:b/>
                <w:color w:val="212121"/>
                <w:sz w:val="24"/>
                <w:szCs w:val="24"/>
                <w:lang w:val="kk-KZ"/>
              </w:rPr>
              <w:t>Дескриптор:</w:t>
            </w:r>
          </w:p>
          <w:p w:rsidR="00C80ECE" w:rsidRPr="0098174F" w:rsidRDefault="00C80ECE" w:rsidP="00C80ECE">
            <w:pPr>
              <w:pStyle w:val="HTML0"/>
              <w:numPr>
                <w:ilvl w:val="0"/>
                <w:numId w:val="8"/>
              </w:numPr>
              <w:shd w:val="clear" w:color="auto" w:fill="FFFFFF"/>
              <w:jc w:val="both"/>
              <w:rPr>
                <w:rFonts w:ascii="Times New Roman" w:hAnsi="Times New Roman" w:cs="Times New Roman"/>
                <w:color w:val="212121"/>
                <w:sz w:val="24"/>
                <w:szCs w:val="24"/>
                <w:lang w:val="kk-KZ"/>
              </w:rPr>
            </w:pPr>
            <w:r w:rsidRPr="0098174F">
              <w:rPr>
                <w:rFonts w:ascii="Times New Roman" w:hAnsi="Times New Roman" w:cs="Times New Roman"/>
                <w:color w:val="212121"/>
                <w:sz w:val="24"/>
                <w:szCs w:val="24"/>
                <w:lang w:val="kk-KZ"/>
              </w:rPr>
              <w:t>Мәтіннің негізгі тармақтарын зертте</w:t>
            </w:r>
            <w:r>
              <w:rPr>
                <w:rFonts w:ascii="Times New Roman" w:hAnsi="Times New Roman" w:cs="Times New Roman"/>
                <w:color w:val="212121"/>
                <w:sz w:val="24"/>
                <w:szCs w:val="24"/>
                <w:lang w:val="kk-KZ"/>
              </w:rPr>
              <w:t>п, негізгі ойларды белгілейді.</w:t>
            </w:r>
          </w:p>
          <w:p w:rsidR="00C80ECE" w:rsidRDefault="00C80ECE" w:rsidP="00C80ECE">
            <w:pPr>
              <w:pStyle w:val="HTML0"/>
              <w:numPr>
                <w:ilvl w:val="0"/>
                <w:numId w:val="8"/>
              </w:numPr>
              <w:shd w:val="clear" w:color="auto" w:fill="FFFFFF"/>
              <w:jc w:val="both"/>
              <w:rPr>
                <w:rFonts w:ascii="Times New Roman" w:hAnsi="Times New Roman" w:cs="Times New Roman"/>
                <w:color w:val="212121"/>
                <w:sz w:val="24"/>
                <w:szCs w:val="24"/>
                <w:lang w:val="kk-KZ"/>
              </w:rPr>
            </w:pPr>
            <w:r w:rsidRPr="0098174F">
              <w:rPr>
                <w:rFonts w:ascii="Times New Roman" w:hAnsi="Times New Roman" w:cs="Times New Roman"/>
                <w:color w:val="212121"/>
                <w:sz w:val="24"/>
                <w:szCs w:val="24"/>
                <w:lang w:val="kk-KZ"/>
              </w:rPr>
              <w:t xml:space="preserve">Оқушылар электрондық кестедегі кірістірілген функциялардың жазылу синтаксисін </w:t>
            </w:r>
            <w:r>
              <w:rPr>
                <w:rFonts w:ascii="Times New Roman" w:hAnsi="Times New Roman" w:cs="Times New Roman"/>
                <w:color w:val="212121"/>
                <w:sz w:val="24"/>
                <w:szCs w:val="24"/>
                <w:lang w:val="kk-KZ"/>
              </w:rPr>
              <w:t>және қолданылуын сипаттай алады, көрсетеді.</w:t>
            </w:r>
          </w:p>
          <w:p w:rsidR="007846A2" w:rsidRDefault="007846A2" w:rsidP="00EC1438">
            <w:pPr>
              <w:pStyle w:val="HTML0"/>
              <w:shd w:val="clear" w:color="auto" w:fill="FFFFFF"/>
              <w:rPr>
                <w:rFonts w:ascii="Times New Roman" w:hAnsi="Times New Roman" w:cs="Times New Roman"/>
                <w:color w:val="212121"/>
                <w:sz w:val="24"/>
                <w:szCs w:val="24"/>
                <w:lang w:val="kk-KZ"/>
              </w:rPr>
            </w:pPr>
            <w:r>
              <w:rPr>
                <w:rFonts w:ascii="Times New Roman" w:hAnsi="Times New Roman" w:cs="Times New Roman"/>
                <w:color w:val="212121"/>
                <w:sz w:val="24"/>
                <w:szCs w:val="24"/>
                <w:lang w:val="kk-KZ"/>
              </w:rPr>
              <w:t>Жұмыс орындалып  болған соң, дұрыс жауаптар көрсетіліп, оқушылар өзіндік тексеру жұмысын жүргізеді.</w:t>
            </w:r>
          </w:p>
          <w:p w:rsidR="007846A2" w:rsidRDefault="007846A2" w:rsidP="00EA70DB">
            <w:pPr>
              <w:pStyle w:val="HTML0"/>
              <w:shd w:val="clear" w:color="auto" w:fill="FFFFFF"/>
              <w:jc w:val="both"/>
              <w:rPr>
                <w:rFonts w:ascii="Times New Roman" w:hAnsi="Times New Roman" w:cs="Times New Roman"/>
                <w:color w:val="212121"/>
                <w:sz w:val="24"/>
                <w:szCs w:val="24"/>
                <w:lang w:val="kk-KZ"/>
              </w:rPr>
            </w:pPr>
          </w:p>
          <w:p w:rsidR="007846A2" w:rsidRDefault="007846A2" w:rsidP="008611B7">
            <w:pPr>
              <w:pStyle w:val="HTML0"/>
              <w:shd w:val="clear" w:color="auto" w:fill="FFFFFF"/>
              <w:jc w:val="both"/>
              <w:rPr>
                <w:b/>
                <w:color w:val="212121"/>
                <w:lang w:val="kk-KZ"/>
              </w:rPr>
            </w:pPr>
            <w:r w:rsidRPr="00EA70DB">
              <w:rPr>
                <w:rFonts w:ascii="Times New Roman" w:hAnsi="Times New Roman" w:cs="Times New Roman"/>
                <w:b/>
                <w:color w:val="212121"/>
                <w:sz w:val="24"/>
                <w:szCs w:val="24"/>
                <w:lang w:val="kk-KZ"/>
              </w:rPr>
              <w:t>ҚБ</w:t>
            </w:r>
            <w:r w:rsidRPr="007A7038">
              <w:rPr>
                <w:rFonts w:ascii="Times New Roman" w:hAnsi="Times New Roman" w:cs="Times New Roman"/>
                <w:b/>
                <w:color w:val="212121"/>
                <w:sz w:val="24"/>
                <w:szCs w:val="24"/>
                <w:lang w:val="kk-KZ"/>
              </w:rPr>
              <w:t xml:space="preserve">: </w:t>
            </w:r>
            <w:r w:rsidRPr="007A7038">
              <w:rPr>
                <w:rFonts w:ascii="Times New Roman" w:hAnsi="Times New Roman" w:cs="Times New Roman"/>
                <w:b/>
                <w:bCs/>
                <w:sz w:val="24"/>
                <w:szCs w:val="24"/>
                <w:lang w:val="kk-KZ"/>
              </w:rPr>
              <w:t>«Б</w:t>
            </w:r>
            <w:r>
              <w:rPr>
                <w:rFonts w:ascii="Times New Roman" w:hAnsi="Times New Roman" w:cs="Times New Roman"/>
                <w:b/>
                <w:bCs/>
                <w:sz w:val="24"/>
                <w:szCs w:val="24"/>
                <w:lang w:val="kk-KZ"/>
              </w:rPr>
              <w:t>а</w:t>
            </w:r>
            <w:r w:rsidRPr="007A7038">
              <w:rPr>
                <w:rFonts w:ascii="Times New Roman" w:hAnsi="Times New Roman" w:cs="Times New Roman"/>
                <w:b/>
                <w:bCs/>
                <w:sz w:val="24"/>
                <w:szCs w:val="24"/>
                <w:lang w:val="kk-KZ"/>
              </w:rPr>
              <w:t xml:space="preserve">с </w:t>
            </w:r>
            <w:r>
              <w:rPr>
                <w:rFonts w:ascii="Times New Roman" w:hAnsi="Times New Roman" w:cs="Times New Roman"/>
                <w:b/>
                <w:bCs/>
                <w:sz w:val="24"/>
                <w:szCs w:val="24"/>
                <w:lang w:val="kk-KZ"/>
              </w:rPr>
              <w:t>барма</w:t>
            </w:r>
            <w:r w:rsidRPr="007A7038">
              <w:rPr>
                <w:rFonts w:ascii="Times New Roman" w:hAnsi="Times New Roman" w:cs="Times New Roman"/>
                <w:b/>
                <w:bCs/>
                <w:sz w:val="24"/>
                <w:szCs w:val="24"/>
                <w:lang w:val="kk-KZ"/>
              </w:rPr>
              <w:t xml:space="preserve">қ» әдісі </w:t>
            </w:r>
            <w:r w:rsidRPr="007A7038">
              <w:rPr>
                <w:rFonts w:ascii="Times New Roman" w:hAnsi="Times New Roman" w:cs="Times New Roman"/>
                <w:bCs/>
                <w:sz w:val="24"/>
                <w:szCs w:val="24"/>
                <w:lang w:val="kk-KZ"/>
              </w:rPr>
              <w:t>бойынша өзара бағалау.</w:t>
            </w:r>
          </w:p>
          <w:p w:rsidR="007846A2" w:rsidRDefault="007846A2" w:rsidP="00EC1438">
            <w:pPr>
              <w:jc w:val="both"/>
              <w:rPr>
                <w:b/>
                <w:color w:val="212121"/>
                <w:lang w:val="kk-KZ"/>
              </w:rPr>
            </w:pPr>
            <w:r w:rsidRPr="006C5CA5">
              <w:rPr>
                <w:b/>
                <w:color w:val="212121"/>
                <w:lang w:val="kk-KZ"/>
              </w:rPr>
              <w:t xml:space="preserve">Мұғалімтолтырылған кестені қорытындылайды. </w:t>
            </w:r>
          </w:p>
          <w:tbl>
            <w:tblPr>
              <w:tblW w:w="6390" w:type="dxa"/>
              <w:tblLayout w:type="fixed"/>
              <w:tblCellMar>
                <w:left w:w="0" w:type="dxa"/>
                <w:right w:w="0" w:type="dxa"/>
              </w:tblCellMar>
              <w:tblLook w:val="04A0"/>
            </w:tblPr>
            <w:tblGrid>
              <w:gridCol w:w="1411"/>
              <w:gridCol w:w="1500"/>
              <w:gridCol w:w="1344"/>
              <w:gridCol w:w="2135"/>
            </w:tblGrid>
            <w:tr w:rsidR="004168AD" w:rsidRPr="008611B7" w:rsidTr="004168AD">
              <w:trPr>
                <w:trHeight w:val="49"/>
              </w:trPr>
              <w:tc>
                <w:tcPr>
                  <w:tcW w:w="1411" w:type="dxa"/>
                  <w:tcBorders>
                    <w:top w:val="single" w:sz="1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4168AD" w:rsidRPr="008611B7" w:rsidRDefault="004168AD" w:rsidP="00A33E2E">
                  <w:pPr>
                    <w:textAlignment w:val="baseline"/>
                    <w:rPr>
                      <w:rFonts w:ascii="Arial" w:hAnsi="Arial" w:cs="Arial"/>
                      <w:sz w:val="10"/>
                      <w:szCs w:val="16"/>
                      <w:lang w:val="kk-KZ"/>
                    </w:rPr>
                  </w:pPr>
                  <w:r w:rsidRPr="008611B7">
                    <w:rPr>
                      <w:b/>
                      <w:bCs/>
                      <w:i/>
                      <w:iCs/>
                      <w:kern w:val="24"/>
                      <w:sz w:val="10"/>
                      <w:szCs w:val="16"/>
                      <w:lang w:val="kk-KZ"/>
                    </w:rPr>
                    <w:t xml:space="preserve">Функция сөздік атауы </w:t>
                  </w:r>
                </w:p>
              </w:tc>
              <w:tc>
                <w:tcPr>
                  <w:tcW w:w="1500" w:type="dxa"/>
                  <w:tcBorders>
                    <w:top w:val="single" w:sz="1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4168AD" w:rsidRPr="008611B7" w:rsidRDefault="004168AD" w:rsidP="00A33E2E">
                  <w:pPr>
                    <w:textAlignment w:val="baseline"/>
                    <w:rPr>
                      <w:rFonts w:ascii="Arial" w:hAnsi="Arial" w:cs="Arial"/>
                      <w:sz w:val="10"/>
                      <w:szCs w:val="16"/>
                      <w:lang w:val="kk-KZ"/>
                    </w:rPr>
                  </w:pPr>
                  <w:r w:rsidRPr="008611B7">
                    <w:rPr>
                      <w:b/>
                      <w:bCs/>
                      <w:i/>
                      <w:iCs/>
                      <w:kern w:val="24"/>
                      <w:sz w:val="10"/>
                      <w:szCs w:val="16"/>
                      <w:lang w:val="kk-KZ"/>
                    </w:rPr>
                    <w:t>Функция</w:t>
                  </w:r>
                </w:p>
              </w:tc>
              <w:tc>
                <w:tcPr>
                  <w:tcW w:w="1344" w:type="dxa"/>
                  <w:tcBorders>
                    <w:top w:val="single" w:sz="1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4168AD" w:rsidRPr="008611B7" w:rsidRDefault="004168AD" w:rsidP="00A33E2E">
                  <w:pPr>
                    <w:textAlignment w:val="baseline"/>
                    <w:rPr>
                      <w:rFonts w:ascii="Arial" w:hAnsi="Arial" w:cs="Arial"/>
                      <w:sz w:val="10"/>
                      <w:szCs w:val="16"/>
                      <w:lang w:val="kk-KZ"/>
                    </w:rPr>
                  </w:pPr>
                  <w:r w:rsidRPr="008611B7">
                    <w:rPr>
                      <w:b/>
                      <w:bCs/>
                      <w:i/>
                      <w:iCs/>
                      <w:kern w:val="24"/>
                      <w:sz w:val="10"/>
                      <w:szCs w:val="16"/>
                      <w:lang w:val="kk-KZ"/>
                    </w:rPr>
                    <w:t xml:space="preserve">Функция синтаксисі </w:t>
                  </w:r>
                </w:p>
              </w:tc>
              <w:tc>
                <w:tcPr>
                  <w:tcW w:w="2135" w:type="dxa"/>
                  <w:tcBorders>
                    <w:top w:val="single" w:sz="1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4168AD" w:rsidRPr="008611B7" w:rsidRDefault="004168AD" w:rsidP="00A33E2E">
                  <w:pPr>
                    <w:textAlignment w:val="baseline"/>
                    <w:rPr>
                      <w:rFonts w:ascii="Arial" w:hAnsi="Arial" w:cs="Arial"/>
                      <w:sz w:val="10"/>
                      <w:szCs w:val="16"/>
                      <w:lang w:val="kk-KZ"/>
                    </w:rPr>
                  </w:pPr>
                  <w:r w:rsidRPr="008611B7">
                    <w:rPr>
                      <w:b/>
                      <w:bCs/>
                      <w:i/>
                      <w:iCs/>
                      <w:kern w:val="24"/>
                      <w:sz w:val="10"/>
                      <w:szCs w:val="16"/>
                      <w:lang w:val="kk-KZ"/>
                    </w:rPr>
                    <w:t xml:space="preserve">Қолданылуы </w:t>
                  </w:r>
                </w:p>
              </w:tc>
            </w:tr>
            <w:tr w:rsidR="004168AD" w:rsidRPr="003B3888" w:rsidTr="004168AD">
              <w:trPr>
                <w:trHeight w:val="64"/>
              </w:trPr>
              <w:tc>
                <w:tcPr>
                  <w:tcW w:w="1411"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168AD" w:rsidRPr="008611B7" w:rsidRDefault="004168AD" w:rsidP="00A33E2E">
                  <w:pPr>
                    <w:textAlignment w:val="baseline"/>
                    <w:rPr>
                      <w:rFonts w:ascii="Arial" w:hAnsi="Arial" w:cs="Arial"/>
                      <w:sz w:val="10"/>
                      <w:szCs w:val="16"/>
                      <w:lang w:val="kk-KZ"/>
                    </w:rPr>
                  </w:pPr>
                  <w:r w:rsidRPr="008611B7">
                    <w:rPr>
                      <w:b/>
                      <w:bCs/>
                      <w:kern w:val="24"/>
                      <w:sz w:val="10"/>
                      <w:szCs w:val="16"/>
                      <w:lang w:val="kk-KZ"/>
                    </w:rPr>
                    <w:t xml:space="preserve">Санның дәрежесі </w:t>
                  </w:r>
                </w:p>
              </w:tc>
              <w:tc>
                <w:tcPr>
                  <w:tcW w:w="1500"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168AD" w:rsidRPr="008611B7" w:rsidRDefault="004168AD" w:rsidP="00A33E2E">
                  <w:pPr>
                    <w:textAlignment w:val="baseline"/>
                    <w:rPr>
                      <w:rFonts w:ascii="Arial" w:hAnsi="Arial" w:cs="Arial"/>
                      <w:sz w:val="10"/>
                      <w:szCs w:val="16"/>
                      <w:lang w:val="kk-KZ"/>
                    </w:rPr>
                  </w:pPr>
                  <w:r w:rsidRPr="008611B7">
                    <w:rPr>
                      <w:b/>
                      <w:bCs/>
                      <w:kern w:val="24"/>
                      <w:sz w:val="10"/>
                      <w:szCs w:val="16"/>
                      <w:lang w:val="kk-KZ"/>
                    </w:rPr>
                    <w:t>СТЕПЕНЬ (негізі; дәреже)</w:t>
                  </w:r>
                </w:p>
              </w:tc>
              <w:tc>
                <w:tcPr>
                  <w:tcW w:w="1344"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168AD" w:rsidRPr="008611B7" w:rsidRDefault="004168AD" w:rsidP="00A33E2E">
                  <w:pPr>
                    <w:textAlignment w:val="baseline"/>
                    <w:rPr>
                      <w:rFonts w:ascii="Arial" w:hAnsi="Arial" w:cs="Arial"/>
                      <w:sz w:val="10"/>
                      <w:szCs w:val="16"/>
                      <w:lang w:val="kk-KZ"/>
                    </w:rPr>
                  </w:pPr>
                  <w:r w:rsidRPr="008611B7">
                    <w:rPr>
                      <w:b/>
                      <w:bCs/>
                      <w:kern w:val="24"/>
                      <w:sz w:val="10"/>
                      <w:szCs w:val="16"/>
                      <w:lang w:val="kk-KZ"/>
                    </w:rPr>
                    <w:t>СТЕПЕНЬ(А1;2)</w:t>
                  </w:r>
                </w:p>
              </w:tc>
              <w:tc>
                <w:tcPr>
                  <w:tcW w:w="2135"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168AD" w:rsidRPr="00EA1A33" w:rsidRDefault="004168AD" w:rsidP="00A33E2E">
                  <w:pPr>
                    <w:textAlignment w:val="baseline"/>
                    <w:rPr>
                      <w:rFonts w:ascii="Arial" w:hAnsi="Arial" w:cs="Arial"/>
                      <w:sz w:val="10"/>
                      <w:szCs w:val="16"/>
                      <w:lang w:val="kk-KZ"/>
                    </w:rPr>
                  </w:pPr>
                  <w:r w:rsidRPr="008611B7">
                    <w:rPr>
                      <w:b/>
                      <w:bCs/>
                      <w:i/>
                      <w:iCs/>
                      <w:kern w:val="24"/>
                      <w:sz w:val="10"/>
                      <w:szCs w:val="16"/>
                      <w:lang w:val="kk-KZ"/>
                    </w:rPr>
                    <w:t>А</w:t>
                  </w:r>
                  <w:r w:rsidRPr="00EA1A33">
                    <w:rPr>
                      <w:b/>
                      <w:bCs/>
                      <w:i/>
                      <w:iCs/>
                      <w:kern w:val="24"/>
                      <w:sz w:val="10"/>
                      <w:szCs w:val="16"/>
                      <w:lang w:val="kk-KZ"/>
                    </w:rPr>
                    <w:t>1</w:t>
                  </w:r>
                  <w:r w:rsidRPr="00EA1A33">
                    <w:rPr>
                      <w:i/>
                      <w:iCs/>
                      <w:kern w:val="24"/>
                      <w:sz w:val="10"/>
                      <w:szCs w:val="16"/>
                      <w:lang w:val="kk-KZ"/>
                    </w:rPr>
                    <w:t xml:space="preserve"> ұяшығының мәнін </w:t>
                  </w:r>
                  <w:r w:rsidRPr="008611B7">
                    <w:rPr>
                      <w:i/>
                      <w:iCs/>
                      <w:kern w:val="24"/>
                      <w:sz w:val="10"/>
                      <w:szCs w:val="16"/>
                      <w:lang w:val="kk-KZ"/>
                    </w:rPr>
                    <w:t>екінші дәрежеге келтірілген мәніне қайтарады</w:t>
                  </w:r>
                </w:p>
              </w:tc>
            </w:tr>
            <w:tr w:rsidR="004168AD" w:rsidRPr="008611B7" w:rsidTr="004168AD">
              <w:trPr>
                <w:trHeight w:val="107"/>
              </w:trPr>
              <w:tc>
                <w:tcPr>
                  <w:tcW w:w="141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168AD" w:rsidRPr="008611B7" w:rsidRDefault="004168AD" w:rsidP="00A33E2E">
                  <w:pPr>
                    <w:textAlignment w:val="baseline"/>
                    <w:rPr>
                      <w:rFonts w:ascii="Arial" w:hAnsi="Arial" w:cs="Arial"/>
                      <w:sz w:val="10"/>
                      <w:szCs w:val="16"/>
                    </w:rPr>
                  </w:pPr>
                  <w:r w:rsidRPr="008611B7">
                    <w:rPr>
                      <w:b/>
                      <w:bCs/>
                      <w:kern w:val="24"/>
                      <w:sz w:val="10"/>
                      <w:szCs w:val="16"/>
                    </w:rPr>
                    <w:t>Қөбейтінді</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168AD" w:rsidRPr="008611B7" w:rsidRDefault="004168AD" w:rsidP="00A33E2E">
                  <w:pPr>
                    <w:textAlignment w:val="baseline"/>
                    <w:rPr>
                      <w:rFonts w:ascii="Arial" w:hAnsi="Arial" w:cs="Arial"/>
                      <w:sz w:val="10"/>
                      <w:szCs w:val="16"/>
                    </w:rPr>
                  </w:pPr>
                  <w:r w:rsidRPr="008611B7">
                    <w:rPr>
                      <w:b/>
                      <w:bCs/>
                      <w:kern w:val="24"/>
                      <w:sz w:val="10"/>
                      <w:szCs w:val="16"/>
                    </w:rPr>
                    <w:t>ПРОИЗВЕД</w:t>
                  </w:r>
                </w:p>
                <w:p w:rsidR="004168AD" w:rsidRPr="008611B7" w:rsidRDefault="004168AD" w:rsidP="00A33E2E">
                  <w:pPr>
                    <w:textAlignment w:val="baseline"/>
                    <w:rPr>
                      <w:rFonts w:ascii="Arial" w:hAnsi="Arial" w:cs="Arial"/>
                      <w:sz w:val="10"/>
                      <w:szCs w:val="16"/>
                    </w:rPr>
                  </w:pPr>
                  <w:r w:rsidRPr="008611B7">
                    <w:rPr>
                      <w:b/>
                      <w:bCs/>
                      <w:kern w:val="24"/>
                      <w:sz w:val="10"/>
                      <w:szCs w:val="16"/>
                    </w:rPr>
                    <w:t xml:space="preserve">(Диапазон) </w:t>
                  </w:r>
                </w:p>
              </w:tc>
              <w:tc>
                <w:tcPr>
                  <w:tcW w:w="13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168AD" w:rsidRPr="008611B7" w:rsidRDefault="004168AD" w:rsidP="00A33E2E">
                  <w:pPr>
                    <w:textAlignment w:val="baseline"/>
                    <w:rPr>
                      <w:rFonts w:ascii="Arial" w:hAnsi="Arial" w:cs="Arial"/>
                      <w:sz w:val="10"/>
                      <w:szCs w:val="16"/>
                    </w:rPr>
                  </w:pPr>
                  <w:r w:rsidRPr="008611B7">
                    <w:rPr>
                      <w:b/>
                      <w:bCs/>
                      <w:kern w:val="24"/>
                      <w:sz w:val="10"/>
                      <w:szCs w:val="16"/>
                    </w:rPr>
                    <w:t>ПРОИЗВЕД(А1:</w:t>
                  </w:r>
                  <w:r w:rsidRPr="008611B7">
                    <w:rPr>
                      <w:b/>
                      <w:bCs/>
                      <w:kern w:val="24"/>
                      <w:sz w:val="10"/>
                      <w:szCs w:val="16"/>
                      <w:lang w:val="en-US"/>
                    </w:rPr>
                    <w:t>D</w:t>
                  </w:r>
                  <w:r w:rsidRPr="008611B7">
                    <w:rPr>
                      <w:b/>
                      <w:bCs/>
                      <w:kern w:val="24"/>
                      <w:sz w:val="10"/>
                      <w:szCs w:val="16"/>
                    </w:rPr>
                    <w:t>5)</w:t>
                  </w:r>
                </w:p>
                <w:p w:rsidR="004168AD" w:rsidRPr="008611B7" w:rsidRDefault="004168AD" w:rsidP="00A33E2E">
                  <w:pPr>
                    <w:textAlignment w:val="baseline"/>
                    <w:rPr>
                      <w:rFonts w:ascii="Arial" w:hAnsi="Arial" w:cs="Arial"/>
                      <w:sz w:val="10"/>
                      <w:szCs w:val="16"/>
                    </w:rPr>
                  </w:pPr>
                  <w:r w:rsidRPr="008611B7">
                    <w:rPr>
                      <w:b/>
                      <w:bCs/>
                      <w:kern w:val="24"/>
                      <w:sz w:val="10"/>
                      <w:szCs w:val="16"/>
                    </w:rPr>
                    <w:t>ПРОИЗВЕД(А3;</w:t>
                  </w:r>
                  <w:r w:rsidRPr="008611B7">
                    <w:rPr>
                      <w:b/>
                      <w:bCs/>
                      <w:kern w:val="24"/>
                      <w:sz w:val="10"/>
                      <w:szCs w:val="16"/>
                      <w:lang w:val="en-US"/>
                    </w:rPr>
                    <w:t>E</w:t>
                  </w:r>
                  <w:r w:rsidRPr="008611B7">
                    <w:rPr>
                      <w:b/>
                      <w:bCs/>
                      <w:kern w:val="24"/>
                      <w:sz w:val="10"/>
                      <w:szCs w:val="16"/>
                    </w:rPr>
                    <w:t>3)</w:t>
                  </w:r>
                </w:p>
              </w:tc>
              <w:tc>
                <w:tcPr>
                  <w:tcW w:w="2135"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168AD" w:rsidRPr="008611B7" w:rsidRDefault="004168AD" w:rsidP="00A33E2E">
                  <w:pPr>
                    <w:textAlignment w:val="baseline"/>
                    <w:rPr>
                      <w:rFonts w:ascii="Arial" w:hAnsi="Arial" w:cs="Arial"/>
                      <w:sz w:val="10"/>
                      <w:szCs w:val="16"/>
                    </w:rPr>
                  </w:pPr>
                  <w:r w:rsidRPr="008611B7">
                    <w:rPr>
                      <w:b/>
                      <w:bCs/>
                      <w:i/>
                      <w:iCs/>
                      <w:kern w:val="24"/>
                      <w:sz w:val="10"/>
                      <w:szCs w:val="16"/>
                    </w:rPr>
                    <w:t>(А1:</w:t>
                  </w:r>
                  <w:r w:rsidRPr="008611B7">
                    <w:rPr>
                      <w:b/>
                      <w:bCs/>
                      <w:i/>
                      <w:iCs/>
                      <w:kern w:val="24"/>
                      <w:sz w:val="10"/>
                      <w:szCs w:val="16"/>
                      <w:lang w:val="en-US"/>
                    </w:rPr>
                    <w:t>D</w:t>
                  </w:r>
                  <w:r w:rsidRPr="008611B7">
                    <w:rPr>
                      <w:b/>
                      <w:bCs/>
                      <w:i/>
                      <w:iCs/>
                      <w:kern w:val="24"/>
                      <w:sz w:val="10"/>
                      <w:szCs w:val="16"/>
                    </w:rPr>
                    <w:t xml:space="preserve">5) </w:t>
                  </w:r>
                  <w:r w:rsidRPr="008611B7">
                    <w:rPr>
                      <w:i/>
                      <w:iCs/>
                      <w:kern w:val="24"/>
                      <w:sz w:val="10"/>
                      <w:szCs w:val="16"/>
                    </w:rPr>
                    <w:t>диапазоныныңаргументтерініңкөбейтіндісініңмәнінкайтарады</w:t>
                  </w:r>
                </w:p>
              </w:tc>
            </w:tr>
            <w:tr w:rsidR="004168AD" w:rsidRPr="008611B7" w:rsidTr="004168AD">
              <w:trPr>
                <w:trHeight w:val="53"/>
              </w:trPr>
              <w:tc>
                <w:tcPr>
                  <w:tcW w:w="141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168AD" w:rsidRPr="008611B7" w:rsidRDefault="004168AD" w:rsidP="00A33E2E">
                  <w:pPr>
                    <w:textAlignment w:val="baseline"/>
                    <w:rPr>
                      <w:rFonts w:ascii="Arial" w:hAnsi="Arial" w:cs="Arial"/>
                      <w:sz w:val="10"/>
                      <w:szCs w:val="16"/>
                    </w:rPr>
                  </w:pPr>
                  <w:r w:rsidRPr="008611B7">
                    <w:rPr>
                      <w:b/>
                      <w:bCs/>
                      <w:kern w:val="24"/>
                      <w:sz w:val="10"/>
                      <w:szCs w:val="16"/>
                    </w:rPr>
                    <w:t>Сандарқосындысы</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168AD" w:rsidRPr="008611B7" w:rsidRDefault="004168AD" w:rsidP="00A33E2E">
                  <w:pPr>
                    <w:textAlignment w:val="baseline"/>
                    <w:rPr>
                      <w:rFonts w:ascii="Arial" w:hAnsi="Arial" w:cs="Arial"/>
                      <w:sz w:val="10"/>
                      <w:szCs w:val="16"/>
                    </w:rPr>
                  </w:pPr>
                  <w:r w:rsidRPr="008611B7">
                    <w:rPr>
                      <w:b/>
                      <w:bCs/>
                      <w:kern w:val="24"/>
                      <w:sz w:val="10"/>
                      <w:szCs w:val="16"/>
                    </w:rPr>
                    <w:t>СУММ(Диапазон)</w:t>
                  </w:r>
                </w:p>
              </w:tc>
              <w:tc>
                <w:tcPr>
                  <w:tcW w:w="13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168AD" w:rsidRPr="008611B7" w:rsidRDefault="004168AD" w:rsidP="00A33E2E">
                  <w:pPr>
                    <w:textAlignment w:val="baseline"/>
                    <w:rPr>
                      <w:rFonts w:ascii="Arial" w:hAnsi="Arial" w:cs="Arial"/>
                      <w:sz w:val="10"/>
                      <w:szCs w:val="16"/>
                    </w:rPr>
                  </w:pPr>
                  <w:r w:rsidRPr="008611B7">
                    <w:rPr>
                      <w:b/>
                      <w:bCs/>
                      <w:kern w:val="24"/>
                      <w:sz w:val="10"/>
                      <w:szCs w:val="16"/>
                    </w:rPr>
                    <w:t>СУММ(А1;</w:t>
                  </w:r>
                  <w:r w:rsidRPr="008611B7">
                    <w:rPr>
                      <w:b/>
                      <w:bCs/>
                      <w:kern w:val="24"/>
                      <w:sz w:val="10"/>
                      <w:szCs w:val="16"/>
                      <w:lang w:val="en-US"/>
                    </w:rPr>
                    <w:t>C3</w:t>
                  </w:r>
                  <w:r w:rsidRPr="008611B7">
                    <w:rPr>
                      <w:b/>
                      <w:bCs/>
                      <w:kern w:val="24"/>
                      <w:sz w:val="10"/>
                      <w:szCs w:val="16"/>
                    </w:rPr>
                    <w:t>)</w:t>
                  </w:r>
                </w:p>
              </w:tc>
              <w:tc>
                <w:tcPr>
                  <w:tcW w:w="2135"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168AD" w:rsidRPr="008611B7" w:rsidRDefault="004168AD" w:rsidP="00A33E2E">
                  <w:pPr>
                    <w:textAlignment w:val="baseline"/>
                    <w:rPr>
                      <w:rFonts w:ascii="Arial" w:hAnsi="Arial" w:cs="Arial"/>
                      <w:sz w:val="10"/>
                      <w:szCs w:val="16"/>
                    </w:rPr>
                  </w:pPr>
                  <w:r w:rsidRPr="008611B7">
                    <w:rPr>
                      <w:b/>
                      <w:bCs/>
                      <w:i/>
                      <w:iCs/>
                      <w:kern w:val="24"/>
                      <w:sz w:val="10"/>
                      <w:szCs w:val="16"/>
                    </w:rPr>
                    <w:t>А1</w:t>
                  </w:r>
                  <w:r w:rsidRPr="008611B7">
                    <w:rPr>
                      <w:i/>
                      <w:iCs/>
                      <w:kern w:val="24"/>
                      <w:sz w:val="10"/>
                      <w:szCs w:val="16"/>
                    </w:rPr>
                    <w:t xml:space="preserve"> мен </w:t>
                  </w:r>
                  <w:r w:rsidRPr="008611B7">
                    <w:rPr>
                      <w:b/>
                      <w:bCs/>
                      <w:i/>
                      <w:iCs/>
                      <w:kern w:val="24"/>
                      <w:sz w:val="10"/>
                      <w:szCs w:val="16"/>
                    </w:rPr>
                    <w:t xml:space="preserve">С3 </w:t>
                  </w:r>
                  <w:r w:rsidRPr="008611B7">
                    <w:rPr>
                      <w:i/>
                      <w:iCs/>
                      <w:kern w:val="24"/>
                      <w:sz w:val="10"/>
                      <w:szCs w:val="16"/>
                      <w:lang w:val="kk-KZ"/>
                    </w:rPr>
                    <w:t>ұяшықтарының мәндерінің қосындысын кайтарады</w:t>
                  </w:r>
                </w:p>
              </w:tc>
            </w:tr>
            <w:tr w:rsidR="004168AD" w:rsidRPr="008611B7" w:rsidTr="004168AD">
              <w:trPr>
                <w:trHeight w:val="53"/>
              </w:trPr>
              <w:tc>
                <w:tcPr>
                  <w:tcW w:w="141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4168AD" w:rsidRPr="008611B7" w:rsidRDefault="004168AD" w:rsidP="00A33E2E">
                  <w:pPr>
                    <w:textAlignment w:val="baseline"/>
                    <w:rPr>
                      <w:rFonts w:ascii="Arial" w:hAnsi="Arial" w:cs="Arial"/>
                      <w:sz w:val="10"/>
                      <w:szCs w:val="16"/>
                    </w:rPr>
                  </w:pPr>
                  <w:r w:rsidRPr="008611B7">
                    <w:rPr>
                      <w:b/>
                      <w:bCs/>
                      <w:kern w:val="24"/>
                      <w:sz w:val="10"/>
                      <w:szCs w:val="16"/>
                    </w:rPr>
                    <w:t>Максималдымәні</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168AD" w:rsidRPr="008611B7" w:rsidRDefault="004168AD" w:rsidP="00A33E2E">
                  <w:pPr>
                    <w:textAlignment w:val="baseline"/>
                    <w:rPr>
                      <w:rFonts w:ascii="Arial" w:hAnsi="Arial" w:cs="Arial"/>
                      <w:sz w:val="10"/>
                      <w:szCs w:val="16"/>
                    </w:rPr>
                  </w:pPr>
                  <w:r w:rsidRPr="008611B7">
                    <w:rPr>
                      <w:b/>
                      <w:bCs/>
                      <w:kern w:val="24"/>
                      <w:sz w:val="10"/>
                      <w:szCs w:val="16"/>
                    </w:rPr>
                    <w:t>МАКС(Диапазон)</w:t>
                  </w:r>
                </w:p>
              </w:tc>
              <w:tc>
                <w:tcPr>
                  <w:tcW w:w="13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168AD" w:rsidRPr="008611B7" w:rsidRDefault="004168AD" w:rsidP="00A33E2E">
                  <w:pPr>
                    <w:textAlignment w:val="baseline"/>
                    <w:rPr>
                      <w:rFonts w:ascii="Arial" w:hAnsi="Arial" w:cs="Arial"/>
                      <w:sz w:val="10"/>
                      <w:szCs w:val="16"/>
                    </w:rPr>
                  </w:pPr>
                  <w:r w:rsidRPr="008611B7">
                    <w:rPr>
                      <w:b/>
                      <w:bCs/>
                      <w:kern w:val="24"/>
                      <w:sz w:val="10"/>
                      <w:szCs w:val="16"/>
                    </w:rPr>
                    <w:t>МАКС(А1:</w:t>
                  </w:r>
                  <w:r w:rsidRPr="008611B7">
                    <w:rPr>
                      <w:b/>
                      <w:bCs/>
                      <w:kern w:val="24"/>
                      <w:sz w:val="10"/>
                      <w:szCs w:val="16"/>
                      <w:lang w:val="en-US"/>
                    </w:rPr>
                    <w:t>D8</w:t>
                  </w:r>
                  <w:r w:rsidRPr="008611B7">
                    <w:rPr>
                      <w:kern w:val="24"/>
                      <w:sz w:val="10"/>
                      <w:szCs w:val="16"/>
                    </w:rPr>
                    <w:t>)</w:t>
                  </w:r>
                </w:p>
              </w:tc>
              <w:tc>
                <w:tcPr>
                  <w:tcW w:w="2135"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4168AD" w:rsidRPr="008611B7" w:rsidRDefault="004168AD" w:rsidP="00A33E2E">
                  <w:pPr>
                    <w:textAlignment w:val="baseline"/>
                    <w:rPr>
                      <w:rFonts w:ascii="Arial" w:hAnsi="Arial" w:cs="Arial"/>
                      <w:sz w:val="10"/>
                      <w:szCs w:val="16"/>
                    </w:rPr>
                  </w:pPr>
                  <w:r w:rsidRPr="008611B7">
                    <w:rPr>
                      <w:b/>
                      <w:bCs/>
                      <w:i/>
                      <w:iCs/>
                      <w:kern w:val="24"/>
                      <w:sz w:val="10"/>
                      <w:szCs w:val="16"/>
                    </w:rPr>
                    <w:t>А1:</w:t>
                  </w:r>
                  <w:r w:rsidRPr="008611B7">
                    <w:rPr>
                      <w:b/>
                      <w:bCs/>
                      <w:i/>
                      <w:iCs/>
                      <w:kern w:val="24"/>
                      <w:sz w:val="10"/>
                      <w:szCs w:val="16"/>
                      <w:lang w:val="en-US"/>
                    </w:rPr>
                    <w:t>D</w:t>
                  </w:r>
                  <w:r w:rsidRPr="008611B7">
                    <w:rPr>
                      <w:b/>
                      <w:bCs/>
                      <w:i/>
                      <w:iCs/>
                      <w:kern w:val="24"/>
                      <w:sz w:val="10"/>
                      <w:szCs w:val="16"/>
                    </w:rPr>
                    <w:t>8</w:t>
                  </w:r>
                  <w:r w:rsidRPr="008611B7">
                    <w:rPr>
                      <w:i/>
                      <w:iCs/>
                      <w:kern w:val="24"/>
                      <w:sz w:val="10"/>
                      <w:szCs w:val="16"/>
                      <w:lang w:val="kk-KZ"/>
                    </w:rPr>
                    <w:t>диапазонының мәндерінен ең үлкен мәнді көрсетеді</w:t>
                  </w:r>
                </w:p>
              </w:tc>
            </w:tr>
            <w:tr w:rsidR="004168AD" w:rsidRPr="008611B7" w:rsidTr="004168AD">
              <w:trPr>
                <w:trHeight w:val="53"/>
              </w:trPr>
              <w:tc>
                <w:tcPr>
                  <w:tcW w:w="141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4168AD" w:rsidRPr="008611B7" w:rsidRDefault="004168AD" w:rsidP="00A33E2E">
                  <w:pPr>
                    <w:textAlignment w:val="baseline"/>
                    <w:rPr>
                      <w:rFonts w:ascii="Arial" w:hAnsi="Arial" w:cs="Arial"/>
                      <w:sz w:val="10"/>
                      <w:szCs w:val="16"/>
                    </w:rPr>
                  </w:pPr>
                  <w:r w:rsidRPr="008611B7">
                    <w:rPr>
                      <w:b/>
                      <w:bCs/>
                      <w:kern w:val="24"/>
                      <w:sz w:val="10"/>
                      <w:szCs w:val="16"/>
                    </w:rPr>
                    <w:t>Минималдымәні</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168AD" w:rsidRPr="008611B7" w:rsidRDefault="004168AD" w:rsidP="00A33E2E">
                  <w:pPr>
                    <w:textAlignment w:val="baseline"/>
                    <w:rPr>
                      <w:rFonts w:ascii="Arial" w:hAnsi="Arial" w:cs="Arial"/>
                      <w:sz w:val="10"/>
                      <w:szCs w:val="16"/>
                    </w:rPr>
                  </w:pPr>
                  <w:r w:rsidRPr="008611B7">
                    <w:rPr>
                      <w:b/>
                      <w:bCs/>
                      <w:kern w:val="24"/>
                      <w:sz w:val="10"/>
                      <w:szCs w:val="16"/>
                    </w:rPr>
                    <w:t>МИН(Диапазон)</w:t>
                  </w:r>
                </w:p>
              </w:tc>
              <w:tc>
                <w:tcPr>
                  <w:tcW w:w="13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168AD" w:rsidRPr="008611B7" w:rsidRDefault="004168AD" w:rsidP="00A33E2E">
                  <w:pPr>
                    <w:textAlignment w:val="baseline"/>
                    <w:rPr>
                      <w:rFonts w:ascii="Arial" w:hAnsi="Arial" w:cs="Arial"/>
                      <w:sz w:val="10"/>
                      <w:szCs w:val="16"/>
                    </w:rPr>
                  </w:pPr>
                  <w:r w:rsidRPr="008611B7">
                    <w:rPr>
                      <w:b/>
                      <w:bCs/>
                      <w:kern w:val="24"/>
                      <w:sz w:val="10"/>
                      <w:szCs w:val="16"/>
                    </w:rPr>
                    <w:t>МИН(В1:В19</w:t>
                  </w:r>
                  <w:r w:rsidRPr="008611B7">
                    <w:rPr>
                      <w:kern w:val="24"/>
                      <w:sz w:val="10"/>
                      <w:szCs w:val="16"/>
                    </w:rPr>
                    <w:t>)</w:t>
                  </w:r>
                </w:p>
              </w:tc>
              <w:tc>
                <w:tcPr>
                  <w:tcW w:w="2135"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4168AD" w:rsidRPr="008611B7" w:rsidRDefault="004168AD" w:rsidP="00A33E2E">
                  <w:pPr>
                    <w:textAlignment w:val="baseline"/>
                    <w:rPr>
                      <w:rFonts w:ascii="Arial" w:hAnsi="Arial" w:cs="Arial"/>
                      <w:sz w:val="10"/>
                      <w:szCs w:val="16"/>
                    </w:rPr>
                  </w:pPr>
                  <w:r w:rsidRPr="008611B7">
                    <w:rPr>
                      <w:b/>
                      <w:bCs/>
                      <w:i/>
                      <w:iCs/>
                      <w:kern w:val="24"/>
                      <w:sz w:val="10"/>
                      <w:szCs w:val="16"/>
                    </w:rPr>
                    <w:t xml:space="preserve">В1:В19 </w:t>
                  </w:r>
                  <w:r w:rsidRPr="008611B7">
                    <w:rPr>
                      <w:i/>
                      <w:iCs/>
                      <w:kern w:val="24"/>
                      <w:sz w:val="10"/>
                      <w:szCs w:val="16"/>
                    </w:rPr>
                    <w:t>диапазонындағысандармәнініңеңкішімәніншығарады</w:t>
                  </w:r>
                </w:p>
              </w:tc>
            </w:tr>
            <w:tr w:rsidR="004168AD" w:rsidRPr="008611B7" w:rsidTr="004168AD">
              <w:trPr>
                <w:trHeight w:val="53"/>
              </w:trPr>
              <w:tc>
                <w:tcPr>
                  <w:tcW w:w="141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4168AD" w:rsidRPr="008611B7" w:rsidRDefault="004168AD" w:rsidP="00A33E2E">
                  <w:pPr>
                    <w:textAlignment w:val="baseline"/>
                    <w:rPr>
                      <w:rFonts w:ascii="Arial" w:hAnsi="Arial" w:cs="Arial"/>
                      <w:sz w:val="10"/>
                      <w:szCs w:val="16"/>
                    </w:rPr>
                  </w:pPr>
                  <w:r w:rsidRPr="008611B7">
                    <w:rPr>
                      <w:b/>
                      <w:bCs/>
                      <w:kern w:val="24"/>
                      <w:sz w:val="10"/>
                      <w:szCs w:val="16"/>
                    </w:rPr>
                    <w:t>Орташамәні</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168AD" w:rsidRPr="008611B7" w:rsidRDefault="004168AD" w:rsidP="00A33E2E">
                  <w:pPr>
                    <w:textAlignment w:val="baseline"/>
                    <w:rPr>
                      <w:rFonts w:ascii="Arial" w:hAnsi="Arial" w:cs="Arial"/>
                      <w:sz w:val="10"/>
                      <w:szCs w:val="16"/>
                    </w:rPr>
                  </w:pPr>
                  <w:r w:rsidRPr="008611B7">
                    <w:rPr>
                      <w:b/>
                      <w:bCs/>
                      <w:kern w:val="24"/>
                      <w:sz w:val="10"/>
                      <w:szCs w:val="16"/>
                    </w:rPr>
                    <w:t>СРЗНАЧ(Диапазон)</w:t>
                  </w:r>
                </w:p>
              </w:tc>
              <w:tc>
                <w:tcPr>
                  <w:tcW w:w="13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168AD" w:rsidRPr="008611B7" w:rsidRDefault="004168AD" w:rsidP="00A33E2E">
                  <w:pPr>
                    <w:textAlignment w:val="baseline"/>
                    <w:rPr>
                      <w:rFonts w:ascii="Arial" w:hAnsi="Arial" w:cs="Arial"/>
                      <w:sz w:val="10"/>
                      <w:szCs w:val="16"/>
                    </w:rPr>
                  </w:pPr>
                  <w:r w:rsidRPr="008611B7">
                    <w:rPr>
                      <w:b/>
                      <w:bCs/>
                      <w:kern w:val="24"/>
                      <w:sz w:val="10"/>
                      <w:szCs w:val="16"/>
                    </w:rPr>
                    <w:t>СРЗНАЧ(В5:С9)</w:t>
                  </w:r>
                </w:p>
              </w:tc>
              <w:tc>
                <w:tcPr>
                  <w:tcW w:w="2135"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4168AD" w:rsidRPr="008611B7" w:rsidRDefault="004168AD" w:rsidP="00A33E2E">
                  <w:pPr>
                    <w:textAlignment w:val="baseline"/>
                    <w:rPr>
                      <w:rFonts w:ascii="Arial" w:hAnsi="Arial" w:cs="Arial"/>
                      <w:sz w:val="10"/>
                      <w:szCs w:val="16"/>
                    </w:rPr>
                  </w:pPr>
                  <w:r w:rsidRPr="008611B7">
                    <w:rPr>
                      <w:b/>
                      <w:bCs/>
                      <w:i/>
                      <w:iCs/>
                      <w:kern w:val="24"/>
                      <w:sz w:val="10"/>
                      <w:szCs w:val="16"/>
                    </w:rPr>
                    <w:t>В5</w:t>
                  </w:r>
                  <w:r w:rsidRPr="008611B7">
                    <w:rPr>
                      <w:i/>
                      <w:iCs/>
                      <w:kern w:val="24"/>
                      <w:sz w:val="10"/>
                      <w:szCs w:val="16"/>
                    </w:rPr>
                    <w:t>тен</w:t>
                  </w:r>
                  <w:r w:rsidRPr="008611B7">
                    <w:rPr>
                      <w:b/>
                      <w:bCs/>
                      <w:i/>
                      <w:iCs/>
                      <w:kern w:val="24"/>
                      <w:sz w:val="10"/>
                      <w:szCs w:val="16"/>
                    </w:rPr>
                    <w:t>С9-</w:t>
                  </w:r>
                  <w:r w:rsidRPr="008611B7">
                    <w:rPr>
                      <w:i/>
                      <w:iCs/>
                      <w:kern w:val="24"/>
                      <w:sz w:val="10"/>
                      <w:szCs w:val="16"/>
                    </w:rPr>
                    <w:t>ға дейінгіұяшықтардиапазонындағысандардыңорташаарифметикалықмәніншығарады</w:t>
                  </w:r>
                </w:p>
              </w:tc>
            </w:tr>
            <w:tr w:rsidR="004168AD" w:rsidRPr="008611B7" w:rsidTr="004168AD">
              <w:trPr>
                <w:trHeight w:val="53"/>
              </w:trPr>
              <w:tc>
                <w:tcPr>
                  <w:tcW w:w="141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4168AD" w:rsidRPr="008611B7" w:rsidRDefault="004168AD" w:rsidP="00A33E2E">
                  <w:pPr>
                    <w:textAlignment w:val="baseline"/>
                    <w:rPr>
                      <w:rFonts w:ascii="Arial" w:hAnsi="Arial" w:cs="Arial"/>
                      <w:sz w:val="10"/>
                      <w:szCs w:val="16"/>
                    </w:rPr>
                  </w:pPr>
                  <w:r w:rsidRPr="008611B7">
                    <w:rPr>
                      <w:b/>
                      <w:bCs/>
                      <w:kern w:val="24"/>
                      <w:sz w:val="10"/>
                      <w:szCs w:val="16"/>
                      <w:lang w:val="kk-KZ"/>
                    </w:rPr>
                    <w:t>Сандары  бар ұяшықтар саны</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168AD" w:rsidRPr="008611B7" w:rsidRDefault="004168AD" w:rsidP="00A33E2E">
                  <w:pPr>
                    <w:textAlignment w:val="baseline"/>
                    <w:rPr>
                      <w:rFonts w:ascii="Arial" w:hAnsi="Arial" w:cs="Arial"/>
                      <w:sz w:val="10"/>
                      <w:szCs w:val="16"/>
                    </w:rPr>
                  </w:pPr>
                  <w:r w:rsidRPr="008611B7">
                    <w:rPr>
                      <w:b/>
                      <w:bCs/>
                      <w:kern w:val="24"/>
                      <w:sz w:val="10"/>
                      <w:szCs w:val="16"/>
                    </w:rPr>
                    <w:t>СЧЕТ(Диапазон)</w:t>
                  </w:r>
                </w:p>
              </w:tc>
              <w:tc>
                <w:tcPr>
                  <w:tcW w:w="13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168AD" w:rsidRPr="008611B7" w:rsidRDefault="004168AD" w:rsidP="00A33E2E">
                  <w:pPr>
                    <w:textAlignment w:val="baseline"/>
                    <w:rPr>
                      <w:rFonts w:ascii="Arial" w:hAnsi="Arial" w:cs="Arial"/>
                      <w:sz w:val="10"/>
                      <w:szCs w:val="16"/>
                    </w:rPr>
                  </w:pPr>
                  <w:r w:rsidRPr="008611B7">
                    <w:rPr>
                      <w:b/>
                      <w:bCs/>
                      <w:kern w:val="24"/>
                      <w:sz w:val="10"/>
                      <w:szCs w:val="16"/>
                    </w:rPr>
                    <w:t>СЧЕТ(А2:В8</w:t>
                  </w:r>
                  <w:r w:rsidRPr="008611B7">
                    <w:rPr>
                      <w:kern w:val="24"/>
                      <w:sz w:val="10"/>
                      <w:szCs w:val="16"/>
                    </w:rPr>
                    <w:t>)</w:t>
                  </w:r>
                </w:p>
              </w:tc>
              <w:tc>
                <w:tcPr>
                  <w:tcW w:w="2135"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4168AD" w:rsidRPr="008611B7" w:rsidRDefault="004168AD" w:rsidP="00A33E2E">
                  <w:pPr>
                    <w:textAlignment w:val="baseline"/>
                    <w:rPr>
                      <w:rFonts w:ascii="Arial" w:hAnsi="Arial" w:cs="Arial"/>
                      <w:sz w:val="10"/>
                      <w:szCs w:val="16"/>
                    </w:rPr>
                  </w:pPr>
                  <w:r w:rsidRPr="008611B7">
                    <w:rPr>
                      <w:b/>
                      <w:bCs/>
                      <w:i/>
                      <w:iCs/>
                      <w:kern w:val="24"/>
                      <w:sz w:val="10"/>
                      <w:szCs w:val="16"/>
                    </w:rPr>
                    <w:t xml:space="preserve">А2:В8 </w:t>
                  </w:r>
                  <w:r w:rsidRPr="008611B7">
                    <w:rPr>
                      <w:i/>
                      <w:iCs/>
                      <w:kern w:val="24"/>
                      <w:sz w:val="10"/>
                      <w:szCs w:val="16"/>
                    </w:rPr>
                    <w:t>диапазонынансандары бар ұяшықтардыңсаныншығарады.</w:t>
                  </w:r>
                </w:p>
              </w:tc>
            </w:tr>
            <w:tr w:rsidR="004168AD" w:rsidRPr="008611B7" w:rsidTr="004168AD">
              <w:trPr>
                <w:trHeight w:val="53"/>
              </w:trPr>
              <w:tc>
                <w:tcPr>
                  <w:tcW w:w="141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4168AD" w:rsidRPr="008611B7" w:rsidRDefault="004168AD" w:rsidP="00A33E2E">
                  <w:pPr>
                    <w:textAlignment w:val="baseline"/>
                    <w:rPr>
                      <w:rFonts w:ascii="Arial" w:hAnsi="Arial" w:cs="Arial"/>
                      <w:sz w:val="10"/>
                      <w:szCs w:val="16"/>
                    </w:rPr>
                  </w:pPr>
                  <w:r w:rsidRPr="008611B7">
                    <w:rPr>
                      <w:b/>
                      <w:bCs/>
                      <w:kern w:val="24"/>
                      <w:sz w:val="10"/>
                      <w:szCs w:val="16"/>
                    </w:rPr>
                    <w:t xml:space="preserve">Берілгеншарттықанағаттандыратын бос емесұяшықтар саны </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168AD" w:rsidRPr="008611B7" w:rsidRDefault="004168AD" w:rsidP="00A33E2E">
                  <w:pPr>
                    <w:textAlignment w:val="baseline"/>
                    <w:rPr>
                      <w:rFonts w:ascii="Arial" w:hAnsi="Arial" w:cs="Arial"/>
                      <w:sz w:val="10"/>
                      <w:szCs w:val="16"/>
                    </w:rPr>
                  </w:pPr>
                  <w:r w:rsidRPr="008611B7">
                    <w:rPr>
                      <w:b/>
                      <w:bCs/>
                      <w:kern w:val="24"/>
                      <w:sz w:val="10"/>
                      <w:szCs w:val="16"/>
                    </w:rPr>
                    <w:t>СЧЕТЕСЛИ</w:t>
                  </w:r>
                </w:p>
                <w:p w:rsidR="004168AD" w:rsidRPr="008611B7" w:rsidRDefault="004168AD" w:rsidP="00A33E2E">
                  <w:pPr>
                    <w:textAlignment w:val="baseline"/>
                    <w:rPr>
                      <w:rFonts w:ascii="Arial" w:hAnsi="Arial" w:cs="Arial"/>
                      <w:sz w:val="10"/>
                      <w:szCs w:val="16"/>
                    </w:rPr>
                  </w:pPr>
                  <w:r w:rsidRPr="008611B7">
                    <w:rPr>
                      <w:b/>
                      <w:bCs/>
                      <w:kern w:val="24"/>
                      <w:sz w:val="10"/>
                      <w:szCs w:val="16"/>
                    </w:rPr>
                    <w:t>(Диапазон;Критериі)</w:t>
                  </w:r>
                </w:p>
              </w:tc>
              <w:tc>
                <w:tcPr>
                  <w:tcW w:w="13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168AD" w:rsidRPr="008611B7" w:rsidRDefault="004168AD" w:rsidP="00A33E2E">
                  <w:pPr>
                    <w:textAlignment w:val="baseline"/>
                    <w:rPr>
                      <w:rFonts w:ascii="Arial" w:hAnsi="Arial" w:cs="Arial"/>
                      <w:sz w:val="10"/>
                      <w:szCs w:val="16"/>
                    </w:rPr>
                  </w:pPr>
                  <w:r w:rsidRPr="008611B7">
                    <w:rPr>
                      <w:b/>
                      <w:bCs/>
                      <w:kern w:val="24"/>
                      <w:sz w:val="10"/>
                      <w:szCs w:val="16"/>
                    </w:rPr>
                    <w:t>СЧЕТЕСЛИ(А2:А5;”&lt;5”)</w:t>
                  </w:r>
                </w:p>
              </w:tc>
              <w:tc>
                <w:tcPr>
                  <w:tcW w:w="2135"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4168AD" w:rsidRPr="008611B7" w:rsidRDefault="004168AD" w:rsidP="00A33E2E">
                  <w:pPr>
                    <w:textAlignment w:val="baseline"/>
                    <w:rPr>
                      <w:rFonts w:ascii="Arial" w:hAnsi="Arial" w:cs="Arial"/>
                      <w:sz w:val="10"/>
                      <w:szCs w:val="16"/>
                    </w:rPr>
                  </w:pPr>
                  <w:r w:rsidRPr="008611B7">
                    <w:rPr>
                      <w:b/>
                      <w:bCs/>
                      <w:i/>
                      <w:iCs/>
                      <w:kern w:val="24"/>
                      <w:sz w:val="10"/>
                      <w:szCs w:val="16"/>
                    </w:rPr>
                    <w:t xml:space="preserve">А2:А5 </w:t>
                  </w:r>
                  <w:r w:rsidRPr="008611B7">
                    <w:rPr>
                      <w:i/>
                      <w:iCs/>
                      <w:kern w:val="24"/>
                      <w:sz w:val="10"/>
                      <w:szCs w:val="16"/>
                    </w:rPr>
                    <w:t>сандардиапазонындағыбосемес&lt;5 шарттықанағаттандыратынұяшықтарсаныншығарады.</w:t>
                  </w:r>
                </w:p>
              </w:tc>
            </w:tr>
            <w:tr w:rsidR="004168AD" w:rsidRPr="008611B7" w:rsidTr="004168AD">
              <w:trPr>
                <w:trHeight w:val="53"/>
              </w:trPr>
              <w:tc>
                <w:tcPr>
                  <w:tcW w:w="141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4168AD" w:rsidRPr="008611B7" w:rsidRDefault="004168AD" w:rsidP="00A33E2E">
                  <w:pPr>
                    <w:textAlignment w:val="baseline"/>
                    <w:rPr>
                      <w:rFonts w:ascii="Arial" w:hAnsi="Arial" w:cs="Arial"/>
                      <w:sz w:val="10"/>
                      <w:szCs w:val="16"/>
                    </w:rPr>
                  </w:pPr>
                  <w:r w:rsidRPr="008611B7">
                    <w:rPr>
                      <w:b/>
                      <w:bCs/>
                      <w:kern w:val="24"/>
                      <w:sz w:val="10"/>
                      <w:szCs w:val="16"/>
                    </w:rPr>
                    <w:t>ЛогикалықЕгер</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168AD" w:rsidRPr="008611B7" w:rsidRDefault="004168AD" w:rsidP="00A33E2E">
                  <w:pPr>
                    <w:textAlignment w:val="baseline"/>
                    <w:rPr>
                      <w:rFonts w:ascii="Arial" w:hAnsi="Arial" w:cs="Arial"/>
                      <w:sz w:val="10"/>
                      <w:szCs w:val="16"/>
                    </w:rPr>
                  </w:pPr>
                  <w:r w:rsidRPr="008611B7">
                    <w:rPr>
                      <w:b/>
                      <w:bCs/>
                      <w:kern w:val="24"/>
                      <w:sz w:val="10"/>
                      <w:szCs w:val="16"/>
                    </w:rPr>
                    <w:t xml:space="preserve">ЕСЛИ (өрнек_лог, арг1, арг2) </w:t>
                  </w:r>
                </w:p>
              </w:tc>
              <w:tc>
                <w:tcPr>
                  <w:tcW w:w="13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168AD" w:rsidRPr="008611B7" w:rsidRDefault="004168AD" w:rsidP="00A33E2E">
                  <w:pPr>
                    <w:rPr>
                      <w:rFonts w:ascii="Arial" w:hAnsi="Arial" w:cs="Arial"/>
                      <w:sz w:val="10"/>
                      <w:szCs w:val="16"/>
                    </w:rPr>
                  </w:pPr>
                  <w:r w:rsidRPr="008611B7">
                    <w:rPr>
                      <w:b/>
                      <w:bCs/>
                      <w:kern w:val="24"/>
                      <w:sz w:val="10"/>
                      <w:szCs w:val="16"/>
                    </w:rPr>
                    <w:t>= ЕСЛИ(Е1= 5; «Дұрысжауап»; «Қате»)</w:t>
                  </w:r>
                  <w:r w:rsidRPr="008611B7">
                    <w:rPr>
                      <w:kern w:val="24"/>
                      <w:sz w:val="10"/>
                      <w:szCs w:val="16"/>
                    </w:rPr>
                    <w:t xml:space="preserve"> .</w:t>
                  </w:r>
                </w:p>
              </w:tc>
              <w:tc>
                <w:tcPr>
                  <w:tcW w:w="2135"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4168AD" w:rsidRPr="008611B7" w:rsidRDefault="004168AD" w:rsidP="00A33E2E">
                  <w:pPr>
                    <w:textAlignment w:val="baseline"/>
                    <w:rPr>
                      <w:rFonts w:ascii="Arial" w:hAnsi="Arial" w:cs="Arial"/>
                      <w:sz w:val="10"/>
                      <w:szCs w:val="16"/>
                    </w:rPr>
                  </w:pPr>
                  <w:r w:rsidRPr="008611B7">
                    <w:rPr>
                      <w:i/>
                      <w:iCs/>
                      <w:kern w:val="24"/>
                      <w:sz w:val="10"/>
                      <w:szCs w:val="16"/>
                    </w:rPr>
                    <w:t xml:space="preserve">Егерөрнек_логесептеубарысында АҚИҚАТ мәнгітеңболса арг1 мәнінқайтарады, немесеегерөрнек_лог ЖАЛҒАН мәнгетеңболса арг2 болады. </w:t>
                  </w:r>
                </w:p>
              </w:tc>
            </w:tr>
          </w:tbl>
          <w:p w:rsidR="0098761B" w:rsidRPr="00DC54BC" w:rsidRDefault="0098761B" w:rsidP="00EC1438">
            <w:pPr>
              <w:jc w:val="both"/>
              <w:rPr>
                <w:bCs/>
                <w:lang w:val="kk-KZ"/>
              </w:rPr>
            </w:pPr>
          </w:p>
        </w:tc>
        <w:tc>
          <w:tcPr>
            <w:tcW w:w="766" w:type="pct"/>
          </w:tcPr>
          <w:p w:rsidR="007846A2" w:rsidRDefault="007846A2" w:rsidP="00DC54BC">
            <w:pPr>
              <w:rPr>
                <w:lang w:val="kk-KZ"/>
              </w:rPr>
            </w:pPr>
            <w:r>
              <w:rPr>
                <w:lang w:val="kk-KZ"/>
              </w:rPr>
              <w:t>Презентация</w:t>
            </w: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Default="00290D42" w:rsidP="00DC54BC">
            <w:pPr>
              <w:rPr>
                <w:lang w:val="kk-KZ"/>
              </w:rPr>
            </w:pPr>
          </w:p>
          <w:p w:rsidR="00290D42" w:rsidRPr="00DC54BC" w:rsidRDefault="00C10C88" w:rsidP="00DC54BC">
            <w:pPr>
              <w:rPr>
                <w:lang w:val="kk-KZ"/>
              </w:rPr>
            </w:pPr>
            <w:hyperlink r:id="rId10" w:history="1">
              <w:r w:rsidR="00290D42" w:rsidRPr="00290D42">
                <w:rPr>
                  <w:rStyle w:val="a3"/>
                  <w:lang w:val="kk-KZ"/>
                </w:rPr>
                <w:t>https://bilimland.kz/kk/courses/informatika-kk/8-synyp/lesson/standartty-funkcziyalardy-pajdalanu</w:t>
              </w:r>
            </w:hyperlink>
          </w:p>
          <w:p w:rsidR="007846A2" w:rsidRPr="00DC54BC" w:rsidRDefault="007846A2" w:rsidP="00DC54BC">
            <w:pPr>
              <w:rPr>
                <w:lang w:val="kk-KZ"/>
              </w:rPr>
            </w:pPr>
          </w:p>
          <w:p w:rsidR="007846A2" w:rsidRPr="00DC54BC" w:rsidRDefault="007846A2" w:rsidP="00DC54BC">
            <w:pPr>
              <w:rPr>
                <w:lang w:val="kk-KZ"/>
              </w:rPr>
            </w:pPr>
          </w:p>
        </w:tc>
      </w:tr>
      <w:tr w:rsidR="007846A2" w:rsidRPr="00CB0F1F" w:rsidTr="003B6ECF">
        <w:trPr>
          <w:trHeight w:val="5718"/>
        </w:trPr>
        <w:tc>
          <w:tcPr>
            <w:tcW w:w="901" w:type="pct"/>
            <w:vMerge/>
          </w:tcPr>
          <w:p w:rsidR="007846A2" w:rsidRPr="00A65882" w:rsidRDefault="007846A2" w:rsidP="00DC54BC">
            <w:pPr>
              <w:jc w:val="center"/>
              <w:rPr>
                <w:lang w:val="kk-KZ"/>
              </w:rPr>
            </w:pPr>
          </w:p>
        </w:tc>
        <w:tc>
          <w:tcPr>
            <w:tcW w:w="3333" w:type="pct"/>
            <w:gridSpan w:val="6"/>
          </w:tcPr>
          <w:p w:rsidR="002221E6" w:rsidRDefault="002221E6" w:rsidP="007846A2">
            <w:pPr>
              <w:pStyle w:val="HTML0"/>
              <w:shd w:val="clear" w:color="auto" w:fill="FFFFFF"/>
              <w:jc w:val="both"/>
              <w:rPr>
                <w:rFonts w:ascii="Times New Roman" w:hAnsi="Times New Roman" w:cs="Times New Roman"/>
                <w:b/>
                <w:bCs/>
                <w:color w:val="212121"/>
                <w:sz w:val="24"/>
                <w:szCs w:val="24"/>
                <w:lang w:val="kk-KZ"/>
              </w:rPr>
            </w:pPr>
            <w:r>
              <w:rPr>
                <w:rFonts w:ascii="Times New Roman" w:hAnsi="Times New Roman" w:cs="Times New Roman"/>
                <w:b/>
                <w:bCs/>
                <w:color w:val="212121"/>
                <w:sz w:val="24"/>
                <w:szCs w:val="24"/>
                <w:lang w:val="kk-KZ"/>
              </w:rPr>
              <w:t>Үш топқа практикалық тапсырма беріледі.</w:t>
            </w:r>
          </w:p>
          <w:p w:rsidR="00CB0F1F" w:rsidRDefault="00CB0F1F" w:rsidP="007846A2">
            <w:pPr>
              <w:pStyle w:val="HTML0"/>
              <w:shd w:val="clear" w:color="auto" w:fill="FFFFFF"/>
              <w:jc w:val="both"/>
              <w:rPr>
                <w:rFonts w:ascii="Open Sans" w:hAnsi="Open Sans"/>
                <w:color w:val="333333"/>
                <w:sz w:val="25"/>
                <w:szCs w:val="25"/>
                <w:shd w:val="clear" w:color="auto" w:fill="FFFFFF"/>
                <w:lang w:val="kk-KZ"/>
              </w:rPr>
            </w:pPr>
          </w:p>
          <w:p w:rsidR="00C80ECE" w:rsidRPr="00CB0F1F" w:rsidRDefault="00CB0F1F" w:rsidP="007846A2">
            <w:pPr>
              <w:pStyle w:val="HTML0"/>
              <w:shd w:val="clear" w:color="auto" w:fill="FFFFFF"/>
              <w:jc w:val="both"/>
              <w:rPr>
                <w:rFonts w:ascii="Times New Roman" w:hAnsi="Times New Roman" w:cs="Times New Roman"/>
                <w:b/>
                <w:bCs/>
                <w:color w:val="212121"/>
                <w:sz w:val="24"/>
                <w:szCs w:val="24"/>
                <w:lang w:val="kk-KZ"/>
              </w:rPr>
            </w:pPr>
            <w:r w:rsidRPr="00CB0F1F">
              <w:rPr>
                <w:rFonts w:ascii="Open Sans" w:hAnsi="Open Sans"/>
                <w:b/>
                <w:color w:val="333333"/>
                <w:sz w:val="25"/>
                <w:szCs w:val="25"/>
                <w:shd w:val="clear" w:color="auto" w:fill="FFFFFF"/>
                <w:lang w:val="kk-KZ"/>
              </w:rPr>
              <w:t>«Тапсырма шебері» әдісі</w:t>
            </w:r>
            <w:r w:rsidRPr="00CB0F1F">
              <w:rPr>
                <w:rFonts w:ascii="Open Sans" w:hAnsi="Open Sans"/>
                <w:color w:val="333333"/>
                <w:sz w:val="25"/>
                <w:szCs w:val="25"/>
                <w:shd w:val="clear" w:color="auto" w:fill="FFFFFF"/>
                <w:lang w:val="kk-KZ"/>
              </w:rPr>
              <w:t xml:space="preserve"> арқылы ерекше қабілетті оқушыларды анықтап, қажеттіліктеріне қолдау көрсетемін</w:t>
            </w:r>
            <w:r>
              <w:rPr>
                <w:rFonts w:ascii="Open Sans" w:hAnsi="Open Sans"/>
                <w:color w:val="333333"/>
                <w:sz w:val="25"/>
                <w:szCs w:val="25"/>
                <w:shd w:val="clear" w:color="auto" w:fill="FFFFFF"/>
                <w:lang w:val="kk-KZ"/>
              </w:rPr>
              <w:t>.</w:t>
            </w:r>
          </w:p>
          <w:p w:rsidR="003F78B8" w:rsidRDefault="003676BB" w:rsidP="007846A2">
            <w:pPr>
              <w:pStyle w:val="HTML0"/>
              <w:shd w:val="clear" w:color="auto" w:fill="FFFFFF"/>
              <w:jc w:val="both"/>
              <w:rPr>
                <w:rFonts w:ascii="Times New Roman" w:hAnsi="Times New Roman" w:cs="Times New Roman"/>
                <w:b/>
                <w:bCs/>
                <w:color w:val="212121"/>
                <w:sz w:val="24"/>
                <w:szCs w:val="24"/>
                <w:lang w:val="kk-KZ"/>
              </w:rPr>
            </w:pPr>
            <w:r>
              <w:rPr>
                <w:rFonts w:ascii="Times New Roman" w:hAnsi="Times New Roman" w:cs="Times New Roman"/>
                <w:b/>
                <w:bCs/>
                <w:color w:val="212121"/>
                <w:sz w:val="24"/>
                <w:szCs w:val="24"/>
                <w:lang w:val="kk-KZ"/>
              </w:rPr>
              <w:t>(</w:t>
            </w:r>
            <w:r>
              <w:rPr>
                <w:rFonts w:ascii="Times New Roman" w:hAnsi="Times New Roman" w:cs="Times New Roman"/>
                <w:bCs/>
                <w:i/>
                <w:color w:val="212121"/>
                <w:sz w:val="24"/>
                <w:szCs w:val="24"/>
                <w:lang w:val="kk-KZ"/>
              </w:rPr>
              <w:t>мақсаты:</w:t>
            </w:r>
            <w:r w:rsidR="00C80ECE">
              <w:rPr>
                <w:rFonts w:ascii="Times New Roman" w:hAnsi="Times New Roman" w:cs="Times New Roman"/>
                <w:bCs/>
                <w:i/>
                <w:color w:val="212121"/>
                <w:sz w:val="24"/>
                <w:szCs w:val="24"/>
                <w:lang w:val="kk-KZ"/>
              </w:rPr>
              <w:t xml:space="preserve"> оқушылар </w:t>
            </w:r>
            <w:r w:rsidRPr="003676BB">
              <w:rPr>
                <w:rFonts w:ascii="Times New Roman" w:hAnsi="Times New Roman" w:cs="Times New Roman"/>
                <w:bCs/>
                <w:i/>
                <w:color w:val="212121"/>
                <w:sz w:val="24"/>
                <w:szCs w:val="24"/>
                <w:lang w:val="kk-KZ"/>
              </w:rPr>
              <w:t>тапсырмаларды орындау</w:t>
            </w:r>
            <w:r w:rsidR="00C80ECE">
              <w:rPr>
                <w:rFonts w:ascii="Times New Roman" w:hAnsi="Times New Roman" w:cs="Times New Roman"/>
                <w:bCs/>
                <w:i/>
                <w:color w:val="212121"/>
                <w:sz w:val="24"/>
                <w:szCs w:val="24"/>
                <w:lang w:val="kk-KZ"/>
              </w:rPr>
              <w:t xml:space="preserve"> кезінде</w:t>
            </w:r>
            <w:r w:rsidRPr="003676BB">
              <w:rPr>
                <w:rFonts w:ascii="Times New Roman" w:hAnsi="Times New Roman" w:cs="Times New Roman"/>
                <w:bCs/>
                <w:i/>
                <w:color w:val="212121"/>
                <w:sz w:val="24"/>
                <w:szCs w:val="24"/>
                <w:lang w:val="kk-KZ"/>
              </w:rPr>
              <w:t xml:space="preserve"> түйінді </w:t>
            </w:r>
            <w:r w:rsidR="00C80ECE">
              <w:rPr>
                <w:rFonts w:ascii="Times New Roman" w:hAnsi="Times New Roman" w:cs="Times New Roman"/>
                <w:bCs/>
                <w:i/>
                <w:color w:val="212121"/>
                <w:sz w:val="24"/>
                <w:szCs w:val="24"/>
                <w:lang w:val="kk-KZ"/>
              </w:rPr>
              <w:t xml:space="preserve">функцияларды </w:t>
            </w:r>
            <w:r w:rsidRPr="003676BB">
              <w:rPr>
                <w:rFonts w:ascii="Times New Roman" w:hAnsi="Times New Roman" w:cs="Times New Roman"/>
                <w:bCs/>
                <w:i/>
                <w:color w:val="212121"/>
                <w:sz w:val="24"/>
                <w:szCs w:val="24"/>
                <w:lang w:val="kk-KZ"/>
              </w:rPr>
              <w:t>түсінуге жәнедамытуға әкелетін</w:t>
            </w:r>
            <w:r w:rsidR="00C80ECE">
              <w:rPr>
                <w:rFonts w:ascii="Times New Roman" w:hAnsi="Times New Roman" w:cs="Times New Roman"/>
                <w:bCs/>
                <w:i/>
                <w:color w:val="212121"/>
                <w:sz w:val="24"/>
                <w:szCs w:val="24"/>
                <w:lang w:val="kk-KZ"/>
              </w:rPr>
              <w:t xml:space="preserve"> іс-әрекеттер орындайды. Функцияларды сараптайды, есепті шешуге тиісті функцияларды таңдайды.</w:t>
            </w:r>
            <w:r>
              <w:rPr>
                <w:rFonts w:ascii="Times New Roman" w:hAnsi="Times New Roman" w:cs="Times New Roman"/>
                <w:b/>
                <w:bCs/>
                <w:color w:val="212121"/>
                <w:sz w:val="24"/>
                <w:szCs w:val="24"/>
                <w:lang w:val="kk-KZ"/>
              </w:rPr>
              <w:t>)</w:t>
            </w:r>
          </w:p>
          <w:p w:rsidR="003F78B8" w:rsidRDefault="003F78B8" w:rsidP="007846A2">
            <w:pPr>
              <w:pStyle w:val="HTML0"/>
              <w:shd w:val="clear" w:color="auto" w:fill="FFFFFF"/>
              <w:jc w:val="both"/>
              <w:rPr>
                <w:rFonts w:ascii="Times New Roman" w:hAnsi="Times New Roman" w:cs="Times New Roman"/>
                <w:b/>
                <w:bCs/>
                <w:color w:val="212121"/>
                <w:sz w:val="24"/>
                <w:szCs w:val="24"/>
                <w:lang w:val="kk-KZ"/>
              </w:rPr>
            </w:pPr>
          </w:p>
          <w:p w:rsidR="003F78B8" w:rsidRDefault="007846A2" w:rsidP="003F78B8">
            <w:pPr>
              <w:rPr>
                <w:b/>
                <w:bCs/>
                <w:color w:val="212121"/>
                <w:lang w:val="kk-KZ"/>
              </w:rPr>
            </w:pPr>
            <w:r>
              <w:rPr>
                <w:b/>
                <w:bCs/>
                <w:color w:val="212121"/>
                <w:lang w:val="kk-KZ"/>
              </w:rPr>
              <w:t xml:space="preserve">1 тапсырма: </w:t>
            </w:r>
            <w:r w:rsidR="003F78B8" w:rsidRPr="002E66DE">
              <w:rPr>
                <w:bCs/>
                <w:color w:val="000000"/>
                <w:lang w:val="kk-KZ"/>
              </w:rPr>
              <w:t>Қызметкер</w:t>
            </w:r>
            <w:r w:rsidR="003F78B8">
              <w:rPr>
                <w:bCs/>
                <w:color w:val="000000"/>
                <w:lang w:val="kk-KZ"/>
              </w:rPr>
              <w:t>лердің</w:t>
            </w:r>
            <w:r w:rsidR="003F78B8" w:rsidRPr="002E66DE">
              <w:rPr>
                <w:bCs/>
                <w:color w:val="000000"/>
                <w:lang w:val="kk-KZ"/>
              </w:rPr>
              <w:t xml:space="preserve"> алған жартыжылдық ақының сомасы</w:t>
            </w:r>
            <w:r w:rsidR="003F78B8">
              <w:rPr>
                <w:bCs/>
                <w:color w:val="000000"/>
                <w:lang w:val="kk-KZ"/>
              </w:rPr>
              <w:t xml:space="preserve">, </w:t>
            </w:r>
            <w:r w:rsidR="003F78B8" w:rsidRPr="002E66DE">
              <w:rPr>
                <w:bCs/>
                <w:color w:val="000000"/>
                <w:lang w:val="kk-KZ"/>
              </w:rPr>
              <w:t xml:space="preserve">жоғарғы </w:t>
            </w:r>
            <w:r w:rsidR="003F78B8">
              <w:rPr>
                <w:bCs/>
                <w:color w:val="000000"/>
                <w:lang w:val="kk-KZ"/>
              </w:rPr>
              <w:t>және е</w:t>
            </w:r>
            <w:r w:rsidR="003F78B8" w:rsidRPr="002E66DE">
              <w:rPr>
                <w:bCs/>
                <w:color w:val="000000"/>
                <w:lang w:val="kk-KZ"/>
              </w:rPr>
              <w:t>ң төмен жалақы</w:t>
            </w:r>
            <w:r w:rsidR="003F78B8">
              <w:rPr>
                <w:bCs/>
                <w:color w:val="000000"/>
                <w:lang w:val="kk-KZ"/>
              </w:rPr>
              <w:t>сын анықта</w:t>
            </w:r>
            <w:r w:rsidR="00EA1A33">
              <w:rPr>
                <w:bCs/>
                <w:color w:val="000000"/>
                <w:lang w:val="kk-KZ"/>
              </w:rPr>
              <w:t>ңыз</w:t>
            </w:r>
            <w:r w:rsidR="003F78B8">
              <w:rPr>
                <w:bCs/>
                <w:color w:val="000000"/>
                <w:lang w:val="kk-KZ"/>
              </w:rPr>
              <w:t>.</w:t>
            </w:r>
          </w:p>
          <w:tbl>
            <w:tblPr>
              <w:tblW w:w="6305" w:type="dxa"/>
              <w:tblLayout w:type="fixed"/>
              <w:tblLook w:val="04A0"/>
            </w:tblPr>
            <w:tblGrid>
              <w:gridCol w:w="765"/>
              <w:gridCol w:w="497"/>
              <w:gridCol w:w="517"/>
              <w:gridCol w:w="517"/>
              <w:gridCol w:w="517"/>
              <w:gridCol w:w="517"/>
              <w:gridCol w:w="517"/>
              <w:gridCol w:w="646"/>
              <w:gridCol w:w="517"/>
              <w:gridCol w:w="517"/>
              <w:gridCol w:w="387"/>
              <w:gridCol w:w="391"/>
            </w:tblGrid>
            <w:tr w:rsidR="003F78B8" w:rsidRPr="002E66DE" w:rsidTr="00C80ECE">
              <w:trPr>
                <w:trHeight w:val="173"/>
              </w:trPr>
              <w:tc>
                <w:tcPr>
                  <w:tcW w:w="6303" w:type="dxa"/>
                  <w:gridSpan w:val="12"/>
                  <w:tcBorders>
                    <w:top w:val="nil"/>
                    <w:left w:val="nil"/>
                    <w:bottom w:val="nil"/>
                    <w:right w:val="nil"/>
                  </w:tcBorders>
                  <w:shd w:val="clear" w:color="000000" w:fill="A9D18D"/>
                  <w:noWrap/>
                  <w:vAlign w:val="bottom"/>
                  <w:hideMark/>
                </w:tcPr>
                <w:p w:rsidR="003F78B8" w:rsidRPr="002E66DE" w:rsidRDefault="003F78B8" w:rsidP="00A33E2E">
                  <w:pPr>
                    <w:jc w:val="center"/>
                    <w:rPr>
                      <w:b/>
                      <w:bCs/>
                      <w:color w:val="000000"/>
                      <w:sz w:val="16"/>
                      <w:szCs w:val="16"/>
                      <w:lang w:val="kk-KZ"/>
                    </w:rPr>
                  </w:pPr>
                  <w:r w:rsidRPr="002E66DE">
                    <w:rPr>
                      <w:b/>
                      <w:bCs/>
                      <w:color w:val="000000"/>
                      <w:sz w:val="16"/>
                      <w:szCs w:val="16"/>
                      <w:lang w:val="kk-KZ"/>
                    </w:rPr>
                    <w:t>Еңбек ақы</w:t>
                  </w:r>
                </w:p>
              </w:tc>
            </w:tr>
            <w:tr w:rsidR="003F78B8" w:rsidRPr="003B3888" w:rsidTr="00C80ECE">
              <w:trPr>
                <w:cantSplit/>
                <w:trHeight w:val="934"/>
              </w:trPr>
              <w:tc>
                <w:tcPr>
                  <w:tcW w:w="76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F78B8" w:rsidRPr="002E66DE" w:rsidRDefault="003F78B8" w:rsidP="00A33E2E">
                  <w:pPr>
                    <w:rPr>
                      <w:bCs/>
                      <w:color w:val="000000"/>
                      <w:sz w:val="16"/>
                      <w:szCs w:val="16"/>
                      <w:lang w:val="kk-KZ"/>
                    </w:rPr>
                  </w:pPr>
                  <w:r w:rsidRPr="002E66DE">
                    <w:rPr>
                      <w:bCs/>
                      <w:color w:val="000000"/>
                      <w:sz w:val="16"/>
                      <w:szCs w:val="16"/>
                      <w:lang w:val="kk-KZ"/>
                    </w:rPr>
                    <w:t>Аты-жөні</w:t>
                  </w:r>
                </w:p>
              </w:tc>
              <w:tc>
                <w:tcPr>
                  <w:tcW w:w="497" w:type="dxa"/>
                  <w:tcBorders>
                    <w:top w:val="single" w:sz="4" w:space="0" w:color="auto"/>
                    <w:left w:val="nil"/>
                    <w:bottom w:val="single" w:sz="4" w:space="0" w:color="auto"/>
                    <w:right w:val="single" w:sz="4" w:space="0" w:color="auto"/>
                  </w:tcBorders>
                  <w:shd w:val="clear" w:color="000000" w:fill="FFFF00"/>
                  <w:noWrap/>
                  <w:textDirection w:val="btLr"/>
                  <w:vAlign w:val="center"/>
                  <w:hideMark/>
                </w:tcPr>
                <w:p w:rsidR="003F78B8" w:rsidRPr="002E66DE" w:rsidRDefault="003F78B8" w:rsidP="00A33E2E">
                  <w:pPr>
                    <w:ind w:left="113" w:right="113"/>
                    <w:rPr>
                      <w:bCs/>
                      <w:color w:val="000000"/>
                      <w:sz w:val="16"/>
                      <w:szCs w:val="16"/>
                      <w:lang w:val="kk-KZ"/>
                    </w:rPr>
                  </w:pPr>
                  <w:r w:rsidRPr="002E66DE">
                    <w:rPr>
                      <w:bCs/>
                      <w:color w:val="000000"/>
                      <w:sz w:val="16"/>
                      <w:szCs w:val="16"/>
                      <w:lang w:val="kk-KZ"/>
                    </w:rPr>
                    <w:t>Қаңтар</w:t>
                  </w:r>
                </w:p>
              </w:tc>
              <w:tc>
                <w:tcPr>
                  <w:tcW w:w="517" w:type="dxa"/>
                  <w:tcBorders>
                    <w:top w:val="single" w:sz="4" w:space="0" w:color="auto"/>
                    <w:left w:val="nil"/>
                    <w:bottom w:val="single" w:sz="4" w:space="0" w:color="auto"/>
                    <w:right w:val="single" w:sz="4" w:space="0" w:color="auto"/>
                  </w:tcBorders>
                  <w:shd w:val="clear" w:color="000000" w:fill="FFFF00"/>
                  <w:noWrap/>
                  <w:textDirection w:val="btLr"/>
                  <w:vAlign w:val="center"/>
                  <w:hideMark/>
                </w:tcPr>
                <w:p w:rsidR="003F78B8" w:rsidRPr="002E66DE" w:rsidRDefault="003F78B8" w:rsidP="00A33E2E">
                  <w:pPr>
                    <w:ind w:left="113" w:right="113"/>
                    <w:rPr>
                      <w:bCs/>
                      <w:color w:val="000000"/>
                      <w:sz w:val="16"/>
                      <w:szCs w:val="16"/>
                      <w:lang w:val="kk-KZ"/>
                    </w:rPr>
                  </w:pPr>
                  <w:r w:rsidRPr="002E66DE">
                    <w:rPr>
                      <w:bCs/>
                      <w:color w:val="000000"/>
                      <w:sz w:val="16"/>
                      <w:szCs w:val="16"/>
                      <w:lang w:val="kk-KZ"/>
                    </w:rPr>
                    <w:t>Ақпан</w:t>
                  </w:r>
                </w:p>
              </w:tc>
              <w:tc>
                <w:tcPr>
                  <w:tcW w:w="517" w:type="dxa"/>
                  <w:tcBorders>
                    <w:top w:val="single" w:sz="4" w:space="0" w:color="auto"/>
                    <w:left w:val="nil"/>
                    <w:bottom w:val="single" w:sz="4" w:space="0" w:color="auto"/>
                    <w:right w:val="single" w:sz="4" w:space="0" w:color="auto"/>
                  </w:tcBorders>
                  <w:shd w:val="clear" w:color="000000" w:fill="FFFF00"/>
                  <w:noWrap/>
                  <w:textDirection w:val="btLr"/>
                  <w:vAlign w:val="center"/>
                  <w:hideMark/>
                </w:tcPr>
                <w:p w:rsidR="003F78B8" w:rsidRPr="002E66DE" w:rsidRDefault="003F78B8" w:rsidP="00A33E2E">
                  <w:pPr>
                    <w:ind w:left="113" w:right="113"/>
                    <w:rPr>
                      <w:bCs/>
                      <w:color w:val="000000"/>
                      <w:sz w:val="16"/>
                      <w:szCs w:val="16"/>
                      <w:lang w:val="kk-KZ"/>
                    </w:rPr>
                  </w:pPr>
                  <w:r w:rsidRPr="002E66DE">
                    <w:rPr>
                      <w:bCs/>
                      <w:color w:val="000000"/>
                      <w:sz w:val="16"/>
                      <w:szCs w:val="16"/>
                      <w:lang w:val="kk-KZ"/>
                    </w:rPr>
                    <w:t>Наурыз</w:t>
                  </w:r>
                </w:p>
              </w:tc>
              <w:tc>
                <w:tcPr>
                  <w:tcW w:w="517" w:type="dxa"/>
                  <w:tcBorders>
                    <w:top w:val="single" w:sz="4" w:space="0" w:color="auto"/>
                    <w:left w:val="nil"/>
                    <w:bottom w:val="single" w:sz="4" w:space="0" w:color="auto"/>
                    <w:right w:val="single" w:sz="4" w:space="0" w:color="auto"/>
                  </w:tcBorders>
                  <w:shd w:val="clear" w:color="000000" w:fill="FFFF00"/>
                  <w:noWrap/>
                  <w:textDirection w:val="btLr"/>
                  <w:vAlign w:val="center"/>
                  <w:hideMark/>
                </w:tcPr>
                <w:p w:rsidR="003F78B8" w:rsidRPr="002E66DE" w:rsidRDefault="003F78B8" w:rsidP="00A33E2E">
                  <w:pPr>
                    <w:ind w:left="113" w:right="113"/>
                    <w:rPr>
                      <w:bCs/>
                      <w:color w:val="000000"/>
                      <w:sz w:val="16"/>
                      <w:szCs w:val="16"/>
                      <w:lang w:val="kk-KZ"/>
                    </w:rPr>
                  </w:pPr>
                  <w:r w:rsidRPr="002E66DE">
                    <w:rPr>
                      <w:bCs/>
                      <w:color w:val="000000"/>
                      <w:sz w:val="16"/>
                      <w:szCs w:val="16"/>
                      <w:lang w:val="kk-KZ"/>
                    </w:rPr>
                    <w:t>Сәуір</w:t>
                  </w:r>
                </w:p>
              </w:tc>
              <w:tc>
                <w:tcPr>
                  <w:tcW w:w="517" w:type="dxa"/>
                  <w:tcBorders>
                    <w:top w:val="single" w:sz="4" w:space="0" w:color="auto"/>
                    <w:left w:val="nil"/>
                    <w:bottom w:val="single" w:sz="4" w:space="0" w:color="auto"/>
                    <w:right w:val="single" w:sz="4" w:space="0" w:color="auto"/>
                  </w:tcBorders>
                  <w:shd w:val="clear" w:color="000000" w:fill="FFFF00"/>
                  <w:noWrap/>
                  <w:textDirection w:val="btLr"/>
                  <w:vAlign w:val="center"/>
                  <w:hideMark/>
                </w:tcPr>
                <w:p w:rsidR="003F78B8" w:rsidRPr="002E66DE" w:rsidRDefault="003F78B8" w:rsidP="00A33E2E">
                  <w:pPr>
                    <w:ind w:left="113" w:right="113"/>
                    <w:rPr>
                      <w:bCs/>
                      <w:color w:val="000000"/>
                      <w:sz w:val="16"/>
                      <w:szCs w:val="16"/>
                      <w:lang w:val="kk-KZ"/>
                    </w:rPr>
                  </w:pPr>
                  <w:r w:rsidRPr="002E66DE">
                    <w:rPr>
                      <w:bCs/>
                      <w:color w:val="000000"/>
                      <w:sz w:val="16"/>
                      <w:szCs w:val="16"/>
                      <w:lang w:val="kk-KZ"/>
                    </w:rPr>
                    <w:t>Мамыр</w:t>
                  </w:r>
                </w:p>
              </w:tc>
              <w:tc>
                <w:tcPr>
                  <w:tcW w:w="517" w:type="dxa"/>
                  <w:tcBorders>
                    <w:top w:val="single" w:sz="4" w:space="0" w:color="auto"/>
                    <w:left w:val="nil"/>
                    <w:bottom w:val="single" w:sz="4" w:space="0" w:color="auto"/>
                    <w:right w:val="single" w:sz="4" w:space="0" w:color="auto"/>
                  </w:tcBorders>
                  <w:shd w:val="clear" w:color="000000" w:fill="FFFF00"/>
                  <w:noWrap/>
                  <w:textDirection w:val="btLr"/>
                  <w:vAlign w:val="center"/>
                  <w:hideMark/>
                </w:tcPr>
                <w:p w:rsidR="003F78B8" w:rsidRPr="002E66DE" w:rsidRDefault="003F78B8" w:rsidP="00A33E2E">
                  <w:pPr>
                    <w:ind w:left="113" w:right="113"/>
                    <w:rPr>
                      <w:bCs/>
                      <w:color w:val="000000"/>
                      <w:sz w:val="16"/>
                      <w:szCs w:val="16"/>
                      <w:lang w:val="kk-KZ"/>
                    </w:rPr>
                  </w:pPr>
                  <w:r w:rsidRPr="002E66DE">
                    <w:rPr>
                      <w:bCs/>
                      <w:color w:val="000000"/>
                      <w:sz w:val="16"/>
                      <w:szCs w:val="16"/>
                      <w:lang w:val="kk-KZ"/>
                    </w:rPr>
                    <w:t>Маусым</w:t>
                  </w:r>
                </w:p>
              </w:tc>
              <w:tc>
                <w:tcPr>
                  <w:tcW w:w="646" w:type="dxa"/>
                  <w:tcBorders>
                    <w:top w:val="single" w:sz="4" w:space="0" w:color="auto"/>
                    <w:left w:val="nil"/>
                    <w:bottom w:val="single" w:sz="4" w:space="0" w:color="auto"/>
                    <w:right w:val="single" w:sz="4" w:space="0" w:color="auto"/>
                  </w:tcBorders>
                  <w:shd w:val="clear" w:color="000000" w:fill="FFFF00"/>
                  <w:textDirection w:val="btLr"/>
                  <w:vAlign w:val="bottom"/>
                  <w:hideMark/>
                </w:tcPr>
                <w:p w:rsidR="003F78B8" w:rsidRPr="003A0BED" w:rsidRDefault="003F78B8" w:rsidP="00A33E2E">
                  <w:pPr>
                    <w:ind w:left="113" w:right="113"/>
                    <w:rPr>
                      <w:bCs/>
                      <w:color w:val="000000"/>
                      <w:sz w:val="12"/>
                      <w:szCs w:val="16"/>
                      <w:lang w:val="kk-KZ"/>
                    </w:rPr>
                  </w:pPr>
                  <w:r w:rsidRPr="003A0BED">
                    <w:rPr>
                      <w:bCs/>
                      <w:color w:val="000000"/>
                      <w:sz w:val="12"/>
                      <w:szCs w:val="16"/>
                      <w:lang w:val="kk-KZ"/>
                    </w:rPr>
                    <w:t>Қызметкер алған жартыжылдық ақының сомасы</w:t>
                  </w:r>
                </w:p>
              </w:tc>
              <w:tc>
                <w:tcPr>
                  <w:tcW w:w="517" w:type="dxa"/>
                  <w:tcBorders>
                    <w:top w:val="single" w:sz="4" w:space="0" w:color="auto"/>
                    <w:left w:val="nil"/>
                    <w:bottom w:val="single" w:sz="4" w:space="0" w:color="auto"/>
                    <w:right w:val="single" w:sz="4" w:space="0" w:color="auto"/>
                  </w:tcBorders>
                  <w:shd w:val="clear" w:color="000000" w:fill="FFFF00"/>
                  <w:textDirection w:val="btLr"/>
                  <w:vAlign w:val="bottom"/>
                  <w:hideMark/>
                </w:tcPr>
                <w:p w:rsidR="003F78B8" w:rsidRPr="003A0BED" w:rsidRDefault="003F78B8" w:rsidP="00A33E2E">
                  <w:pPr>
                    <w:ind w:left="113" w:right="113"/>
                    <w:rPr>
                      <w:bCs/>
                      <w:color w:val="000000"/>
                      <w:sz w:val="12"/>
                      <w:szCs w:val="16"/>
                      <w:lang w:val="kk-KZ"/>
                    </w:rPr>
                  </w:pPr>
                  <w:r w:rsidRPr="003A0BED">
                    <w:rPr>
                      <w:bCs/>
                      <w:color w:val="000000"/>
                      <w:sz w:val="12"/>
                      <w:szCs w:val="16"/>
                      <w:lang w:val="kk-KZ"/>
                    </w:rPr>
                    <w:t>Қызметкердің орташа айлық жалақысы</w:t>
                  </w:r>
                </w:p>
              </w:tc>
              <w:tc>
                <w:tcPr>
                  <w:tcW w:w="517" w:type="dxa"/>
                  <w:tcBorders>
                    <w:top w:val="single" w:sz="4" w:space="0" w:color="auto"/>
                    <w:left w:val="nil"/>
                    <w:bottom w:val="single" w:sz="4" w:space="0" w:color="auto"/>
                    <w:right w:val="single" w:sz="4" w:space="0" w:color="auto"/>
                  </w:tcBorders>
                  <w:shd w:val="clear" w:color="000000" w:fill="FFFF00"/>
                  <w:textDirection w:val="btLr"/>
                  <w:vAlign w:val="bottom"/>
                  <w:hideMark/>
                </w:tcPr>
                <w:p w:rsidR="003F78B8" w:rsidRPr="003A0BED" w:rsidRDefault="003F78B8" w:rsidP="00A33E2E">
                  <w:pPr>
                    <w:ind w:left="113" w:right="113"/>
                    <w:rPr>
                      <w:bCs/>
                      <w:color w:val="000000"/>
                      <w:sz w:val="12"/>
                      <w:szCs w:val="16"/>
                      <w:lang w:val="kk-KZ"/>
                    </w:rPr>
                  </w:pPr>
                  <w:r w:rsidRPr="003A0BED">
                    <w:rPr>
                      <w:bCs/>
                      <w:color w:val="000000"/>
                      <w:sz w:val="12"/>
                      <w:szCs w:val="16"/>
                      <w:lang w:val="kk-KZ"/>
                    </w:rPr>
                    <w:t>Қызметкердің ең жоғарғы жалақысы</w:t>
                  </w:r>
                </w:p>
              </w:tc>
              <w:tc>
                <w:tcPr>
                  <w:tcW w:w="387" w:type="dxa"/>
                  <w:tcBorders>
                    <w:top w:val="single" w:sz="4" w:space="0" w:color="auto"/>
                    <w:left w:val="nil"/>
                    <w:bottom w:val="single" w:sz="4" w:space="0" w:color="auto"/>
                    <w:right w:val="single" w:sz="4" w:space="0" w:color="auto"/>
                  </w:tcBorders>
                  <w:shd w:val="clear" w:color="000000" w:fill="FFFF00"/>
                  <w:textDirection w:val="btLr"/>
                  <w:vAlign w:val="bottom"/>
                  <w:hideMark/>
                </w:tcPr>
                <w:p w:rsidR="003F78B8" w:rsidRPr="003A0BED" w:rsidRDefault="003F78B8" w:rsidP="00A33E2E">
                  <w:pPr>
                    <w:ind w:left="113" w:right="113"/>
                    <w:rPr>
                      <w:bCs/>
                      <w:color w:val="000000"/>
                      <w:sz w:val="16"/>
                      <w:szCs w:val="16"/>
                      <w:lang w:val="kk-KZ"/>
                    </w:rPr>
                  </w:pPr>
                  <w:r w:rsidRPr="003A0BED">
                    <w:rPr>
                      <w:bCs/>
                      <w:color w:val="000000"/>
                      <w:sz w:val="16"/>
                      <w:szCs w:val="16"/>
                      <w:lang w:val="kk-KZ"/>
                    </w:rPr>
                    <w:t>Ең төмен жалақы</w:t>
                  </w:r>
                </w:p>
              </w:tc>
              <w:tc>
                <w:tcPr>
                  <w:tcW w:w="391" w:type="dxa"/>
                  <w:tcBorders>
                    <w:top w:val="single" w:sz="4" w:space="0" w:color="auto"/>
                    <w:left w:val="nil"/>
                    <w:bottom w:val="single" w:sz="4" w:space="0" w:color="auto"/>
                    <w:right w:val="single" w:sz="4" w:space="0" w:color="auto"/>
                  </w:tcBorders>
                  <w:shd w:val="clear" w:color="000000" w:fill="FFFF00"/>
                  <w:textDirection w:val="btLr"/>
                  <w:vAlign w:val="center"/>
                  <w:hideMark/>
                </w:tcPr>
                <w:p w:rsidR="003F78B8" w:rsidRPr="003A0BED" w:rsidRDefault="003F78B8" w:rsidP="00A33E2E">
                  <w:pPr>
                    <w:ind w:left="113" w:right="113"/>
                    <w:jc w:val="center"/>
                    <w:rPr>
                      <w:bCs/>
                      <w:color w:val="000000"/>
                      <w:sz w:val="16"/>
                      <w:szCs w:val="16"/>
                      <w:lang w:val="kk-KZ"/>
                    </w:rPr>
                  </w:pPr>
                  <w:r w:rsidRPr="003A0BED">
                    <w:rPr>
                      <w:bCs/>
                      <w:color w:val="000000"/>
                      <w:sz w:val="16"/>
                      <w:szCs w:val="16"/>
                      <w:lang w:val="kk-KZ"/>
                    </w:rPr>
                    <w:t>Сыйақы</w:t>
                  </w:r>
                </w:p>
              </w:tc>
            </w:tr>
            <w:tr w:rsidR="00C80ECE" w:rsidRPr="003B3888" w:rsidTr="00C80ECE">
              <w:trPr>
                <w:trHeight w:val="173"/>
              </w:trPr>
              <w:tc>
                <w:tcPr>
                  <w:tcW w:w="765" w:type="dxa"/>
                  <w:tcBorders>
                    <w:top w:val="nil"/>
                    <w:left w:val="single" w:sz="4" w:space="0" w:color="auto"/>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0"/>
                      <w:szCs w:val="16"/>
                      <w:lang w:val="kk-KZ"/>
                    </w:rPr>
                  </w:pPr>
                  <w:r w:rsidRPr="003A0BED">
                    <w:rPr>
                      <w:color w:val="000000"/>
                      <w:sz w:val="10"/>
                      <w:szCs w:val="16"/>
                      <w:lang w:val="kk-KZ"/>
                    </w:rPr>
                    <w:t>Касымова Н.К.</w:t>
                  </w:r>
                </w:p>
              </w:tc>
              <w:tc>
                <w:tcPr>
                  <w:tcW w:w="49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1050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2010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1530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1860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1500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1200</w:t>
                  </w:r>
                </w:p>
              </w:tc>
              <w:tc>
                <w:tcPr>
                  <w:tcW w:w="646"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c>
                <w:tcPr>
                  <w:tcW w:w="38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c>
                <w:tcPr>
                  <w:tcW w:w="391"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r>
            <w:tr w:rsidR="00C80ECE" w:rsidRPr="003B3888" w:rsidTr="00C80ECE">
              <w:trPr>
                <w:trHeight w:val="173"/>
              </w:trPr>
              <w:tc>
                <w:tcPr>
                  <w:tcW w:w="765" w:type="dxa"/>
                  <w:tcBorders>
                    <w:top w:val="nil"/>
                    <w:left w:val="single" w:sz="4" w:space="0" w:color="auto"/>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0"/>
                      <w:szCs w:val="16"/>
                      <w:lang w:val="kk-KZ"/>
                    </w:rPr>
                  </w:pPr>
                  <w:r w:rsidRPr="003A0BED">
                    <w:rPr>
                      <w:color w:val="000000"/>
                      <w:sz w:val="10"/>
                      <w:szCs w:val="16"/>
                      <w:lang w:val="kk-KZ"/>
                    </w:rPr>
                    <w:t>Лескенова А.К.</w:t>
                  </w:r>
                </w:p>
              </w:tc>
              <w:tc>
                <w:tcPr>
                  <w:tcW w:w="49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980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1860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1320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1700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1200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900</w:t>
                  </w:r>
                </w:p>
              </w:tc>
              <w:tc>
                <w:tcPr>
                  <w:tcW w:w="646"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c>
                <w:tcPr>
                  <w:tcW w:w="38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c>
                <w:tcPr>
                  <w:tcW w:w="391"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r>
            <w:tr w:rsidR="00C80ECE" w:rsidRPr="003B3888" w:rsidTr="00C80ECE">
              <w:trPr>
                <w:trHeight w:val="173"/>
              </w:trPr>
              <w:tc>
                <w:tcPr>
                  <w:tcW w:w="765" w:type="dxa"/>
                  <w:tcBorders>
                    <w:top w:val="nil"/>
                    <w:left w:val="single" w:sz="4" w:space="0" w:color="auto"/>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0"/>
                      <w:szCs w:val="16"/>
                      <w:lang w:val="kk-KZ"/>
                    </w:rPr>
                  </w:pPr>
                  <w:r w:rsidRPr="003A0BED">
                    <w:rPr>
                      <w:color w:val="000000"/>
                      <w:sz w:val="10"/>
                      <w:szCs w:val="16"/>
                      <w:lang w:val="kk-KZ"/>
                    </w:rPr>
                    <w:t>Абенова А</w:t>
                  </w:r>
                </w:p>
              </w:tc>
              <w:tc>
                <w:tcPr>
                  <w:tcW w:w="49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1100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2500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1300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1520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980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1500</w:t>
                  </w:r>
                </w:p>
              </w:tc>
              <w:tc>
                <w:tcPr>
                  <w:tcW w:w="646"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c>
                <w:tcPr>
                  <w:tcW w:w="38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c>
                <w:tcPr>
                  <w:tcW w:w="391"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r>
            <w:tr w:rsidR="00C80ECE" w:rsidRPr="003B3888" w:rsidTr="00C80ECE">
              <w:trPr>
                <w:trHeight w:val="173"/>
              </w:trPr>
              <w:tc>
                <w:tcPr>
                  <w:tcW w:w="765" w:type="dxa"/>
                  <w:tcBorders>
                    <w:top w:val="nil"/>
                    <w:left w:val="single" w:sz="4" w:space="0" w:color="auto"/>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0"/>
                      <w:szCs w:val="16"/>
                      <w:lang w:val="kk-KZ"/>
                    </w:rPr>
                  </w:pPr>
                  <w:r w:rsidRPr="003A0BED">
                    <w:rPr>
                      <w:color w:val="000000"/>
                      <w:sz w:val="10"/>
                      <w:szCs w:val="16"/>
                      <w:lang w:val="kk-KZ"/>
                    </w:rPr>
                    <w:t>Абаева А</w:t>
                  </w:r>
                </w:p>
              </w:tc>
              <w:tc>
                <w:tcPr>
                  <w:tcW w:w="49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1020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1530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1200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1250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1600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980</w:t>
                  </w:r>
                </w:p>
              </w:tc>
              <w:tc>
                <w:tcPr>
                  <w:tcW w:w="646"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c>
                <w:tcPr>
                  <w:tcW w:w="38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c>
                <w:tcPr>
                  <w:tcW w:w="391"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r>
            <w:tr w:rsidR="00C80ECE" w:rsidRPr="003B3888" w:rsidTr="00C80ECE">
              <w:trPr>
                <w:trHeight w:val="173"/>
              </w:trPr>
              <w:tc>
                <w:tcPr>
                  <w:tcW w:w="765" w:type="dxa"/>
                  <w:tcBorders>
                    <w:top w:val="nil"/>
                    <w:left w:val="single" w:sz="4" w:space="0" w:color="auto"/>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0"/>
                      <w:szCs w:val="16"/>
                      <w:lang w:val="kk-KZ"/>
                    </w:rPr>
                  </w:pPr>
                  <w:r w:rsidRPr="003A0BED">
                    <w:rPr>
                      <w:color w:val="000000"/>
                      <w:sz w:val="10"/>
                      <w:szCs w:val="16"/>
                      <w:lang w:val="kk-KZ"/>
                    </w:rPr>
                    <w:t>Закаров Н.В.</w:t>
                  </w:r>
                </w:p>
              </w:tc>
              <w:tc>
                <w:tcPr>
                  <w:tcW w:w="49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1320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1500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1100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1520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1700</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jc w:val="right"/>
                    <w:rPr>
                      <w:color w:val="000000"/>
                      <w:sz w:val="10"/>
                      <w:szCs w:val="16"/>
                      <w:lang w:val="kk-KZ"/>
                    </w:rPr>
                  </w:pPr>
                  <w:r w:rsidRPr="003A0BED">
                    <w:rPr>
                      <w:color w:val="000000"/>
                      <w:sz w:val="10"/>
                      <w:szCs w:val="16"/>
                      <w:lang w:val="kk-KZ"/>
                    </w:rPr>
                    <w:t>1000</w:t>
                  </w:r>
                </w:p>
              </w:tc>
              <w:tc>
                <w:tcPr>
                  <w:tcW w:w="646"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c>
                <w:tcPr>
                  <w:tcW w:w="51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c>
                <w:tcPr>
                  <w:tcW w:w="387"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c>
                <w:tcPr>
                  <w:tcW w:w="391" w:type="dxa"/>
                  <w:tcBorders>
                    <w:top w:val="nil"/>
                    <w:left w:val="nil"/>
                    <w:bottom w:val="single" w:sz="4" w:space="0" w:color="auto"/>
                    <w:right w:val="single" w:sz="4" w:space="0" w:color="auto"/>
                  </w:tcBorders>
                  <w:shd w:val="clear" w:color="auto" w:fill="auto"/>
                  <w:noWrap/>
                  <w:vAlign w:val="bottom"/>
                  <w:hideMark/>
                </w:tcPr>
                <w:p w:rsidR="003F78B8" w:rsidRPr="003A0BED" w:rsidRDefault="003F78B8" w:rsidP="00A33E2E">
                  <w:pPr>
                    <w:rPr>
                      <w:color w:val="000000"/>
                      <w:sz w:val="16"/>
                      <w:szCs w:val="16"/>
                      <w:lang w:val="kk-KZ"/>
                    </w:rPr>
                  </w:pPr>
                  <w:r w:rsidRPr="003A0BED">
                    <w:rPr>
                      <w:color w:val="000000"/>
                      <w:sz w:val="16"/>
                      <w:szCs w:val="16"/>
                      <w:lang w:val="kk-KZ"/>
                    </w:rPr>
                    <w:t> </w:t>
                  </w:r>
                </w:p>
              </w:tc>
            </w:tr>
          </w:tbl>
          <w:p w:rsidR="007846A2" w:rsidRPr="007846A2" w:rsidRDefault="007846A2" w:rsidP="007846A2">
            <w:pPr>
              <w:jc w:val="both"/>
              <w:rPr>
                <w:b/>
                <w:bCs/>
                <w:lang w:val="kk-KZ"/>
              </w:rPr>
            </w:pPr>
            <w:r w:rsidRPr="007846A2">
              <w:rPr>
                <w:b/>
                <w:bCs/>
                <w:lang w:val="kk-KZ"/>
              </w:rPr>
              <w:t>Дескриптор:</w:t>
            </w:r>
          </w:p>
          <w:p w:rsidR="007846A2" w:rsidRPr="00527D87" w:rsidRDefault="007846A2" w:rsidP="00527D87">
            <w:pPr>
              <w:pStyle w:val="ad"/>
              <w:numPr>
                <w:ilvl w:val="0"/>
                <w:numId w:val="20"/>
              </w:numPr>
              <w:jc w:val="both"/>
              <w:rPr>
                <w:rFonts w:ascii="Times New Roman" w:hAnsi="Times New Roman"/>
                <w:bCs/>
                <w:sz w:val="24"/>
                <w:lang w:val="kk-KZ"/>
              </w:rPr>
            </w:pPr>
            <w:r w:rsidRPr="00527D87">
              <w:rPr>
                <w:rFonts w:ascii="Times New Roman" w:hAnsi="Times New Roman"/>
                <w:color w:val="212121"/>
                <w:sz w:val="24"/>
                <w:lang w:val="kk-KZ"/>
              </w:rPr>
              <w:t>MS Excel бағдарламасында қажетті есептеулер үшін ф</w:t>
            </w:r>
            <w:r w:rsidRPr="00527D87">
              <w:rPr>
                <w:rFonts w:ascii="Times New Roman" w:hAnsi="Times New Roman"/>
                <w:bCs/>
                <w:sz w:val="24"/>
                <w:lang w:val="kk-KZ"/>
              </w:rPr>
              <w:t>ункцияны дұрыс таңдайды;</w:t>
            </w:r>
          </w:p>
          <w:p w:rsidR="007846A2" w:rsidRPr="00527D87" w:rsidRDefault="007846A2" w:rsidP="00527D87">
            <w:pPr>
              <w:pStyle w:val="ad"/>
              <w:numPr>
                <w:ilvl w:val="0"/>
                <w:numId w:val="20"/>
              </w:numPr>
              <w:jc w:val="both"/>
              <w:rPr>
                <w:rFonts w:ascii="Times New Roman" w:hAnsi="Times New Roman"/>
                <w:bCs/>
                <w:sz w:val="24"/>
                <w:lang w:val="kk-KZ"/>
              </w:rPr>
            </w:pPr>
            <w:r w:rsidRPr="00527D87">
              <w:rPr>
                <w:rFonts w:ascii="Times New Roman" w:hAnsi="Times New Roman"/>
                <w:color w:val="212121"/>
                <w:sz w:val="24"/>
                <w:lang w:val="kk-KZ"/>
              </w:rPr>
              <w:t>Электрондық кестедегі кіріктірілген функцияларды пайдалану арқылы қарапайым есептеулерді орындайды.</w:t>
            </w:r>
          </w:p>
          <w:p w:rsidR="007846A2" w:rsidRPr="000766E7" w:rsidRDefault="007846A2" w:rsidP="00527D87">
            <w:pPr>
              <w:pStyle w:val="ad"/>
              <w:ind w:left="0"/>
              <w:rPr>
                <w:b/>
                <w:color w:val="000000" w:themeColor="text1"/>
                <w:lang w:val="kk-KZ"/>
              </w:rPr>
            </w:pPr>
            <w:r w:rsidRPr="007846A2">
              <w:rPr>
                <w:rFonts w:ascii="Times New Roman" w:hAnsi="Times New Roman"/>
                <w:b/>
                <w:sz w:val="24"/>
                <w:lang w:val="kk-KZ"/>
              </w:rPr>
              <w:t>ҚБ:«Өзін-өзі бағалау»</w:t>
            </w:r>
            <w:r w:rsidRPr="007846A2">
              <w:rPr>
                <w:rFonts w:ascii="Times New Roman" w:hAnsi="Times New Roman"/>
                <w:sz w:val="24"/>
                <w:lang w:val="kk-KZ"/>
              </w:rPr>
              <w:t xml:space="preserve"> әдісі бойынша өздерін бағалайды.</w:t>
            </w:r>
          </w:p>
        </w:tc>
        <w:tc>
          <w:tcPr>
            <w:tcW w:w="766" w:type="pct"/>
          </w:tcPr>
          <w:p w:rsidR="007846A2" w:rsidRPr="00DC54BC" w:rsidRDefault="00DE12BB" w:rsidP="00DC54BC">
            <w:pPr>
              <w:rPr>
                <w:lang w:val="kk-KZ"/>
              </w:rPr>
            </w:pPr>
            <w:r>
              <w:rPr>
                <w:lang w:val="kk-KZ"/>
              </w:rPr>
              <w:t>Презентация</w:t>
            </w:r>
          </w:p>
        </w:tc>
      </w:tr>
      <w:tr w:rsidR="007846A2" w:rsidRPr="00CB0F1F" w:rsidTr="003B6ECF">
        <w:trPr>
          <w:trHeight w:val="3248"/>
        </w:trPr>
        <w:tc>
          <w:tcPr>
            <w:tcW w:w="901" w:type="pct"/>
            <w:vMerge/>
          </w:tcPr>
          <w:p w:rsidR="007846A2" w:rsidRPr="00A65882" w:rsidRDefault="007846A2" w:rsidP="00DC54BC">
            <w:pPr>
              <w:jc w:val="center"/>
              <w:rPr>
                <w:lang w:val="kk-KZ"/>
              </w:rPr>
            </w:pPr>
          </w:p>
        </w:tc>
        <w:tc>
          <w:tcPr>
            <w:tcW w:w="3333" w:type="pct"/>
            <w:gridSpan w:val="6"/>
          </w:tcPr>
          <w:p w:rsidR="007846A2" w:rsidRDefault="007846A2" w:rsidP="007846A2">
            <w:pPr>
              <w:spacing w:before="60" w:after="60"/>
              <w:jc w:val="both"/>
              <w:rPr>
                <w:lang w:val="kk-KZ"/>
              </w:rPr>
            </w:pPr>
            <w:r w:rsidRPr="007846A2">
              <w:rPr>
                <w:b/>
                <w:bCs/>
                <w:lang w:val="kk-KZ"/>
              </w:rPr>
              <w:t>2-тапсырма.</w:t>
            </w:r>
            <w:r w:rsidRPr="007846A2">
              <w:rPr>
                <w:lang w:val="kk-KZ"/>
              </w:rPr>
              <w:t>Ұяшықта берілген сандардың көлденең және тігінен орналасқан ең үлкен және кіші мәндерді анықта</w:t>
            </w:r>
            <w:r w:rsidR="00EA1A33">
              <w:rPr>
                <w:lang w:val="kk-KZ"/>
              </w:rPr>
              <w:t>ңыз</w:t>
            </w:r>
            <w:r w:rsidRPr="007846A2">
              <w:rPr>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3"/>
              <w:gridCol w:w="1283"/>
              <w:gridCol w:w="1283"/>
              <w:gridCol w:w="1283"/>
              <w:gridCol w:w="1283"/>
            </w:tblGrid>
            <w:tr w:rsidR="00A86DC8" w:rsidRPr="007846A2" w:rsidTr="00527D87">
              <w:trPr>
                <w:trHeight w:val="249"/>
              </w:trPr>
              <w:tc>
                <w:tcPr>
                  <w:tcW w:w="1283" w:type="dxa"/>
                </w:tcPr>
                <w:p w:rsidR="00A86DC8" w:rsidRPr="007846A2" w:rsidRDefault="00A86DC8" w:rsidP="00527D87">
                  <w:pPr>
                    <w:jc w:val="center"/>
                    <w:rPr>
                      <w:lang w:val="kk-KZ"/>
                    </w:rPr>
                  </w:pPr>
                  <w:r>
                    <w:rPr>
                      <w:lang w:val="kk-KZ"/>
                    </w:rPr>
                    <w:t>1</w:t>
                  </w:r>
                </w:p>
              </w:tc>
              <w:tc>
                <w:tcPr>
                  <w:tcW w:w="1283" w:type="dxa"/>
                </w:tcPr>
                <w:p w:rsidR="00A86DC8" w:rsidRPr="007846A2" w:rsidRDefault="00A86DC8" w:rsidP="00527D87">
                  <w:pPr>
                    <w:jc w:val="center"/>
                    <w:rPr>
                      <w:lang w:val="kk-KZ"/>
                    </w:rPr>
                  </w:pPr>
                  <w:r>
                    <w:rPr>
                      <w:lang w:val="kk-KZ"/>
                    </w:rPr>
                    <w:t>14</w:t>
                  </w:r>
                </w:p>
              </w:tc>
              <w:tc>
                <w:tcPr>
                  <w:tcW w:w="1283" w:type="dxa"/>
                </w:tcPr>
                <w:p w:rsidR="00A86DC8" w:rsidRPr="007846A2" w:rsidRDefault="00A86DC8" w:rsidP="00527D87">
                  <w:pPr>
                    <w:jc w:val="center"/>
                    <w:rPr>
                      <w:lang w:val="kk-KZ"/>
                    </w:rPr>
                  </w:pPr>
                  <w:r>
                    <w:rPr>
                      <w:lang w:val="kk-KZ"/>
                    </w:rPr>
                    <w:t>22</w:t>
                  </w:r>
                </w:p>
              </w:tc>
              <w:tc>
                <w:tcPr>
                  <w:tcW w:w="1283" w:type="dxa"/>
                </w:tcPr>
                <w:p w:rsidR="00A86DC8" w:rsidRPr="007846A2" w:rsidRDefault="00A86DC8" w:rsidP="00527D87">
                  <w:pPr>
                    <w:jc w:val="center"/>
                    <w:rPr>
                      <w:bCs/>
                      <w:lang w:val="kk-KZ"/>
                    </w:rPr>
                  </w:pPr>
                  <w:r>
                    <w:rPr>
                      <w:bCs/>
                      <w:lang w:val="kk-KZ"/>
                    </w:rPr>
                    <w:t>31</w:t>
                  </w:r>
                </w:p>
              </w:tc>
              <w:tc>
                <w:tcPr>
                  <w:tcW w:w="1283" w:type="dxa"/>
                </w:tcPr>
                <w:p w:rsidR="00A86DC8" w:rsidRDefault="00A86DC8" w:rsidP="00527D87">
                  <w:pPr>
                    <w:jc w:val="center"/>
                    <w:rPr>
                      <w:bCs/>
                      <w:lang w:val="kk-KZ"/>
                    </w:rPr>
                  </w:pPr>
                </w:p>
              </w:tc>
            </w:tr>
            <w:tr w:rsidR="00A86DC8" w:rsidRPr="007846A2" w:rsidTr="00527D87">
              <w:trPr>
                <w:trHeight w:val="249"/>
              </w:trPr>
              <w:tc>
                <w:tcPr>
                  <w:tcW w:w="1283" w:type="dxa"/>
                </w:tcPr>
                <w:p w:rsidR="00A86DC8" w:rsidRPr="007846A2" w:rsidRDefault="00A86DC8" w:rsidP="00527D87">
                  <w:pPr>
                    <w:jc w:val="center"/>
                    <w:rPr>
                      <w:lang w:val="kk-KZ"/>
                    </w:rPr>
                  </w:pPr>
                  <w:r>
                    <w:rPr>
                      <w:lang w:val="kk-KZ"/>
                    </w:rPr>
                    <w:t>37</w:t>
                  </w:r>
                </w:p>
              </w:tc>
              <w:tc>
                <w:tcPr>
                  <w:tcW w:w="1283" w:type="dxa"/>
                </w:tcPr>
                <w:p w:rsidR="00A86DC8" w:rsidRPr="007846A2" w:rsidRDefault="00A86DC8" w:rsidP="00527D87">
                  <w:pPr>
                    <w:jc w:val="center"/>
                    <w:rPr>
                      <w:lang w:val="kk-KZ"/>
                    </w:rPr>
                  </w:pPr>
                  <w:r>
                    <w:rPr>
                      <w:lang w:val="kk-KZ"/>
                    </w:rPr>
                    <w:t>8</w:t>
                  </w:r>
                </w:p>
              </w:tc>
              <w:tc>
                <w:tcPr>
                  <w:tcW w:w="1283" w:type="dxa"/>
                </w:tcPr>
                <w:p w:rsidR="00A86DC8" w:rsidRPr="007846A2" w:rsidRDefault="00A86DC8" w:rsidP="00527D87">
                  <w:pPr>
                    <w:jc w:val="center"/>
                    <w:rPr>
                      <w:lang w:val="kk-KZ"/>
                    </w:rPr>
                  </w:pPr>
                  <w:r>
                    <w:rPr>
                      <w:lang w:val="kk-KZ"/>
                    </w:rPr>
                    <w:t>25</w:t>
                  </w:r>
                </w:p>
              </w:tc>
              <w:tc>
                <w:tcPr>
                  <w:tcW w:w="1283" w:type="dxa"/>
                </w:tcPr>
                <w:p w:rsidR="00A86DC8" w:rsidRPr="007846A2" w:rsidRDefault="00A86DC8" w:rsidP="00527D87">
                  <w:pPr>
                    <w:jc w:val="center"/>
                    <w:rPr>
                      <w:bCs/>
                      <w:lang w:val="kk-KZ"/>
                    </w:rPr>
                  </w:pPr>
                  <w:r>
                    <w:rPr>
                      <w:bCs/>
                      <w:lang w:val="kk-KZ"/>
                    </w:rPr>
                    <w:t>5</w:t>
                  </w:r>
                </w:p>
              </w:tc>
              <w:tc>
                <w:tcPr>
                  <w:tcW w:w="1283" w:type="dxa"/>
                </w:tcPr>
                <w:p w:rsidR="00A86DC8" w:rsidRDefault="00A86DC8" w:rsidP="00527D87">
                  <w:pPr>
                    <w:jc w:val="center"/>
                    <w:rPr>
                      <w:bCs/>
                      <w:lang w:val="kk-KZ"/>
                    </w:rPr>
                  </w:pPr>
                </w:p>
              </w:tc>
            </w:tr>
            <w:tr w:rsidR="00A86DC8" w:rsidRPr="007846A2" w:rsidTr="00527D87">
              <w:trPr>
                <w:trHeight w:val="242"/>
              </w:trPr>
              <w:tc>
                <w:tcPr>
                  <w:tcW w:w="1283" w:type="dxa"/>
                </w:tcPr>
                <w:p w:rsidR="00A86DC8" w:rsidRPr="007846A2" w:rsidRDefault="00A86DC8" w:rsidP="00527D87">
                  <w:pPr>
                    <w:jc w:val="center"/>
                    <w:rPr>
                      <w:lang w:val="kk-KZ"/>
                    </w:rPr>
                  </w:pPr>
                  <w:r>
                    <w:rPr>
                      <w:lang w:val="kk-KZ"/>
                    </w:rPr>
                    <w:t>20</w:t>
                  </w:r>
                </w:p>
              </w:tc>
              <w:tc>
                <w:tcPr>
                  <w:tcW w:w="1283" w:type="dxa"/>
                </w:tcPr>
                <w:p w:rsidR="00A86DC8" w:rsidRPr="007846A2" w:rsidRDefault="00A86DC8" w:rsidP="00527D87">
                  <w:pPr>
                    <w:jc w:val="center"/>
                    <w:rPr>
                      <w:lang w:val="kk-KZ"/>
                    </w:rPr>
                  </w:pPr>
                  <w:r>
                    <w:rPr>
                      <w:lang w:val="kk-KZ"/>
                    </w:rPr>
                    <w:t>3</w:t>
                  </w:r>
                </w:p>
              </w:tc>
              <w:tc>
                <w:tcPr>
                  <w:tcW w:w="1283" w:type="dxa"/>
                </w:tcPr>
                <w:p w:rsidR="00A86DC8" w:rsidRPr="007846A2" w:rsidRDefault="00A86DC8" w:rsidP="00527D87">
                  <w:pPr>
                    <w:jc w:val="center"/>
                    <w:rPr>
                      <w:lang w:val="kk-KZ"/>
                    </w:rPr>
                  </w:pPr>
                  <w:r>
                    <w:rPr>
                      <w:lang w:val="kk-KZ"/>
                    </w:rPr>
                    <w:t>7</w:t>
                  </w:r>
                </w:p>
              </w:tc>
              <w:tc>
                <w:tcPr>
                  <w:tcW w:w="1283" w:type="dxa"/>
                </w:tcPr>
                <w:p w:rsidR="00A86DC8" w:rsidRPr="007846A2" w:rsidRDefault="00A86DC8" w:rsidP="00527D87">
                  <w:pPr>
                    <w:jc w:val="center"/>
                    <w:rPr>
                      <w:bCs/>
                      <w:lang w:val="kk-KZ"/>
                    </w:rPr>
                  </w:pPr>
                  <w:r>
                    <w:rPr>
                      <w:bCs/>
                      <w:lang w:val="kk-KZ"/>
                    </w:rPr>
                    <w:t>14</w:t>
                  </w:r>
                </w:p>
              </w:tc>
              <w:tc>
                <w:tcPr>
                  <w:tcW w:w="1283" w:type="dxa"/>
                </w:tcPr>
                <w:p w:rsidR="00A86DC8" w:rsidRDefault="00A86DC8" w:rsidP="00527D87">
                  <w:pPr>
                    <w:jc w:val="center"/>
                    <w:rPr>
                      <w:bCs/>
                      <w:lang w:val="kk-KZ"/>
                    </w:rPr>
                  </w:pPr>
                </w:p>
              </w:tc>
            </w:tr>
            <w:tr w:rsidR="00A86DC8" w:rsidRPr="007846A2" w:rsidTr="00527D87">
              <w:trPr>
                <w:trHeight w:val="249"/>
              </w:trPr>
              <w:tc>
                <w:tcPr>
                  <w:tcW w:w="1283" w:type="dxa"/>
                </w:tcPr>
                <w:p w:rsidR="00A86DC8" w:rsidRPr="007846A2" w:rsidRDefault="00A86DC8" w:rsidP="00527D87">
                  <w:pPr>
                    <w:jc w:val="center"/>
                    <w:rPr>
                      <w:lang w:val="kk-KZ"/>
                    </w:rPr>
                  </w:pPr>
                  <w:r>
                    <w:rPr>
                      <w:lang w:val="kk-KZ"/>
                    </w:rPr>
                    <w:t>11</w:t>
                  </w:r>
                </w:p>
              </w:tc>
              <w:tc>
                <w:tcPr>
                  <w:tcW w:w="1283" w:type="dxa"/>
                </w:tcPr>
                <w:p w:rsidR="00A86DC8" w:rsidRPr="007846A2" w:rsidRDefault="00A86DC8" w:rsidP="00527D87">
                  <w:pPr>
                    <w:jc w:val="center"/>
                    <w:rPr>
                      <w:lang w:val="kk-KZ"/>
                    </w:rPr>
                  </w:pPr>
                  <w:r>
                    <w:rPr>
                      <w:lang w:val="kk-KZ"/>
                    </w:rPr>
                    <w:t>29</w:t>
                  </w:r>
                </w:p>
              </w:tc>
              <w:tc>
                <w:tcPr>
                  <w:tcW w:w="1283" w:type="dxa"/>
                </w:tcPr>
                <w:p w:rsidR="00A86DC8" w:rsidRPr="007846A2" w:rsidRDefault="00A86DC8" w:rsidP="00527D87">
                  <w:pPr>
                    <w:jc w:val="center"/>
                    <w:rPr>
                      <w:lang w:val="kk-KZ"/>
                    </w:rPr>
                  </w:pPr>
                  <w:r>
                    <w:rPr>
                      <w:lang w:val="kk-KZ"/>
                    </w:rPr>
                    <w:t>18</w:t>
                  </w:r>
                </w:p>
              </w:tc>
              <w:tc>
                <w:tcPr>
                  <w:tcW w:w="1283" w:type="dxa"/>
                </w:tcPr>
                <w:p w:rsidR="00A86DC8" w:rsidRPr="007846A2" w:rsidRDefault="00A86DC8" w:rsidP="00527D87">
                  <w:pPr>
                    <w:jc w:val="center"/>
                    <w:rPr>
                      <w:bCs/>
                      <w:lang w:val="kk-KZ"/>
                    </w:rPr>
                  </w:pPr>
                  <w:r>
                    <w:rPr>
                      <w:bCs/>
                      <w:lang w:val="kk-KZ"/>
                    </w:rPr>
                    <w:t>23</w:t>
                  </w:r>
                </w:p>
              </w:tc>
              <w:tc>
                <w:tcPr>
                  <w:tcW w:w="1283" w:type="dxa"/>
                </w:tcPr>
                <w:p w:rsidR="00A86DC8" w:rsidRDefault="00A86DC8" w:rsidP="00527D87">
                  <w:pPr>
                    <w:jc w:val="center"/>
                    <w:rPr>
                      <w:bCs/>
                      <w:lang w:val="kk-KZ"/>
                    </w:rPr>
                  </w:pPr>
                </w:p>
              </w:tc>
            </w:tr>
            <w:tr w:rsidR="00A86DC8" w:rsidRPr="007846A2" w:rsidTr="00527D87">
              <w:trPr>
                <w:trHeight w:val="255"/>
              </w:trPr>
              <w:tc>
                <w:tcPr>
                  <w:tcW w:w="1283" w:type="dxa"/>
                </w:tcPr>
                <w:p w:rsidR="00A86DC8" w:rsidRDefault="00A86DC8" w:rsidP="00527D87">
                  <w:pPr>
                    <w:jc w:val="center"/>
                    <w:rPr>
                      <w:lang w:val="kk-KZ"/>
                    </w:rPr>
                  </w:pPr>
                </w:p>
              </w:tc>
              <w:tc>
                <w:tcPr>
                  <w:tcW w:w="1283" w:type="dxa"/>
                </w:tcPr>
                <w:p w:rsidR="00A86DC8" w:rsidRDefault="00A86DC8" w:rsidP="00527D87">
                  <w:pPr>
                    <w:jc w:val="center"/>
                    <w:rPr>
                      <w:lang w:val="kk-KZ"/>
                    </w:rPr>
                  </w:pPr>
                </w:p>
              </w:tc>
              <w:tc>
                <w:tcPr>
                  <w:tcW w:w="1283" w:type="dxa"/>
                </w:tcPr>
                <w:p w:rsidR="00A86DC8" w:rsidRDefault="00A86DC8" w:rsidP="00527D87">
                  <w:pPr>
                    <w:jc w:val="center"/>
                    <w:rPr>
                      <w:lang w:val="kk-KZ"/>
                    </w:rPr>
                  </w:pPr>
                </w:p>
              </w:tc>
              <w:tc>
                <w:tcPr>
                  <w:tcW w:w="1283" w:type="dxa"/>
                </w:tcPr>
                <w:p w:rsidR="00A86DC8" w:rsidRDefault="00A86DC8" w:rsidP="00527D87">
                  <w:pPr>
                    <w:jc w:val="center"/>
                    <w:rPr>
                      <w:bCs/>
                      <w:lang w:val="kk-KZ"/>
                    </w:rPr>
                  </w:pPr>
                </w:p>
              </w:tc>
              <w:tc>
                <w:tcPr>
                  <w:tcW w:w="1283" w:type="dxa"/>
                </w:tcPr>
                <w:p w:rsidR="00A86DC8" w:rsidRDefault="00A86DC8" w:rsidP="00527D87">
                  <w:pPr>
                    <w:jc w:val="center"/>
                    <w:rPr>
                      <w:bCs/>
                      <w:lang w:val="kk-KZ"/>
                    </w:rPr>
                  </w:pPr>
                </w:p>
              </w:tc>
            </w:tr>
          </w:tbl>
          <w:p w:rsidR="007846A2" w:rsidRPr="007846A2" w:rsidRDefault="007846A2" w:rsidP="00527D87">
            <w:pPr>
              <w:jc w:val="both"/>
              <w:rPr>
                <w:b/>
                <w:bCs/>
                <w:lang w:val="kk-KZ"/>
              </w:rPr>
            </w:pPr>
            <w:r w:rsidRPr="007846A2">
              <w:rPr>
                <w:b/>
                <w:bCs/>
                <w:lang w:val="kk-KZ"/>
              </w:rPr>
              <w:t>Дескриптор:</w:t>
            </w:r>
          </w:p>
          <w:p w:rsidR="007846A2" w:rsidRDefault="00527D87" w:rsidP="00527D87">
            <w:pPr>
              <w:pStyle w:val="ad"/>
              <w:numPr>
                <w:ilvl w:val="0"/>
                <w:numId w:val="19"/>
              </w:numPr>
              <w:jc w:val="both"/>
              <w:rPr>
                <w:rFonts w:ascii="Times New Roman" w:hAnsi="Times New Roman"/>
                <w:bCs/>
                <w:sz w:val="24"/>
                <w:lang w:val="kk-KZ"/>
              </w:rPr>
            </w:pPr>
            <w:r>
              <w:rPr>
                <w:rFonts w:ascii="Times New Roman" w:hAnsi="Times New Roman"/>
                <w:bCs/>
                <w:sz w:val="24"/>
                <w:lang w:val="kk-KZ"/>
              </w:rPr>
              <w:t>Функцияны дұрыс таңдайды.</w:t>
            </w:r>
          </w:p>
          <w:p w:rsidR="002C182E" w:rsidRPr="002C182E" w:rsidRDefault="002C182E" w:rsidP="00527D87">
            <w:pPr>
              <w:pStyle w:val="ad"/>
              <w:numPr>
                <w:ilvl w:val="0"/>
                <w:numId w:val="19"/>
              </w:numPr>
              <w:jc w:val="both"/>
              <w:rPr>
                <w:rFonts w:ascii="Times New Roman" w:hAnsi="Times New Roman"/>
                <w:bCs/>
                <w:sz w:val="24"/>
                <w:lang w:val="kk-KZ"/>
              </w:rPr>
            </w:pPr>
            <w:r w:rsidRPr="002C182E">
              <w:rPr>
                <w:rFonts w:ascii="Times New Roman" w:hAnsi="Times New Roman"/>
                <w:bCs/>
                <w:sz w:val="24"/>
                <w:lang w:val="kk-KZ"/>
              </w:rPr>
              <w:t>Формуланың автоматты түрде есептелу шартын түсінеді.</w:t>
            </w:r>
          </w:p>
          <w:p w:rsidR="002C182E" w:rsidRDefault="007846A2" w:rsidP="003277C5">
            <w:pPr>
              <w:jc w:val="both"/>
              <w:rPr>
                <w:b/>
                <w:bCs/>
                <w:color w:val="212121"/>
                <w:lang w:val="kk-KZ"/>
              </w:rPr>
            </w:pPr>
            <w:r w:rsidRPr="007846A2">
              <w:rPr>
                <w:b/>
                <w:bCs/>
                <w:lang w:val="kk-KZ"/>
              </w:rPr>
              <w:t xml:space="preserve">ҚБ. </w:t>
            </w:r>
            <w:r w:rsidRPr="000E22C7">
              <w:rPr>
                <w:b/>
                <w:bCs/>
                <w:lang w:val="kk-KZ"/>
              </w:rPr>
              <w:t>«Қолпаштау» әдісі</w:t>
            </w:r>
            <w:r w:rsidRPr="007846A2">
              <w:rPr>
                <w:bCs/>
                <w:lang w:val="kk-KZ"/>
              </w:rPr>
              <w:t xml:space="preserve"> бойынша өзін-өзі бағалау</w:t>
            </w:r>
            <w:r>
              <w:rPr>
                <w:bCs/>
                <w:lang w:val="kk-KZ"/>
              </w:rPr>
              <w:t>.</w:t>
            </w:r>
          </w:p>
        </w:tc>
        <w:tc>
          <w:tcPr>
            <w:tcW w:w="766" w:type="pct"/>
          </w:tcPr>
          <w:p w:rsidR="007846A2" w:rsidRPr="00DC54BC" w:rsidRDefault="00DE12BB" w:rsidP="00DC54BC">
            <w:pPr>
              <w:rPr>
                <w:lang w:val="kk-KZ"/>
              </w:rPr>
            </w:pPr>
            <w:r>
              <w:rPr>
                <w:lang w:val="kk-KZ"/>
              </w:rPr>
              <w:t>Презентация</w:t>
            </w:r>
          </w:p>
        </w:tc>
      </w:tr>
      <w:tr w:rsidR="007846A2" w:rsidRPr="00CB0F1F" w:rsidTr="003B6ECF">
        <w:trPr>
          <w:trHeight w:val="1161"/>
        </w:trPr>
        <w:tc>
          <w:tcPr>
            <w:tcW w:w="901" w:type="pct"/>
            <w:vMerge/>
          </w:tcPr>
          <w:p w:rsidR="007846A2" w:rsidRPr="00A65882" w:rsidRDefault="007846A2" w:rsidP="00DC54BC">
            <w:pPr>
              <w:jc w:val="center"/>
              <w:rPr>
                <w:lang w:val="kk-KZ"/>
              </w:rPr>
            </w:pPr>
          </w:p>
        </w:tc>
        <w:tc>
          <w:tcPr>
            <w:tcW w:w="3333" w:type="pct"/>
            <w:gridSpan w:val="6"/>
          </w:tcPr>
          <w:p w:rsidR="007846A2" w:rsidRDefault="00A86DC8" w:rsidP="007846A2">
            <w:pPr>
              <w:pStyle w:val="ad"/>
              <w:ind w:left="0"/>
              <w:rPr>
                <w:rFonts w:ascii="Times New Roman" w:hAnsi="Times New Roman"/>
                <w:sz w:val="24"/>
                <w:lang w:val="kk-KZ"/>
              </w:rPr>
            </w:pPr>
            <w:r w:rsidRPr="00A86DC8">
              <w:rPr>
                <w:rFonts w:ascii="Times New Roman" w:hAnsi="Times New Roman"/>
                <w:b/>
                <w:sz w:val="24"/>
                <w:lang w:val="kk-KZ"/>
              </w:rPr>
              <w:t>3 тапсырма.</w:t>
            </w:r>
            <w:r w:rsidRPr="00A86DC8">
              <w:rPr>
                <w:rFonts w:ascii="Times New Roman" w:hAnsi="Times New Roman"/>
                <w:sz w:val="24"/>
                <w:lang w:val="kk-KZ"/>
              </w:rPr>
              <w:t>Бері</w:t>
            </w:r>
            <w:r>
              <w:rPr>
                <w:rFonts w:ascii="Times New Roman" w:hAnsi="Times New Roman"/>
                <w:sz w:val="24"/>
                <w:lang w:val="kk-KZ"/>
              </w:rPr>
              <w:t>л</w:t>
            </w:r>
            <w:r w:rsidRPr="00A86DC8">
              <w:rPr>
                <w:rFonts w:ascii="Times New Roman" w:hAnsi="Times New Roman"/>
                <w:sz w:val="24"/>
                <w:lang w:val="kk-KZ"/>
              </w:rPr>
              <w:t>ген кестеде сыныптар бойынша білім сапасы мен үлгерімі</w:t>
            </w:r>
            <w:r>
              <w:rPr>
                <w:rFonts w:ascii="Times New Roman" w:hAnsi="Times New Roman"/>
                <w:sz w:val="24"/>
                <w:lang w:val="kk-KZ"/>
              </w:rPr>
              <w:t xml:space="preserve">, жалпы </w:t>
            </w:r>
            <w:r w:rsidRPr="00A86DC8">
              <w:rPr>
                <w:rFonts w:ascii="Times New Roman" w:hAnsi="Times New Roman"/>
                <w:sz w:val="24"/>
                <w:lang w:val="kk-KZ"/>
              </w:rPr>
              <w:t>с</w:t>
            </w:r>
            <w:r>
              <w:rPr>
                <w:rFonts w:ascii="Times New Roman" w:hAnsi="Times New Roman"/>
                <w:sz w:val="24"/>
                <w:lang w:val="kk-KZ"/>
              </w:rPr>
              <w:t>анын  ес</w:t>
            </w:r>
            <w:r w:rsidRPr="00A86DC8">
              <w:rPr>
                <w:rFonts w:ascii="Times New Roman" w:hAnsi="Times New Roman"/>
                <w:sz w:val="24"/>
                <w:lang w:val="kk-KZ"/>
              </w:rPr>
              <w:t>ептейтін формула</w:t>
            </w:r>
            <w:r>
              <w:rPr>
                <w:rFonts w:ascii="Times New Roman" w:hAnsi="Times New Roman"/>
                <w:sz w:val="24"/>
                <w:lang w:val="kk-KZ"/>
              </w:rPr>
              <w:t xml:space="preserve"> енгіз</w:t>
            </w:r>
            <w:r w:rsidR="00EA1A33">
              <w:rPr>
                <w:rFonts w:ascii="Times New Roman" w:hAnsi="Times New Roman"/>
                <w:sz w:val="24"/>
                <w:lang w:val="kk-KZ"/>
              </w:rPr>
              <w:t>іңіз</w:t>
            </w:r>
            <w:r>
              <w:rPr>
                <w:rFonts w:ascii="Times New Roman" w:hAnsi="Times New Roman"/>
                <w:sz w:val="24"/>
                <w:lang w:val="kk-KZ"/>
              </w:rPr>
              <w:t>.</w:t>
            </w:r>
          </w:p>
          <w:tbl>
            <w:tblPr>
              <w:tblW w:w="6124" w:type="dxa"/>
              <w:tblLayout w:type="fixed"/>
              <w:tblLook w:val="04A0"/>
            </w:tblPr>
            <w:tblGrid>
              <w:gridCol w:w="1036"/>
              <w:gridCol w:w="863"/>
              <w:gridCol w:w="681"/>
              <w:gridCol w:w="851"/>
              <w:gridCol w:w="850"/>
              <w:gridCol w:w="851"/>
              <w:gridCol w:w="992"/>
            </w:tblGrid>
            <w:tr w:rsidR="00A86DC8" w:rsidRPr="003B3888" w:rsidTr="00A86DC8">
              <w:trPr>
                <w:trHeight w:val="436"/>
              </w:trPr>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6DC8" w:rsidRPr="002C182E" w:rsidRDefault="00A86DC8" w:rsidP="00A86DC8">
                  <w:pPr>
                    <w:jc w:val="center"/>
                    <w:rPr>
                      <w:color w:val="000000"/>
                      <w:sz w:val="18"/>
                      <w:lang w:val="kk-KZ"/>
                    </w:rPr>
                  </w:pPr>
                  <w:r w:rsidRPr="002C182E">
                    <w:rPr>
                      <w:color w:val="000000"/>
                      <w:sz w:val="18"/>
                      <w:lang w:val="kk-KZ"/>
                    </w:rPr>
                    <w:t>Сынып</w:t>
                  </w:r>
                  <w:r w:rsidRPr="002C182E">
                    <w:rPr>
                      <w:color w:val="000000"/>
                      <w:sz w:val="18"/>
                      <w:lang w:val="kk-KZ"/>
                    </w:rPr>
                    <w:br/>
                    <w:t>тар</w:t>
                  </w:r>
                </w:p>
              </w:tc>
              <w:tc>
                <w:tcPr>
                  <w:tcW w:w="863" w:type="dxa"/>
                  <w:tcBorders>
                    <w:top w:val="single" w:sz="4" w:space="0" w:color="auto"/>
                    <w:left w:val="nil"/>
                    <w:bottom w:val="single" w:sz="4" w:space="0" w:color="auto"/>
                    <w:right w:val="single" w:sz="4" w:space="0" w:color="auto"/>
                  </w:tcBorders>
                  <w:shd w:val="clear" w:color="auto" w:fill="auto"/>
                  <w:vAlign w:val="bottom"/>
                  <w:hideMark/>
                </w:tcPr>
                <w:p w:rsidR="00A86DC8" w:rsidRPr="002C182E" w:rsidRDefault="00A86DC8" w:rsidP="00A86DC8">
                  <w:pPr>
                    <w:jc w:val="center"/>
                    <w:rPr>
                      <w:bCs/>
                      <w:sz w:val="18"/>
                      <w:lang w:val="kk-KZ"/>
                    </w:rPr>
                  </w:pPr>
                  <w:r w:rsidRPr="002C182E">
                    <w:rPr>
                      <w:bCs/>
                      <w:sz w:val="18"/>
                      <w:lang w:val="kk-KZ"/>
                    </w:rPr>
                    <w:t>оқушы саны</w:t>
                  </w:r>
                </w:p>
              </w:tc>
              <w:tc>
                <w:tcPr>
                  <w:tcW w:w="681" w:type="dxa"/>
                  <w:tcBorders>
                    <w:top w:val="single" w:sz="4" w:space="0" w:color="auto"/>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sz w:val="18"/>
                      <w:lang w:val="kk-KZ"/>
                    </w:rPr>
                  </w:pPr>
                  <w:r w:rsidRPr="002C182E">
                    <w:rPr>
                      <w:sz w:val="18"/>
                      <w:lang w:val="kk-KZ"/>
                    </w:rPr>
                    <w:t>үздік</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sz w:val="18"/>
                      <w:lang w:val="kk-KZ"/>
                    </w:rPr>
                  </w:pPr>
                  <w:r w:rsidRPr="002C182E">
                    <w:rPr>
                      <w:sz w:val="18"/>
                      <w:lang w:val="kk-KZ"/>
                    </w:rPr>
                    <w:t>екпінді</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A86DC8" w:rsidRPr="002C182E" w:rsidRDefault="00A86DC8" w:rsidP="00A86DC8">
                  <w:pPr>
                    <w:jc w:val="center"/>
                    <w:rPr>
                      <w:sz w:val="18"/>
                      <w:lang w:val="kk-KZ"/>
                    </w:rPr>
                  </w:pPr>
                  <w:r w:rsidRPr="002C182E">
                    <w:rPr>
                      <w:sz w:val="18"/>
                      <w:lang w:val="kk-KZ"/>
                    </w:rPr>
                    <w:t>орташа</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A86DC8" w:rsidRPr="002C182E" w:rsidRDefault="00A86DC8" w:rsidP="00A86DC8">
                  <w:pPr>
                    <w:jc w:val="center"/>
                    <w:rPr>
                      <w:sz w:val="18"/>
                      <w:lang w:val="kk-KZ"/>
                    </w:rPr>
                  </w:pPr>
                  <w:r w:rsidRPr="002C182E">
                    <w:rPr>
                      <w:sz w:val="18"/>
                      <w:lang w:val="kk-KZ"/>
                    </w:rPr>
                    <w:t xml:space="preserve">білім </w:t>
                  </w:r>
                  <w:r w:rsidRPr="002C182E">
                    <w:rPr>
                      <w:sz w:val="18"/>
                      <w:lang w:val="kk-KZ"/>
                    </w:rPr>
                    <w:br/>
                    <w:t>сапасы</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color w:val="000000"/>
                      <w:sz w:val="18"/>
                      <w:lang w:val="kk-KZ"/>
                    </w:rPr>
                  </w:pPr>
                  <w:r w:rsidRPr="002C182E">
                    <w:rPr>
                      <w:color w:val="000000"/>
                      <w:sz w:val="18"/>
                      <w:lang w:val="kk-KZ"/>
                    </w:rPr>
                    <w:t>үлгерімі</w:t>
                  </w:r>
                </w:p>
              </w:tc>
            </w:tr>
            <w:tr w:rsidR="00A86DC8" w:rsidRPr="003B3888" w:rsidTr="00A86DC8">
              <w:trPr>
                <w:trHeight w:val="218"/>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86DC8" w:rsidRPr="002C182E" w:rsidRDefault="00A86DC8" w:rsidP="00A86DC8">
                  <w:pPr>
                    <w:jc w:val="center"/>
                    <w:rPr>
                      <w:color w:val="000000"/>
                      <w:sz w:val="18"/>
                      <w:lang w:val="kk-KZ"/>
                    </w:rPr>
                  </w:pPr>
                  <w:r w:rsidRPr="002C182E">
                    <w:rPr>
                      <w:color w:val="000000"/>
                      <w:sz w:val="18"/>
                      <w:lang w:val="kk-KZ"/>
                    </w:rPr>
                    <w:t>1 сынып</w:t>
                  </w:r>
                </w:p>
              </w:tc>
              <w:tc>
                <w:tcPr>
                  <w:tcW w:w="863"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sz w:val="18"/>
                      <w:lang w:val="kk-KZ"/>
                    </w:rPr>
                  </w:pPr>
                  <w:r w:rsidRPr="002C182E">
                    <w:rPr>
                      <w:sz w:val="18"/>
                      <w:lang w:val="kk-KZ"/>
                    </w:rPr>
                    <w:t>22</w:t>
                  </w:r>
                </w:p>
              </w:tc>
              <w:tc>
                <w:tcPr>
                  <w:tcW w:w="681"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sz w:val="18"/>
                      <w:lang w:val="kk-KZ"/>
                    </w:rPr>
                  </w:pPr>
                  <w:r w:rsidRPr="002C182E">
                    <w:rPr>
                      <w:sz w:val="18"/>
                      <w:lang w:val="kk-KZ"/>
                    </w:rPr>
                    <w:t>4</w:t>
                  </w:r>
                </w:p>
              </w:tc>
              <w:tc>
                <w:tcPr>
                  <w:tcW w:w="851"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sz w:val="18"/>
                      <w:lang w:val="kk-KZ"/>
                    </w:rPr>
                  </w:pPr>
                  <w:r w:rsidRPr="002C182E">
                    <w:rPr>
                      <w:sz w:val="18"/>
                      <w:lang w:val="kk-KZ"/>
                    </w:rPr>
                    <w:t>10</w:t>
                  </w:r>
                </w:p>
              </w:tc>
              <w:tc>
                <w:tcPr>
                  <w:tcW w:w="850"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sz w:val="18"/>
                      <w:lang w:val="kk-KZ"/>
                    </w:rPr>
                  </w:pPr>
                  <w:r w:rsidRPr="002C182E">
                    <w:rPr>
                      <w:sz w:val="18"/>
                      <w:lang w:val="kk-KZ"/>
                    </w:rPr>
                    <w:t>8</w:t>
                  </w:r>
                </w:p>
              </w:tc>
              <w:tc>
                <w:tcPr>
                  <w:tcW w:w="851"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b/>
                      <w:bCs/>
                      <w:sz w:val="18"/>
                      <w:lang w:val="kk-KZ"/>
                    </w:rPr>
                  </w:pPr>
                  <w:r w:rsidRPr="002C182E">
                    <w:rPr>
                      <w:b/>
                      <w:bCs/>
                      <w:sz w:val="18"/>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color w:val="000000"/>
                      <w:sz w:val="18"/>
                      <w:lang w:val="kk-KZ"/>
                    </w:rPr>
                  </w:pPr>
                  <w:r w:rsidRPr="002C182E">
                    <w:rPr>
                      <w:color w:val="000000"/>
                      <w:sz w:val="18"/>
                      <w:lang w:val="kk-KZ"/>
                    </w:rPr>
                    <w:t> </w:t>
                  </w:r>
                </w:p>
              </w:tc>
            </w:tr>
            <w:tr w:rsidR="00A86DC8" w:rsidRPr="003B3888" w:rsidTr="00A86DC8">
              <w:trPr>
                <w:trHeight w:val="218"/>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86DC8" w:rsidRPr="002C182E" w:rsidRDefault="00A86DC8" w:rsidP="00A86DC8">
                  <w:pPr>
                    <w:jc w:val="center"/>
                    <w:rPr>
                      <w:color w:val="000000"/>
                      <w:sz w:val="18"/>
                      <w:lang w:val="kk-KZ"/>
                    </w:rPr>
                  </w:pPr>
                  <w:r w:rsidRPr="002C182E">
                    <w:rPr>
                      <w:color w:val="000000"/>
                      <w:sz w:val="18"/>
                      <w:lang w:val="kk-KZ"/>
                    </w:rPr>
                    <w:t>2 сынып</w:t>
                  </w:r>
                </w:p>
              </w:tc>
              <w:tc>
                <w:tcPr>
                  <w:tcW w:w="863"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sz w:val="18"/>
                      <w:lang w:val="kk-KZ"/>
                    </w:rPr>
                  </w:pPr>
                  <w:r w:rsidRPr="002C182E">
                    <w:rPr>
                      <w:sz w:val="18"/>
                      <w:lang w:val="kk-KZ"/>
                    </w:rPr>
                    <w:t>24</w:t>
                  </w:r>
                </w:p>
              </w:tc>
              <w:tc>
                <w:tcPr>
                  <w:tcW w:w="681"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sz w:val="18"/>
                      <w:lang w:val="kk-KZ"/>
                    </w:rPr>
                  </w:pPr>
                  <w:r w:rsidRPr="002C182E">
                    <w:rPr>
                      <w:sz w:val="18"/>
                      <w:lang w:val="kk-KZ"/>
                    </w:rPr>
                    <w:t>5</w:t>
                  </w:r>
                </w:p>
              </w:tc>
              <w:tc>
                <w:tcPr>
                  <w:tcW w:w="851"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sz w:val="18"/>
                      <w:lang w:val="kk-KZ"/>
                    </w:rPr>
                  </w:pPr>
                  <w:r w:rsidRPr="002C182E">
                    <w:rPr>
                      <w:sz w:val="18"/>
                      <w:lang w:val="kk-KZ"/>
                    </w:rPr>
                    <w:t>12</w:t>
                  </w:r>
                </w:p>
              </w:tc>
              <w:tc>
                <w:tcPr>
                  <w:tcW w:w="850"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sz w:val="18"/>
                      <w:lang w:val="kk-KZ"/>
                    </w:rPr>
                  </w:pPr>
                  <w:r w:rsidRPr="002C182E">
                    <w:rPr>
                      <w:sz w:val="18"/>
                      <w:lang w:val="kk-KZ"/>
                    </w:rPr>
                    <w:t>7</w:t>
                  </w:r>
                </w:p>
              </w:tc>
              <w:tc>
                <w:tcPr>
                  <w:tcW w:w="851"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b/>
                      <w:bCs/>
                      <w:sz w:val="18"/>
                      <w:lang w:val="kk-KZ"/>
                    </w:rPr>
                  </w:pPr>
                  <w:r w:rsidRPr="002C182E">
                    <w:rPr>
                      <w:b/>
                      <w:bCs/>
                      <w:sz w:val="18"/>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color w:val="000000"/>
                      <w:sz w:val="18"/>
                      <w:lang w:val="kk-KZ"/>
                    </w:rPr>
                  </w:pPr>
                  <w:r w:rsidRPr="002C182E">
                    <w:rPr>
                      <w:color w:val="000000"/>
                      <w:sz w:val="18"/>
                      <w:lang w:val="kk-KZ"/>
                    </w:rPr>
                    <w:t> </w:t>
                  </w:r>
                </w:p>
              </w:tc>
            </w:tr>
            <w:tr w:rsidR="00A86DC8" w:rsidRPr="003B3888" w:rsidTr="00A86DC8">
              <w:trPr>
                <w:trHeight w:val="218"/>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86DC8" w:rsidRPr="002C182E" w:rsidRDefault="00A86DC8" w:rsidP="00A86DC8">
                  <w:pPr>
                    <w:jc w:val="center"/>
                    <w:rPr>
                      <w:color w:val="000000"/>
                      <w:sz w:val="18"/>
                      <w:lang w:val="kk-KZ"/>
                    </w:rPr>
                  </w:pPr>
                  <w:r w:rsidRPr="002C182E">
                    <w:rPr>
                      <w:color w:val="000000"/>
                      <w:sz w:val="18"/>
                      <w:lang w:val="kk-KZ"/>
                    </w:rPr>
                    <w:t>3 сынып</w:t>
                  </w:r>
                </w:p>
              </w:tc>
              <w:tc>
                <w:tcPr>
                  <w:tcW w:w="863"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sz w:val="18"/>
                      <w:lang w:val="kk-KZ"/>
                    </w:rPr>
                  </w:pPr>
                  <w:r w:rsidRPr="002C182E">
                    <w:rPr>
                      <w:sz w:val="18"/>
                      <w:lang w:val="kk-KZ"/>
                    </w:rPr>
                    <w:t>20</w:t>
                  </w:r>
                </w:p>
              </w:tc>
              <w:tc>
                <w:tcPr>
                  <w:tcW w:w="681"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sz w:val="18"/>
                      <w:lang w:val="kk-KZ"/>
                    </w:rPr>
                  </w:pPr>
                  <w:r w:rsidRPr="002C182E">
                    <w:rPr>
                      <w:sz w:val="18"/>
                      <w:lang w:val="kk-KZ"/>
                    </w:rPr>
                    <w:t>4</w:t>
                  </w:r>
                </w:p>
              </w:tc>
              <w:tc>
                <w:tcPr>
                  <w:tcW w:w="851"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sz w:val="18"/>
                      <w:lang w:val="kk-KZ"/>
                    </w:rPr>
                  </w:pPr>
                  <w:r w:rsidRPr="002C182E">
                    <w:rPr>
                      <w:sz w:val="18"/>
                      <w:lang w:val="kk-KZ"/>
                    </w:rPr>
                    <w:t>9</w:t>
                  </w:r>
                </w:p>
              </w:tc>
              <w:tc>
                <w:tcPr>
                  <w:tcW w:w="850"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sz w:val="18"/>
                      <w:lang w:val="kk-KZ"/>
                    </w:rPr>
                  </w:pPr>
                  <w:r w:rsidRPr="002C182E">
                    <w:rPr>
                      <w:sz w:val="18"/>
                      <w:lang w:val="kk-KZ"/>
                    </w:rPr>
                    <w:t>7</w:t>
                  </w:r>
                </w:p>
              </w:tc>
              <w:tc>
                <w:tcPr>
                  <w:tcW w:w="851"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b/>
                      <w:bCs/>
                      <w:sz w:val="18"/>
                      <w:lang w:val="kk-KZ"/>
                    </w:rPr>
                  </w:pPr>
                  <w:r w:rsidRPr="002C182E">
                    <w:rPr>
                      <w:b/>
                      <w:bCs/>
                      <w:sz w:val="18"/>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color w:val="000000"/>
                      <w:sz w:val="18"/>
                      <w:lang w:val="kk-KZ"/>
                    </w:rPr>
                  </w:pPr>
                  <w:r w:rsidRPr="002C182E">
                    <w:rPr>
                      <w:color w:val="000000"/>
                      <w:sz w:val="18"/>
                      <w:lang w:val="kk-KZ"/>
                    </w:rPr>
                    <w:t> </w:t>
                  </w:r>
                </w:p>
              </w:tc>
            </w:tr>
            <w:tr w:rsidR="00A86DC8" w:rsidRPr="003B3888" w:rsidTr="00A86DC8">
              <w:trPr>
                <w:trHeight w:val="218"/>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86DC8" w:rsidRPr="002C182E" w:rsidRDefault="00A86DC8" w:rsidP="00A86DC8">
                  <w:pPr>
                    <w:jc w:val="center"/>
                    <w:rPr>
                      <w:color w:val="000000"/>
                      <w:sz w:val="18"/>
                      <w:lang w:val="kk-KZ"/>
                    </w:rPr>
                  </w:pPr>
                  <w:r w:rsidRPr="002C182E">
                    <w:rPr>
                      <w:color w:val="000000"/>
                      <w:sz w:val="18"/>
                      <w:lang w:val="kk-KZ"/>
                    </w:rPr>
                    <w:t>4 сынып</w:t>
                  </w:r>
                </w:p>
              </w:tc>
              <w:tc>
                <w:tcPr>
                  <w:tcW w:w="863"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sz w:val="18"/>
                      <w:lang w:val="kk-KZ"/>
                    </w:rPr>
                  </w:pPr>
                  <w:r w:rsidRPr="002C182E">
                    <w:rPr>
                      <w:sz w:val="18"/>
                      <w:lang w:val="kk-KZ"/>
                    </w:rPr>
                    <w:t>26</w:t>
                  </w:r>
                </w:p>
              </w:tc>
              <w:tc>
                <w:tcPr>
                  <w:tcW w:w="681"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sz w:val="18"/>
                      <w:lang w:val="kk-KZ"/>
                    </w:rPr>
                  </w:pPr>
                  <w:r w:rsidRPr="002C182E">
                    <w:rPr>
                      <w:sz w:val="18"/>
                      <w:lang w:val="kk-KZ"/>
                    </w:rPr>
                    <w:t>5</w:t>
                  </w:r>
                </w:p>
              </w:tc>
              <w:tc>
                <w:tcPr>
                  <w:tcW w:w="851"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sz w:val="18"/>
                      <w:lang w:val="kk-KZ"/>
                    </w:rPr>
                  </w:pPr>
                  <w:r w:rsidRPr="002C182E">
                    <w:rPr>
                      <w:sz w:val="18"/>
                      <w:lang w:val="kk-KZ"/>
                    </w:rPr>
                    <w:t>11</w:t>
                  </w:r>
                </w:p>
              </w:tc>
              <w:tc>
                <w:tcPr>
                  <w:tcW w:w="850"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sz w:val="18"/>
                      <w:lang w:val="kk-KZ"/>
                    </w:rPr>
                  </w:pPr>
                  <w:r w:rsidRPr="002C182E">
                    <w:rPr>
                      <w:sz w:val="18"/>
                      <w:lang w:val="kk-KZ"/>
                    </w:rPr>
                    <w:t>10</w:t>
                  </w:r>
                </w:p>
              </w:tc>
              <w:tc>
                <w:tcPr>
                  <w:tcW w:w="851"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b/>
                      <w:bCs/>
                      <w:sz w:val="18"/>
                      <w:lang w:val="kk-KZ"/>
                    </w:rPr>
                  </w:pPr>
                  <w:r w:rsidRPr="002C182E">
                    <w:rPr>
                      <w:b/>
                      <w:bCs/>
                      <w:sz w:val="18"/>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color w:val="000000"/>
                      <w:sz w:val="18"/>
                      <w:lang w:val="kk-KZ"/>
                    </w:rPr>
                  </w:pPr>
                  <w:r w:rsidRPr="002C182E">
                    <w:rPr>
                      <w:color w:val="000000"/>
                      <w:sz w:val="18"/>
                      <w:lang w:val="kk-KZ"/>
                    </w:rPr>
                    <w:t> </w:t>
                  </w:r>
                </w:p>
              </w:tc>
            </w:tr>
            <w:tr w:rsidR="00A86DC8" w:rsidRPr="003B3888" w:rsidTr="00A86DC8">
              <w:trPr>
                <w:trHeight w:val="218"/>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86DC8" w:rsidRPr="00A86DC8" w:rsidRDefault="00A86DC8" w:rsidP="00A86DC8">
                  <w:pPr>
                    <w:rPr>
                      <w:color w:val="000000"/>
                      <w:sz w:val="18"/>
                      <w:lang w:val="kk-KZ"/>
                    </w:rPr>
                  </w:pPr>
                  <w:r>
                    <w:rPr>
                      <w:color w:val="000000"/>
                      <w:sz w:val="18"/>
                      <w:lang w:val="kk-KZ"/>
                    </w:rPr>
                    <w:t>ЖАЛПЫ</w:t>
                  </w:r>
                </w:p>
              </w:tc>
              <w:tc>
                <w:tcPr>
                  <w:tcW w:w="863"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b/>
                      <w:bCs/>
                      <w:sz w:val="18"/>
                      <w:lang w:val="kk-KZ"/>
                    </w:rPr>
                  </w:pPr>
                  <w:r w:rsidRPr="002C182E">
                    <w:rPr>
                      <w:b/>
                      <w:bCs/>
                      <w:sz w:val="18"/>
                      <w:lang w:val="kk-KZ"/>
                    </w:rPr>
                    <w:t> </w:t>
                  </w:r>
                </w:p>
              </w:tc>
              <w:tc>
                <w:tcPr>
                  <w:tcW w:w="681"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b/>
                      <w:bCs/>
                      <w:sz w:val="18"/>
                      <w:lang w:val="kk-KZ"/>
                    </w:rPr>
                  </w:pPr>
                  <w:r w:rsidRPr="002C182E">
                    <w:rPr>
                      <w:b/>
                      <w:bCs/>
                      <w:sz w:val="18"/>
                      <w:lang w:val="kk-KZ"/>
                    </w:rPr>
                    <w:t> </w:t>
                  </w:r>
                </w:p>
              </w:tc>
              <w:tc>
                <w:tcPr>
                  <w:tcW w:w="851"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b/>
                      <w:bCs/>
                      <w:sz w:val="18"/>
                      <w:lang w:val="kk-KZ"/>
                    </w:rPr>
                  </w:pPr>
                  <w:r w:rsidRPr="002C182E">
                    <w:rPr>
                      <w:b/>
                      <w:bCs/>
                      <w:sz w:val="18"/>
                      <w:lang w:val="kk-KZ"/>
                    </w:rPr>
                    <w:t> </w:t>
                  </w:r>
                </w:p>
              </w:tc>
              <w:tc>
                <w:tcPr>
                  <w:tcW w:w="850"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b/>
                      <w:bCs/>
                      <w:sz w:val="18"/>
                      <w:lang w:val="kk-KZ"/>
                    </w:rPr>
                  </w:pPr>
                  <w:r w:rsidRPr="002C182E">
                    <w:rPr>
                      <w:b/>
                      <w:bCs/>
                      <w:sz w:val="18"/>
                      <w:lang w:val="kk-KZ"/>
                    </w:rPr>
                    <w:t> </w:t>
                  </w:r>
                </w:p>
              </w:tc>
              <w:tc>
                <w:tcPr>
                  <w:tcW w:w="851"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b/>
                      <w:bCs/>
                      <w:sz w:val="18"/>
                      <w:lang w:val="kk-KZ"/>
                    </w:rPr>
                  </w:pPr>
                  <w:r w:rsidRPr="002C182E">
                    <w:rPr>
                      <w:b/>
                      <w:bCs/>
                      <w:sz w:val="18"/>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A86DC8" w:rsidRPr="002C182E" w:rsidRDefault="00A86DC8" w:rsidP="00A86DC8">
                  <w:pPr>
                    <w:jc w:val="center"/>
                    <w:rPr>
                      <w:color w:val="000000"/>
                      <w:sz w:val="18"/>
                      <w:lang w:val="kk-KZ"/>
                    </w:rPr>
                  </w:pPr>
                  <w:r w:rsidRPr="002C182E">
                    <w:rPr>
                      <w:color w:val="000000"/>
                      <w:sz w:val="18"/>
                      <w:lang w:val="kk-KZ"/>
                    </w:rPr>
                    <w:t> </w:t>
                  </w:r>
                </w:p>
              </w:tc>
            </w:tr>
          </w:tbl>
          <w:p w:rsidR="00A86DC8" w:rsidRPr="007846A2" w:rsidRDefault="00A86DC8" w:rsidP="00527D87">
            <w:pPr>
              <w:jc w:val="both"/>
              <w:rPr>
                <w:b/>
                <w:bCs/>
                <w:lang w:val="kk-KZ"/>
              </w:rPr>
            </w:pPr>
            <w:r w:rsidRPr="007846A2">
              <w:rPr>
                <w:b/>
                <w:bCs/>
                <w:lang w:val="kk-KZ"/>
              </w:rPr>
              <w:t>Дескриптор:</w:t>
            </w:r>
          </w:p>
          <w:p w:rsidR="00527D87" w:rsidRPr="00527D87" w:rsidRDefault="00527D87" w:rsidP="00527D87">
            <w:pPr>
              <w:pStyle w:val="ad"/>
              <w:numPr>
                <w:ilvl w:val="0"/>
                <w:numId w:val="18"/>
              </w:numPr>
              <w:jc w:val="both"/>
              <w:rPr>
                <w:rFonts w:ascii="Times New Roman" w:hAnsi="Times New Roman"/>
                <w:bCs/>
                <w:sz w:val="24"/>
                <w:lang w:val="kk-KZ"/>
              </w:rPr>
            </w:pPr>
            <w:r w:rsidRPr="00527D87">
              <w:rPr>
                <w:rFonts w:ascii="Times New Roman" w:hAnsi="Times New Roman"/>
                <w:bCs/>
                <w:sz w:val="24"/>
                <w:lang w:val="kk-KZ"/>
              </w:rPr>
              <w:t>Кірістірілг</w:t>
            </w:r>
            <w:r>
              <w:rPr>
                <w:rFonts w:ascii="Times New Roman" w:hAnsi="Times New Roman"/>
                <w:bCs/>
                <w:sz w:val="24"/>
                <w:lang w:val="kk-KZ"/>
              </w:rPr>
              <w:t>ен функцияның формуласын табады.</w:t>
            </w:r>
          </w:p>
          <w:p w:rsidR="00527D87" w:rsidRPr="00527D87" w:rsidRDefault="00527D87" w:rsidP="00527D87">
            <w:pPr>
              <w:pStyle w:val="ad"/>
              <w:numPr>
                <w:ilvl w:val="0"/>
                <w:numId w:val="18"/>
              </w:numPr>
              <w:jc w:val="both"/>
              <w:rPr>
                <w:rFonts w:ascii="Times New Roman" w:hAnsi="Times New Roman"/>
                <w:bCs/>
                <w:sz w:val="24"/>
                <w:lang w:val="kk-KZ"/>
              </w:rPr>
            </w:pPr>
            <w:r w:rsidRPr="00527D87">
              <w:rPr>
                <w:rFonts w:ascii="Times New Roman" w:hAnsi="Times New Roman"/>
                <w:bCs/>
                <w:sz w:val="24"/>
                <w:lang w:val="kk-KZ"/>
              </w:rPr>
              <w:t>Формуланың автоматты түрде есептелу шартын түсінеді.</w:t>
            </w:r>
          </w:p>
          <w:p w:rsidR="002C182E" w:rsidRPr="007846A2" w:rsidRDefault="00A86DC8" w:rsidP="003277C5">
            <w:pPr>
              <w:pStyle w:val="ad"/>
              <w:ind w:left="0"/>
              <w:rPr>
                <w:lang w:val="kk-KZ"/>
              </w:rPr>
            </w:pPr>
            <w:r w:rsidRPr="00A86DC8">
              <w:rPr>
                <w:rFonts w:ascii="Times New Roman" w:hAnsi="Times New Roman"/>
                <w:b/>
                <w:bCs/>
                <w:sz w:val="24"/>
                <w:lang w:val="kk-KZ"/>
              </w:rPr>
              <w:t>ҚБ. «</w:t>
            </w:r>
            <w:r w:rsidR="00527D87">
              <w:rPr>
                <w:rFonts w:ascii="Times New Roman" w:hAnsi="Times New Roman"/>
                <w:b/>
                <w:bCs/>
                <w:sz w:val="24"/>
                <w:lang w:val="kk-KZ"/>
              </w:rPr>
              <w:t>Бағдаршам</w:t>
            </w:r>
            <w:r w:rsidRPr="00A86DC8">
              <w:rPr>
                <w:rFonts w:ascii="Times New Roman" w:hAnsi="Times New Roman"/>
                <w:b/>
                <w:bCs/>
                <w:sz w:val="24"/>
                <w:lang w:val="kk-KZ"/>
              </w:rPr>
              <w:t>» әдісі</w:t>
            </w:r>
            <w:r w:rsidRPr="00A86DC8">
              <w:rPr>
                <w:rFonts w:ascii="Times New Roman" w:hAnsi="Times New Roman"/>
                <w:bCs/>
                <w:sz w:val="24"/>
                <w:lang w:val="kk-KZ"/>
              </w:rPr>
              <w:t xml:space="preserve"> бойынша өзін-өзі бағалау.</w:t>
            </w:r>
          </w:p>
        </w:tc>
        <w:tc>
          <w:tcPr>
            <w:tcW w:w="766" w:type="pct"/>
          </w:tcPr>
          <w:p w:rsidR="007846A2" w:rsidRPr="00DC54BC" w:rsidRDefault="00DE12BB" w:rsidP="00DC54BC">
            <w:pPr>
              <w:rPr>
                <w:lang w:val="kk-KZ"/>
              </w:rPr>
            </w:pPr>
            <w:r>
              <w:rPr>
                <w:lang w:val="kk-KZ"/>
              </w:rPr>
              <w:t>Презентация</w:t>
            </w:r>
          </w:p>
        </w:tc>
      </w:tr>
      <w:tr w:rsidR="00D6511B" w:rsidRPr="00CB0F1F" w:rsidTr="003B6ECF">
        <w:trPr>
          <w:trHeight w:val="7526"/>
        </w:trPr>
        <w:tc>
          <w:tcPr>
            <w:tcW w:w="901" w:type="pct"/>
            <w:vMerge w:val="restart"/>
          </w:tcPr>
          <w:p w:rsidR="00D6511B" w:rsidRPr="00A65882" w:rsidRDefault="00D6511B" w:rsidP="005F5120">
            <w:pPr>
              <w:jc w:val="center"/>
              <w:rPr>
                <w:lang w:val="kk-KZ"/>
              </w:rPr>
            </w:pPr>
            <w:r w:rsidRPr="00A65882">
              <w:rPr>
                <w:lang w:val="kk-KZ"/>
              </w:rPr>
              <w:lastRenderedPageBreak/>
              <w:t>Сабақтыңсоңы</w:t>
            </w:r>
          </w:p>
          <w:p w:rsidR="00D6511B" w:rsidRPr="00A65882" w:rsidRDefault="00D6511B" w:rsidP="005F5120">
            <w:pPr>
              <w:rPr>
                <w:lang w:val="kk-KZ"/>
              </w:rPr>
            </w:pPr>
          </w:p>
        </w:tc>
        <w:tc>
          <w:tcPr>
            <w:tcW w:w="3333" w:type="pct"/>
            <w:gridSpan w:val="6"/>
          </w:tcPr>
          <w:p w:rsidR="00D6511B" w:rsidRPr="00767753" w:rsidRDefault="00D6511B" w:rsidP="00767753">
            <w:pPr>
              <w:jc w:val="both"/>
              <w:rPr>
                <w:bCs/>
                <w:lang w:val="kk-KZ"/>
              </w:rPr>
            </w:pPr>
            <w:r w:rsidRPr="00767753">
              <w:rPr>
                <w:b/>
                <w:bCs/>
                <w:lang w:val="kk-KZ"/>
              </w:rPr>
              <w:t>«Сөзді тап»</w:t>
            </w:r>
            <w:r w:rsidRPr="00E64D30">
              <w:rPr>
                <w:b/>
                <w:bCs/>
                <w:lang w:val="kk-KZ"/>
              </w:rPr>
              <w:t xml:space="preserve"> әдісі.</w:t>
            </w:r>
          </w:p>
          <w:p w:rsidR="00D6511B" w:rsidRDefault="00D6511B" w:rsidP="00767753">
            <w:pPr>
              <w:jc w:val="both"/>
              <w:rPr>
                <w:bCs/>
                <w:i/>
                <w:lang w:val="kk-KZ"/>
              </w:rPr>
            </w:pPr>
            <w:r>
              <w:rPr>
                <w:bCs/>
                <w:i/>
                <w:lang w:val="kk-KZ"/>
              </w:rPr>
              <w:t xml:space="preserve">( Мақсаты: оқушылар бұл әдіс арқылы жаңа тақырыптың түйінді сөздерін қайталап, </w:t>
            </w:r>
            <w:r w:rsidR="00CA005A">
              <w:rPr>
                <w:bCs/>
                <w:i/>
                <w:lang w:val="kk-KZ"/>
              </w:rPr>
              <w:t>функциялардың</w:t>
            </w:r>
            <w:r>
              <w:rPr>
                <w:bCs/>
                <w:i/>
                <w:lang w:val="kk-KZ"/>
              </w:rPr>
              <w:t xml:space="preserve"> қолдануын сипаттайды. )</w:t>
            </w:r>
          </w:p>
          <w:p w:rsidR="00D6511B" w:rsidRDefault="00D6511B" w:rsidP="005F5120">
            <w:pPr>
              <w:jc w:val="both"/>
              <w:rPr>
                <w:bCs/>
                <w:i/>
                <w:lang w:val="kk-KZ"/>
              </w:rPr>
            </w:pPr>
          </w:p>
          <w:p w:rsidR="00D6511B" w:rsidRDefault="00D6511B" w:rsidP="00FA4879">
            <w:pPr>
              <w:rPr>
                <w:lang w:val="kk-KZ"/>
              </w:rPr>
            </w:pPr>
            <w:r w:rsidRPr="00F80A9C">
              <w:rPr>
                <w:b/>
                <w:bCs/>
                <w:lang w:val="kk-KZ"/>
              </w:rPr>
              <w:t>Тапсырма:</w:t>
            </w:r>
            <w:r>
              <w:rPr>
                <w:bCs/>
                <w:lang w:val="kk-KZ"/>
              </w:rPr>
              <w:t xml:space="preserve">  Функциялар берілген. Әр функцияға қатысты  элементтерін көрсету керек. </w:t>
            </w:r>
            <w:r w:rsidRPr="00110B35">
              <w:rPr>
                <w:lang w:val="kk-KZ"/>
              </w:rPr>
              <w:t>СУММ, КОРЕНЬ, ОСТАТ,</w:t>
            </w:r>
            <w:r>
              <w:rPr>
                <w:lang w:val="kk-KZ"/>
              </w:rPr>
              <w:t xml:space="preserve">  СТЕПЕНЬ</w:t>
            </w:r>
            <w:r w:rsidRPr="00110B35">
              <w:rPr>
                <w:lang w:val="kk-KZ"/>
              </w:rPr>
              <w:t>, ЦЕЛОЕ</w:t>
            </w:r>
            <w:r>
              <w:rPr>
                <w:lang w:val="kk-KZ"/>
              </w:rPr>
              <w:t xml:space="preserve">, СУММЕСЛИ, </w:t>
            </w:r>
            <w:hyperlink r:id="rId11" w:history="1">
              <w:r w:rsidRPr="000E22C7">
                <w:rPr>
                  <w:rStyle w:val="a3"/>
                  <w:color w:val="auto"/>
                  <w:u w:val="none"/>
                </w:rPr>
                <w:t>СРЗНАЧЕСЛИ</w:t>
              </w:r>
            </w:hyperlink>
            <w:r w:rsidRPr="000E22C7">
              <w:rPr>
                <w:lang w:val="kk-KZ"/>
              </w:rPr>
              <w:t xml:space="preserve">, </w:t>
            </w:r>
            <w:r>
              <w:rPr>
                <w:lang w:val="kk-KZ"/>
              </w:rPr>
              <w:t>СЧЕТ</w:t>
            </w:r>
            <w:r w:rsidRPr="000E22C7">
              <w:rPr>
                <w:lang w:val="kk-KZ"/>
              </w:rPr>
              <w:t>ЕСЛИ</w:t>
            </w:r>
            <w:r>
              <w:rPr>
                <w:lang w:val="kk-KZ"/>
              </w:rPr>
              <w:t xml:space="preserve">,  ЕСЛИОШИБКА, </w:t>
            </w:r>
            <w:r w:rsidRPr="00110B35">
              <w:rPr>
                <w:lang w:val="kk-KZ"/>
              </w:rPr>
              <w:t>СРЗНАЧ, MAX, MIN,</w:t>
            </w:r>
            <w:r>
              <w:rPr>
                <w:lang w:val="kk-KZ"/>
              </w:rPr>
              <w:t xml:space="preserve">СЧЕТ, </w:t>
            </w:r>
            <w:r w:rsidRPr="00110B35">
              <w:rPr>
                <w:lang w:val="kk-KZ"/>
              </w:rPr>
              <w:t>КОРЕНЬ, ОСТАТ,</w:t>
            </w:r>
            <w:r>
              <w:rPr>
                <w:lang w:val="kk-KZ"/>
              </w:rPr>
              <w:t xml:space="preserve">  СТЕПЕНЬ</w:t>
            </w:r>
            <w:r w:rsidRPr="00110B35">
              <w:rPr>
                <w:lang w:val="kk-KZ"/>
              </w:rPr>
              <w:t>, ЦЕЛОЕ</w:t>
            </w:r>
            <w:r>
              <w:rPr>
                <w:lang w:val="kk-KZ"/>
              </w:rPr>
              <w:t>.</w:t>
            </w:r>
          </w:p>
          <w:p w:rsidR="00D6511B" w:rsidRDefault="00D6511B" w:rsidP="00FA4879">
            <w:pPr>
              <w:rPr>
                <w:bCs/>
                <w:i/>
                <w:lang w:val="kk-KZ"/>
              </w:rPr>
            </w:pPr>
          </w:p>
          <w:tbl>
            <w:tblPr>
              <w:tblW w:w="6403" w:type="dxa"/>
              <w:tblLayout w:type="fixed"/>
              <w:tblCellMar>
                <w:left w:w="0" w:type="dxa"/>
                <w:right w:w="0" w:type="dxa"/>
              </w:tblCellMar>
              <w:tblLook w:val="04A0"/>
            </w:tblPr>
            <w:tblGrid>
              <w:gridCol w:w="2434"/>
              <w:gridCol w:w="3969"/>
            </w:tblGrid>
            <w:tr w:rsidR="00D6511B" w:rsidRPr="00F80A9C" w:rsidTr="000E22C7">
              <w:trPr>
                <w:trHeight w:val="169"/>
              </w:trPr>
              <w:tc>
                <w:tcPr>
                  <w:tcW w:w="24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6511B" w:rsidRPr="00F80A9C" w:rsidRDefault="00D6511B" w:rsidP="000E22C7">
                  <w:pPr>
                    <w:jc w:val="center"/>
                    <w:rPr>
                      <w:bCs/>
                      <w:lang w:val="kk-KZ"/>
                    </w:rPr>
                  </w:pPr>
                  <w:r w:rsidRPr="00F80A9C">
                    <w:rPr>
                      <w:bCs/>
                      <w:sz w:val="22"/>
                      <w:lang w:val="kk-KZ"/>
                    </w:rPr>
                    <w:t>Статистикалық функциялар</w:t>
                  </w:r>
                </w:p>
              </w:tc>
              <w:tc>
                <w:tcPr>
                  <w:tcW w:w="3969" w:type="dxa"/>
                  <w:tcBorders>
                    <w:top w:val="single" w:sz="8" w:space="0" w:color="000000"/>
                    <w:left w:val="single" w:sz="8" w:space="0" w:color="000000"/>
                    <w:bottom w:val="single" w:sz="8" w:space="0" w:color="000000"/>
                    <w:right w:val="single" w:sz="8" w:space="0" w:color="000000"/>
                  </w:tcBorders>
                </w:tcPr>
                <w:p w:rsidR="00D6511B" w:rsidRPr="00F80A9C" w:rsidRDefault="00D6511B" w:rsidP="000E22C7">
                  <w:pPr>
                    <w:jc w:val="center"/>
                    <w:rPr>
                      <w:b/>
                      <w:bCs/>
                      <w:i/>
                      <w:sz w:val="14"/>
                      <w:lang w:val="kk-KZ"/>
                    </w:rPr>
                  </w:pPr>
                  <w:r w:rsidRPr="00110B35">
                    <w:rPr>
                      <w:lang w:val="kk-KZ"/>
                    </w:rPr>
                    <w:t>СРЗНАЧ, MAX, MIN,</w:t>
                  </w:r>
                  <w:r>
                    <w:rPr>
                      <w:lang w:val="kk-KZ"/>
                    </w:rPr>
                    <w:t>СЧЕТ</w:t>
                  </w:r>
                </w:p>
              </w:tc>
            </w:tr>
            <w:tr w:rsidR="00D6511B" w:rsidRPr="00F80A9C" w:rsidTr="000E22C7">
              <w:trPr>
                <w:trHeight w:val="170"/>
              </w:trPr>
              <w:tc>
                <w:tcPr>
                  <w:tcW w:w="24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6511B" w:rsidRPr="00F80A9C" w:rsidRDefault="00D6511B" w:rsidP="000E22C7">
                  <w:pPr>
                    <w:jc w:val="center"/>
                    <w:rPr>
                      <w:bCs/>
                      <w:lang w:val="kk-KZ"/>
                    </w:rPr>
                  </w:pPr>
                  <w:r w:rsidRPr="00F80A9C">
                    <w:rPr>
                      <w:bCs/>
                      <w:sz w:val="22"/>
                      <w:lang w:val="kk-KZ"/>
                    </w:rPr>
                    <w:t>Математикалық функциялар</w:t>
                  </w:r>
                </w:p>
              </w:tc>
              <w:tc>
                <w:tcPr>
                  <w:tcW w:w="3969" w:type="dxa"/>
                  <w:tcBorders>
                    <w:top w:val="single" w:sz="8" w:space="0" w:color="000000"/>
                    <w:left w:val="single" w:sz="8" w:space="0" w:color="000000"/>
                    <w:bottom w:val="single" w:sz="8" w:space="0" w:color="000000"/>
                    <w:right w:val="single" w:sz="8" w:space="0" w:color="000000"/>
                  </w:tcBorders>
                </w:tcPr>
                <w:p w:rsidR="00D6511B" w:rsidRPr="00F80A9C" w:rsidRDefault="00D6511B" w:rsidP="000E22C7">
                  <w:pPr>
                    <w:jc w:val="center"/>
                    <w:rPr>
                      <w:bCs/>
                      <w:i/>
                      <w:sz w:val="14"/>
                      <w:lang w:val="kk-KZ"/>
                    </w:rPr>
                  </w:pPr>
                  <w:r w:rsidRPr="00110B35">
                    <w:rPr>
                      <w:lang w:val="kk-KZ"/>
                    </w:rPr>
                    <w:t>СУММ, КОРЕНЬ, ОСТАТ,</w:t>
                  </w:r>
                  <w:r>
                    <w:rPr>
                      <w:lang w:val="kk-KZ"/>
                    </w:rPr>
                    <w:t xml:space="preserve">  СТЕПЕНЬ</w:t>
                  </w:r>
                  <w:r w:rsidRPr="00110B35">
                    <w:rPr>
                      <w:lang w:val="kk-KZ"/>
                    </w:rPr>
                    <w:t>, ЦЕЛОЕ</w:t>
                  </w:r>
                  <w:r>
                    <w:rPr>
                      <w:lang w:val="kk-KZ"/>
                    </w:rPr>
                    <w:t>,</w:t>
                  </w:r>
                </w:p>
              </w:tc>
            </w:tr>
            <w:tr w:rsidR="00D6511B" w:rsidRPr="00CA1A40" w:rsidTr="00DD3ABD">
              <w:trPr>
                <w:trHeight w:val="532"/>
              </w:trPr>
              <w:tc>
                <w:tcPr>
                  <w:tcW w:w="24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6511B" w:rsidRDefault="00D6511B" w:rsidP="000E22C7">
                  <w:pPr>
                    <w:jc w:val="center"/>
                    <w:rPr>
                      <w:bCs/>
                      <w:lang w:val="kk-KZ"/>
                    </w:rPr>
                  </w:pPr>
                  <w:r w:rsidRPr="00F80A9C">
                    <w:rPr>
                      <w:bCs/>
                      <w:sz w:val="22"/>
                      <w:lang w:val="kk-KZ"/>
                    </w:rPr>
                    <w:t xml:space="preserve">Логикалық </w:t>
                  </w:r>
                </w:p>
                <w:p w:rsidR="00D6511B" w:rsidRPr="00F80A9C" w:rsidRDefault="00D6511B" w:rsidP="000E22C7">
                  <w:pPr>
                    <w:jc w:val="center"/>
                    <w:rPr>
                      <w:bCs/>
                      <w:lang w:val="kk-KZ"/>
                    </w:rPr>
                  </w:pPr>
                  <w:r w:rsidRPr="00F80A9C">
                    <w:rPr>
                      <w:bCs/>
                      <w:sz w:val="22"/>
                      <w:lang w:val="kk-KZ"/>
                    </w:rPr>
                    <w:t>функциялар</w:t>
                  </w:r>
                </w:p>
              </w:tc>
              <w:tc>
                <w:tcPr>
                  <w:tcW w:w="3969" w:type="dxa"/>
                  <w:tcBorders>
                    <w:top w:val="single" w:sz="8" w:space="0" w:color="000000"/>
                    <w:left w:val="single" w:sz="8" w:space="0" w:color="000000"/>
                    <w:bottom w:val="single" w:sz="8" w:space="0" w:color="000000"/>
                    <w:right w:val="single" w:sz="8" w:space="0" w:color="000000"/>
                  </w:tcBorders>
                </w:tcPr>
                <w:p w:rsidR="00D6511B" w:rsidRPr="00CA1A40" w:rsidRDefault="00D6511B" w:rsidP="00DD3ABD">
                  <w:pPr>
                    <w:jc w:val="center"/>
                    <w:rPr>
                      <w:bCs/>
                      <w:i/>
                      <w:sz w:val="14"/>
                    </w:rPr>
                  </w:pPr>
                  <w:r>
                    <w:rPr>
                      <w:lang w:val="kk-KZ"/>
                    </w:rPr>
                    <w:t xml:space="preserve">СУММЕСЛИ, </w:t>
                  </w:r>
                  <w:hyperlink r:id="rId12" w:history="1">
                    <w:r w:rsidRPr="000E22C7">
                      <w:rPr>
                        <w:rStyle w:val="a3"/>
                        <w:color w:val="auto"/>
                        <w:u w:val="none"/>
                      </w:rPr>
                      <w:t>СРЗНАЧЕСЛИ</w:t>
                    </w:r>
                  </w:hyperlink>
                  <w:r w:rsidRPr="000E22C7">
                    <w:rPr>
                      <w:lang w:val="kk-KZ"/>
                    </w:rPr>
                    <w:t xml:space="preserve">, </w:t>
                  </w:r>
                  <w:r>
                    <w:rPr>
                      <w:lang w:val="kk-KZ"/>
                    </w:rPr>
                    <w:t>СЧЕТ</w:t>
                  </w:r>
                  <w:r w:rsidRPr="000E22C7">
                    <w:rPr>
                      <w:lang w:val="kk-KZ"/>
                    </w:rPr>
                    <w:t>ЕСЛИ</w:t>
                  </w:r>
                  <w:r>
                    <w:rPr>
                      <w:lang w:val="kk-KZ"/>
                    </w:rPr>
                    <w:t>,  ЕСЛИОШИБКА.</w:t>
                  </w:r>
                </w:p>
              </w:tc>
            </w:tr>
          </w:tbl>
          <w:p w:rsidR="00D6511B" w:rsidRDefault="00D6511B" w:rsidP="005F5120">
            <w:pPr>
              <w:jc w:val="both"/>
              <w:rPr>
                <w:bCs/>
                <w:i/>
                <w:lang w:val="kk-KZ"/>
              </w:rPr>
            </w:pPr>
          </w:p>
          <w:p w:rsidR="00D6511B" w:rsidRPr="00CA1A40" w:rsidRDefault="00D6511B" w:rsidP="005F5120">
            <w:pPr>
              <w:jc w:val="both"/>
              <w:rPr>
                <w:b/>
                <w:bCs/>
                <w:i/>
                <w:sz w:val="20"/>
                <w:lang w:val="kk-KZ"/>
              </w:rPr>
            </w:pPr>
            <w:r w:rsidRPr="00CA1A40">
              <w:rPr>
                <w:b/>
                <w:bCs/>
                <w:color w:val="000000"/>
                <w:kern w:val="24"/>
                <w:szCs w:val="32"/>
              </w:rPr>
              <w:t>Дескриптор</w:t>
            </w:r>
            <w:r>
              <w:rPr>
                <w:b/>
                <w:bCs/>
                <w:color w:val="000000"/>
                <w:kern w:val="24"/>
                <w:szCs w:val="32"/>
                <w:lang w:val="kk-KZ"/>
              </w:rPr>
              <w:t>:</w:t>
            </w:r>
          </w:p>
          <w:p w:rsidR="00D6511B" w:rsidRPr="00CA1A40" w:rsidRDefault="00D6511B" w:rsidP="002A31CC">
            <w:pPr>
              <w:pStyle w:val="ad"/>
              <w:numPr>
                <w:ilvl w:val="0"/>
                <w:numId w:val="21"/>
              </w:numPr>
              <w:spacing w:line="240" w:lineRule="auto"/>
              <w:jc w:val="both"/>
              <w:rPr>
                <w:rFonts w:ascii="Times New Roman" w:hAnsi="Times New Roman"/>
                <w:bCs/>
                <w:i/>
                <w:sz w:val="24"/>
                <w:lang w:val="kk-KZ"/>
              </w:rPr>
            </w:pPr>
            <w:r w:rsidRPr="00CA1A40">
              <w:rPr>
                <w:rFonts w:ascii="Times New Roman" w:hAnsi="Times New Roman"/>
                <w:bCs/>
                <w:color w:val="000000"/>
                <w:kern w:val="24"/>
                <w:sz w:val="24"/>
                <w:lang w:val="kk-KZ"/>
              </w:rPr>
              <w:t>MS Excel бағдарламасында функция</w:t>
            </w:r>
            <w:r>
              <w:rPr>
                <w:rFonts w:ascii="Times New Roman" w:hAnsi="Times New Roman"/>
                <w:bCs/>
                <w:color w:val="000000"/>
                <w:kern w:val="24"/>
                <w:sz w:val="24"/>
                <w:lang w:val="kk-KZ"/>
              </w:rPr>
              <w:t xml:space="preserve"> түрлерін ажыраты </w:t>
            </w:r>
            <w:r w:rsidRPr="00CA1A40">
              <w:rPr>
                <w:rFonts w:ascii="Times New Roman" w:hAnsi="Times New Roman"/>
                <w:bCs/>
                <w:color w:val="000000"/>
                <w:kern w:val="24"/>
                <w:sz w:val="24"/>
                <w:lang w:val="kk-KZ"/>
              </w:rPr>
              <w:t>алады</w:t>
            </w:r>
            <w:r>
              <w:rPr>
                <w:rFonts w:ascii="Times New Roman" w:hAnsi="Times New Roman"/>
                <w:bCs/>
                <w:color w:val="000000"/>
                <w:kern w:val="24"/>
                <w:sz w:val="24"/>
                <w:lang w:val="kk-KZ"/>
              </w:rPr>
              <w:t>.</w:t>
            </w:r>
          </w:p>
          <w:p w:rsidR="00D6511B" w:rsidRPr="00DD3ABD" w:rsidRDefault="00D6511B" w:rsidP="002A31CC">
            <w:pPr>
              <w:pStyle w:val="ad"/>
              <w:numPr>
                <w:ilvl w:val="0"/>
                <w:numId w:val="21"/>
              </w:numPr>
              <w:spacing w:line="240" w:lineRule="auto"/>
              <w:jc w:val="both"/>
              <w:rPr>
                <w:bCs/>
                <w:i/>
                <w:lang w:val="kk-KZ"/>
              </w:rPr>
            </w:pPr>
            <w:r>
              <w:rPr>
                <w:rFonts w:ascii="Times New Roman" w:hAnsi="Times New Roman"/>
                <w:bCs/>
                <w:color w:val="000000"/>
                <w:kern w:val="24"/>
                <w:sz w:val="24"/>
                <w:lang w:val="kk-KZ"/>
              </w:rPr>
              <w:t>К</w:t>
            </w:r>
            <w:r w:rsidRPr="000E22C7">
              <w:rPr>
                <w:rFonts w:ascii="Times New Roman" w:hAnsi="Times New Roman"/>
                <w:bCs/>
                <w:color w:val="000000"/>
                <w:kern w:val="24"/>
                <w:sz w:val="24"/>
                <w:lang w:val="kk-KZ"/>
              </w:rPr>
              <w:t>ірі</w:t>
            </w:r>
            <w:r>
              <w:rPr>
                <w:rFonts w:ascii="Times New Roman" w:hAnsi="Times New Roman"/>
                <w:bCs/>
                <w:color w:val="000000"/>
                <w:kern w:val="24"/>
                <w:sz w:val="24"/>
                <w:lang w:val="kk-KZ"/>
              </w:rPr>
              <w:t>с</w:t>
            </w:r>
            <w:r w:rsidRPr="000E22C7">
              <w:rPr>
                <w:rFonts w:ascii="Times New Roman" w:hAnsi="Times New Roman"/>
                <w:bCs/>
                <w:color w:val="000000"/>
                <w:kern w:val="24"/>
                <w:sz w:val="24"/>
                <w:lang w:val="kk-KZ"/>
              </w:rPr>
              <w:t>тірілген функцияларды</w:t>
            </w:r>
            <w:r>
              <w:rPr>
                <w:rFonts w:ascii="Times New Roman" w:hAnsi="Times New Roman"/>
                <w:bCs/>
                <w:color w:val="000000"/>
                <w:kern w:val="24"/>
                <w:sz w:val="24"/>
                <w:lang w:val="kk-KZ"/>
              </w:rPr>
              <w:t>ң қолдануын сипаттайды.</w:t>
            </w:r>
          </w:p>
          <w:p w:rsidR="00D6511B" w:rsidRDefault="00D6511B" w:rsidP="00DD3ABD">
            <w:pPr>
              <w:jc w:val="both"/>
              <w:rPr>
                <w:bCs/>
                <w:i/>
                <w:lang w:val="kk-KZ"/>
              </w:rPr>
            </w:pPr>
          </w:p>
          <w:p w:rsidR="00D6511B" w:rsidRPr="00CA005A" w:rsidRDefault="00D6511B" w:rsidP="00CA005A">
            <w:pPr>
              <w:rPr>
                <w:bCs/>
                <w:lang w:val="kk-KZ"/>
              </w:rPr>
            </w:pPr>
            <w:r w:rsidRPr="00DD3ABD">
              <w:rPr>
                <w:b/>
                <w:bCs/>
                <w:lang w:val="kk-KZ"/>
              </w:rPr>
              <w:t>ҚБ:</w:t>
            </w:r>
            <w:r w:rsidR="00CA005A" w:rsidRPr="00135834">
              <w:rPr>
                <w:b/>
                <w:color w:val="000000"/>
                <w:lang w:val="kk-KZ"/>
              </w:rPr>
              <w:t>«</w:t>
            </w:r>
            <w:r w:rsidR="00CA005A">
              <w:rPr>
                <w:b/>
                <w:color w:val="000000"/>
                <w:lang w:val="kk-KZ"/>
              </w:rPr>
              <w:t>Екі жұлдыз, бір тілек</w:t>
            </w:r>
            <w:r w:rsidR="00CA005A" w:rsidRPr="00135834">
              <w:rPr>
                <w:b/>
                <w:color w:val="000000"/>
                <w:lang w:val="kk-KZ"/>
              </w:rPr>
              <w:t>» әдісі</w:t>
            </w:r>
            <w:r w:rsidR="00CA005A">
              <w:rPr>
                <w:color w:val="000000"/>
                <w:lang w:val="kk-KZ"/>
              </w:rPr>
              <w:t>бойынша топтар бір-бірін бағалайды.</w:t>
            </w:r>
          </w:p>
        </w:tc>
        <w:tc>
          <w:tcPr>
            <w:tcW w:w="766" w:type="pct"/>
          </w:tcPr>
          <w:p w:rsidR="00D6511B" w:rsidRPr="00A65882" w:rsidRDefault="00DE12BB" w:rsidP="00DC54BC">
            <w:pPr>
              <w:jc w:val="center"/>
              <w:rPr>
                <w:lang w:val="kk-KZ"/>
              </w:rPr>
            </w:pPr>
            <w:r>
              <w:rPr>
                <w:lang w:val="kk-KZ"/>
              </w:rPr>
              <w:t>Презентация</w:t>
            </w:r>
          </w:p>
        </w:tc>
      </w:tr>
      <w:tr w:rsidR="00D6511B" w:rsidRPr="00EA1A33" w:rsidTr="003B6ECF">
        <w:trPr>
          <w:trHeight w:val="3562"/>
        </w:trPr>
        <w:tc>
          <w:tcPr>
            <w:tcW w:w="901" w:type="pct"/>
            <w:vMerge/>
          </w:tcPr>
          <w:p w:rsidR="00D6511B" w:rsidRPr="00A65882" w:rsidRDefault="00D6511B" w:rsidP="005F5120">
            <w:pPr>
              <w:jc w:val="center"/>
              <w:rPr>
                <w:lang w:val="kk-KZ"/>
              </w:rPr>
            </w:pPr>
          </w:p>
        </w:tc>
        <w:tc>
          <w:tcPr>
            <w:tcW w:w="3333" w:type="pct"/>
            <w:gridSpan w:val="6"/>
          </w:tcPr>
          <w:p w:rsidR="005D6A7D" w:rsidRDefault="00D6511B" w:rsidP="00D6511B">
            <w:pPr>
              <w:tabs>
                <w:tab w:val="left" w:pos="6445"/>
              </w:tabs>
              <w:rPr>
                <w:lang w:val="kk-KZ"/>
              </w:rPr>
            </w:pPr>
            <w:r w:rsidRPr="00B73B00">
              <w:rPr>
                <w:lang w:val="kk-KZ"/>
              </w:rPr>
              <w:t xml:space="preserve">Қорытындылау. </w:t>
            </w:r>
          </w:p>
          <w:p w:rsidR="00D6511B" w:rsidRPr="00B73B00" w:rsidRDefault="00D6511B" w:rsidP="00D6511B">
            <w:pPr>
              <w:tabs>
                <w:tab w:val="left" w:pos="6445"/>
              </w:tabs>
              <w:rPr>
                <w:lang w:val="kk-KZ"/>
              </w:rPr>
            </w:pPr>
            <w:r w:rsidRPr="00B73B00">
              <w:rPr>
                <w:lang w:val="kk-KZ"/>
              </w:rPr>
              <w:t>Сабақ соңында оқушылар кері байланыс жасайды.</w:t>
            </w:r>
          </w:p>
          <w:p w:rsidR="00D6511B" w:rsidRDefault="00D6511B" w:rsidP="00A11EC3">
            <w:pPr>
              <w:ind w:right="1031"/>
              <w:rPr>
                <w:rFonts w:ascii="Arial" w:hAnsi="Arial" w:cs="Arial"/>
                <w:color w:val="000000"/>
                <w:lang w:val="kk-KZ"/>
              </w:rPr>
            </w:pPr>
          </w:p>
          <w:p w:rsidR="00D6511B" w:rsidRDefault="00D6511B" w:rsidP="00053F2D">
            <w:pPr>
              <w:ind w:right="-109"/>
              <w:rPr>
                <w:color w:val="000000"/>
                <w:lang w:val="kk-KZ"/>
              </w:rPr>
            </w:pPr>
            <w:r w:rsidRPr="00053F2D">
              <w:rPr>
                <w:b/>
                <w:color w:val="000000"/>
                <w:lang w:val="kk-KZ"/>
              </w:rPr>
              <w:t>«Аяқталмаған сөйлем» әдісі</w:t>
            </w:r>
            <w:r w:rsidR="003B3888">
              <w:rPr>
                <w:b/>
                <w:color w:val="000000"/>
                <w:lang w:val="kk-KZ"/>
              </w:rPr>
              <w:t xml:space="preserve"> </w:t>
            </w:r>
            <w:r>
              <w:rPr>
                <w:color w:val="000000"/>
                <w:lang w:val="kk-KZ"/>
              </w:rPr>
              <w:t>арқылы кері байланыс өткізу.</w:t>
            </w:r>
          </w:p>
          <w:p w:rsidR="00D6511B" w:rsidRDefault="00D6511B" w:rsidP="00053F2D">
            <w:pPr>
              <w:ind w:right="-109"/>
              <w:rPr>
                <w:color w:val="000000"/>
                <w:lang w:val="kk-KZ"/>
              </w:rPr>
            </w:pPr>
            <w:r>
              <w:rPr>
                <w:color w:val="000000"/>
                <w:lang w:val="kk-KZ"/>
              </w:rPr>
              <w:t xml:space="preserve">( </w:t>
            </w:r>
            <w:r w:rsidR="00EF6260">
              <w:rPr>
                <w:color w:val="000000"/>
                <w:lang w:val="kk-KZ"/>
              </w:rPr>
              <w:t xml:space="preserve">мақсаты: </w:t>
            </w:r>
            <w:r>
              <w:rPr>
                <w:color w:val="000000"/>
                <w:lang w:val="kk-KZ"/>
              </w:rPr>
              <w:t xml:space="preserve">оқушылар бұл әдіс арқылы </w:t>
            </w:r>
            <w:r w:rsidR="00CA005A">
              <w:rPr>
                <w:color w:val="000000"/>
                <w:lang w:val="kk-KZ"/>
              </w:rPr>
              <w:t>өткен сабақ бойынша қорытынды жасайды.</w:t>
            </w:r>
            <w:r>
              <w:rPr>
                <w:color w:val="000000"/>
                <w:lang w:val="kk-KZ"/>
              </w:rPr>
              <w:t>)</w:t>
            </w:r>
          </w:p>
          <w:p w:rsidR="00D6511B" w:rsidRPr="00053F2D" w:rsidRDefault="00D6511B" w:rsidP="00D6511B">
            <w:pPr>
              <w:pStyle w:val="ad"/>
              <w:numPr>
                <w:ilvl w:val="0"/>
                <w:numId w:val="24"/>
              </w:numPr>
              <w:rPr>
                <w:rFonts w:ascii="Times New Roman" w:hAnsi="Times New Roman"/>
                <w:color w:val="000000"/>
                <w:sz w:val="24"/>
                <w:lang w:val="kk-KZ"/>
              </w:rPr>
            </w:pPr>
            <w:r w:rsidRPr="00053F2D">
              <w:rPr>
                <w:rFonts w:ascii="Times New Roman" w:hAnsi="Times New Roman"/>
                <w:color w:val="000000"/>
                <w:sz w:val="24"/>
                <w:lang w:val="kk-KZ"/>
              </w:rPr>
              <w:t>Мен бүгін ...............</w:t>
            </w:r>
            <w:r w:rsidR="00CA005A">
              <w:rPr>
                <w:rFonts w:ascii="Times New Roman" w:hAnsi="Times New Roman"/>
                <w:color w:val="000000"/>
                <w:sz w:val="24"/>
                <w:lang w:val="kk-KZ"/>
              </w:rPr>
              <w:t>..............................</w:t>
            </w:r>
            <w:r w:rsidRPr="00053F2D">
              <w:rPr>
                <w:rFonts w:ascii="Times New Roman" w:hAnsi="Times New Roman"/>
                <w:color w:val="000000"/>
                <w:sz w:val="24"/>
                <w:lang w:val="kk-KZ"/>
              </w:rPr>
              <w:t>..білдім .</w:t>
            </w:r>
          </w:p>
          <w:p w:rsidR="00D6511B" w:rsidRPr="00053F2D" w:rsidRDefault="00D6511B" w:rsidP="00CA005A">
            <w:pPr>
              <w:pStyle w:val="ad"/>
              <w:numPr>
                <w:ilvl w:val="0"/>
                <w:numId w:val="24"/>
              </w:numPr>
              <w:ind w:right="32"/>
              <w:rPr>
                <w:rFonts w:ascii="Times New Roman" w:hAnsi="Times New Roman"/>
                <w:color w:val="000000"/>
                <w:sz w:val="24"/>
                <w:lang w:val="kk-KZ"/>
              </w:rPr>
            </w:pPr>
            <w:r w:rsidRPr="00053F2D">
              <w:rPr>
                <w:rFonts w:ascii="Times New Roman" w:hAnsi="Times New Roman"/>
                <w:color w:val="000000"/>
                <w:sz w:val="24"/>
                <w:lang w:val="kk-KZ"/>
              </w:rPr>
              <w:t>Маған ............</w:t>
            </w:r>
            <w:r w:rsidR="00CA005A">
              <w:rPr>
                <w:rFonts w:ascii="Times New Roman" w:hAnsi="Times New Roman"/>
                <w:color w:val="000000"/>
                <w:sz w:val="24"/>
                <w:lang w:val="kk-KZ"/>
              </w:rPr>
              <w:t>.........................</w:t>
            </w:r>
            <w:r w:rsidRPr="00053F2D">
              <w:rPr>
                <w:rFonts w:ascii="Times New Roman" w:hAnsi="Times New Roman"/>
                <w:color w:val="000000"/>
                <w:sz w:val="24"/>
                <w:lang w:val="kk-KZ"/>
              </w:rPr>
              <w:t xml:space="preserve">.қызықты болды. </w:t>
            </w:r>
          </w:p>
          <w:p w:rsidR="00D6511B" w:rsidRPr="00053F2D" w:rsidRDefault="00D6511B" w:rsidP="00053F2D">
            <w:pPr>
              <w:pStyle w:val="ad"/>
              <w:numPr>
                <w:ilvl w:val="0"/>
                <w:numId w:val="24"/>
              </w:numPr>
              <w:ind w:right="1031"/>
              <w:rPr>
                <w:rFonts w:ascii="Times New Roman" w:hAnsi="Times New Roman"/>
                <w:color w:val="000000"/>
                <w:sz w:val="24"/>
                <w:lang w:val="kk-KZ"/>
              </w:rPr>
            </w:pPr>
            <w:r w:rsidRPr="00053F2D">
              <w:rPr>
                <w:rFonts w:ascii="Times New Roman" w:hAnsi="Times New Roman"/>
                <w:color w:val="000000"/>
                <w:sz w:val="24"/>
                <w:lang w:val="kk-KZ"/>
              </w:rPr>
              <w:t>Маған...............</w:t>
            </w:r>
            <w:r w:rsidR="00CA005A">
              <w:rPr>
                <w:rFonts w:ascii="Times New Roman" w:hAnsi="Times New Roman"/>
                <w:color w:val="000000"/>
                <w:sz w:val="24"/>
                <w:lang w:val="kk-KZ"/>
              </w:rPr>
              <w:t>............................</w:t>
            </w:r>
            <w:r w:rsidRPr="00053F2D">
              <w:rPr>
                <w:rFonts w:ascii="Times New Roman" w:hAnsi="Times New Roman"/>
                <w:color w:val="000000"/>
                <w:sz w:val="24"/>
                <w:lang w:val="kk-KZ"/>
              </w:rPr>
              <w:t>. қиын болды.</w:t>
            </w:r>
          </w:p>
          <w:p w:rsidR="00D6511B" w:rsidRPr="00053F2D" w:rsidRDefault="00D6511B" w:rsidP="00D6511B">
            <w:pPr>
              <w:pStyle w:val="ad"/>
              <w:numPr>
                <w:ilvl w:val="0"/>
                <w:numId w:val="24"/>
              </w:numPr>
              <w:ind w:right="-109"/>
              <w:rPr>
                <w:rFonts w:ascii="Times New Roman" w:hAnsi="Times New Roman"/>
                <w:color w:val="000000"/>
                <w:sz w:val="24"/>
                <w:lang w:val="kk-KZ"/>
              </w:rPr>
            </w:pPr>
            <w:r w:rsidRPr="00053F2D">
              <w:rPr>
                <w:rFonts w:ascii="Times New Roman" w:hAnsi="Times New Roman"/>
                <w:color w:val="000000"/>
                <w:sz w:val="24"/>
                <w:lang w:val="kk-KZ"/>
              </w:rPr>
              <w:t>Мен келесі тапсырмаларды орындадым....</w:t>
            </w:r>
            <w:r>
              <w:rPr>
                <w:rFonts w:ascii="Times New Roman" w:hAnsi="Times New Roman"/>
                <w:color w:val="000000"/>
                <w:sz w:val="24"/>
                <w:lang w:val="kk-KZ"/>
              </w:rPr>
              <w:t>......</w:t>
            </w:r>
          </w:p>
          <w:p w:rsidR="00D6511B" w:rsidRPr="00053F2D" w:rsidRDefault="00D6511B" w:rsidP="00053F2D">
            <w:pPr>
              <w:pStyle w:val="ad"/>
              <w:numPr>
                <w:ilvl w:val="0"/>
                <w:numId w:val="24"/>
              </w:numPr>
              <w:ind w:right="1031"/>
              <w:rPr>
                <w:rFonts w:ascii="Times New Roman" w:hAnsi="Times New Roman"/>
                <w:color w:val="000000"/>
                <w:sz w:val="24"/>
                <w:lang w:val="kk-KZ"/>
              </w:rPr>
            </w:pPr>
            <w:r w:rsidRPr="00053F2D">
              <w:rPr>
                <w:rFonts w:ascii="Times New Roman" w:hAnsi="Times New Roman"/>
                <w:color w:val="000000"/>
                <w:sz w:val="24"/>
                <w:lang w:val="kk-KZ"/>
              </w:rPr>
              <w:t>Мен..............</w:t>
            </w:r>
            <w:r w:rsidR="00CA005A">
              <w:rPr>
                <w:rFonts w:ascii="Times New Roman" w:hAnsi="Times New Roman"/>
                <w:color w:val="000000"/>
                <w:sz w:val="24"/>
                <w:lang w:val="kk-KZ"/>
              </w:rPr>
              <w:t>.....................................</w:t>
            </w:r>
            <w:r w:rsidRPr="00053F2D">
              <w:rPr>
                <w:rFonts w:ascii="Times New Roman" w:hAnsi="Times New Roman"/>
                <w:color w:val="000000"/>
                <w:sz w:val="24"/>
                <w:lang w:val="kk-KZ"/>
              </w:rPr>
              <w:t xml:space="preserve">..үйрендім. </w:t>
            </w:r>
          </w:p>
          <w:p w:rsidR="00D6511B" w:rsidRPr="00053F2D" w:rsidRDefault="00D6511B" w:rsidP="00053F2D">
            <w:pPr>
              <w:pStyle w:val="ad"/>
              <w:numPr>
                <w:ilvl w:val="0"/>
                <w:numId w:val="24"/>
              </w:numPr>
              <w:ind w:right="1031"/>
              <w:rPr>
                <w:rFonts w:ascii="Times New Roman" w:hAnsi="Times New Roman"/>
                <w:color w:val="000000"/>
                <w:sz w:val="24"/>
                <w:lang w:val="kk-KZ"/>
              </w:rPr>
            </w:pPr>
            <w:r w:rsidRPr="00053F2D">
              <w:rPr>
                <w:rFonts w:ascii="Times New Roman" w:hAnsi="Times New Roman"/>
                <w:color w:val="000000"/>
                <w:sz w:val="24"/>
                <w:lang w:val="kk-KZ"/>
              </w:rPr>
              <w:t>Мен................</w:t>
            </w:r>
            <w:r w:rsidR="00CA005A">
              <w:rPr>
                <w:rFonts w:ascii="Times New Roman" w:hAnsi="Times New Roman"/>
                <w:color w:val="000000"/>
                <w:sz w:val="24"/>
                <w:lang w:val="kk-KZ"/>
              </w:rPr>
              <w:t>...............................</w:t>
            </w:r>
            <w:r w:rsidRPr="00053F2D">
              <w:rPr>
                <w:rFonts w:ascii="Times New Roman" w:hAnsi="Times New Roman"/>
                <w:color w:val="000000"/>
                <w:sz w:val="24"/>
                <w:lang w:val="kk-KZ"/>
              </w:rPr>
              <w:t xml:space="preserve">жасай алдым. </w:t>
            </w:r>
          </w:p>
          <w:p w:rsidR="00D6511B" w:rsidRPr="00053F2D" w:rsidRDefault="00D6511B" w:rsidP="00053F2D">
            <w:pPr>
              <w:pStyle w:val="ad"/>
              <w:numPr>
                <w:ilvl w:val="0"/>
                <w:numId w:val="24"/>
              </w:numPr>
              <w:ind w:right="1031"/>
              <w:rPr>
                <w:rFonts w:ascii="Times New Roman" w:hAnsi="Times New Roman"/>
                <w:color w:val="000000"/>
                <w:sz w:val="24"/>
                <w:lang w:val="kk-KZ"/>
              </w:rPr>
            </w:pPr>
            <w:r w:rsidRPr="00053F2D">
              <w:rPr>
                <w:rFonts w:ascii="Times New Roman" w:hAnsi="Times New Roman"/>
                <w:color w:val="000000"/>
                <w:sz w:val="24"/>
                <w:lang w:val="kk-KZ"/>
              </w:rPr>
              <w:t>Мен .......</w:t>
            </w:r>
            <w:r w:rsidR="00CA005A">
              <w:rPr>
                <w:rFonts w:ascii="Times New Roman" w:hAnsi="Times New Roman"/>
                <w:color w:val="000000"/>
                <w:sz w:val="24"/>
                <w:lang w:val="kk-KZ"/>
              </w:rPr>
              <w:t>...........................</w:t>
            </w:r>
            <w:r w:rsidRPr="00053F2D">
              <w:rPr>
                <w:rFonts w:ascii="Times New Roman" w:hAnsi="Times New Roman"/>
                <w:color w:val="000000"/>
                <w:sz w:val="24"/>
                <w:lang w:val="kk-KZ"/>
              </w:rPr>
              <w:t xml:space="preserve">.өмірде қолданамын. </w:t>
            </w:r>
          </w:p>
          <w:p w:rsidR="00D6511B" w:rsidRPr="003576FE" w:rsidRDefault="00D6511B" w:rsidP="00053F2D">
            <w:pPr>
              <w:pStyle w:val="ad"/>
              <w:numPr>
                <w:ilvl w:val="0"/>
                <w:numId w:val="24"/>
              </w:numPr>
              <w:ind w:right="1031"/>
              <w:rPr>
                <w:b/>
                <w:bCs/>
                <w:lang w:val="kk-KZ"/>
              </w:rPr>
            </w:pPr>
            <w:r w:rsidRPr="00053F2D">
              <w:rPr>
                <w:rFonts w:ascii="Times New Roman" w:hAnsi="Times New Roman"/>
                <w:color w:val="000000"/>
                <w:sz w:val="24"/>
                <w:lang w:val="kk-KZ"/>
              </w:rPr>
              <w:t>Маған ........</w:t>
            </w:r>
            <w:r w:rsidR="00CA005A">
              <w:rPr>
                <w:rFonts w:ascii="Times New Roman" w:hAnsi="Times New Roman"/>
                <w:color w:val="000000"/>
                <w:sz w:val="24"/>
                <w:lang w:val="kk-KZ"/>
              </w:rPr>
              <w:t>........................................</w:t>
            </w:r>
            <w:r w:rsidRPr="00053F2D">
              <w:rPr>
                <w:rFonts w:ascii="Times New Roman" w:hAnsi="Times New Roman"/>
                <w:color w:val="000000"/>
                <w:sz w:val="24"/>
                <w:lang w:val="kk-KZ"/>
              </w:rPr>
              <w:t>..ұнамады.</w:t>
            </w:r>
          </w:p>
          <w:p w:rsidR="003576FE" w:rsidRDefault="003576FE" w:rsidP="0005169A">
            <w:pPr>
              <w:ind w:right="1031"/>
              <w:rPr>
                <w:b/>
                <w:bCs/>
                <w:lang w:val="kk-KZ"/>
              </w:rPr>
            </w:pPr>
          </w:p>
          <w:p w:rsidR="0005169A" w:rsidRPr="0005169A" w:rsidRDefault="0005169A" w:rsidP="0005169A">
            <w:pPr>
              <w:spacing w:line="20" w:lineRule="atLeast"/>
              <w:rPr>
                <w:b/>
                <w:lang w:val="kk-KZ"/>
              </w:rPr>
            </w:pPr>
            <w:r w:rsidRPr="0005169A">
              <w:rPr>
                <w:b/>
                <w:lang w:val="kk-KZ"/>
              </w:rPr>
              <w:t>ҚБ:  «Ынталандыру»</w:t>
            </w:r>
            <w:r>
              <w:rPr>
                <w:b/>
                <w:lang w:val="kk-KZ"/>
              </w:rPr>
              <w:t xml:space="preserve"> әдісі </w:t>
            </w:r>
            <w:r w:rsidRPr="0005169A">
              <w:rPr>
                <w:lang w:val="kk-KZ"/>
              </w:rPr>
              <w:t>бойынша мұғалімнің бағалауы.</w:t>
            </w:r>
          </w:p>
          <w:p w:rsidR="0005169A" w:rsidRPr="0005169A" w:rsidRDefault="0005169A" w:rsidP="0005169A">
            <w:pPr>
              <w:numPr>
                <w:ilvl w:val="0"/>
                <w:numId w:val="28"/>
              </w:numPr>
              <w:spacing w:line="20" w:lineRule="atLeast"/>
              <w:rPr>
                <w:lang w:val="kk-KZ"/>
              </w:rPr>
            </w:pPr>
            <w:r w:rsidRPr="0005169A">
              <w:rPr>
                <w:lang w:val="kk-KZ"/>
              </w:rPr>
              <w:t>Бәрекелді!</w:t>
            </w:r>
          </w:p>
          <w:p w:rsidR="0005169A" w:rsidRPr="0005169A" w:rsidRDefault="0005169A" w:rsidP="0005169A">
            <w:pPr>
              <w:numPr>
                <w:ilvl w:val="0"/>
                <w:numId w:val="28"/>
              </w:numPr>
              <w:spacing w:line="20" w:lineRule="atLeast"/>
              <w:rPr>
                <w:lang w:val="kk-KZ"/>
              </w:rPr>
            </w:pPr>
            <w:r w:rsidRPr="0005169A">
              <w:rPr>
                <w:lang w:val="kk-KZ"/>
              </w:rPr>
              <w:t>Жарайсың!</w:t>
            </w:r>
          </w:p>
          <w:p w:rsidR="0005169A" w:rsidRPr="00322D26" w:rsidRDefault="0005169A" w:rsidP="00322D26">
            <w:pPr>
              <w:pStyle w:val="ad"/>
              <w:numPr>
                <w:ilvl w:val="0"/>
                <w:numId w:val="28"/>
              </w:numPr>
              <w:ind w:right="1031"/>
              <w:rPr>
                <w:b/>
                <w:bCs/>
                <w:lang w:val="kk-KZ"/>
              </w:rPr>
            </w:pPr>
            <w:r w:rsidRPr="0005169A">
              <w:rPr>
                <w:rFonts w:ascii="Times New Roman" w:hAnsi="Times New Roman"/>
                <w:sz w:val="24"/>
                <w:lang w:val="kk-KZ"/>
              </w:rPr>
              <w:t>Ұтымдыжауап</w:t>
            </w:r>
            <w:r w:rsidR="00322D26">
              <w:rPr>
                <w:rFonts w:ascii="Times New Roman" w:hAnsi="Times New Roman"/>
                <w:sz w:val="24"/>
                <w:lang w:val="kk-KZ"/>
              </w:rPr>
              <w:t>жаза</w:t>
            </w:r>
            <w:r w:rsidRPr="0005169A">
              <w:rPr>
                <w:rFonts w:ascii="Times New Roman" w:hAnsi="Times New Roman"/>
                <w:sz w:val="24"/>
                <w:lang w:val="kk-KZ"/>
              </w:rPr>
              <w:t>алдың!</w:t>
            </w:r>
          </w:p>
          <w:p w:rsidR="00322D26" w:rsidRDefault="00322D26" w:rsidP="00322D26">
            <w:pPr>
              <w:ind w:right="1031"/>
              <w:rPr>
                <w:b/>
                <w:bCs/>
                <w:lang w:val="kk-KZ"/>
              </w:rPr>
            </w:pPr>
          </w:p>
          <w:p w:rsidR="00322D26" w:rsidRDefault="003A0BED" w:rsidP="003A0BED">
            <w:pPr>
              <w:rPr>
                <w:lang w:val="kk-KZ"/>
              </w:rPr>
            </w:pPr>
            <w:r>
              <w:rPr>
                <w:b/>
                <w:lang w:val="kk-KZ"/>
              </w:rPr>
              <w:t xml:space="preserve">Үйге тапсырма: </w:t>
            </w:r>
            <w:r>
              <w:rPr>
                <w:lang w:val="kk-KZ"/>
              </w:rPr>
              <w:t>кірістірілген функцияларды  оқып келу және сөзжұмбақтар құрастыру.</w:t>
            </w:r>
          </w:p>
          <w:p w:rsidR="005D6A7D" w:rsidRDefault="005D6A7D" w:rsidP="003A0BED">
            <w:pPr>
              <w:rPr>
                <w:lang w:val="kk-KZ"/>
              </w:rPr>
            </w:pPr>
          </w:p>
          <w:p w:rsidR="005D6A7D" w:rsidRDefault="005D6A7D" w:rsidP="003A0BED">
            <w:pPr>
              <w:rPr>
                <w:lang w:val="kk-KZ"/>
              </w:rPr>
            </w:pPr>
          </w:p>
          <w:p w:rsidR="005D6A7D" w:rsidRDefault="005D6A7D" w:rsidP="003A0BED">
            <w:pPr>
              <w:rPr>
                <w:lang w:val="kk-KZ"/>
              </w:rPr>
            </w:pPr>
          </w:p>
          <w:p w:rsidR="005D6A7D" w:rsidRDefault="005D6A7D" w:rsidP="003A0BED">
            <w:pPr>
              <w:rPr>
                <w:lang w:val="kk-KZ"/>
              </w:rPr>
            </w:pPr>
          </w:p>
          <w:p w:rsidR="005D6A7D" w:rsidRDefault="005D6A7D" w:rsidP="003A0BED">
            <w:pPr>
              <w:rPr>
                <w:lang w:val="kk-KZ"/>
              </w:rPr>
            </w:pPr>
          </w:p>
          <w:p w:rsidR="005D6A7D" w:rsidRPr="003A0BED" w:rsidRDefault="005D6A7D" w:rsidP="003A0BED">
            <w:pPr>
              <w:rPr>
                <w:lang w:val="kk-KZ"/>
              </w:rPr>
            </w:pPr>
          </w:p>
        </w:tc>
        <w:tc>
          <w:tcPr>
            <w:tcW w:w="766" w:type="pct"/>
          </w:tcPr>
          <w:p w:rsidR="003A0BED" w:rsidRDefault="00DE12BB" w:rsidP="00BF3911">
            <w:pPr>
              <w:rPr>
                <w:lang w:val="kk-KZ"/>
              </w:rPr>
            </w:pPr>
            <w:r>
              <w:rPr>
                <w:lang w:val="kk-KZ"/>
              </w:rPr>
              <w:t>Презентация</w:t>
            </w:r>
          </w:p>
          <w:p w:rsidR="003A0BED" w:rsidRDefault="003A0BED" w:rsidP="00BF3911">
            <w:pPr>
              <w:rPr>
                <w:lang w:val="kk-KZ"/>
              </w:rPr>
            </w:pPr>
          </w:p>
          <w:p w:rsidR="003A0BED" w:rsidRDefault="003A0BED" w:rsidP="00BF3911">
            <w:pPr>
              <w:rPr>
                <w:lang w:val="kk-KZ"/>
              </w:rPr>
            </w:pPr>
          </w:p>
          <w:p w:rsidR="003A0BED" w:rsidRDefault="003A0BED" w:rsidP="00BF3911">
            <w:pPr>
              <w:rPr>
                <w:lang w:val="kk-KZ"/>
              </w:rPr>
            </w:pPr>
          </w:p>
          <w:p w:rsidR="003A0BED" w:rsidRDefault="003A0BED" w:rsidP="00BF3911">
            <w:pPr>
              <w:rPr>
                <w:lang w:val="kk-KZ"/>
              </w:rPr>
            </w:pPr>
          </w:p>
          <w:p w:rsidR="003A0BED" w:rsidRDefault="003A0BED" w:rsidP="00BF3911">
            <w:pPr>
              <w:rPr>
                <w:lang w:val="kk-KZ"/>
              </w:rPr>
            </w:pPr>
          </w:p>
          <w:p w:rsidR="003A0BED" w:rsidRDefault="003A0BED" w:rsidP="00BF3911">
            <w:pPr>
              <w:rPr>
                <w:lang w:val="kk-KZ"/>
              </w:rPr>
            </w:pPr>
          </w:p>
          <w:p w:rsidR="003A0BED" w:rsidRDefault="003A0BED" w:rsidP="00BF3911">
            <w:pPr>
              <w:rPr>
                <w:lang w:val="kk-KZ"/>
              </w:rPr>
            </w:pPr>
          </w:p>
          <w:p w:rsidR="003A0BED" w:rsidRDefault="003A0BED" w:rsidP="00BF3911">
            <w:pPr>
              <w:rPr>
                <w:lang w:val="kk-KZ"/>
              </w:rPr>
            </w:pPr>
          </w:p>
          <w:p w:rsidR="003A0BED" w:rsidRDefault="003A0BED" w:rsidP="00BF3911">
            <w:pPr>
              <w:rPr>
                <w:lang w:val="kk-KZ"/>
              </w:rPr>
            </w:pPr>
          </w:p>
          <w:p w:rsidR="003A0BED" w:rsidRDefault="003A0BED" w:rsidP="00BF3911">
            <w:pPr>
              <w:rPr>
                <w:lang w:val="kk-KZ"/>
              </w:rPr>
            </w:pPr>
          </w:p>
          <w:p w:rsidR="003A0BED" w:rsidRDefault="003A0BED" w:rsidP="00BF3911">
            <w:pPr>
              <w:rPr>
                <w:lang w:val="kk-KZ"/>
              </w:rPr>
            </w:pPr>
          </w:p>
          <w:p w:rsidR="003A0BED" w:rsidRDefault="003A0BED" w:rsidP="00BF3911">
            <w:pPr>
              <w:rPr>
                <w:lang w:val="kk-KZ"/>
              </w:rPr>
            </w:pPr>
          </w:p>
          <w:p w:rsidR="00EA1A33" w:rsidRDefault="00EA1A33" w:rsidP="00BF3911">
            <w:pPr>
              <w:rPr>
                <w:lang w:val="kk-KZ"/>
              </w:rPr>
            </w:pPr>
          </w:p>
          <w:p w:rsidR="00EA1A33" w:rsidRDefault="00EA1A33" w:rsidP="00BF3911">
            <w:pPr>
              <w:rPr>
                <w:lang w:val="kk-KZ"/>
              </w:rPr>
            </w:pPr>
          </w:p>
          <w:p w:rsidR="00EA1A33" w:rsidRDefault="00EA1A33" w:rsidP="00BF3911">
            <w:pPr>
              <w:rPr>
                <w:lang w:val="kk-KZ"/>
              </w:rPr>
            </w:pPr>
          </w:p>
          <w:p w:rsidR="00EA1A33" w:rsidRDefault="00EA1A33" w:rsidP="00BF3911">
            <w:pPr>
              <w:rPr>
                <w:lang w:val="kk-KZ"/>
              </w:rPr>
            </w:pPr>
          </w:p>
          <w:p w:rsidR="00EA1A33" w:rsidRDefault="00EA1A33" w:rsidP="00BF3911">
            <w:pPr>
              <w:rPr>
                <w:lang w:val="kk-KZ"/>
              </w:rPr>
            </w:pPr>
          </w:p>
          <w:p w:rsidR="00EA1A33" w:rsidRDefault="00EA1A33" w:rsidP="00BF3911">
            <w:pPr>
              <w:rPr>
                <w:lang w:val="kk-KZ"/>
              </w:rPr>
            </w:pPr>
          </w:p>
          <w:p w:rsidR="00BF3911" w:rsidRPr="00BF3911" w:rsidRDefault="00BF3911" w:rsidP="00BF3911">
            <w:pPr>
              <w:rPr>
                <w:lang w:val="kk-KZ"/>
              </w:rPr>
            </w:pPr>
            <w:r w:rsidRPr="00BF3911">
              <w:rPr>
                <w:lang w:val="kk-KZ"/>
              </w:rPr>
              <w:t>Excel – дегі функциялар</w:t>
            </w:r>
          </w:p>
          <w:p w:rsidR="00BF3911" w:rsidRPr="00A65882" w:rsidRDefault="00C10C88" w:rsidP="003A0BED">
            <w:pPr>
              <w:rPr>
                <w:lang w:val="kk-KZ"/>
              </w:rPr>
            </w:pPr>
            <w:hyperlink r:id="rId13" w:history="1">
              <w:r w:rsidR="00EB2282" w:rsidRPr="00BF3911">
                <w:rPr>
                  <w:rStyle w:val="a3"/>
                  <w:lang w:val="kk-KZ"/>
                </w:rPr>
                <w:t>www.uniface.kz/index.php?post=article&amp;id=10</w:t>
              </w:r>
            </w:hyperlink>
            <w:hyperlink r:id="rId14" w:history="1">
              <w:r w:rsidR="00EB2282" w:rsidRPr="00BF3911">
                <w:rPr>
                  <w:rStyle w:val="a3"/>
                  <w:lang w:val="kk-KZ"/>
                </w:rPr>
                <w:t>http://</w:t>
              </w:r>
            </w:hyperlink>
          </w:p>
        </w:tc>
      </w:tr>
      <w:tr w:rsidR="00A11E57" w:rsidRPr="00C61FB0" w:rsidTr="003B6ECF">
        <w:tc>
          <w:tcPr>
            <w:tcW w:w="2639" w:type="pct"/>
            <w:gridSpan w:val="4"/>
          </w:tcPr>
          <w:p w:rsidR="00D26F38" w:rsidRPr="000766E7" w:rsidRDefault="00287A44" w:rsidP="00DC54BC">
            <w:pPr>
              <w:jc w:val="center"/>
              <w:rPr>
                <w:b/>
                <w:lang w:val="kk-KZ"/>
              </w:rPr>
            </w:pPr>
            <w:r w:rsidRPr="00A65882">
              <w:rPr>
                <w:b/>
                <w:lang w:val="kk-KZ"/>
              </w:rPr>
              <w:lastRenderedPageBreak/>
              <w:t>Саралау</w:t>
            </w:r>
            <w:r w:rsidR="00D26F38" w:rsidRPr="00A65882">
              <w:rPr>
                <w:b/>
                <w:lang w:val="kk-KZ"/>
              </w:rPr>
              <w:t xml:space="preserve"> – </w:t>
            </w:r>
            <w:r w:rsidRPr="00A65882">
              <w:rPr>
                <w:b/>
                <w:lang w:val="kk-KZ"/>
              </w:rPr>
              <w:t>Сізқандайтәсілменкөбірекқолдаукөрсе</w:t>
            </w:r>
            <w:r w:rsidRPr="0098174F">
              <w:rPr>
                <w:b/>
                <w:lang w:val="kk-KZ"/>
              </w:rPr>
              <w:t>тпексіз? Сіз</w:t>
            </w:r>
            <w:r w:rsidR="00797E9E" w:rsidRPr="00DC54BC">
              <w:rPr>
                <w:b/>
                <w:lang w:val="kk-KZ"/>
              </w:rPr>
              <w:t>басқаларға қарағанда қабілетті оқ</w:t>
            </w:r>
            <w:r w:rsidR="00797E9E" w:rsidRPr="000766E7">
              <w:rPr>
                <w:b/>
                <w:lang w:val="kk-KZ"/>
              </w:rPr>
              <w:t>ушыларғақандай</w:t>
            </w:r>
            <w:r w:rsidR="00797E9E" w:rsidRPr="00DC54BC">
              <w:rPr>
                <w:b/>
                <w:lang w:val="kk-KZ"/>
              </w:rPr>
              <w:t xml:space="preserve">тапсырмалар бересіз? </w:t>
            </w:r>
          </w:p>
        </w:tc>
        <w:tc>
          <w:tcPr>
            <w:tcW w:w="1388" w:type="pct"/>
            <w:gridSpan w:val="2"/>
          </w:tcPr>
          <w:p w:rsidR="00D26F38" w:rsidRPr="000766E7" w:rsidRDefault="00287A44" w:rsidP="00DC54BC">
            <w:pPr>
              <w:jc w:val="center"/>
              <w:rPr>
                <w:b/>
                <w:lang w:val="kk-KZ"/>
              </w:rPr>
            </w:pPr>
            <w:r w:rsidRPr="000766E7">
              <w:rPr>
                <w:b/>
                <w:lang w:val="kk-KZ"/>
              </w:rPr>
              <w:t>Бағалау</w:t>
            </w:r>
            <w:r w:rsidR="00D26F38" w:rsidRPr="000766E7">
              <w:rPr>
                <w:b/>
                <w:lang w:val="kk-KZ"/>
              </w:rPr>
              <w:t xml:space="preserve"> – </w:t>
            </w:r>
            <w:r w:rsidRPr="000766E7">
              <w:rPr>
                <w:b/>
                <w:lang w:val="kk-KZ"/>
              </w:rPr>
              <w:t>Сізоқушылардыңматериалдыигерудеңгейінқалайтексерудіжоспарлапотырсыз?</w:t>
            </w:r>
          </w:p>
        </w:tc>
        <w:tc>
          <w:tcPr>
            <w:tcW w:w="973" w:type="pct"/>
            <w:gridSpan w:val="2"/>
          </w:tcPr>
          <w:p w:rsidR="00D26F38" w:rsidRPr="000766E7" w:rsidRDefault="00287A44" w:rsidP="00DC54BC">
            <w:pPr>
              <w:jc w:val="center"/>
              <w:rPr>
                <w:b/>
                <w:highlight w:val="yellow"/>
                <w:lang w:val="kk-KZ"/>
              </w:rPr>
            </w:pPr>
            <w:r w:rsidRPr="000766E7">
              <w:rPr>
                <w:b/>
                <w:lang w:val="kk-KZ"/>
              </w:rPr>
              <w:t>Денсаулықжәнеқауіпсіздіктехникасынсақтау</w:t>
            </w:r>
            <w:r w:rsidR="00D26F38" w:rsidRPr="000766E7">
              <w:rPr>
                <w:b/>
                <w:lang w:val="kk-KZ"/>
              </w:rPr>
              <w:br/>
            </w:r>
            <w:r w:rsidR="00D26F38" w:rsidRPr="000766E7">
              <w:rPr>
                <w:b/>
                <w:lang w:val="kk-KZ"/>
              </w:rPr>
              <w:br/>
            </w:r>
          </w:p>
        </w:tc>
      </w:tr>
      <w:bookmarkEnd w:id="0"/>
      <w:tr w:rsidR="00DF04F6" w:rsidRPr="003B3888" w:rsidTr="003B6ECF">
        <w:trPr>
          <w:trHeight w:val="896"/>
        </w:trPr>
        <w:tc>
          <w:tcPr>
            <w:tcW w:w="2639" w:type="pct"/>
            <w:gridSpan w:val="4"/>
          </w:tcPr>
          <w:p w:rsidR="00EA65E7" w:rsidRPr="00C61FB0" w:rsidRDefault="00EA65E7" w:rsidP="00C61FB0">
            <w:pPr>
              <w:pStyle w:val="ad"/>
              <w:numPr>
                <w:ilvl w:val="0"/>
                <w:numId w:val="32"/>
              </w:numPr>
              <w:spacing w:line="20" w:lineRule="atLeast"/>
              <w:rPr>
                <w:rFonts w:ascii="Times New Roman" w:hAnsi="Times New Roman"/>
                <w:sz w:val="24"/>
                <w:lang w:val="kk-KZ"/>
              </w:rPr>
            </w:pPr>
            <w:r w:rsidRPr="00C61FB0">
              <w:rPr>
                <w:rFonts w:ascii="Times New Roman" w:hAnsi="Times New Roman"/>
                <w:b/>
                <w:sz w:val="24"/>
                <w:lang w:val="kk-KZ"/>
              </w:rPr>
              <w:t>Диалог және қолдау көрсету</w:t>
            </w:r>
            <w:r w:rsidRPr="00C61FB0">
              <w:rPr>
                <w:rFonts w:ascii="Times New Roman" w:hAnsi="Times New Roman"/>
                <w:sz w:val="24"/>
                <w:lang w:val="kk-KZ"/>
              </w:rPr>
              <w:t xml:space="preserve"> тәсілі бойынша  оқушылар сұрақтарға жауап беруде топ мүшелері бір-біріне көмектесіп, толықтырады.</w:t>
            </w:r>
          </w:p>
          <w:p w:rsidR="00991C20" w:rsidRPr="00C61FB0" w:rsidRDefault="00991C20" w:rsidP="00C61FB0">
            <w:pPr>
              <w:pStyle w:val="ad"/>
              <w:spacing w:line="20" w:lineRule="atLeast"/>
              <w:rPr>
                <w:rFonts w:ascii="Times New Roman" w:hAnsi="Times New Roman"/>
                <w:sz w:val="24"/>
                <w:lang w:val="kk-KZ"/>
              </w:rPr>
            </w:pPr>
            <w:r w:rsidRPr="00C61FB0">
              <w:rPr>
                <w:rFonts w:ascii="Times New Roman" w:hAnsi="Times New Roman"/>
                <w:b/>
                <w:sz w:val="24"/>
                <w:lang w:val="kk-KZ"/>
              </w:rPr>
              <w:t>(</w:t>
            </w:r>
            <w:r w:rsidRPr="00C61FB0">
              <w:rPr>
                <w:rFonts w:ascii="Times New Roman" w:hAnsi="Times New Roman"/>
                <w:sz w:val="24"/>
                <w:shd w:val="clear" w:color="auto" w:fill="FAFAFA"/>
                <w:lang w:val="kk-KZ"/>
              </w:rPr>
              <w:t xml:space="preserve">Сабақта </w:t>
            </w:r>
            <w:r w:rsidR="00A9072C" w:rsidRPr="00C61FB0">
              <w:rPr>
                <w:rFonts w:ascii="Times New Roman" w:hAnsi="Times New Roman"/>
                <w:sz w:val="24"/>
                <w:shd w:val="clear" w:color="auto" w:fill="FAFAFA"/>
                <w:lang w:val="kk-KZ"/>
              </w:rPr>
              <w:t>к</w:t>
            </w:r>
            <w:r w:rsidRPr="00C61FB0">
              <w:rPr>
                <w:rFonts w:ascii="Times New Roman" w:hAnsi="Times New Roman"/>
                <w:sz w:val="24"/>
                <w:shd w:val="clear" w:color="auto" w:fill="FAFAFA"/>
                <w:lang w:val="kk-KZ"/>
              </w:rPr>
              <w:t>ейбір оқушыларға тапсырманы орындау барысында жан-жақты әрі нақты көмек қажет болады және бұл тәсілді қолдануда сөзбен қолдау көрсету  маңызды рөл атқарады. Бұл оқушылардың уәжін арттырады.)</w:t>
            </w:r>
          </w:p>
          <w:p w:rsidR="00C61FB0" w:rsidRPr="00C61FB0" w:rsidRDefault="00EA65E7" w:rsidP="00C61FB0">
            <w:pPr>
              <w:pStyle w:val="ad"/>
              <w:numPr>
                <w:ilvl w:val="0"/>
                <w:numId w:val="32"/>
              </w:numPr>
              <w:rPr>
                <w:rFonts w:ascii="Times New Roman" w:hAnsi="Times New Roman"/>
                <w:sz w:val="24"/>
                <w:shd w:val="clear" w:color="auto" w:fill="FFFFFF"/>
                <w:lang w:val="kk-KZ"/>
              </w:rPr>
            </w:pPr>
            <w:r w:rsidRPr="00C61FB0">
              <w:rPr>
                <w:rFonts w:ascii="Times New Roman" w:hAnsi="Times New Roman"/>
                <w:b/>
                <w:sz w:val="24"/>
                <w:lang w:val="kk-KZ"/>
              </w:rPr>
              <w:t>Тaпcырмa тәciлiн</w:t>
            </w:r>
            <w:r w:rsidRPr="00C61FB0">
              <w:rPr>
                <w:rFonts w:ascii="Times New Roman" w:hAnsi="Times New Roman"/>
                <w:sz w:val="24"/>
                <w:lang w:val="kk-KZ"/>
              </w:rPr>
              <w:t xml:space="preserve"> пaйдaлaнa oтырып oқушылaр </w:t>
            </w:r>
            <w:r w:rsidR="00EA1A33" w:rsidRPr="00C61FB0">
              <w:rPr>
                <w:rFonts w:ascii="Times New Roman" w:hAnsi="Times New Roman"/>
                <w:sz w:val="24"/>
                <w:lang w:val="kk-KZ"/>
              </w:rPr>
              <w:t>практикалық тапсырма орындайды.</w:t>
            </w:r>
            <w:r w:rsidR="001A13F5" w:rsidRPr="00C61FB0">
              <w:rPr>
                <w:rFonts w:ascii="Times New Roman" w:hAnsi="Times New Roman"/>
                <w:sz w:val="24"/>
                <w:shd w:val="clear" w:color="auto" w:fill="FFFFFF"/>
                <w:lang w:val="kk-KZ"/>
              </w:rPr>
              <w:t xml:space="preserve"> ( Тапсырма құрамына білім деңгейі әртүрлі оқушыларға арналған тапсырмалар кіреді.   Күрделілігіне қарай алға ілгерілеп отыратын тапсырмалары бар карточкалар  пайдаландым)</w:t>
            </w:r>
          </w:p>
          <w:p w:rsidR="00EA65E7" w:rsidRPr="00C61FB0" w:rsidRDefault="00EA65E7" w:rsidP="00C61FB0">
            <w:pPr>
              <w:pStyle w:val="ad"/>
              <w:numPr>
                <w:ilvl w:val="0"/>
                <w:numId w:val="32"/>
              </w:numPr>
              <w:spacing w:line="20" w:lineRule="atLeast"/>
              <w:jc w:val="both"/>
              <w:rPr>
                <w:rFonts w:ascii="Times New Roman" w:hAnsi="Times New Roman"/>
                <w:sz w:val="24"/>
                <w:lang w:val="kk-KZ"/>
              </w:rPr>
            </w:pPr>
            <w:r w:rsidRPr="00C61FB0">
              <w:rPr>
                <w:rFonts w:ascii="Times New Roman" w:hAnsi="Times New Roman"/>
                <w:b/>
                <w:sz w:val="24"/>
                <w:lang w:val="kk-KZ"/>
              </w:rPr>
              <w:t>Қарқын тәсілі</w:t>
            </w:r>
            <w:r w:rsidRPr="00C61FB0">
              <w:rPr>
                <w:rFonts w:ascii="Times New Roman" w:hAnsi="Times New Roman"/>
                <w:sz w:val="24"/>
                <w:lang w:val="kk-KZ"/>
              </w:rPr>
              <w:t xml:space="preserve"> бойынша оқушылар тапсырманы жылдам орындайды.</w:t>
            </w:r>
          </w:p>
          <w:p w:rsidR="00EA1A33" w:rsidRPr="00C61FB0" w:rsidRDefault="001A13F5" w:rsidP="00C61FB0">
            <w:pPr>
              <w:pStyle w:val="ad"/>
              <w:rPr>
                <w:rFonts w:ascii="Times New Roman" w:hAnsi="Times New Roman"/>
                <w:bCs/>
                <w:sz w:val="24"/>
                <w:lang w:val="kk-KZ"/>
              </w:rPr>
            </w:pPr>
            <w:r w:rsidRPr="00C61FB0">
              <w:rPr>
                <w:rFonts w:ascii="Times New Roman" w:hAnsi="Times New Roman"/>
                <w:sz w:val="24"/>
                <w:lang w:val="kk-KZ"/>
              </w:rPr>
              <w:t>(</w:t>
            </w:r>
            <w:r w:rsidRPr="00C61FB0">
              <w:rPr>
                <w:rFonts w:ascii="Times New Roman" w:hAnsi="Times New Roman"/>
                <w:sz w:val="24"/>
                <w:lang w:val="kk-KZ" w:eastAsia="ru-RU"/>
              </w:rPr>
              <w:t>Тапсырмалар бойынша саралау барысында таратпа материалды қолдану деңгейі біртіндеп күрделенеді. Бастапқы тапсырмалар кейінгі тапсырмаларға қарағанда жеңіл болғанымен, кейбір оқушылар үшін қиындық туғызуы мүмкін. Сол үшін саралаудың осы түрін қолдану тиімді деп санаймын.</w:t>
            </w:r>
            <w:r w:rsidRPr="00C61FB0">
              <w:rPr>
                <w:rFonts w:ascii="Times New Roman" w:hAnsi="Times New Roman"/>
                <w:bCs/>
                <w:sz w:val="24"/>
                <w:lang w:val="kk-KZ"/>
              </w:rPr>
              <w:t>)</w:t>
            </w:r>
          </w:p>
          <w:p w:rsidR="00C61FB0" w:rsidRDefault="00C61FB0" w:rsidP="00C61FB0">
            <w:pPr>
              <w:pStyle w:val="ad"/>
              <w:rPr>
                <w:rFonts w:ascii="Times New Roman" w:hAnsi="Times New Roman"/>
                <w:b/>
                <w:bCs/>
                <w:color w:val="212121"/>
                <w:sz w:val="24"/>
                <w:lang w:val="kk-KZ"/>
              </w:rPr>
            </w:pPr>
            <w:r w:rsidRPr="00C61FB0">
              <w:rPr>
                <w:rFonts w:ascii="Times New Roman" w:hAnsi="Times New Roman"/>
                <w:b/>
                <w:bCs/>
                <w:color w:val="212121"/>
                <w:sz w:val="24"/>
                <w:lang w:val="kk-KZ"/>
              </w:rPr>
              <w:t>Мысалы тапсырма</w:t>
            </w:r>
            <w:r>
              <w:rPr>
                <w:rFonts w:ascii="Times New Roman" w:hAnsi="Times New Roman"/>
                <w:b/>
                <w:bCs/>
                <w:color w:val="212121"/>
                <w:sz w:val="24"/>
                <w:lang w:val="kk-KZ"/>
              </w:rPr>
              <w:t xml:space="preserve">лар </w:t>
            </w:r>
            <w:r w:rsidRPr="00C61FB0">
              <w:rPr>
                <w:rFonts w:ascii="Times New Roman" w:hAnsi="Times New Roman"/>
                <w:b/>
                <w:bCs/>
                <w:color w:val="212121"/>
                <w:sz w:val="24"/>
                <w:lang w:val="kk-KZ"/>
              </w:rPr>
              <w:t xml:space="preserve"> шарт</w:t>
            </w:r>
            <w:r>
              <w:rPr>
                <w:rFonts w:ascii="Times New Roman" w:hAnsi="Times New Roman"/>
                <w:b/>
                <w:bCs/>
                <w:color w:val="212121"/>
                <w:sz w:val="24"/>
                <w:lang w:val="kk-KZ"/>
              </w:rPr>
              <w:t>тар</w:t>
            </w:r>
            <w:r w:rsidRPr="00C61FB0">
              <w:rPr>
                <w:rFonts w:ascii="Times New Roman" w:hAnsi="Times New Roman"/>
                <w:b/>
                <w:bCs/>
                <w:color w:val="212121"/>
                <w:sz w:val="24"/>
                <w:lang w:val="kk-KZ"/>
              </w:rPr>
              <w:t xml:space="preserve">ы: </w:t>
            </w:r>
          </w:p>
          <w:p w:rsidR="00C61FB0" w:rsidRPr="00CE79B2" w:rsidRDefault="00C61FB0" w:rsidP="00CE79B2">
            <w:pPr>
              <w:pStyle w:val="ad"/>
              <w:numPr>
                <w:ilvl w:val="3"/>
                <w:numId w:val="33"/>
              </w:numPr>
              <w:ind w:left="1026"/>
              <w:rPr>
                <w:rFonts w:ascii="Times New Roman" w:hAnsi="Times New Roman"/>
                <w:bCs/>
                <w:color w:val="000000"/>
                <w:sz w:val="24"/>
                <w:lang w:val="kk-KZ"/>
              </w:rPr>
            </w:pPr>
            <w:r w:rsidRPr="00CE79B2">
              <w:rPr>
                <w:rFonts w:ascii="Times New Roman" w:hAnsi="Times New Roman"/>
                <w:bCs/>
                <w:color w:val="000000"/>
                <w:sz w:val="24"/>
                <w:lang w:val="kk-KZ"/>
              </w:rPr>
              <w:t>Қызметкерлердің алған жартыжылдық ақының сомасы, жоғарғы және ең төмен жалақысын анықтаңыз.</w:t>
            </w:r>
          </w:p>
          <w:p w:rsidR="00C61FB0" w:rsidRPr="00CE79B2" w:rsidRDefault="00CE79B2" w:rsidP="00CE79B2">
            <w:pPr>
              <w:pStyle w:val="ad"/>
              <w:numPr>
                <w:ilvl w:val="3"/>
                <w:numId w:val="33"/>
              </w:numPr>
              <w:ind w:left="1026"/>
              <w:rPr>
                <w:lang w:val="kk-KZ"/>
              </w:rPr>
            </w:pPr>
            <w:r w:rsidRPr="00CE79B2">
              <w:rPr>
                <w:rFonts w:ascii="Times New Roman" w:hAnsi="Times New Roman"/>
                <w:sz w:val="24"/>
                <w:lang w:val="kk-KZ"/>
              </w:rPr>
              <w:t>Ұяшықта берілген сандардың көлденең және тігінен орналасқан ең үлкен және кіші мәндерді анықтаңыз.</w:t>
            </w:r>
            <w:bookmarkStart w:id="1" w:name="_GoBack"/>
            <w:bookmarkEnd w:id="1"/>
          </w:p>
        </w:tc>
        <w:tc>
          <w:tcPr>
            <w:tcW w:w="1388" w:type="pct"/>
            <w:gridSpan w:val="2"/>
          </w:tcPr>
          <w:p w:rsidR="00355F45" w:rsidRPr="00355F45" w:rsidRDefault="00355F45" w:rsidP="00355F45">
            <w:pPr>
              <w:rPr>
                <w:bCs/>
                <w:lang w:val="kk-KZ"/>
              </w:rPr>
            </w:pPr>
            <w:r w:rsidRPr="00355F45">
              <w:rPr>
                <w:bCs/>
                <w:lang w:val="kk-KZ"/>
              </w:rPr>
              <w:t xml:space="preserve">Критeриaлды бaғaлaу oқушының құзырeттiлiгiн  қaлыптacтыру үшiн қoлдaнылaды. </w:t>
            </w:r>
            <w:r>
              <w:rPr>
                <w:bCs/>
                <w:lang w:val="kk-KZ"/>
              </w:rPr>
              <w:t>О</w:t>
            </w:r>
            <w:r w:rsidRPr="00355F45">
              <w:rPr>
                <w:bCs/>
                <w:lang w:val="kk-KZ"/>
              </w:rPr>
              <w:t>қушылaр aлдын-aлa бeлгiлeнгeн дecкриптoрлaрмeн бaғaлaнaды.</w:t>
            </w:r>
          </w:p>
          <w:p w:rsidR="00355F45" w:rsidRPr="00355F45" w:rsidRDefault="00355F45" w:rsidP="00355F45">
            <w:pPr>
              <w:rPr>
                <w:lang w:val="kk-KZ"/>
              </w:rPr>
            </w:pPr>
            <w:r w:rsidRPr="00355F45">
              <w:rPr>
                <w:bCs/>
                <w:lang w:val="kk-KZ"/>
              </w:rPr>
              <w:t xml:space="preserve">Ocы ceбeптeн caбaқтың </w:t>
            </w:r>
            <w:r>
              <w:rPr>
                <w:bCs/>
                <w:lang w:val="kk-KZ"/>
              </w:rPr>
              <w:t>ортасы</w:t>
            </w:r>
            <w:r w:rsidRPr="00355F45">
              <w:rPr>
                <w:bCs/>
                <w:lang w:val="kk-KZ"/>
              </w:rPr>
              <w:t xml:space="preserve"> бөлiмiндe мұғaлiм тaрaпынaн дecкриптoрлaр aрқылы бaғaлaнaды.</w:t>
            </w:r>
            <w:r w:rsidR="002221E6" w:rsidRPr="00355F45">
              <w:rPr>
                <w:lang w:val="kk-KZ"/>
              </w:rPr>
              <w:t>«Өзін-өзі бағалау»,</w:t>
            </w:r>
            <w:r w:rsidR="00DF04F6" w:rsidRPr="00355F45">
              <w:rPr>
                <w:lang w:val="kk-KZ"/>
              </w:rPr>
              <w:t xml:space="preserve"> «Қолпаштау», «Бас бармақ», «Бағдаршам»</w:t>
            </w:r>
            <w:r>
              <w:rPr>
                <w:lang w:val="kk-KZ"/>
              </w:rPr>
              <w:t xml:space="preserve">, </w:t>
            </w:r>
            <w:r w:rsidRPr="00355F45">
              <w:rPr>
                <w:lang w:val="kk-KZ"/>
              </w:rPr>
              <w:t xml:space="preserve">«Ынталандыру» </w:t>
            </w:r>
            <w:r>
              <w:rPr>
                <w:lang w:val="kk-KZ"/>
              </w:rPr>
              <w:t>,</w:t>
            </w:r>
          </w:p>
          <w:p w:rsidR="00DF04F6" w:rsidRPr="00355F45" w:rsidRDefault="00355F45" w:rsidP="00355F45">
            <w:pPr>
              <w:rPr>
                <w:lang w:val="kk-KZ"/>
              </w:rPr>
            </w:pPr>
            <w:r w:rsidRPr="00355F45">
              <w:rPr>
                <w:color w:val="000000"/>
                <w:lang w:val="kk-KZ"/>
              </w:rPr>
              <w:t>«Екі жұлдыз, бір тілек» әдіс</w:t>
            </w:r>
            <w:r>
              <w:rPr>
                <w:color w:val="000000"/>
                <w:lang w:val="kk-KZ"/>
              </w:rPr>
              <w:t>тер</w:t>
            </w:r>
            <w:r w:rsidRPr="00355F45">
              <w:rPr>
                <w:color w:val="000000"/>
                <w:lang w:val="kk-KZ"/>
              </w:rPr>
              <w:t xml:space="preserve">і </w:t>
            </w:r>
            <w:r>
              <w:rPr>
                <w:color w:val="000000"/>
                <w:lang w:val="kk-KZ"/>
              </w:rPr>
              <w:t xml:space="preserve">арқылы </w:t>
            </w:r>
            <w:r w:rsidR="00DF04F6" w:rsidRPr="00355F45">
              <w:rPr>
                <w:lang w:val="kk-KZ"/>
              </w:rPr>
              <w:t xml:space="preserve">  бағалау  тәсілдерін қолдандым</w:t>
            </w:r>
            <w:r w:rsidR="002A31CC" w:rsidRPr="00355F45">
              <w:rPr>
                <w:lang w:val="kk-KZ"/>
              </w:rPr>
              <w:t>.</w:t>
            </w:r>
          </w:p>
        </w:tc>
        <w:tc>
          <w:tcPr>
            <w:tcW w:w="973" w:type="pct"/>
            <w:gridSpan w:val="2"/>
          </w:tcPr>
          <w:p w:rsidR="000A4AB8" w:rsidRPr="00EA65E7" w:rsidRDefault="000A4AB8" w:rsidP="002109BC">
            <w:pPr>
              <w:pStyle w:val="ad"/>
              <w:widowControl/>
              <w:numPr>
                <w:ilvl w:val="0"/>
                <w:numId w:val="23"/>
              </w:numPr>
              <w:spacing w:line="240" w:lineRule="auto"/>
              <w:ind w:left="507"/>
              <w:rPr>
                <w:rFonts w:ascii="Times New Roman" w:hAnsi="Times New Roman"/>
                <w:sz w:val="24"/>
                <w:lang w:val="kk-KZ"/>
              </w:rPr>
            </w:pPr>
            <w:r w:rsidRPr="00EA65E7">
              <w:rPr>
                <w:rFonts w:ascii="Times New Roman" w:hAnsi="Times New Roman"/>
                <w:sz w:val="24"/>
                <w:lang w:val="kk-KZ"/>
              </w:rPr>
              <w:t>Компьютермен жұмыс істеу кезіндегі қауіпсіздік ережелерін сақтайды.</w:t>
            </w:r>
          </w:p>
          <w:p w:rsidR="000A4AB8" w:rsidRPr="000A4AB8" w:rsidRDefault="000A4AB8" w:rsidP="002109BC">
            <w:pPr>
              <w:pStyle w:val="ad"/>
              <w:numPr>
                <w:ilvl w:val="0"/>
                <w:numId w:val="23"/>
              </w:numPr>
              <w:ind w:left="507"/>
              <w:rPr>
                <w:color w:val="000000" w:themeColor="text1"/>
                <w:lang w:val="kk-KZ"/>
              </w:rPr>
            </w:pPr>
            <w:r w:rsidRPr="00EA65E7">
              <w:rPr>
                <w:rFonts w:ascii="Times New Roman" w:hAnsi="Times New Roman"/>
                <w:sz w:val="24"/>
                <w:lang w:val="kk-KZ"/>
              </w:rPr>
              <w:t>Арнайы көзге жаттығу ережелерін жасайды</w:t>
            </w:r>
            <w:r w:rsidRPr="000A4AB8">
              <w:rPr>
                <w:lang w:val="kk-KZ"/>
              </w:rPr>
              <w:t>.</w:t>
            </w:r>
          </w:p>
        </w:tc>
      </w:tr>
      <w:tr w:rsidR="00DF04F6" w:rsidRPr="00DC54BC" w:rsidTr="003B6ECF">
        <w:trPr>
          <w:cantSplit/>
          <w:trHeight w:val="574"/>
        </w:trPr>
        <w:tc>
          <w:tcPr>
            <w:tcW w:w="2639" w:type="pct"/>
            <w:gridSpan w:val="4"/>
          </w:tcPr>
          <w:p w:rsidR="00DF04F6" w:rsidRDefault="00DF04F6" w:rsidP="00DC54BC">
            <w:pPr>
              <w:rPr>
                <w:b/>
                <w:lang w:val="kk-KZ"/>
              </w:rPr>
            </w:pPr>
            <w:r w:rsidRPr="00DC54BC">
              <w:rPr>
                <w:b/>
                <w:lang w:val="kk-KZ"/>
              </w:rPr>
              <w:t xml:space="preserve">Сабақ бойынша рефлексия </w:t>
            </w:r>
          </w:p>
          <w:p w:rsidR="00EA1A33" w:rsidRDefault="00EA1A33" w:rsidP="00DC54BC">
            <w:pPr>
              <w:rPr>
                <w:b/>
                <w:lang w:val="kk-KZ"/>
              </w:rPr>
            </w:pPr>
          </w:p>
          <w:p w:rsidR="00EA1A33" w:rsidRDefault="00EA1A33" w:rsidP="00DC54BC">
            <w:pPr>
              <w:rPr>
                <w:b/>
                <w:lang w:val="kk-KZ"/>
              </w:rPr>
            </w:pPr>
          </w:p>
          <w:p w:rsidR="00EA1A33" w:rsidRDefault="00EA1A33" w:rsidP="00DC54BC">
            <w:pPr>
              <w:rPr>
                <w:b/>
                <w:lang w:val="kk-KZ"/>
              </w:rPr>
            </w:pPr>
          </w:p>
          <w:p w:rsidR="00EA1A33" w:rsidRPr="00DC54BC" w:rsidRDefault="00EA1A33" w:rsidP="00DC54BC">
            <w:pPr>
              <w:rPr>
                <w:lang w:val="kk-KZ"/>
              </w:rPr>
            </w:pPr>
          </w:p>
        </w:tc>
        <w:tc>
          <w:tcPr>
            <w:tcW w:w="2361" w:type="pct"/>
            <w:gridSpan w:val="4"/>
          </w:tcPr>
          <w:p w:rsidR="00DF04F6" w:rsidRPr="00DC54BC" w:rsidRDefault="00DF04F6" w:rsidP="00DC54BC">
            <w:pPr>
              <w:rPr>
                <w:i/>
                <w:lang w:val="kk-KZ"/>
              </w:rPr>
            </w:pPr>
          </w:p>
        </w:tc>
      </w:tr>
      <w:tr w:rsidR="00DF04F6" w:rsidRPr="003B3888" w:rsidTr="00355F45">
        <w:trPr>
          <w:cantSplit/>
          <w:trHeight w:val="605"/>
        </w:trPr>
        <w:tc>
          <w:tcPr>
            <w:tcW w:w="5000" w:type="pct"/>
            <w:gridSpan w:val="8"/>
          </w:tcPr>
          <w:p w:rsidR="00DF04F6" w:rsidRPr="00DC54BC" w:rsidRDefault="00DF04F6" w:rsidP="00DC54BC">
            <w:pPr>
              <w:rPr>
                <w:b/>
                <w:lang w:val="kk-KZ"/>
              </w:rPr>
            </w:pPr>
            <w:r w:rsidRPr="00DC54BC">
              <w:rPr>
                <w:b/>
                <w:lang w:val="kk-KZ"/>
              </w:rPr>
              <w:t>Жалпы бағалау</w:t>
            </w:r>
          </w:p>
          <w:p w:rsidR="00DF04F6" w:rsidRPr="00DC54BC" w:rsidRDefault="00DF04F6" w:rsidP="00DC54BC">
            <w:pPr>
              <w:rPr>
                <w:lang w:val="kk-KZ"/>
              </w:rPr>
            </w:pPr>
            <w:r w:rsidRPr="00DC54BC">
              <w:rPr>
                <w:lang w:val="kk-KZ"/>
              </w:rPr>
              <w:t>Сабақта ең жақсы өткен екі нәрсе ( оқыту мен оқуға қатысты)?</w:t>
            </w:r>
          </w:p>
          <w:p w:rsidR="00DF04F6" w:rsidRPr="00DC54BC" w:rsidRDefault="00DF04F6" w:rsidP="00DC54BC">
            <w:pPr>
              <w:rPr>
                <w:lang w:val="kk-KZ"/>
              </w:rPr>
            </w:pPr>
            <w:r w:rsidRPr="00DC54BC">
              <w:rPr>
                <w:lang w:val="kk-KZ"/>
              </w:rPr>
              <w:t>1:</w:t>
            </w:r>
          </w:p>
          <w:p w:rsidR="00DF04F6" w:rsidRPr="00DC54BC" w:rsidRDefault="00DF04F6" w:rsidP="00DC54BC">
            <w:pPr>
              <w:rPr>
                <w:lang w:val="kk-KZ"/>
              </w:rPr>
            </w:pPr>
            <w:r w:rsidRPr="00DC54BC">
              <w:rPr>
                <w:lang w:val="kk-KZ"/>
              </w:rPr>
              <w:t>2:</w:t>
            </w:r>
          </w:p>
          <w:p w:rsidR="00DF04F6" w:rsidRPr="00DC54BC" w:rsidRDefault="00DF04F6" w:rsidP="00DC54BC">
            <w:pPr>
              <w:rPr>
                <w:lang w:val="kk-KZ"/>
              </w:rPr>
            </w:pPr>
            <w:r w:rsidRPr="00DC54BC">
              <w:rPr>
                <w:lang w:val="kk-KZ"/>
              </w:rPr>
              <w:t>Сабақтың  бұдан да жақсы өтуіне оң ықпал етер еді (оқыту мен оқытуға қатысты)?</w:t>
            </w:r>
          </w:p>
          <w:p w:rsidR="00DF04F6" w:rsidRPr="00DC54BC" w:rsidRDefault="00DF04F6" w:rsidP="00DC54BC">
            <w:pPr>
              <w:rPr>
                <w:lang w:val="kk-KZ"/>
              </w:rPr>
            </w:pPr>
            <w:r w:rsidRPr="00DC54BC">
              <w:rPr>
                <w:lang w:val="kk-KZ"/>
              </w:rPr>
              <w:t xml:space="preserve">1: </w:t>
            </w:r>
          </w:p>
          <w:p w:rsidR="00DF04F6" w:rsidRPr="00DC54BC" w:rsidRDefault="00DF04F6" w:rsidP="00DC54BC">
            <w:pPr>
              <w:rPr>
                <w:lang w:val="kk-KZ"/>
              </w:rPr>
            </w:pPr>
            <w:r w:rsidRPr="00DC54BC">
              <w:rPr>
                <w:lang w:val="kk-KZ"/>
              </w:rPr>
              <w:t>2:</w:t>
            </w:r>
          </w:p>
          <w:p w:rsidR="00DF04F6" w:rsidRPr="00DC54BC" w:rsidRDefault="00DF04F6" w:rsidP="00DC54BC">
            <w:pPr>
              <w:rPr>
                <w:i/>
                <w:lang w:val="kk-KZ"/>
              </w:rPr>
            </w:pPr>
            <w:r w:rsidRPr="00DC54BC">
              <w:rPr>
                <w:lang w:val="kk-KZ"/>
              </w:rPr>
              <w:t>Осы сабақ барысында мен сынып туралы немесе жекелеген оқушылардың жетістіктері/ қиыншылықтары туралы  нені анықтадым , келесі сабақтарда не нәрсеге назар аудару қажет?</w:t>
            </w:r>
          </w:p>
        </w:tc>
      </w:tr>
    </w:tbl>
    <w:p w:rsidR="0054130E" w:rsidRDefault="0054130E" w:rsidP="00D1619F">
      <w:pPr>
        <w:rPr>
          <w:lang w:val="kk-KZ"/>
        </w:rPr>
      </w:pPr>
    </w:p>
    <w:sectPr w:rsidR="0054130E" w:rsidSect="000063FA">
      <w:headerReference w:type="default" r:id="rId15"/>
      <w:pgSz w:w="11906" w:h="16838"/>
      <w:pgMar w:top="426" w:right="851" w:bottom="709"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4F8" w:rsidRDefault="009D14F8" w:rsidP="00FE3E8D">
      <w:r>
        <w:separator/>
      </w:r>
    </w:p>
  </w:endnote>
  <w:endnote w:type="continuationSeparator" w:id="1">
    <w:p w:rsidR="009D14F8" w:rsidRDefault="009D14F8" w:rsidP="00FE3E8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4F8" w:rsidRDefault="009D14F8" w:rsidP="00FE3E8D">
      <w:r>
        <w:separator/>
      </w:r>
    </w:p>
  </w:footnote>
  <w:footnote w:type="continuationSeparator" w:id="1">
    <w:p w:rsidR="009D14F8" w:rsidRDefault="009D14F8" w:rsidP="00FE3E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5D4" w:rsidRPr="007A1143" w:rsidRDefault="004545D4" w:rsidP="007A1143">
    <w:pPr>
      <w:pStyle w:val="af"/>
      <w:tabs>
        <w:tab w:val="clear" w:pos="4320"/>
        <w:tab w:val="clear" w:pos="8640"/>
        <w:tab w:val="right" w:pos="9639"/>
      </w:tabs>
      <w:rPr>
        <w:rFonts w:ascii="Times New Roman" w:hAnsi="Times New Roman"/>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36E4B"/>
    <w:multiLevelType w:val="hybridMultilevel"/>
    <w:tmpl w:val="F5A0B0F4"/>
    <w:lvl w:ilvl="0" w:tplc="23DE73CA">
      <w:start w:val="1"/>
      <w:numFmt w:val="bullet"/>
      <w:lvlText w:val=""/>
      <w:lvlJc w:val="left"/>
      <w:pPr>
        <w:tabs>
          <w:tab w:val="num" w:pos="720"/>
        </w:tabs>
        <w:ind w:left="720" w:hanging="360"/>
      </w:pPr>
      <w:rPr>
        <w:rFonts w:ascii="Wingdings 2" w:hAnsi="Wingdings 2" w:hint="default"/>
      </w:rPr>
    </w:lvl>
    <w:lvl w:ilvl="1" w:tplc="896A41A2" w:tentative="1">
      <w:start w:val="1"/>
      <w:numFmt w:val="bullet"/>
      <w:lvlText w:val=""/>
      <w:lvlJc w:val="left"/>
      <w:pPr>
        <w:tabs>
          <w:tab w:val="num" w:pos="1440"/>
        </w:tabs>
        <w:ind w:left="1440" w:hanging="360"/>
      </w:pPr>
      <w:rPr>
        <w:rFonts w:ascii="Wingdings 2" w:hAnsi="Wingdings 2" w:hint="default"/>
      </w:rPr>
    </w:lvl>
    <w:lvl w:ilvl="2" w:tplc="3110B974" w:tentative="1">
      <w:start w:val="1"/>
      <w:numFmt w:val="bullet"/>
      <w:lvlText w:val=""/>
      <w:lvlJc w:val="left"/>
      <w:pPr>
        <w:tabs>
          <w:tab w:val="num" w:pos="2160"/>
        </w:tabs>
        <w:ind w:left="2160" w:hanging="360"/>
      </w:pPr>
      <w:rPr>
        <w:rFonts w:ascii="Wingdings 2" w:hAnsi="Wingdings 2" w:hint="default"/>
      </w:rPr>
    </w:lvl>
    <w:lvl w:ilvl="3" w:tplc="3180670E" w:tentative="1">
      <w:start w:val="1"/>
      <w:numFmt w:val="bullet"/>
      <w:lvlText w:val=""/>
      <w:lvlJc w:val="left"/>
      <w:pPr>
        <w:tabs>
          <w:tab w:val="num" w:pos="2880"/>
        </w:tabs>
        <w:ind w:left="2880" w:hanging="360"/>
      </w:pPr>
      <w:rPr>
        <w:rFonts w:ascii="Wingdings 2" w:hAnsi="Wingdings 2" w:hint="default"/>
      </w:rPr>
    </w:lvl>
    <w:lvl w:ilvl="4" w:tplc="DDAA4030" w:tentative="1">
      <w:start w:val="1"/>
      <w:numFmt w:val="bullet"/>
      <w:lvlText w:val=""/>
      <w:lvlJc w:val="left"/>
      <w:pPr>
        <w:tabs>
          <w:tab w:val="num" w:pos="3600"/>
        </w:tabs>
        <w:ind w:left="3600" w:hanging="360"/>
      </w:pPr>
      <w:rPr>
        <w:rFonts w:ascii="Wingdings 2" w:hAnsi="Wingdings 2" w:hint="default"/>
      </w:rPr>
    </w:lvl>
    <w:lvl w:ilvl="5" w:tplc="E21CD566" w:tentative="1">
      <w:start w:val="1"/>
      <w:numFmt w:val="bullet"/>
      <w:lvlText w:val=""/>
      <w:lvlJc w:val="left"/>
      <w:pPr>
        <w:tabs>
          <w:tab w:val="num" w:pos="4320"/>
        </w:tabs>
        <w:ind w:left="4320" w:hanging="360"/>
      </w:pPr>
      <w:rPr>
        <w:rFonts w:ascii="Wingdings 2" w:hAnsi="Wingdings 2" w:hint="default"/>
      </w:rPr>
    </w:lvl>
    <w:lvl w:ilvl="6" w:tplc="297E497A" w:tentative="1">
      <w:start w:val="1"/>
      <w:numFmt w:val="bullet"/>
      <w:lvlText w:val=""/>
      <w:lvlJc w:val="left"/>
      <w:pPr>
        <w:tabs>
          <w:tab w:val="num" w:pos="5040"/>
        </w:tabs>
        <w:ind w:left="5040" w:hanging="360"/>
      </w:pPr>
      <w:rPr>
        <w:rFonts w:ascii="Wingdings 2" w:hAnsi="Wingdings 2" w:hint="default"/>
      </w:rPr>
    </w:lvl>
    <w:lvl w:ilvl="7" w:tplc="279A9E76" w:tentative="1">
      <w:start w:val="1"/>
      <w:numFmt w:val="bullet"/>
      <w:lvlText w:val=""/>
      <w:lvlJc w:val="left"/>
      <w:pPr>
        <w:tabs>
          <w:tab w:val="num" w:pos="5760"/>
        </w:tabs>
        <w:ind w:left="5760" w:hanging="360"/>
      </w:pPr>
      <w:rPr>
        <w:rFonts w:ascii="Wingdings 2" w:hAnsi="Wingdings 2" w:hint="default"/>
      </w:rPr>
    </w:lvl>
    <w:lvl w:ilvl="8" w:tplc="8BEED492" w:tentative="1">
      <w:start w:val="1"/>
      <w:numFmt w:val="bullet"/>
      <w:lvlText w:val=""/>
      <w:lvlJc w:val="left"/>
      <w:pPr>
        <w:tabs>
          <w:tab w:val="num" w:pos="6480"/>
        </w:tabs>
        <w:ind w:left="6480" w:hanging="360"/>
      </w:pPr>
      <w:rPr>
        <w:rFonts w:ascii="Wingdings 2" w:hAnsi="Wingdings 2" w:hint="default"/>
      </w:rPr>
    </w:lvl>
  </w:abstractNum>
  <w:abstractNum w:abstractNumId="1">
    <w:nsid w:val="0CE43B78"/>
    <w:multiLevelType w:val="hybridMultilevel"/>
    <w:tmpl w:val="6AE679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0E4F56"/>
    <w:multiLevelType w:val="hybridMultilevel"/>
    <w:tmpl w:val="CC0690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D814B3"/>
    <w:multiLevelType w:val="hybridMultilevel"/>
    <w:tmpl w:val="85E8AF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F81245"/>
    <w:multiLevelType w:val="hybridMultilevel"/>
    <w:tmpl w:val="B3963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2250F1"/>
    <w:multiLevelType w:val="hybridMultilevel"/>
    <w:tmpl w:val="000E8D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351343"/>
    <w:multiLevelType w:val="hybridMultilevel"/>
    <w:tmpl w:val="39143A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8938B9"/>
    <w:multiLevelType w:val="hybridMultilevel"/>
    <w:tmpl w:val="B69067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C17422"/>
    <w:multiLevelType w:val="hybridMultilevel"/>
    <w:tmpl w:val="2E7A5F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FB54C6"/>
    <w:multiLevelType w:val="hybridMultilevel"/>
    <w:tmpl w:val="ED902C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F20084"/>
    <w:multiLevelType w:val="hybridMultilevel"/>
    <w:tmpl w:val="D89C75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E462CD"/>
    <w:multiLevelType w:val="hybridMultilevel"/>
    <w:tmpl w:val="41E20F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00C5A90"/>
    <w:multiLevelType w:val="hybridMultilevel"/>
    <w:tmpl w:val="0D7A457C"/>
    <w:lvl w:ilvl="0" w:tplc="35EAAC1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951EEB"/>
    <w:multiLevelType w:val="hybridMultilevel"/>
    <w:tmpl w:val="A29822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D66B1C"/>
    <w:multiLevelType w:val="hybridMultilevel"/>
    <w:tmpl w:val="B3963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6535C6"/>
    <w:multiLevelType w:val="hybridMultilevel"/>
    <w:tmpl w:val="7AB039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5533C7"/>
    <w:multiLevelType w:val="hybridMultilevel"/>
    <w:tmpl w:val="B3963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8318ED"/>
    <w:multiLevelType w:val="hybridMultilevel"/>
    <w:tmpl w:val="F73E8C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FE832F3"/>
    <w:multiLevelType w:val="hybridMultilevel"/>
    <w:tmpl w:val="C442B8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E96961"/>
    <w:multiLevelType w:val="multilevel"/>
    <w:tmpl w:val="DB7841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338482C"/>
    <w:multiLevelType w:val="hybridMultilevel"/>
    <w:tmpl w:val="132A6F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0124FE9"/>
    <w:multiLevelType w:val="hybridMultilevel"/>
    <w:tmpl w:val="CF6E50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7E54C0"/>
    <w:multiLevelType w:val="hybridMultilevel"/>
    <w:tmpl w:val="373E93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59D7E0B"/>
    <w:multiLevelType w:val="hybridMultilevel"/>
    <w:tmpl w:val="23D628C6"/>
    <w:lvl w:ilvl="0" w:tplc="55B68A9C">
      <w:start w:val="1"/>
      <w:numFmt w:val="decimal"/>
      <w:pStyle w:val="NESHeading2"/>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69884EAD"/>
    <w:multiLevelType w:val="hybridMultilevel"/>
    <w:tmpl w:val="1024A2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C222E41"/>
    <w:multiLevelType w:val="hybridMultilevel"/>
    <w:tmpl w:val="79A420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4484A2D"/>
    <w:multiLevelType w:val="hybridMultilevel"/>
    <w:tmpl w:val="D7624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0B37C4"/>
    <w:multiLevelType w:val="hybridMultilevel"/>
    <w:tmpl w:val="44A855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7205401"/>
    <w:multiLevelType w:val="hybridMultilevel"/>
    <w:tmpl w:val="E75668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5E6EEF"/>
    <w:multiLevelType w:val="hybridMultilevel"/>
    <w:tmpl w:val="1F72AFE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AA153D7"/>
    <w:multiLevelType w:val="hybridMultilevel"/>
    <w:tmpl w:val="47DAE5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AD80D47"/>
    <w:multiLevelType w:val="hybridMultilevel"/>
    <w:tmpl w:val="402E79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EAB2A3A"/>
    <w:multiLevelType w:val="hybridMultilevel"/>
    <w:tmpl w:val="701C79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24"/>
  </w:num>
  <w:num w:numId="4">
    <w:abstractNumId w:val="30"/>
  </w:num>
  <w:num w:numId="5">
    <w:abstractNumId w:val="19"/>
  </w:num>
  <w:num w:numId="6">
    <w:abstractNumId w:val="28"/>
  </w:num>
  <w:num w:numId="7">
    <w:abstractNumId w:val="8"/>
  </w:num>
  <w:num w:numId="8">
    <w:abstractNumId w:val="31"/>
  </w:num>
  <w:num w:numId="9">
    <w:abstractNumId w:val="25"/>
  </w:num>
  <w:num w:numId="10">
    <w:abstractNumId w:val="6"/>
  </w:num>
  <w:num w:numId="11">
    <w:abstractNumId w:val="7"/>
  </w:num>
  <w:num w:numId="12">
    <w:abstractNumId w:val="21"/>
  </w:num>
  <w:num w:numId="13">
    <w:abstractNumId w:val="26"/>
  </w:num>
  <w:num w:numId="14">
    <w:abstractNumId w:val="16"/>
  </w:num>
  <w:num w:numId="15">
    <w:abstractNumId w:val="14"/>
  </w:num>
  <w:num w:numId="16">
    <w:abstractNumId w:val="9"/>
  </w:num>
  <w:num w:numId="17">
    <w:abstractNumId w:val="4"/>
  </w:num>
  <w:num w:numId="18">
    <w:abstractNumId w:val="32"/>
  </w:num>
  <w:num w:numId="19">
    <w:abstractNumId w:val="3"/>
  </w:num>
  <w:num w:numId="20">
    <w:abstractNumId w:val="10"/>
  </w:num>
  <w:num w:numId="21">
    <w:abstractNumId w:val="5"/>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0"/>
  </w:num>
  <w:num w:numId="25">
    <w:abstractNumId w:val="15"/>
  </w:num>
  <w:num w:numId="26">
    <w:abstractNumId w:val="17"/>
  </w:num>
  <w:num w:numId="27">
    <w:abstractNumId w:val="12"/>
  </w:num>
  <w:num w:numId="28">
    <w:abstractNumId w:val="2"/>
  </w:num>
  <w:num w:numId="29">
    <w:abstractNumId w:val="0"/>
  </w:num>
  <w:num w:numId="30">
    <w:abstractNumId w:val="1"/>
  </w:num>
  <w:num w:numId="31">
    <w:abstractNumId w:val="11"/>
  </w:num>
  <w:num w:numId="32">
    <w:abstractNumId w:val="27"/>
  </w:num>
  <w:num w:numId="33">
    <w:abstractNumId w:val="1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characterSpacingControl w:val="doNotCompress"/>
  <w:footnotePr>
    <w:footnote w:id="0"/>
    <w:footnote w:id="1"/>
  </w:footnotePr>
  <w:endnotePr>
    <w:endnote w:id="0"/>
    <w:endnote w:id="1"/>
  </w:endnotePr>
  <w:compat/>
  <w:rsids>
    <w:rsidRoot w:val="00AF2B28"/>
    <w:rsid w:val="000018E9"/>
    <w:rsid w:val="00005516"/>
    <w:rsid w:val="000063FA"/>
    <w:rsid w:val="00027F3F"/>
    <w:rsid w:val="00030575"/>
    <w:rsid w:val="00033E1B"/>
    <w:rsid w:val="0003441F"/>
    <w:rsid w:val="000412F2"/>
    <w:rsid w:val="00041862"/>
    <w:rsid w:val="0004355F"/>
    <w:rsid w:val="000435F3"/>
    <w:rsid w:val="0005169A"/>
    <w:rsid w:val="00053F2D"/>
    <w:rsid w:val="00063CD1"/>
    <w:rsid w:val="00063FC6"/>
    <w:rsid w:val="00065A11"/>
    <w:rsid w:val="00075AD3"/>
    <w:rsid w:val="000766E7"/>
    <w:rsid w:val="00080F6D"/>
    <w:rsid w:val="00081061"/>
    <w:rsid w:val="00082368"/>
    <w:rsid w:val="00093447"/>
    <w:rsid w:val="000A0887"/>
    <w:rsid w:val="000A238D"/>
    <w:rsid w:val="000A4AB8"/>
    <w:rsid w:val="000B05EE"/>
    <w:rsid w:val="000B08D7"/>
    <w:rsid w:val="000B451A"/>
    <w:rsid w:val="000B6B79"/>
    <w:rsid w:val="000C0697"/>
    <w:rsid w:val="000C1F9A"/>
    <w:rsid w:val="000C33D9"/>
    <w:rsid w:val="000C4066"/>
    <w:rsid w:val="000D4940"/>
    <w:rsid w:val="000E22C7"/>
    <w:rsid w:val="000E2C56"/>
    <w:rsid w:val="000E4236"/>
    <w:rsid w:val="000F199D"/>
    <w:rsid w:val="0010685C"/>
    <w:rsid w:val="00110B35"/>
    <w:rsid w:val="001134B8"/>
    <w:rsid w:val="00117130"/>
    <w:rsid w:val="00123865"/>
    <w:rsid w:val="00126C50"/>
    <w:rsid w:val="00130813"/>
    <w:rsid w:val="00132E48"/>
    <w:rsid w:val="00134200"/>
    <w:rsid w:val="0013585A"/>
    <w:rsid w:val="00147DB1"/>
    <w:rsid w:val="00151A64"/>
    <w:rsid w:val="00153799"/>
    <w:rsid w:val="0015718F"/>
    <w:rsid w:val="00157C51"/>
    <w:rsid w:val="00167F0D"/>
    <w:rsid w:val="00171E80"/>
    <w:rsid w:val="00175EE4"/>
    <w:rsid w:val="00177CD4"/>
    <w:rsid w:val="001821B0"/>
    <w:rsid w:val="001823DB"/>
    <w:rsid w:val="00183996"/>
    <w:rsid w:val="00183FCE"/>
    <w:rsid w:val="001864A3"/>
    <w:rsid w:val="00187B15"/>
    <w:rsid w:val="0019169B"/>
    <w:rsid w:val="00191724"/>
    <w:rsid w:val="00193D4C"/>
    <w:rsid w:val="0019503F"/>
    <w:rsid w:val="001A1010"/>
    <w:rsid w:val="001A13F5"/>
    <w:rsid w:val="001A3BDA"/>
    <w:rsid w:val="001C4679"/>
    <w:rsid w:val="001C67AA"/>
    <w:rsid w:val="001D3971"/>
    <w:rsid w:val="001D5BDE"/>
    <w:rsid w:val="001E1E24"/>
    <w:rsid w:val="001E7E4E"/>
    <w:rsid w:val="001F481B"/>
    <w:rsid w:val="001F5FCE"/>
    <w:rsid w:val="00200263"/>
    <w:rsid w:val="00202087"/>
    <w:rsid w:val="002024C5"/>
    <w:rsid w:val="002109BC"/>
    <w:rsid w:val="002115C4"/>
    <w:rsid w:val="002166F7"/>
    <w:rsid w:val="002175CF"/>
    <w:rsid w:val="002221E6"/>
    <w:rsid w:val="0022423F"/>
    <w:rsid w:val="00232BD2"/>
    <w:rsid w:val="00232DCE"/>
    <w:rsid w:val="00243F76"/>
    <w:rsid w:val="00252BF6"/>
    <w:rsid w:val="00252CEB"/>
    <w:rsid w:val="002577C2"/>
    <w:rsid w:val="0026347F"/>
    <w:rsid w:val="00270299"/>
    <w:rsid w:val="00274E2D"/>
    <w:rsid w:val="002768B0"/>
    <w:rsid w:val="00280D19"/>
    <w:rsid w:val="002850E0"/>
    <w:rsid w:val="00286DB0"/>
    <w:rsid w:val="00287A44"/>
    <w:rsid w:val="00290D42"/>
    <w:rsid w:val="00291F14"/>
    <w:rsid w:val="0029348E"/>
    <w:rsid w:val="002940CF"/>
    <w:rsid w:val="00294CF0"/>
    <w:rsid w:val="002A31CC"/>
    <w:rsid w:val="002A7032"/>
    <w:rsid w:val="002B2583"/>
    <w:rsid w:val="002B267B"/>
    <w:rsid w:val="002B3CBD"/>
    <w:rsid w:val="002B61CF"/>
    <w:rsid w:val="002B7AF7"/>
    <w:rsid w:val="002C1470"/>
    <w:rsid w:val="002C182E"/>
    <w:rsid w:val="002C63C4"/>
    <w:rsid w:val="002D35B0"/>
    <w:rsid w:val="002D50AE"/>
    <w:rsid w:val="002E0CE0"/>
    <w:rsid w:val="002E65AC"/>
    <w:rsid w:val="002E66DE"/>
    <w:rsid w:val="002F1102"/>
    <w:rsid w:val="002F3C39"/>
    <w:rsid w:val="002F7A04"/>
    <w:rsid w:val="00316BE4"/>
    <w:rsid w:val="00321408"/>
    <w:rsid w:val="00321CA5"/>
    <w:rsid w:val="00322D26"/>
    <w:rsid w:val="003253EA"/>
    <w:rsid w:val="003260AD"/>
    <w:rsid w:val="003277C5"/>
    <w:rsid w:val="00330362"/>
    <w:rsid w:val="003335E9"/>
    <w:rsid w:val="00333DE3"/>
    <w:rsid w:val="00334AE0"/>
    <w:rsid w:val="00341843"/>
    <w:rsid w:val="0035159F"/>
    <w:rsid w:val="00355F45"/>
    <w:rsid w:val="003576FE"/>
    <w:rsid w:val="00366293"/>
    <w:rsid w:val="003676BB"/>
    <w:rsid w:val="003771BD"/>
    <w:rsid w:val="00377A0D"/>
    <w:rsid w:val="00383524"/>
    <w:rsid w:val="00385CD5"/>
    <w:rsid w:val="003945DA"/>
    <w:rsid w:val="0039715F"/>
    <w:rsid w:val="003A0BED"/>
    <w:rsid w:val="003B253C"/>
    <w:rsid w:val="003B3888"/>
    <w:rsid w:val="003B6ECF"/>
    <w:rsid w:val="003B7CFD"/>
    <w:rsid w:val="003C0124"/>
    <w:rsid w:val="003C02A2"/>
    <w:rsid w:val="003C48DC"/>
    <w:rsid w:val="003C4EDF"/>
    <w:rsid w:val="003C5D27"/>
    <w:rsid w:val="003D0BC3"/>
    <w:rsid w:val="003D282D"/>
    <w:rsid w:val="003D58E6"/>
    <w:rsid w:val="003D7097"/>
    <w:rsid w:val="003E1F02"/>
    <w:rsid w:val="003E2594"/>
    <w:rsid w:val="003E3E54"/>
    <w:rsid w:val="003F40BD"/>
    <w:rsid w:val="003F78B8"/>
    <w:rsid w:val="003F7976"/>
    <w:rsid w:val="00401B36"/>
    <w:rsid w:val="00405ECB"/>
    <w:rsid w:val="004125C5"/>
    <w:rsid w:val="00413E67"/>
    <w:rsid w:val="00414732"/>
    <w:rsid w:val="004168AD"/>
    <w:rsid w:val="00423283"/>
    <w:rsid w:val="00425579"/>
    <w:rsid w:val="00425805"/>
    <w:rsid w:val="00425FFE"/>
    <w:rsid w:val="00426476"/>
    <w:rsid w:val="00427FC2"/>
    <w:rsid w:val="0043235B"/>
    <w:rsid w:val="004339CD"/>
    <w:rsid w:val="004545D4"/>
    <w:rsid w:val="004611FB"/>
    <w:rsid w:val="0046522B"/>
    <w:rsid w:val="00475028"/>
    <w:rsid w:val="00476511"/>
    <w:rsid w:val="004830D7"/>
    <w:rsid w:val="00487330"/>
    <w:rsid w:val="00490797"/>
    <w:rsid w:val="00492D32"/>
    <w:rsid w:val="004A2D3F"/>
    <w:rsid w:val="004A78E2"/>
    <w:rsid w:val="004B164B"/>
    <w:rsid w:val="004B5621"/>
    <w:rsid w:val="004C03DD"/>
    <w:rsid w:val="004C52D0"/>
    <w:rsid w:val="004C7BEE"/>
    <w:rsid w:val="004D1A21"/>
    <w:rsid w:val="004D72EA"/>
    <w:rsid w:val="004F6551"/>
    <w:rsid w:val="004F715D"/>
    <w:rsid w:val="00500D2B"/>
    <w:rsid w:val="0050285C"/>
    <w:rsid w:val="005035BA"/>
    <w:rsid w:val="00503AB5"/>
    <w:rsid w:val="00513330"/>
    <w:rsid w:val="00515B00"/>
    <w:rsid w:val="00523793"/>
    <w:rsid w:val="005247FD"/>
    <w:rsid w:val="00527D87"/>
    <w:rsid w:val="005373E4"/>
    <w:rsid w:val="00537E9E"/>
    <w:rsid w:val="0054130E"/>
    <w:rsid w:val="00541F0A"/>
    <w:rsid w:val="0054312C"/>
    <w:rsid w:val="00553337"/>
    <w:rsid w:val="00553344"/>
    <w:rsid w:val="00560D51"/>
    <w:rsid w:val="0056349E"/>
    <w:rsid w:val="00570E12"/>
    <w:rsid w:val="00571760"/>
    <w:rsid w:val="00571B4C"/>
    <w:rsid w:val="0057718C"/>
    <w:rsid w:val="00590DB4"/>
    <w:rsid w:val="005A295D"/>
    <w:rsid w:val="005A31EF"/>
    <w:rsid w:val="005A560D"/>
    <w:rsid w:val="005A5D2B"/>
    <w:rsid w:val="005B53CD"/>
    <w:rsid w:val="005C208D"/>
    <w:rsid w:val="005C3046"/>
    <w:rsid w:val="005C45DF"/>
    <w:rsid w:val="005D1FFA"/>
    <w:rsid w:val="005D6A7D"/>
    <w:rsid w:val="005E005A"/>
    <w:rsid w:val="005E369E"/>
    <w:rsid w:val="005E622A"/>
    <w:rsid w:val="005F4CFD"/>
    <w:rsid w:val="005F5120"/>
    <w:rsid w:val="005F65CD"/>
    <w:rsid w:val="0060341B"/>
    <w:rsid w:val="00607496"/>
    <w:rsid w:val="00615413"/>
    <w:rsid w:val="0061671B"/>
    <w:rsid w:val="006234E2"/>
    <w:rsid w:val="00625ACF"/>
    <w:rsid w:val="00630B17"/>
    <w:rsid w:val="00636FB1"/>
    <w:rsid w:val="00637465"/>
    <w:rsid w:val="0064143E"/>
    <w:rsid w:val="00647447"/>
    <w:rsid w:val="00647F9F"/>
    <w:rsid w:val="006543DE"/>
    <w:rsid w:val="006543ED"/>
    <w:rsid w:val="006708F3"/>
    <w:rsid w:val="006760E5"/>
    <w:rsid w:val="006773D2"/>
    <w:rsid w:val="00683F0B"/>
    <w:rsid w:val="00686B1F"/>
    <w:rsid w:val="00691C6D"/>
    <w:rsid w:val="00691EA0"/>
    <w:rsid w:val="00692CEA"/>
    <w:rsid w:val="00694E10"/>
    <w:rsid w:val="006954F3"/>
    <w:rsid w:val="006A0CB5"/>
    <w:rsid w:val="006A391B"/>
    <w:rsid w:val="006A4653"/>
    <w:rsid w:val="006A4F71"/>
    <w:rsid w:val="006B551E"/>
    <w:rsid w:val="006B5634"/>
    <w:rsid w:val="006C0053"/>
    <w:rsid w:val="006C4B25"/>
    <w:rsid w:val="006C5CA5"/>
    <w:rsid w:val="006D4F82"/>
    <w:rsid w:val="006F0235"/>
    <w:rsid w:val="006F31CA"/>
    <w:rsid w:val="007005C2"/>
    <w:rsid w:val="00706473"/>
    <w:rsid w:val="00710D97"/>
    <w:rsid w:val="007145BF"/>
    <w:rsid w:val="00714677"/>
    <w:rsid w:val="00714D10"/>
    <w:rsid w:val="0071530D"/>
    <w:rsid w:val="00717081"/>
    <w:rsid w:val="00720416"/>
    <w:rsid w:val="007234E6"/>
    <w:rsid w:val="007255C3"/>
    <w:rsid w:val="00730BC6"/>
    <w:rsid w:val="007322A0"/>
    <w:rsid w:val="007342CD"/>
    <w:rsid w:val="007363AC"/>
    <w:rsid w:val="0074520A"/>
    <w:rsid w:val="007524F4"/>
    <w:rsid w:val="00754300"/>
    <w:rsid w:val="0075564E"/>
    <w:rsid w:val="00756363"/>
    <w:rsid w:val="00756CE4"/>
    <w:rsid w:val="007572FA"/>
    <w:rsid w:val="007655D6"/>
    <w:rsid w:val="00767753"/>
    <w:rsid w:val="00781E06"/>
    <w:rsid w:val="007846A2"/>
    <w:rsid w:val="007847DD"/>
    <w:rsid w:val="007939C5"/>
    <w:rsid w:val="00796416"/>
    <w:rsid w:val="00797E9E"/>
    <w:rsid w:val="007A1143"/>
    <w:rsid w:val="007A11EF"/>
    <w:rsid w:val="007A3931"/>
    <w:rsid w:val="007A7038"/>
    <w:rsid w:val="007B296E"/>
    <w:rsid w:val="007B4E34"/>
    <w:rsid w:val="007B5F76"/>
    <w:rsid w:val="007C665F"/>
    <w:rsid w:val="007D5998"/>
    <w:rsid w:val="007E20DF"/>
    <w:rsid w:val="007E27F8"/>
    <w:rsid w:val="007E637E"/>
    <w:rsid w:val="007E6380"/>
    <w:rsid w:val="007F03C2"/>
    <w:rsid w:val="007F10CC"/>
    <w:rsid w:val="007F3253"/>
    <w:rsid w:val="007F3864"/>
    <w:rsid w:val="007F5F1A"/>
    <w:rsid w:val="007F7E41"/>
    <w:rsid w:val="008021C0"/>
    <w:rsid w:val="00802B06"/>
    <w:rsid w:val="008070D5"/>
    <w:rsid w:val="0081430B"/>
    <w:rsid w:val="00814ABD"/>
    <w:rsid w:val="00820301"/>
    <w:rsid w:val="00821E22"/>
    <w:rsid w:val="00822536"/>
    <w:rsid w:val="00826EBE"/>
    <w:rsid w:val="00834ACF"/>
    <w:rsid w:val="0084069F"/>
    <w:rsid w:val="00841253"/>
    <w:rsid w:val="008421E5"/>
    <w:rsid w:val="00843184"/>
    <w:rsid w:val="00843835"/>
    <w:rsid w:val="008578F7"/>
    <w:rsid w:val="00857B14"/>
    <w:rsid w:val="008611B7"/>
    <w:rsid w:val="00861FA0"/>
    <w:rsid w:val="0086700D"/>
    <w:rsid w:val="00872E4D"/>
    <w:rsid w:val="00877246"/>
    <w:rsid w:val="00881C91"/>
    <w:rsid w:val="00886797"/>
    <w:rsid w:val="00893266"/>
    <w:rsid w:val="00895513"/>
    <w:rsid w:val="008C466A"/>
    <w:rsid w:val="008C7DE4"/>
    <w:rsid w:val="008D4BCE"/>
    <w:rsid w:val="008D5B07"/>
    <w:rsid w:val="008D683A"/>
    <w:rsid w:val="008F0109"/>
    <w:rsid w:val="008F2725"/>
    <w:rsid w:val="008F6FFF"/>
    <w:rsid w:val="008F7D06"/>
    <w:rsid w:val="00907D56"/>
    <w:rsid w:val="0091584D"/>
    <w:rsid w:val="00916E83"/>
    <w:rsid w:val="00923D89"/>
    <w:rsid w:val="00932884"/>
    <w:rsid w:val="009435BE"/>
    <w:rsid w:val="00947B22"/>
    <w:rsid w:val="009508FC"/>
    <w:rsid w:val="0095219D"/>
    <w:rsid w:val="00957DAC"/>
    <w:rsid w:val="0096025C"/>
    <w:rsid w:val="00966310"/>
    <w:rsid w:val="00971B01"/>
    <w:rsid w:val="0097452C"/>
    <w:rsid w:val="00976D52"/>
    <w:rsid w:val="0098174F"/>
    <w:rsid w:val="00982B07"/>
    <w:rsid w:val="00984686"/>
    <w:rsid w:val="0098478D"/>
    <w:rsid w:val="00985732"/>
    <w:rsid w:val="0098761B"/>
    <w:rsid w:val="00991C20"/>
    <w:rsid w:val="009A04EF"/>
    <w:rsid w:val="009B1A5A"/>
    <w:rsid w:val="009B3E47"/>
    <w:rsid w:val="009B7B3C"/>
    <w:rsid w:val="009C57D2"/>
    <w:rsid w:val="009C590A"/>
    <w:rsid w:val="009C7371"/>
    <w:rsid w:val="009D0BBF"/>
    <w:rsid w:val="009D14F8"/>
    <w:rsid w:val="009E1F0D"/>
    <w:rsid w:val="009E224B"/>
    <w:rsid w:val="009E6350"/>
    <w:rsid w:val="009F4D72"/>
    <w:rsid w:val="009F64BD"/>
    <w:rsid w:val="009F6B9B"/>
    <w:rsid w:val="00A01181"/>
    <w:rsid w:val="00A01C8B"/>
    <w:rsid w:val="00A036EA"/>
    <w:rsid w:val="00A058C5"/>
    <w:rsid w:val="00A072D5"/>
    <w:rsid w:val="00A11E57"/>
    <w:rsid w:val="00A11EC3"/>
    <w:rsid w:val="00A131AD"/>
    <w:rsid w:val="00A17A6F"/>
    <w:rsid w:val="00A265E5"/>
    <w:rsid w:val="00A27964"/>
    <w:rsid w:val="00A300CE"/>
    <w:rsid w:val="00A30874"/>
    <w:rsid w:val="00A655E1"/>
    <w:rsid w:val="00A65882"/>
    <w:rsid w:val="00A73DF7"/>
    <w:rsid w:val="00A82B9B"/>
    <w:rsid w:val="00A8565A"/>
    <w:rsid w:val="00A86DC8"/>
    <w:rsid w:val="00A87E63"/>
    <w:rsid w:val="00A9072C"/>
    <w:rsid w:val="00A93642"/>
    <w:rsid w:val="00A945DE"/>
    <w:rsid w:val="00AB4670"/>
    <w:rsid w:val="00AB63D6"/>
    <w:rsid w:val="00AB6562"/>
    <w:rsid w:val="00AB6963"/>
    <w:rsid w:val="00AB6D33"/>
    <w:rsid w:val="00AC2AA0"/>
    <w:rsid w:val="00AC30B5"/>
    <w:rsid w:val="00AC3AFE"/>
    <w:rsid w:val="00AC5631"/>
    <w:rsid w:val="00AC574A"/>
    <w:rsid w:val="00AD215E"/>
    <w:rsid w:val="00AD77F6"/>
    <w:rsid w:val="00AE41F1"/>
    <w:rsid w:val="00AE44BB"/>
    <w:rsid w:val="00AE68B9"/>
    <w:rsid w:val="00AF1F77"/>
    <w:rsid w:val="00AF2B28"/>
    <w:rsid w:val="00AF61B8"/>
    <w:rsid w:val="00B01F68"/>
    <w:rsid w:val="00B04036"/>
    <w:rsid w:val="00B04989"/>
    <w:rsid w:val="00B056D8"/>
    <w:rsid w:val="00B077E8"/>
    <w:rsid w:val="00B12108"/>
    <w:rsid w:val="00B13FC1"/>
    <w:rsid w:val="00B17C95"/>
    <w:rsid w:val="00B25253"/>
    <w:rsid w:val="00B25419"/>
    <w:rsid w:val="00B413B1"/>
    <w:rsid w:val="00B41436"/>
    <w:rsid w:val="00B47A91"/>
    <w:rsid w:val="00B51726"/>
    <w:rsid w:val="00B53426"/>
    <w:rsid w:val="00B57840"/>
    <w:rsid w:val="00B616BE"/>
    <w:rsid w:val="00B63E95"/>
    <w:rsid w:val="00B71423"/>
    <w:rsid w:val="00B734F7"/>
    <w:rsid w:val="00B73B00"/>
    <w:rsid w:val="00B7626C"/>
    <w:rsid w:val="00B83708"/>
    <w:rsid w:val="00B856B5"/>
    <w:rsid w:val="00B8701A"/>
    <w:rsid w:val="00BA18E7"/>
    <w:rsid w:val="00BA2561"/>
    <w:rsid w:val="00BB62D6"/>
    <w:rsid w:val="00BB6F58"/>
    <w:rsid w:val="00BC0EC9"/>
    <w:rsid w:val="00BC3A9A"/>
    <w:rsid w:val="00BD1E8A"/>
    <w:rsid w:val="00BD5336"/>
    <w:rsid w:val="00BD6EBA"/>
    <w:rsid w:val="00BF3911"/>
    <w:rsid w:val="00C00237"/>
    <w:rsid w:val="00C10C88"/>
    <w:rsid w:val="00C11507"/>
    <w:rsid w:val="00C20969"/>
    <w:rsid w:val="00C30400"/>
    <w:rsid w:val="00C31A7F"/>
    <w:rsid w:val="00C31CC5"/>
    <w:rsid w:val="00C33563"/>
    <w:rsid w:val="00C35673"/>
    <w:rsid w:val="00C36720"/>
    <w:rsid w:val="00C41E9B"/>
    <w:rsid w:val="00C441E9"/>
    <w:rsid w:val="00C502C4"/>
    <w:rsid w:val="00C55EB3"/>
    <w:rsid w:val="00C572AE"/>
    <w:rsid w:val="00C605B6"/>
    <w:rsid w:val="00C60686"/>
    <w:rsid w:val="00C60E65"/>
    <w:rsid w:val="00C61FB0"/>
    <w:rsid w:val="00C6251E"/>
    <w:rsid w:val="00C64E67"/>
    <w:rsid w:val="00C66CC7"/>
    <w:rsid w:val="00C72F93"/>
    <w:rsid w:val="00C80027"/>
    <w:rsid w:val="00C80ECE"/>
    <w:rsid w:val="00C820E2"/>
    <w:rsid w:val="00C82A7A"/>
    <w:rsid w:val="00C83422"/>
    <w:rsid w:val="00C90BE7"/>
    <w:rsid w:val="00C9540B"/>
    <w:rsid w:val="00C95A35"/>
    <w:rsid w:val="00C96820"/>
    <w:rsid w:val="00CA005A"/>
    <w:rsid w:val="00CA1A40"/>
    <w:rsid w:val="00CA3A30"/>
    <w:rsid w:val="00CA488D"/>
    <w:rsid w:val="00CB0F1F"/>
    <w:rsid w:val="00CB15C5"/>
    <w:rsid w:val="00CB4FCD"/>
    <w:rsid w:val="00CC2645"/>
    <w:rsid w:val="00CC5CEB"/>
    <w:rsid w:val="00CD2512"/>
    <w:rsid w:val="00CD6C7D"/>
    <w:rsid w:val="00CD7229"/>
    <w:rsid w:val="00CE366F"/>
    <w:rsid w:val="00CE508E"/>
    <w:rsid w:val="00CE5FD7"/>
    <w:rsid w:val="00CE79B2"/>
    <w:rsid w:val="00CF0EAC"/>
    <w:rsid w:val="00D1619F"/>
    <w:rsid w:val="00D164FE"/>
    <w:rsid w:val="00D24E87"/>
    <w:rsid w:val="00D26F38"/>
    <w:rsid w:val="00D317FA"/>
    <w:rsid w:val="00D421A1"/>
    <w:rsid w:val="00D42ED3"/>
    <w:rsid w:val="00D520D3"/>
    <w:rsid w:val="00D551BB"/>
    <w:rsid w:val="00D56616"/>
    <w:rsid w:val="00D6262D"/>
    <w:rsid w:val="00D6511B"/>
    <w:rsid w:val="00D661F4"/>
    <w:rsid w:val="00D76164"/>
    <w:rsid w:val="00D8025C"/>
    <w:rsid w:val="00D9656C"/>
    <w:rsid w:val="00DA5906"/>
    <w:rsid w:val="00DB2428"/>
    <w:rsid w:val="00DC0433"/>
    <w:rsid w:val="00DC38A9"/>
    <w:rsid w:val="00DC54BC"/>
    <w:rsid w:val="00DD0B3F"/>
    <w:rsid w:val="00DD3ABD"/>
    <w:rsid w:val="00DD3DCE"/>
    <w:rsid w:val="00DE12BB"/>
    <w:rsid w:val="00DE5AC4"/>
    <w:rsid w:val="00DF04F6"/>
    <w:rsid w:val="00E042E8"/>
    <w:rsid w:val="00E059C9"/>
    <w:rsid w:val="00E144D8"/>
    <w:rsid w:val="00E153F7"/>
    <w:rsid w:val="00E20732"/>
    <w:rsid w:val="00E222A1"/>
    <w:rsid w:val="00E22893"/>
    <w:rsid w:val="00E25D76"/>
    <w:rsid w:val="00E3385F"/>
    <w:rsid w:val="00E46028"/>
    <w:rsid w:val="00E52BF0"/>
    <w:rsid w:val="00E60086"/>
    <w:rsid w:val="00E61096"/>
    <w:rsid w:val="00E64D30"/>
    <w:rsid w:val="00E77C5D"/>
    <w:rsid w:val="00E806D4"/>
    <w:rsid w:val="00E96C0E"/>
    <w:rsid w:val="00EA1A33"/>
    <w:rsid w:val="00EA46F4"/>
    <w:rsid w:val="00EA5D24"/>
    <w:rsid w:val="00EA65E7"/>
    <w:rsid w:val="00EA70DB"/>
    <w:rsid w:val="00EB2282"/>
    <w:rsid w:val="00EB3FED"/>
    <w:rsid w:val="00EB4250"/>
    <w:rsid w:val="00EC1438"/>
    <w:rsid w:val="00EC1BEC"/>
    <w:rsid w:val="00EC37F5"/>
    <w:rsid w:val="00ED34DF"/>
    <w:rsid w:val="00ED72FD"/>
    <w:rsid w:val="00EF1059"/>
    <w:rsid w:val="00EF4468"/>
    <w:rsid w:val="00EF6260"/>
    <w:rsid w:val="00F007C7"/>
    <w:rsid w:val="00F02B9C"/>
    <w:rsid w:val="00F123D0"/>
    <w:rsid w:val="00F22E46"/>
    <w:rsid w:val="00F2789D"/>
    <w:rsid w:val="00F322E1"/>
    <w:rsid w:val="00F35088"/>
    <w:rsid w:val="00F4763C"/>
    <w:rsid w:val="00F71000"/>
    <w:rsid w:val="00F73047"/>
    <w:rsid w:val="00F76896"/>
    <w:rsid w:val="00F80A9C"/>
    <w:rsid w:val="00F817DD"/>
    <w:rsid w:val="00F82F7F"/>
    <w:rsid w:val="00F83D5D"/>
    <w:rsid w:val="00F9001A"/>
    <w:rsid w:val="00F941FB"/>
    <w:rsid w:val="00FA0B8A"/>
    <w:rsid w:val="00FA4879"/>
    <w:rsid w:val="00FC18F6"/>
    <w:rsid w:val="00FC2DA7"/>
    <w:rsid w:val="00FC7EE0"/>
    <w:rsid w:val="00FD4D6D"/>
    <w:rsid w:val="00FD5941"/>
    <w:rsid w:val="00FD5E6C"/>
    <w:rsid w:val="00FD70EE"/>
    <w:rsid w:val="00FE3BEF"/>
    <w:rsid w:val="00FE3E8D"/>
    <w:rsid w:val="00FE6473"/>
    <w:rsid w:val="00FF72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E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F2B28"/>
    <w:pPr>
      <w:widowControl w:val="0"/>
      <w:ind w:firstLine="709"/>
      <w:outlineLvl w:val="0"/>
    </w:pPr>
    <w:rPr>
      <w:b/>
      <w:sz w:val="28"/>
      <w:lang w:val="en-GB" w:eastAsia="en-US"/>
    </w:rPr>
  </w:style>
  <w:style w:type="paragraph" w:styleId="2">
    <w:name w:val="heading 2"/>
    <w:basedOn w:val="a"/>
    <w:next w:val="a"/>
    <w:link w:val="20"/>
    <w:qFormat/>
    <w:rsid w:val="00AF2B28"/>
    <w:pPr>
      <w:widowControl w:val="0"/>
      <w:jc w:val="center"/>
      <w:outlineLvl w:val="1"/>
    </w:pPr>
    <w:rPr>
      <w:b/>
      <w:sz w:val="28"/>
      <w:lang w:val="en-GB" w:eastAsia="en-US"/>
    </w:rPr>
  </w:style>
  <w:style w:type="paragraph" w:styleId="3">
    <w:name w:val="heading 3"/>
    <w:basedOn w:val="a"/>
    <w:next w:val="a"/>
    <w:link w:val="30"/>
    <w:uiPriority w:val="9"/>
    <w:unhideWhenUsed/>
    <w:qFormat/>
    <w:rsid w:val="003253EA"/>
    <w:pPr>
      <w:keepNext/>
      <w:keepLines/>
      <w:widowControl w:val="0"/>
      <w:spacing w:before="200" w:line="260" w:lineRule="exact"/>
      <w:outlineLvl w:val="2"/>
    </w:pPr>
    <w:rPr>
      <w:rFonts w:asciiTheme="majorHAnsi" w:eastAsiaTheme="majorEastAsia" w:hAnsiTheme="majorHAnsi" w:cstheme="majorBidi"/>
      <w:b/>
      <w:bCs/>
      <w:color w:val="4F81BD" w:themeColor="accent1"/>
      <w:sz w:val="22"/>
      <w:lang w:val="en-GB" w:eastAsia="en-US"/>
    </w:rPr>
  </w:style>
  <w:style w:type="paragraph" w:styleId="4">
    <w:name w:val="heading 4"/>
    <w:basedOn w:val="a"/>
    <w:next w:val="a"/>
    <w:link w:val="40"/>
    <w:uiPriority w:val="9"/>
    <w:unhideWhenUsed/>
    <w:qFormat/>
    <w:rsid w:val="00341843"/>
    <w:pPr>
      <w:keepNext/>
      <w:keepLines/>
      <w:widowControl w:val="0"/>
      <w:spacing w:before="200" w:line="260" w:lineRule="exact"/>
      <w:outlineLvl w:val="3"/>
    </w:pPr>
    <w:rPr>
      <w:rFonts w:asciiTheme="majorHAnsi" w:eastAsiaTheme="majorEastAsia" w:hAnsiTheme="majorHAnsi" w:cstheme="majorBidi"/>
      <w:b/>
      <w:bCs/>
      <w:i/>
      <w:iCs/>
      <w:color w:val="4F81BD" w:themeColor="accent1"/>
      <w:sz w:val="22"/>
      <w:lang w:val="en-GB" w:eastAsia="en-US"/>
    </w:rPr>
  </w:style>
  <w:style w:type="paragraph" w:styleId="9">
    <w:name w:val="heading 9"/>
    <w:basedOn w:val="a"/>
    <w:next w:val="a"/>
    <w:link w:val="90"/>
    <w:uiPriority w:val="9"/>
    <w:semiHidden/>
    <w:unhideWhenUsed/>
    <w:qFormat/>
    <w:rsid w:val="00D26F38"/>
    <w:pPr>
      <w:keepNext/>
      <w:keepLines/>
      <w:widowControl w:val="0"/>
      <w:spacing w:before="200" w:line="260" w:lineRule="exact"/>
      <w:outlineLvl w:val="8"/>
    </w:pPr>
    <w:rPr>
      <w:rFonts w:asciiTheme="majorHAnsi" w:eastAsiaTheme="majorEastAsia" w:hAnsiTheme="majorHAnsi" w:cstheme="majorBidi"/>
      <w:i/>
      <w:iCs/>
      <w:color w:val="404040" w:themeColor="text1" w:themeTint="BF"/>
      <w:sz w:val="2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B28"/>
    <w:rPr>
      <w:rFonts w:ascii="Times New Roman" w:eastAsia="Times New Roman" w:hAnsi="Times New Roman" w:cs="Times New Roman"/>
      <w:b/>
      <w:sz w:val="28"/>
      <w:szCs w:val="24"/>
      <w:lang w:val="en-GB"/>
    </w:rPr>
  </w:style>
  <w:style w:type="character" w:customStyle="1" w:styleId="20">
    <w:name w:val="Заголовок 2 Знак"/>
    <w:basedOn w:val="a0"/>
    <w:link w:val="2"/>
    <w:rsid w:val="00AF2B28"/>
    <w:rPr>
      <w:rFonts w:ascii="Times New Roman" w:eastAsia="Times New Roman" w:hAnsi="Times New Roman" w:cs="Times New Roman"/>
      <w:b/>
      <w:sz w:val="28"/>
      <w:szCs w:val="24"/>
      <w:lang w:val="en-GB"/>
    </w:rPr>
  </w:style>
  <w:style w:type="character" w:styleId="a3">
    <w:name w:val="Hyperlink"/>
    <w:uiPriority w:val="99"/>
    <w:rsid w:val="00AF2B28"/>
    <w:rPr>
      <w:color w:val="0000FF"/>
      <w:u w:val="single"/>
    </w:rPr>
  </w:style>
  <w:style w:type="character" w:customStyle="1" w:styleId="hps">
    <w:name w:val="hps"/>
    <w:uiPriority w:val="99"/>
    <w:rsid w:val="00AF2B28"/>
    <w:rPr>
      <w:rFonts w:cs="Times New Roman"/>
    </w:rPr>
  </w:style>
  <w:style w:type="character" w:customStyle="1" w:styleId="ucoz-forum-post">
    <w:name w:val="ucoz-forum-post"/>
    <w:basedOn w:val="a0"/>
    <w:rsid w:val="00AF2B28"/>
  </w:style>
  <w:style w:type="paragraph" w:customStyle="1" w:styleId="NESTableText">
    <w:name w:val="NES Table Text"/>
    <w:basedOn w:val="a"/>
    <w:autoRedefine/>
    <w:rsid w:val="00AC3AFE"/>
    <w:pPr>
      <w:widowControl w:val="0"/>
      <w:spacing w:before="60" w:after="60" w:line="276" w:lineRule="auto"/>
    </w:pPr>
    <w:rPr>
      <w:lang w:eastAsia="en-US"/>
    </w:rPr>
  </w:style>
  <w:style w:type="character" w:customStyle="1" w:styleId="watch-title">
    <w:name w:val="watch-title"/>
    <w:basedOn w:val="a0"/>
    <w:rsid w:val="00330362"/>
  </w:style>
  <w:style w:type="paragraph" w:styleId="a4">
    <w:name w:val="annotation text"/>
    <w:basedOn w:val="a"/>
    <w:link w:val="a5"/>
    <w:unhideWhenUsed/>
    <w:rsid w:val="004339CD"/>
    <w:pPr>
      <w:ind w:left="460" w:hanging="284"/>
    </w:pPr>
    <w:rPr>
      <w:rFonts w:ascii="Arial" w:hAnsi="Arial"/>
      <w:sz w:val="20"/>
      <w:szCs w:val="20"/>
      <w:lang w:val="en-GB" w:eastAsia="en-US"/>
    </w:rPr>
  </w:style>
  <w:style w:type="character" w:customStyle="1" w:styleId="a5">
    <w:name w:val="Текст примечания Знак"/>
    <w:basedOn w:val="a0"/>
    <w:link w:val="a4"/>
    <w:rsid w:val="004339CD"/>
    <w:rPr>
      <w:rFonts w:ascii="Arial" w:eastAsia="Times New Roman" w:hAnsi="Arial" w:cs="Times New Roman"/>
      <w:sz w:val="20"/>
      <w:szCs w:val="20"/>
      <w:lang w:val="en-GB"/>
    </w:rPr>
  </w:style>
  <w:style w:type="character" w:styleId="a6">
    <w:name w:val="annotation reference"/>
    <w:basedOn w:val="a0"/>
    <w:unhideWhenUsed/>
    <w:rsid w:val="004339CD"/>
    <w:rPr>
      <w:sz w:val="16"/>
      <w:szCs w:val="16"/>
    </w:rPr>
  </w:style>
  <w:style w:type="paragraph" w:styleId="a7">
    <w:name w:val="Balloon Text"/>
    <w:basedOn w:val="a"/>
    <w:link w:val="a8"/>
    <w:uiPriority w:val="99"/>
    <w:semiHidden/>
    <w:unhideWhenUsed/>
    <w:rsid w:val="004339CD"/>
    <w:pPr>
      <w:widowControl w:val="0"/>
    </w:pPr>
    <w:rPr>
      <w:rFonts w:ascii="Tahoma" w:hAnsi="Tahoma" w:cs="Tahoma"/>
      <w:sz w:val="16"/>
      <w:szCs w:val="16"/>
      <w:lang w:val="en-GB" w:eastAsia="en-US"/>
    </w:rPr>
  </w:style>
  <w:style w:type="character" w:customStyle="1" w:styleId="a8">
    <w:name w:val="Текст выноски Знак"/>
    <w:basedOn w:val="a0"/>
    <w:link w:val="a7"/>
    <w:uiPriority w:val="99"/>
    <w:semiHidden/>
    <w:rsid w:val="004339CD"/>
    <w:rPr>
      <w:rFonts w:ascii="Tahoma" w:eastAsia="Times New Roman" w:hAnsi="Tahoma" w:cs="Tahoma"/>
      <w:sz w:val="16"/>
      <w:szCs w:val="16"/>
      <w:lang w:val="en-GB"/>
    </w:rPr>
  </w:style>
  <w:style w:type="character" w:styleId="a9">
    <w:name w:val="FollowedHyperlink"/>
    <w:basedOn w:val="a0"/>
    <w:uiPriority w:val="99"/>
    <w:semiHidden/>
    <w:unhideWhenUsed/>
    <w:rsid w:val="00AD77F6"/>
    <w:rPr>
      <w:color w:val="800080" w:themeColor="followedHyperlink"/>
      <w:u w:val="single"/>
    </w:rPr>
  </w:style>
  <w:style w:type="paragraph" w:styleId="aa">
    <w:name w:val="No Spacing"/>
    <w:uiPriority w:val="99"/>
    <w:qFormat/>
    <w:rsid w:val="00EB4250"/>
    <w:pPr>
      <w:spacing w:after="0" w:line="240" w:lineRule="auto"/>
    </w:pPr>
    <w:rPr>
      <w:rFonts w:ascii="Calibri" w:eastAsia="Times New Roman" w:hAnsi="Calibri" w:cs="Times New Roman"/>
      <w:lang w:eastAsia="ru-RU"/>
    </w:rPr>
  </w:style>
  <w:style w:type="paragraph" w:customStyle="1" w:styleId="11">
    <w:name w:val="Абзац списка1"/>
    <w:basedOn w:val="a"/>
    <w:qFormat/>
    <w:rsid w:val="001A3BDA"/>
    <w:pPr>
      <w:ind w:left="720"/>
    </w:pPr>
    <w:rPr>
      <w:rFonts w:eastAsia="MS Mincho"/>
      <w:lang w:val="en-GB" w:eastAsia="en-GB"/>
    </w:rPr>
  </w:style>
  <w:style w:type="character" w:styleId="ab">
    <w:name w:val="page number"/>
    <w:basedOn w:val="a0"/>
    <w:rsid w:val="007B4E34"/>
  </w:style>
  <w:style w:type="table" w:styleId="ac">
    <w:name w:val="Table Grid"/>
    <w:basedOn w:val="a1"/>
    <w:uiPriority w:val="59"/>
    <w:rsid w:val="009B1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link w:val="ae"/>
    <w:uiPriority w:val="34"/>
    <w:qFormat/>
    <w:rsid w:val="0039715F"/>
    <w:pPr>
      <w:widowControl w:val="0"/>
      <w:spacing w:line="260" w:lineRule="exact"/>
      <w:ind w:left="720"/>
      <w:contextualSpacing/>
    </w:pPr>
    <w:rPr>
      <w:rFonts w:ascii="Arial" w:hAnsi="Arial"/>
      <w:sz w:val="22"/>
      <w:lang w:val="en-GB" w:eastAsia="en-US"/>
    </w:rPr>
  </w:style>
  <w:style w:type="paragraph" w:customStyle="1" w:styleId="Tabletext">
    <w:name w:val="Table text"/>
    <w:basedOn w:val="a"/>
    <w:uiPriority w:val="99"/>
    <w:rsid w:val="0084069F"/>
    <w:pPr>
      <w:widowControl w:val="0"/>
      <w:tabs>
        <w:tab w:val="left" w:pos="206"/>
        <w:tab w:val="center" w:pos="4153"/>
        <w:tab w:val="right" w:pos="8306"/>
      </w:tabs>
      <w:spacing w:before="60" w:after="60"/>
    </w:pPr>
    <w:rPr>
      <w:rFonts w:ascii="Arial" w:hAnsi="Arial" w:cs="Arial"/>
      <w:sz w:val="20"/>
      <w:szCs w:val="22"/>
      <w:lang w:val="en-GB" w:eastAsia="en-US"/>
    </w:rPr>
  </w:style>
  <w:style w:type="paragraph" w:customStyle="1" w:styleId="31">
    <w:name w:val="Абзац списка3"/>
    <w:basedOn w:val="a"/>
    <w:rsid w:val="0084069F"/>
    <w:pPr>
      <w:ind w:left="720"/>
    </w:pPr>
    <w:rPr>
      <w:rFonts w:ascii="Arial" w:eastAsia="MS Mincho" w:hAnsi="Arial" w:cs="Arial"/>
      <w:sz w:val="22"/>
      <w:szCs w:val="22"/>
      <w:lang w:val="en-GB" w:eastAsia="en-US"/>
    </w:rPr>
  </w:style>
  <w:style w:type="character" w:styleId="HTML">
    <w:name w:val="HTML Cite"/>
    <w:basedOn w:val="a0"/>
    <w:uiPriority w:val="99"/>
    <w:unhideWhenUsed/>
    <w:rsid w:val="0084069F"/>
    <w:rPr>
      <w:i/>
      <w:iCs/>
    </w:rPr>
  </w:style>
  <w:style w:type="paragraph" w:styleId="af">
    <w:name w:val="footer"/>
    <w:basedOn w:val="a"/>
    <w:link w:val="af0"/>
    <w:uiPriority w:val="99"/>
    <w:rsid w:val="004125C5"/>
    <w:pPr>
      <w:tabs>
        <w:tab w:val="center" w:pos="4320"/>
        <w:tab w:val="right" w:pos="8640"/>
      </w:tabs>
    </w:pPr>
    <w:rPr>
      <w:rFonts w:ascii="Arial" w:hAnsi="Arial"/>
      <w:sz w:val="20"/>
      <w:szCs w:val="20"/>
      <w:lang w:val="en-GB" w:eastAsia="en-US"/>
    </w:rPr>
  </w:style>
  <w:style w:type="character" w:customStyle="1" w:styleId="af0">
    <w:name w:val="Нижний колонтитул Знак"/>
    <w:basedOn w:val="a0"/>
    <w:link w:val="af"/>
    <w:uiPriority w:val="99"/>
    <w:rsid w:val="004125C5"/>
    <w:rPr>
      <w:rFonts w:ascii="Arial" w:eastAsia="Times New Roman" w:hAnsi="Arial" w:cs="Times New Roman"/>
      <w:sz w:val="20"/>
      <w:szCs w:val="20"/>
    </w:rPr>
  </w:style>
  <w:style w:type="paragraph" w:styleId="12">
    <w:name w:val="toc 1"/>
    <w:basedOn w:val="a"/>
    <w:next w:val="a"/>
    <w:autoRedefine/>
    <w:uiPriority w:val="39"/>
    <w:rsid w:val="004125C5"/>
    <w:pPr>
      <w:tabs>
        <w:tab w:val="right" w:leader="dot" w:pos="7797"/>
      </w:tabs>
      <w:spacing w:after="240"/>
    </w:pPr>
    <w:rPr>
      <w:rFonts w:ascii="Arial" w:hAnsi="Arial"/>
      <w:b/>
      <w:bCs/>
      <w:noProof/>
      <w:sz w:val="22"/>
      <w:szCs w:val="22"/>
      <w:lang w:val="en-GB" w:eastAsia="en-GB"/>
    </w:rPr>
  </w:style>
  <w:style w:type="paragraph" w:styleId="21">
    <w:name w:val="toc 2"/>
    <w:basedOn w:val="a"/>
    <w:next w:val="a"/>
    <w:autoRedefine/>
    <w:uiPriority w:val="39"/>
    <w:rsid w:val="00063FC6"/>
    <w:pPr>
      <w:tabs>
        <w:tab w:val="right" w:leader="dot" w:pos="9498"/>
      </w:tabs>
      <w:spacing w:after="240"/>
      <w:ind w:left="765" w:right="971"/>
    </w:pPr>
    <w:rPr>
      <w:noProof/>
      <w:sz w:val="20"/>
      <w:szCs w:val="20"/>
      <w:lang w:eastAsia="en-US"/>
    </w:rPr>
  </w:style>
  <w:style w:type="paragraph" w:styleId="af1">
    <w:name w:val="header"/>
    <w:basedOn w:val="a"/>
    <w:link w:val="af2"/>
    <w:uiPriority w:val="99"/>
    <w:unhideWhenUsed/>
    <w:rsid w:val="00FE3E8D"/>
    <w:pPr>
      <w:widowControl w:val="0"/>
      <w:tabs>
        <w:tab w:val="center" w:pos="4677"/>
        <w:tab w:val="right" w:pos="9355"/>
      </w:tabs>
    </w:pPr>
    <w:rPr>
      <w:rFonts w:ascii="Arial" w:hAnsi="Arial"/>
      <w:sz w:val="22"/>
      <w:lang w:val="en-GB" w:eastAsia="en-US"/>
    </w:rPr>
  </w:style>
  <w:style w:type="character" w:customStyle="1" w:styleId="af2">
    <w:name w:val="Верхний колонтитул Знак"/>
    <w:basedOn w:val="a0"/>
    <w:link w:val="af1"/>
    <w:uiPriority w:val="99"/>
    <w:rsid w:val="00FE3E8D"/>
    <w:rPr>
      <w:rFonts w:ascii="Arial" w:eastAsia="Times New Roman" w:hAnsi="Arial" w:cs="Times New Roman"/>
      <w:szCs w:val="24"/>
      <w:lang w:val="en-GB"/>
    </w:rPr>
  </w:style>
  <w:style w:type="character" w:customStyle="1" w:styleId="30">
    <w:name w:val="Заголовок 3 Знак"/>
    <w:basedOn w:val="a0"/>
    <w:link w:val="3"/>
    <w:uiPriority w:val="9"/>
    <w:rsid w:val="003253EA"/>
    <w:rPr>
      <w:rFonts w:asciiTheme="majorHAnsi" w:eastAsiaTheme="majorEastAsia" w:hAnsiTheme="majorHAnsi" w:cstheme="majorBidi"/>
      <w:b/>
      <w:bCs/>
      <w:color w:val="4F81BD" w:themeColor="accent1"/>
      <w:szCs w:val="24"/>
      <w:lang w:val="en-GB"/>
    </w:rPr>
  </w:style>
  <w:style w:type="paragraph" w:customStyle="1" w:styleId="black">
    <w:name w:val="black"/>
    <w:basedOn w:val="a"/>
    <w:rsid w:val="003253EA"/>
    <w:pPr>
      <w:spacing w:before="100" w:beforeAutospacing="1" w:after="100" w:afterAutospacing="1"/>
    </w:pPr>
  </w:style>
  <w:style w:type="character" w:styleId="af3">
    <w:name w:val="Emphasis"/>
    <w:qFormat/>
    <w:rsid w:val="003253EA"/>
    <w:rPr>
      <w:i/>
      <w:iCs/>
    </w:rPr>
  </w:style>
  <w:style w:type="paragraph" w:styleId="af4">
    <w:name w:val="annotation subject"/>
    <w:basedOn w:val="a4"/>
    <w:next w:val="a4"/>
    <w:link w:val="af5"/>
    <w:semiHidden/>
    <w:rsid w:val="003253EA"/>
    <w:pPr>
      <w:widowControl w:val="0"/>
      <w:ind w:left="0" w:firstLine="0"/>
    </w:pPr>
    <w:rPr>
      <w:rFonts w:eastAsia="MS Mincho" w:cs="Arial"/>
      <w:b/>
      <w:bCs/>
    </w:rPr>
  </w:style>
  <w:style w:type="character" w:customStyle="1" w:styleId="af5">
    <w:name w:val="Тема примечания Знак"/>
    <w:basedOn w:val="a5"/>
    <w:link w:val="af4"/>
    <w:semiHidden/>
    <w:rsid w:val="003253EA"/>
    <w:rPr>
      <w:rFonts w:ascii="Arial" w:eastAsia="MS Mincho" w:hAnsi="Arial" w:cs="Arial"/>
      <w:b/>
      <w:bCs/>
      <w:sz w:val="20"/>
      <w:szCs w:val="20"/>
      <w:lang w:val="en-GB"/>
    </w:rPr>
  </w:style>
  <w:style w:type="character" w:customStyle="1" w:styleId="apple-converted-space">
    <w:name w:val="apple-converted-space"/>
    <w:basedOn w:val="a0"/>
    <w:rsid w:val="008F2725"/>
  </w:style>
  <w:style w:type="character" w:customStyle="1" w:styleId="40">
    <w:name w:val="Заголовок 4 Знак"/>
    <w:basedOn w:val="a0"/>
    <w:link w:val="4"/>
    <w:uiPriority w:val="9"/>
    <w:rsid w:val="00341843"/>
    <w:rPr>
      <w:rFonts w:asciiTheme="majorHAnsi" w:eastAsiaTheme="majorEastAsia" w:hAnsiTheme="majorHAnsi" w:cstheme="majorBidi"/>
      <w:b/>
      <w:bCs/>
      <w:i/>
      <w:iCs/>
      <w:color w:val="4F81BD" w:themeColor="accent1"/>
      <w:szCs w:val="24"/>
      <w:lang w:val="en-GB"/>
    </w:rPr>
  </w:style>
  <w:style w:type="paragraph" w:customStyle="1" w:styleId="NESHeading2">
    <w:name w:val="NES Heading 2"/>
    <w:basedOn w:val="1"/>
    <w:next w:val="a"/>
    <w:link w:val="NESHeading2CharChar"/>
    <w:autoRedefine/>
    <w:rsid w:val="00D26F38"/>
    <w:pPr>
      <w:numPr>
        <w:numId w:val="1"/>
      </w:numPr>
      <w:spacing w:before="240" w:after="120" w:line="360" w:lineRule="auto"/>
    </w:pPr>
    <w:rPr>
      <w:rFonts w:ascii="Arial" w:hAnsi="Arial"/>
      <w:szCs w:val="28"/>
    </w:rPr>
  </w:style>
  <w:style w:type="character" w:customStyle="1" w:styleId="NESHeading2CharChar">
    <w:name w:val="NES Heading 2 Char Char"/>
    <w:link w:val="NESHeading2"/>
    <w:locked/>
    <w:rsid w:val="00D26F38"/>
    <w:rPr>
      <w:rFonts w:ascii="Arial" w:eastAsia="Times New Roman" w:hAnsi="Arial" w:cs="Times New Roman"/>
      <w:b/>
      <w:sz w:val="28"/>
      <w:szCs w:val="28"/>
      <w:lang w:val="en-GB"/>
    </w:rPr>
  </w:style>
  <w:style w:type="paragraph" w:customStyle="1" w:styleId="AssignmentTemplate">
    <w:name w:val="AssignmentTemplate"/>
    <w:basedOn w:val="9"/>
    <w:rsid w:val="00D26F38"/>
    <w:pPr>
      <w:keepNext w:val="0"/>
      <w:keepLines w:val="0"/>
      <w:widowControl/>
      <w:spacing w:before="240" w:after="60" w:line="240" w:lineRule="auto"/>
    </w:pPr>
    <w:rPr>
      <w:rFonts w:ascii="Arial" w:eastAsia="Times New Roman" w:hAnsi="Arial" w:cs="Times New Roman"/>
      <w:b/>
      <w:i w:val="0"/>
      <w:iCs w:val="0"/>
      <w:color w:val="auto"/>
    </w:rPr>
  </w:style>
  <w:style w:type="paragraph" w:customStyle="1" w:styleId="Dochead1">
    <w:name w:val="Doc head 1"/>
    <w:basedOn w:val="a"/>
    <w:link w:val="Dochead1Char"/>
    <w:uiPriority w:val="99"/>
    <w:rsid w:val="00D26F38"/>
    <w:pPr>
      <w:widowControl w:val="0"/>
      <w:spacing w:line="260" w:lineRule="exact"/>
      <w:ind w:right="119"/>
    </w:pPr>
    <w:rPr>
      <w:rFonts w:ascii="Arial" w:hAnsi="Arial"/>
      <w:b/>
      <w:color w:val="0065BD"/>
      <w:sz w:val="28"/>
      <w:szCs w:val="20"/>
      <w:lang w:val="en-GB" w:eastAsia="en-US"/>
    </w:rPr>
  </w:style>
  <w:style w:type="character" w:customStyle="1" w:styleId="Dochead1Char">
    <w:name w:val="Doc head 1 Char"/>
    <w:link w:val="Dochead1"/>
    <w:uiPriority w:val="99"/>
    <w:locked/>
    <w:rsid w:val="00D26F38"/>
    <w:rPr>
      <w:rFonts w:ascii="Arial" w:eastAsia="Times New Roman" w:hAnsi="Arial" w:cs="Times New Roman"/>
      <w:b/>
      <w:color w:val="0065BD"/>
      <w:sz w:val="28"/>
      <w:szCs w:val="20"/>
      <w:lang w:val="en-GB"/>
    </w:rPr>
  </w:style>
  <w:style w:type="paragraph" w:customStyle="1" w:styleId="NESNormal">
    <w:name w:val="NES Normal"/>
    <w:basedOn w:val="a"/>
    <w:link w:val="NESNormalChar"/>
    <w:autoRedefine/>
    <w:rsid w:val="00553337"/>
    <w:pPr>
      <w:widowControl w:val="0"/>
      <w:spacing w:after="240" w:line="360" w:lineRule="auto"/>
      <w:jc w:val="both"/>
    </w:pPr>
    <w:rPr>
      <w:iCs/>
      <w:sz w:val="22"/>
      <w:szCs w:val="22"/>
      <w:lang w:eastAsia="en-US"/>
    </w:rPr>
  </w:style>
  <w:style w:type="character" w:customStyle="1" w:styleId="NESNormalChar">
    <w:name w:val="NES Normal Char"/>
    <w:link w:val="NESNormal"/>
    <w:rsid w:val="00553337"/>
    <w:rPr>
      <w:rFonts w:ascii="Times New Roman" w:eastAsia="Times New Roman" w:hAnsi="Times New Roman" w:cs="Times New Roman"/>
      <w:iCs/>
    </w:rPr>
  </w:style>
  <w:style w:type="character" w:customStyle="1" w:styleId="90">
    <w:name w:val="Заголовок 9 Знак"/>
    <w:basedOn w:val="a0"/>
    <w:link w:val="9"/>
    <w:uiPriority w:val="9"/>
    <w:semiHidden/>
    <w:rsid w:val="00D26F38"/>
    <w:rPr>
      <w:rFonts w:asciiTheme="majorHAnsi" w:eastAsiaTheme="majorEastAsia" w:hAnsiTheme="majorHAnsi" w:cstheme="majorBidi"/>
      <w:i/>
      <w:iCs/>
      <w:color w:val="404040" w:themeColor="text1" w:themeTint="BF"/>
      <w:sz w:val="20"/>
      <w:szCs w:val="20"/>
      <w:lang w:val="en-GB"/>
    </w:rPr>
  </w:style>
  <w:style w:type="paragraph" w:styleId="32">
    <w:name w:val="toc 3"/>
    <w:basedOn w:val="a"/>
    <w:next w:val="a"/>
    <w:autoRedefine/>
    <w:uiPriority w:val="39"/>
    <w:unhideWhenUsed/>
    <w:rsid w:val="00D26F38"/>
    <w:pPr>
      <w:widowControl w:val="0"/>
      <w:spacing w:after="100" w:line="260" w:lineRule="exact"/>
      <w:ind w:left="440"/>
    </w:pPr>
    <w:rPr>
      <w:rFonts w:ascii="Arial" w:hAnsi="Arial"/>
      <w:sz w:val="22"/>
      <w:lang w:val="en-GB" w:eastAsia="en-US"/>
    </w:rPr>
  </w:style>
  <w:style w:type="paragraph" w:styleId="af6">
    <w:name w:val="Normal (Web)"/>
    <w:basedOn w:val="a"/>
    <w:uiPriority w:val="99"/>
    <w:rsid w:val="007D5998"/>
    <w:pPr>
      <w:spacing w:before="100" w:beforeAutospacing="1" w:after="100" w:afterAutospacing="1"/>
    </w:pPr>
  </w:style>
  <w:style w:type="paragraph" w:customStyle="1" w:styleId="13">
    <w:name w:val="Обычный1"/>
    <w:rsid w:val="007D5998"/>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Default">
    <w:name w:val="Default"/>
    <w:rsid w:val="00756CE4"/>
    <w:pPr>
      <w:autoSpaceDE w:val="0"/>
      <w:autoSpaceDN w:val="0"/>
      <w:adjustRightInd w:val="0"/>
      <w:spacing w:after="0" w:line="240" w:lineRule="auto"/>
    </w:pPr>
    <w:rPr>
      <w:rFonts w:ascii="Arial" w:hAnsi="Arial" w:cs="Arial"/>
      <w:color w:val="000000"/>
      <w:sz w:val="24"/>
      <w:szCs w:val="24"/>
    </w:rPr>
  </w:style>
  <w:style w:type="character" w:styleId="af7">
    <w:name w:val="Placeholder Text"/>
    <w:basedOn w:val="a0"/>
    <w:uiPriority w:val="99"/>
    <w:semiHidden/>
    <w:rsid w:val="003E2594"/>
    <w:rPr>
      <w:color w:val="808080"/>
    </w:rPr>
  </w:style>
  <w:style w:type="character" w:customStyle="1" w:styleId="UnresolvedMention">
    <w:name w:val="Unresolved Mention"/>
    <w:basedOn w:val="a0"/>
    <w:uiPriority w:val="99"/>
    <w:semiHidden/>
    <w:unhideWhenUsed/>
    <w:rsid w:val="007363AC"/>
    <w:rPr>
      <w:color w:val="808080"/>
      <w:shd w:val="clear" w:color="auto" w:fill="E6E6E6"/>
    </w:rPr>
  </w:style>
  <w:style w:type="character" w:customStyle="1" w:styleId="ae">
    <w:name w:val="Абзац списка Знак"/>
    <w:link w:val="ad"/>
    <w:uiPriority w:val="34"/>
    <w:locked/>
    <w:rsid w:val="00A131AD"/>
    <w:rPr>
      <w:rFonts w:ascii="Arial" w:eastAsia="Times New Roman" w:hAnsi="Arial" w:cs="Times New Roman"/>
      <w:szCs w:val="24"/>
      <w:lang w:val="en-GB"/>
    </w:rPr>
  </w:style>
  <w:style w:type="paragraph" w:styleId="HTML0">
    <w:name w:val="HTML Preformatted"/>
    <w:basedOn w:val="a"/>
    <w:link w:val="HTML1"/>
    <w:uiPriority w:val="99"/>
    <w:unhideWhenUsed/>
    <w:rsid w:val="00A13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uiPriority w:val="99"/>
    <w:rsid w:val="00A131AD"/>
    <w:rPr>
      <w:rFonts w:ascii="Courier New" w:eastAsia="Times New Roman" w:hAnsi="Courier New" w:cs="Courier New"/>
      <w:sz w:val="20"/>
      <w:szCs w:val="20"/>
      <w:lang w:eastAsia="ru-RU"/>
    </w:rPr>
  </w:style>
  <w:style w:type="paragraph" w:customStyle="1" w:styleId="22">
    <w:name w:val="Обычный2"/>
    <w:rsid w:val="004F6551"/>
    <w:rPr>
      <w:rFonts w:ascii="Calibri" w:eastAsia="Calibri" w:hAnsi="Calibri" w:cs="Calibri"/>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66508">
      <w:bodyDiv w:val="1"/>
      <w:marLeft w:val="0"/>
      <w:marRight w:val="0"/>
      <w:marTop w:val="0"/>
      <w:marBottom w:val="0"/>
      <w:divBdr>
        <w:top w:val="none" w:sz="0" w:space="0" w:color="auto"/>
        <w:left w:val="none" w:sz="0" w:space="0" w:color="auto"/>
        <w:bottom w:val="none" w:sz="0" w:space="0" w:color="auto"/>
        <w:right w:val="none" w:sz="0" w:space="0" w:color="auto"/>
      </w:divBdr>
    </w:div>
    <w:div w:id="180047319">
      <w:bodyDiv w:val="1"/>
      <w:marLeft w:val="0"/>
      <w:marRight w:val="0"/>
      <w:marTop w:val="0"/>
      <w:marBottom w:val="0"/>
      <w:divBdr>
        <w:top w:val="none" w:sz="0" w:space="0" w:color="auto"/>
        <w:left w:val="none" w:sz="0" w:space="0" w:color="auto"/>
        <w:bottom w:val="none" w:sz="0" w:space="0" w:color="auto"/>
        <w:right w:val="none" w:sz="0" w:space="0" w:color="auto"/>
      </w:divBdr>
    </w:div>
    <w:div w:id="327247752">
      <w:bodyDiv w:val="1"/>
      <w:marLeft w:val="0"/>
      <w:marRight w:val="0"/>
      <w:marTop w:val="0"/>
      <w:marBottom w:val="0"/>
      <w:divBdr>
        <w:top w:val="none" w:sz="0" w:space="0" w:color="auto"/>
        <w:left w:val="none" w:sz="0" w:space="0" w:color="auto"/>
        <w:bottom w:val="none" w:sz="0" w:space="0" w:color="auto"/>
        <w:right w:val="none" w:sz="0" w:space="0" w:color="auto"/>
      </w:divBdr>
    </w:div>
    <w:div w:id="366413166">
      <w:bodyDiv w:val="1"/>
      <w:marLeft w:val="0"/>
      <w:marRight w:val="0"/>
      <w:marTop w:val="0"/>
      <w:marBottom w:val="0"/>
      <w:divBdr>
        <w:top w:val="none" w:sz="0" w:space="0" w:color="auto"/>
        <w:left w:val="none" w:sz="0" w:space="0" w:color="auto"/>
        <w:bottom w:val="none" w:sz="0" w:space="0" w:color="auto"/>
        <w:right w:val="none" w:sz="0" w:space="0" w:color="auto"/>
      </w:divBdr>
    </w:div>
    <w:div w:id="419523629">
      <w:bodyDiv w:val="1"/>
      <w:marLeft w:val="0"/>
      <w:marRight w:val="0"/>
      <w:marTop w:val="0"/>
      <w:marBottom w:val="0"/>
      <w:divBdr>
        <w:top w:val="none" w:sz="0" w:space="0" w:color="auto"/>
        <w:left w:val="none" w:sz="0" w:space="0" w:color="auto"/>
        <w:bottom w:val="none" w:sz="0" w:space="0" w:color="auto"/>
        <w:right w:val="none" w:sz="0" w:space="0" w:color="auto"/>
      </w:divBdr>
    </w:div>
    <w:div w:id="546648258">
      <w:bodyDiv w:val="1"/>
      <w:marLeft w:val="0"/>
      <w:marRight w:val="0"/>
      <w:marTop w:val="0"/>
      <w:marBottom w:val="0"/>
      <w:divBdr>
        <w:top w:val="none" w:sz="0" w:space="0" w:color="auto"/>
        <w:left w:val="none" w:sz="0" w:space="0" w:color="auto"/>
        <w:bottom w:val="none" w:sz="0" w:space="0" w:color="auto"/>
        <w:right w:val="none" w:sz="0" w:space="0" w:color="auto"/>
      </w:divBdr>
    </w:div>
    <w:div w:id="711468152">
      <w:bodyDiv w:val="1"/>
      <w:marLeft w:val="0"/>
      <w:marRight w:val="0"/>
      <w:marTop w:val="0"/>
      <w:marBottom w:val="0"/>
      <w:divBdr>
        <w:top w:val="none" w:sz="0" w:space="0" w:color="auto"/>
        <w:left w:val="none" w:sz="0" w:space="0" w:color="auto"/>
        <w:bottom w:val="none" w:sz="0" w:space="0" w:color="auto"/>
        <w:right w:val="none" w:sz="0" w:space="0" w:color="auto"/>
      </w:divBdr>
    </w:div>
    <w:div w:id="739717536">
      <w:bodyDiv w:val="1"/>
      <w:marLeft w:val="0"/>
      <w:marRight w:val="0"/>
      <w:marTop w:val="0"/>
      <w:marBottom w:val="0"/>
      <w:divBdr>
        <w:top w:val="none" w:sz="0" w:space="0" w:color="auto"/>
        <w:left w:val="none" w:sz="0" w:space="0" w:color="auto"/>
        <w:bottom w:val="none" w:sz="0" w:space="0" w:color="auto"/>
        <w:right w:val="none" w:sz="0" w:space="0" w:color="auto"/>
      </w:divBdr>
    </w:div>
    <w:div w:id="779839874">
      <w:bodyDiv w:val="1"/>
      <w:marLeft w:val="0"/>
      <w:marRight w:val="0"/>
      <w:marTop w:val="0"/>
      <w:marBottom w:val="0"/>
      <w:divBdr>
        <w:top w:val="none" w:sz="0" w:space="0" w:color="auto"/>
        <w:left w:val="none" w:sz="0" w:space="0" w:color="auto"/>
        <w:bottom w:val="none" w:sz="0" w:space="0" w:color="auto"/>
        <w:right w:val="none" w:sz="0" w:space="0" w:color="auto"/>
      </w:divBdr>
    </w:div>
    <w:div w:id="794759779">
      <w:bodyDiv w:val="1"/>
      <w:marLeft w:val="0"/>
      <w:marRight w:val="0"/>
      <w:marTop w:val="0"/>
      <w:marBottom w:val="0"/>
      <w:divBdr>
        <w:top w:val="none" w:sz="0" w:space="0" w:color="auto"/>
        <w:left w:val="none" w:sz="0" w:space="0" w:color="auto"/>
        <w:bottom w:val="none" w:sz="0" w:space="0" w:color="auto"/>
        <w:right w:val="none" w:sz="0" w:space="0" w:color="auto"/>
      </w:divBdr>
    </w:div>
    <w:div w:id="906232030">
      <w:bodyDiv w:val="1"/>
      <w:marLeft w:val="0"/>
      <w:marRight w:val="0"/>
      <w:marTop w:val="0"/>
      <w:marBottom w:val="0"/>
      <w:divBdr>
        <w:top w:val="none" w:sz="0" w:space="0" w:color="auto"/>
        <w:left w:val="none" w:sz="0" w:space="0" w:color="auto"/>
        <w:bottom w:val="none" w:sz="0" w:space="0" w:color="auto"/>
        <w:right w:val="none" w:sz="0" w:space="0" w:color="auto"/>
      </w:divBdr>
    </w:div>
    <w:div w:id="987831100">
      <w:bodyDiv w:val="1"/>
      <w:marLeft w:val="0"/>
      <w:marRight w:val="0"/>
      <w:marTop w:val="0"/>
      <w:marBottom w:val="0"/>
      <w:divBdr>
        <w:top w:val="none" w:sz="0" w:space="0" w:color="auto"/>
        <w:left w:val="none" w:sz="0" w:space="0" w:color="auto"/>
        <w:bottom w:val="none" w:sz="0" w:space="0" w:color="auto"/>
        <w:right w:val="none" w:sz="0" w:space="0" w:color="auto"/>
      </w:divBdr>
    </w:div>
    <w:div w:id="1050495919">
      <w:bodyDiv w:val="1"/>
      <w:marLeft w:val="0"/>
      <w:marRight w:val="0"/>
      <w:marTop w:val="0"/>
      <w:marBottom w:val="0"/>
      <w:divBdr>
        <w:top w:val="none" w:sz="0" w:space="0" w:color="auto"/>
        <w:left w:val="none" w:sz="0" w:space="0" w:color="auto"/>
        <w:bottom w:val="none" w:sz="0" w:space="0" w:color="auto"/>
        <w:right w:val="none" w:sz="0" w:space="0" w:color="auto"/>
      </w:divBdr>
    </w:div>
    <w:div w:id="1109740697">
      <w:bodyDiv w:val="1"/>
      <w:marLeft w:val="0"/>
      <w:marRight w:val="0"/>
      <w:marTop w:val="0"/>
      <w:marBottom w:val="0"/>
      <w:divBdr>
        <w:top w:val="none" w:sz="0" w:space="0" w:color="auto"/>
        <w:left w:val="none" w:sz="0" w:space="0" w:color="auto"/>
        <w:bottom w:val="none" w:sz="0" w:space="0" w:color="auto"/>
        <w:right w:val="none" w:sz="0" w:space="0" w:color="auto"/>
      </w:divBdr>
    </w:div>
    <w:div w:id="1132139086">
      <w:bodyDiv w:val="1"/>
      <w:marLeft w:val="0"/>
      <w:marRight w:val="0"/>
      <w:marTop w:val="0"/>
      <w:marBottom w:val="0"/>
      <w:divBdr>
        <w:top w:val="none" w:sz="0" w:space="0" w:color="auto"/>
        <w:left w:val="none" w:sz="0" w:space="0" w:color="auto"/>
        <w:bottom w:val="none" w:sz="0" w:space="0" w:color="auto"/>
        <w:right w:val="none" w:sz="0" w:space="0" w:color="auto"/>
      </w:divBdr>
    </w:div>
    <w:div w:id="1315186031">
      <w:bodyDiv w:val="1"/>
      <w:marLeft w:val="0"/>
      <w:marRight w:val="0"/>
      <w:marTop w:val="0"/>
      <w:marBottom w:val="0"/>
      <w:divBdr>
        <w:top w:val="none" w:sz="0" w:space="0" w:color="auto"/>
        <w:left w:val="none" w:sz="0" w:space="0" w:color="auto"/>
        <w:bottom w:val="none" w:sz="0" w:space="0" w:color="auto"/>
        <w:right w:val="none" w:sz="0" w:space="0" w:color="auto"/>
      </w:divBdr>
    </w:div>
    <w:div w:id="1409424338">
      <w:bodyDiv w:val="1"/>
      <w:marLeft w:val="0"/>
      <w:marRight w:val="0"/>
      <w:marTop w:val="0"/>
      <w:marBottom w:val="0"/>
      <w:divBdr>
        <w:top w:val="none" w:sz="0" w:space="0" w:color="auto"/>
        <w:left w:val="none" w:sz="0" w:space="0" w:color="auto"/>
        <w:bottom w:val="none" w:sz="0" w:space="0" w:color="auto"/>
        <w:right w:val="none" w:sz="0" w:space="0" w:color="auto"/>
      </w:divBdr>
      <w:divsChild>
        <w:div w:id="1083332449">
          <w:marLeft w:val="288"/>
          <w:marRight w:val="0"/>
          <w:marTop w:val="240"/>
          <w:marBottom w:val="0"/>
          <w:divBdr>
            <w:top w:val="none" w:sz="0" w:space="0" w:color="auto"/>
            <w:left w:val="none" w:sz="0" w:space="0" w:color="auto"/>
            <w:bottom w:val="none" w:sz="0" w:space="0" w:color="auto"/>
            <w:right w:val="none" w:sz="0" w:space="0" w:color="auto"/>
          </w:divBdr>
        </w:div>
      </w:divsChild>
    </w:div>
    <w:div w:id="1448236273">
      <w:bodyDiv w:val="1"/>
      <w:marLeft w:val="0"/>
      <w:marRight w:val="0"/>
      <w:marTop w:val="0"/>
      <w:marBottom w:val="0"/>
      <w:divBdr>
        <w:top w:val="none" w:sz="0" w:space="0" w:color="auto"/>
        <w:left w:val="none" w:sz="0" w:space="0" w:color="auto"/>
        <w:bottom w:val="none" w:sz="0" w:space="0" w:color="auto"/>
        <w:right w:val="none" w:sz="0" w:space="0" w:color="auto"/>
      </w:divBdr>
    </w:div>
    <w:div w:id="1919436493">
      <w:bodyDiv w:val="1"/>
      <w:marLeft w:val="0"/>
      <w:marRight w:val="0"/>
      <w:marTop w:val="0"/>
      <w:marBottom w:val="0"/>
      <w:divBdr>
        <w:top w:val="none" w:sz="0" w:space="0" w:color="auto"/>
        <w:left w:val="none" w:sz="0" w:space="0" w:color="auto"/>
        <w:bottom w:val="none" w:sz="0" w:space="0" w:color="auto"/>
        <w:right w:val="none" w:sz="0" w:space="0" w:color="auto"/>
      </w:divBdr>
      <w:divsChild>
        <w:div w:id="1711295089">
          <w:marLeft w:val="0"/>
          <w:marRight w:val="0"/>
          <w:marTop w:val="0"/>
          <w:marBottom w:val="0"/>
          <w:divBdr>
            <w:top w:val="none" w:sz="0" w:space="0" w:color="auto"/>
            <w:left w:val="none" w:sz="0" w:space="0" w:color="auto"/>
            <w:bottom w:val="none" w:sz="0" w:space="0" w:color="auto"/>
            <w:right w:val="none" w:sz="0" w:space="0" w:color="auto"/>
          </w:divBdr>
          <w:divsChild>
            <w:div w:id="1085881491">
              <w:marLeft w:val="0"/>
              <w:marRight w:val="0"/>
              <w:marTop w:val="0"/>
              <w:marBottom w:val="0"/>
              <w:divBdr>
                <w:top w:val="none" w:sz="0" w:space="0" w:color="auto"/>
                <w:left w:val="none" w:sz="0" w:space="0" w:color="auto"/>
                <w:bottom w:val="none" w:sz="0" w:space="0" w:color="auto"/>
                <w:right w:val="none" w:sz="0" w:space="0" w:color="auto"/>
              </w:divBdr>
              <w:divsChild>
                <w:div w:id="1521310968">
                  <w:marLeft w:val="0"/>
                  <w:marRight w:val="0"/>
                  <w:marTop w:val="195"/>
                  <w:marBottom w:val="0"/>
                  <w:divBdr>
                    <w:top w:val="none" w:sz="0" w:space="0" w:color="auto"/>
                    <w:left w:val="none" w:sz="0" w:space="0" w:color="auto"/>
                    <w:bottom w:val="none" w:sz="0" w:space="0" w:color="auto"/>
                    <w:right w:val="none" w:sz="0" w:space="0" w:color="auto"/>
                  </w:divBdr>
                  <w:divsChild>
                    <w:div w:id="1981423404">
                      <w:marLeft w:val="0"/>
                      <w:marRight w:val="0"/>
                      <w:marTop w:val="0"/>
                      <w:marBottom w:val="0"/>
                      <w:divBdr>
                        <w:top w:val="none" w:sz="0" w:space="0" w:color="auto"/>
                        <w:left w:val="none" w:sz="0" w:space="0" w:color="auto"/>
                        <w:bottom w:val="none" w:sz="0" w:space="0" w:color="auto"/>
                        <w:right w:val="none" w:sz="0" w:space="0" w:color="auto"/>
                      </w:divBdr>
                      <w:divsChild>
                        <w:div w:id="1594051649">
                          <w:marLeft w:val="0"/>
                          <w:marRight w:val="0"/>
                          <w:marTop w:val="0"/>
                          <w:marBottom w:val="0"/>
                          <w:divBdr>
                            <w:top w:val="none" w:sz="0" w:space="0" w:color="auto"/>
                            <w:left w:val="none" w:sz="0" w:space="0" w:color="auto"/>
                            <w:bottom w:val="none" w:sz="0" w:space="0" w:color="auto"/>
                            <w:right w:val="none" w:sz="0" w:space="0" w:color="auto"/>
                          </w:divBdr>
                          <w:divsChild>
                            <w:div w:id="1772890547">
                              <w:marLeft w:val="0"/>
                              <w:marRight w:val="0"/>
                              <w:marTop w:val="0"/>
                              <w:marBottom w:val="0"/>
                              <w:divBdr>
                                <w:top w:val="none" w:sz="0" w:space="0" w:color="auto"/>
                                <w:left w:val="none" w:sz="0" w:space="0" w:color="auto"/>
                                <w:bottom w:val="none" w:sz="0" w:space="0" w:color="auto"/>
                                <w:right w:val="none" w:sz="0" w:space="0" w:color="auto"/>
                              </w:divBdr>
                              <w:divsChild>
                                <w:div w:id="567033619">
                                  <w:marLeft w:val="0"/>
                                  <w:marRight w:val="0"/>
                                  <w:marTop w:val="0"/>
                                  <w:marBottom w:val="0"/>
                                  <w:divBdr>
                                    <w:top w:val="none" w:sz="0" w:space="0" w:color="auto"/>
                                    <w:left w:val="none" w:sz="0" w:space="0" w:color="auto"/>
                                    <w:bottom w:val="none" w:sz="0" w:space="0" w:color="auto"/>
                                    <w:right w:val="none" w:sz="0" w:space="0" w:color="auto"/>
                                  </w:divBdr>
                                  <w:divsChild>
                                    <w:div w:id="1265184956">
                                      <w:marLeft w:val="0"/>
                                      <w:marRight w:val="0"/>
                                      <w:marTop w:val="0"/>
                                      <w:marBottom w:val="0"/>
                                      <w:divBdr>
                                        <w:top w:val="none" w:sz="0" w:space="0" w:color="auto"/>
                                        <w:left w:val="none" w:sz="0" w:space="0" w:color="auto"/>
                                        <w:bottom w:val="none" w:sz="0" w:space="0" w:color="auto"/>
                                        <w:right w:val="none" w:sz="0" w:space="0" w:color="auto"/>
                                      </w:divBdr>
                                      <w:divsChild>
                                        <w:div w:id="654652458">
                                          <w:marLeft w:val="0"/>
                                          <w:marRight w:val="0"/>
                                          <w:marTop w:val="90"/>
                                          <w:marBottom w:val="0"/>
                                          <w:divBdr>
                                            <w:top w:val="none" w:sz="0" w:space="0" w:color="auto"/>
                                            <w:left w:val="none" w:sz="0" w:space="0" w:color="auto"/>
                                            <w:bottom w:val="none" w:sz="0" w:space="0" w:color="auto"/>
                                            <w:right w:val="none" w:sz="0" w:space="0" w:color="auto"/>
                                          </w:divBdr>
                                          <w:divsChild>
                                            <w:div w:id="2105758507">
                                              <w:marLeft w:val="0"/>
                                              <w:marRight w:val="0"/>
                                              <w:marTop w:val="0"/>
                                              <w:marBottom w:val="0"/>
                                              <w:divBdr>
                                                <w:top w:val="none" w:sz="0" w:space="0" w:color="auto"/>
                                                <w:left w:val="none" w:sz="0" w:space="0" w:color="auto"/>
                                                <w:bottom w:val="none" w:sz="0" w:space="0" w:color="auto"/>
                                                <w:right w:val="none" w:sz="0" w:space="0" w:color="auto"/>
                                              </w:divBdr>
                                              <w:divsChild>
                                                <w:div w:id="2091610133">
                                                  <w:marLeft w:val="0"/>
                                                  <w:marRight w:val="0"/>
                                                  <w:marTop w:val="0"/>
                                                  <w:marBottom w:val="0"/>
                                                  <w:divBdr>
                                                    <w:top w:val="none" w:sz="0" w:space="0" w:color="auto"/>
                                                    <w:left w:val="none" w:sz="0" w:space="0" w:color="auto"/>
                                                    <w:bottom w:val="none" w:sz="0" w:space="0" w:color="auto"/>
                                                    <w:right w:val="none" w:sz="0" w:space="0" w:color="auto"/>
                                                  </w:divBdr>
                                                  <w:divsChild>
                                                    <w:div w:id="1380589373">
                                                      <w:marLeft w:val="0"/>
                                                      <w:marRight w:val="0"/>
                                                      <w:marTop w:val="0"/>
                                                      <w:marBottom w:val="180"/>
                                                      <w:divBdr>
                                                        <w:top w:val="none" w:sz="0" w:space="0" w:color="auto"/>
                                                        <w:left w:val="none" w:sz="0" w:space="0" w:color="auto"/>
                                                        <w:bottom w:val="none" w:sz="0" w:space="0" w:color="auto"/>
                                                        <w:right w:val="none" w:sz="0" w:space="0" w:color="auto"/>
                                                      </w:divBdr>
                                                      <w:divsChild>
                                                        <w:div w:id="1310670664">
                                                          <w:marLeft w:val="0"/>
                                                          <w:marRight w:val="0"/>
                                                          <w:marTop w:val="0"/>
                                                          <w:marBottom w:val="0"/>
                                                          <w:divBdr>
                                                            <w:top w:val="none" w:sz="0" w:space="0" w:color="auto"/>
                                                            <w:left w:val="none" w:sz="0" w:space="0" w:color="auto"/>
                                                            <w:bottom w:val="none" w:sz="0" w:space="0" w:color="auto"/>
                                                            <w:right w:val="none" w:sz="0" w:space="0" w:color="auto"/>
                                                          </w:divBdr>
                                                          <w:divsChild>
                                                            <w:div w:id="2108845109">
                                                              <w:marLeft w:val="0"/>
                                                              <w:marRight w:val="0"/>
                                                              <w:marTop w:val="0"/>
                                                              <w:marBottom w:val="0"/>
                                                              <w:divBdr>
                                                                <w:top w:val="none" w:sz="0" w:space="0" w:color="auto"/>
                                                                <w:left w:val="none" w:sz="0" w:space="0" w:color="auto"/>
                                                                <w:bottom w:val="none" w:sz="0" w:space="0" w:color="auto"/>
                                                                <w:right w:val="none" w:sz="0" w:space="0" w:color="auto"/>
                                                              </w:divBdr>
                                                              <w:divsChild>
                                                                <w:div w:id="64960983">
                                                                  <w:marLeft w:val="0"/>
                                                                  <w:marRight w:val="0"/>
                                                                  <w:marTop w:val="0"/>
                                                                  <w:marBottom w:val="0"/>
                                                                  <w:divBdr>
                                                                    <w:top w:val="none" w:sz="0" w:space="0" w:color="auto"/>
                                                                    <w:left w:val="none" w:sz="0" w:space="0" w:color="auto"/>
                                                                    <w:bottom w:val="none" w:sz="0" w:space="0" w:color="auto"/>
                                                                    <w:right w:val="none" w:sz="0" w:space="0" w:color="auto"/>
                                                                  </w:divBdr>
                                                                  <w:divsChild>
                                                                    <w:div w:id="482091524">
                                                                      <w:marLeft w:val="0"/>
                                                                      <w:marRight w:val="0"/>
                                                                      <w:marTop w:val="0"/>
                                                                      <w:marBottom w:val="0"/>
                                                                      <w:divBdr>
                                                                        <w:top w:val="none" w:sz="0" w:space="0" w:color="auto"/>
                                                                        <w:left w:val="none" w:sz="0" w:space="0" w:color="auto"/>
                                                                        <w:bottom w:val="none" w:sz="0" w:space="0" w:color="auto"/>
                                                                        <w:right w:val="none" w:sz="0" w:space="0" w:color="auto"/>
                                                                      </w:divBdr>
                                                                      <w:divsChild>
                                                                        <w:div w:id="241985380">
                                                                          <w:marLeft w:val="0"/>
                                                                          <w:marRight w:val="0"/>
                                                                          <w:marTop w:val="0"/>
                                                                          <w:marBottom w:val="0"/>
                                                                          <w:divBdr>
                                                                            <w:top w:val="none" w:sz="0" w:space="0" w:color="auto"/>
                                                                            <w:left w:val="none" w:sz="0" w:space="0" w:color="auto"/>
                                                                            <w:bottom w:val="none" w:sz="0" w:space="0" w:color="auto"/>
                                                                            <w:right w:val="none" w:sz="0" w:space="0" w:color="auto"/>
                                                                          </w:divBdr>
                                                                          <w:divsChild>
                                                                            <w:div w:id="4574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0816141">
      <w:bodyDiv w:val="1"/>
      <w:marLeft w:val="0"/>
      <w:marRight w:val="0"/>
      <w:marTop w:val="0"/>
      <w:marBottom w:val="0"/>
      <w:divBdr>
        <w:top w:val="none" w:sz="0" w:space="0" w:color="auto"/>
        <w:left w:val="none" w:sz="0" w:space="0" w:color="auto"/>
        <w:bottom w:val="none" w:sz="0" w:space="0" w:color="auto"/>
        <w:right w:val="none" w:sz="0" w:space="0" w:color="auto"/>
      </w:divBdr>
    </w:div>
    <w:div w:id="2115511812">
      <w:bodyDiv w:val="1"/>
      <w:marLeft w:val="0"/>
      <w:marRight w:val="0"/>
      <w:marTop w:val="0"/>
      <w:marBottom w:val="0"/>
      <w:divBdr>
        <w:top w:val="none" w:sz="0" w:space="0" w:color="auto"/>
        <w:left w:val="none" w:sz="0" w:space="0" w:color="auto"/>
        <w:bottom w:val="none" w:sz="0" w:space="0" w:color="auto"/>
        <w:right w:val="none" w:sz="0" w:space="0" w:color="auto"/>
      </w:divBdr>
    </w:div>
    <w:div w:id="21159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iface.kz/index.php?post=article&amp;id=10"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office.com/ru-ru/article/%D0%A1%D0%A0%D0%97%D0%9D%D0%90%D0%A7%D0%95%D0%A1%D0%9B%D0%98-faec8e2e-0dec-4308-af69-f5576d8ac64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office.com/ru-ru/article/%D0%A1%D0%A0%D0%97%D0%9D%D0%90%D0%A7%D0%95%D0%A1%D0%9B%D0%98-faec8e2e-0dec-4308-af69-f5576d8ac64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ilimland.kz/kk/courses/informatika-kk/8-synyp/lesson/standartty-funkcziyalardy-pajdalan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uniface.kz/index.php?post=article&amp;id=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F5D1E-4CE8-4550-9432-B17580AE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1957</Words>
  <Characters>11157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02</cp:lastModifiedBy>
  <cp:revision>5</cp:revision>
  <cp:lastPrinted>2019-04-02T06:34:00Z</cp:lastPrinted>
  <dcterms:created xsi:type="dcterms:W3CDTF">2019-04-02T16:22:00Z</dcterms:created>
  <dcterms:modified xsi:type="dcterms:W3CDTF">2019-04-02T17:07:00Z</dcterms:modified>
</cp:coreProperties>
</file>