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489" w:rsidRPr="00071427" w:rsidRDefault="0091487C" w:rsidP="00C56B75">
      <w:pPr>
        <w:spacing w:line="240" w:lineRule="auto"/>
        <w:jc w:val="center"/>
        <w:rPr>
          <w:rFonts w:ascii="Times New Roman" w:hAnsi="Times New Roman"/>
          <w:sz w:val="24"/>
          <w:lang w:val="kk-KZ" w:eastAsia="en-GB"/>
        </w:rPr>
      </w:pPr>
      <w:r>
        <w:rPr>
          <w:rFonts w:ascii="Times New Roman" w:hAnsi="Times New Roman"/>
          <w:sz w:val="24"/>
          <w:lang w:val="kk-KZ" w:eastAsia="en-GB"/>
        </w:rPr>
        <w:t xml:space="preserve"> </w:t>
      </w:r>
      <w:r w:rsidR="00C56B75" w:rsidRPr="00071427">
        <w:rPr>
          <w:rFonts w:ascii="Times New Roman" w:hAnsi="Times New Roman"/>
          <w:sz w:val="24"/>
          <w:lang w:val="kk-KZ" w:eastAsia="en-GB"/>
        </w:rPr>
        <w:t>Қысқа мерзімді сабақ жоспары</w:t>
      </w:r>
    </w:p>
    <w:tbl>
      <w:tblPr>
        <w:tblW w:w="6004" w:type="pct"/>
        <w:tblInd w:w="-601" w:type="dxa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65"/>
        <w:gridCol w:w="1287"/>
        <w:gridCol w:w="146"/>
        <w:gridCol w:w="2693"/>
        <w:gridCol w:w="705"/>
        <w:gridCol w:w="1696"/>
        <w:gridCol w:w="1705"/>
      </w:tblGrid>
      <w:tr w:rsidR="00960489" w:rsidRPr="00ED5CD3" w:rsidTr="00164252">
        <w:trPr>
          <w:cantSplit/>
          <w:trHeight w:hRule="exact" w:val="1723"/>
        </w:trPr>
        <w:tc>
          <w:tcPr>
            <w:tcW w:w="1925" w:type="pct"/>
            <w:gridSpan w:val="4"/>
          </w:tcPr>
          <w:p w:rsidR="005163DB" w:rsidRPr="00071427" w:rsidRDefault="0008081A" w:rsidP="00C32A50">
            <w:pPr>
              <w:spacing w:line="240" w:lineRule="auto"/>
              <w:outlineLvl w:val="2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 w:rsidRPr="00071427">
              <w:rPr>
                <w:rFonts w:ascii="Times New Roman" w:hAnsi="Times New Roman"/>
                <w:b/>
                <w:sz w:val="24"/>
                <w:lang w:val="kk-KZ"/>
              </w:rPr>
              <w:t>Б</w:t>
            </w:r>
            <w:r w:rsidR="00D73DF5" w:rsidRPr="00071427">
              <w:rPr>
                <w:rFonts w:ascii="Times New Roman" w:hAnsi="Times New Roman"/>
                <w:b/>
                <w:sz w:val="24"/>
                <w:lang w:val="kk-KZ"/>
              </w:rPr>
              <w:t xml:space="preserve">өлімнің тақырыбы: </w:t>
            </w:r>
            <w:r w:rsidR="00C32A50" w:rsidRPr="00071427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Жолың болсын</w:t>
            </w:r>
            <w:r w:rsidR="005163DB" w:rsidRPr="00071427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, жолаушы! М.Мақатаев «Ертең жол жүреміз»</w:t>
            </w:r>
          </w:p>
          <w:p w:rsidR="002A2307" w:rsidRPr="00E715DF" w:rsidRDefault="00C32A50" w:rsidP="00E715DF">
            <w:pPr>
              <w:spacing w:line="240" w:lineRule="auto"/>
              <w:outlineLvl w:val="2"/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</w:pPr>
            <w:r w:rsidRPr="00071427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 </w:t>
            </w:r>
            <w:r w:rsidR="00D73DF5" w:rsidRPr="00071427">
              <w:rPr>
                <w:rFonts w:ascii="Times New Roman" w:hAnsi="Times New Roman"/>
                <w:b/>
                <w:color w:val="000000"/>
                <w:spacing w:val="2"/>
                <w:sz w:val="24"/>
                <w:lang w:val="kk-KZ" w:eastAsia="ru-RU"/>
              </w:rPr>
              <w:t>Сабақтың тақырыбы:</w:t>
            </w:r>
            <w:r w:rsidR="00071427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«Темір жол бекеті</w:t>
            </w:r>
            <w:r w:rsidR="0054569D" w:rsidRPr="00071427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>»</w:t>
            </w:r>
          </w:p>
          <w:p w:rsidR="002D78E5" w:rsidRPr="00E715DF" w:rsidRDefault="00E715DF" w:rsidP="002A2307">
            <w:pPr>
              <w:rPr>
                <w:rFonts w:ascii="Times New Roman" w:hAnsi="Times New Roman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lang w:val="kk-KZ" w:eastAsia="ru-RU"/>
              </w:rPr>
              <w:t>(</w:t>
            </w:r>
            <w:r w:rsidR="002A2307">
              <w:rPr>
                <w:rFonts w:ascii="Times New Roman" w:hAnsi="Times New Roman"/>
                <w:sz w:val="24"/>
                <w:lang w:val="kk-KZ" w:eastAsia="ru-RU"/>
              </w:rPr>
              <w:t>3 сабақ</w:t>
            </w:r>
            <w:r>
              <w:rPr>
                <w:rFonts w:ascii="Times New Roman" w:hAnsi="Times New Roman"/>
                <w:sz w:val="24"/>
                <w:lang w:val="kk-KZ" w:eastAsia="ru-RU"/>
              </w:rPr>
              <w:t>)</w:t>
            </w:r>
          </w:p>
        </w:tc>
        <w:tc>
          <w:tcPr>
            <w:tcW w:w="3075" w:type="pct"/>
            <w:gridSpan w:val="4"/>
          </w:tcPr>
          <w:p w:rsidR="00071427" w:rsidRDefault="00071427" w:rsidP="00355925">
            <w:pPr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Қазақ тілі мен әдебиеті </w:t>
            </w:r>
          </w:p>
          <w:p w:rsidR="00960489" w:rsidRPr="00071427" w:rsidRDefault="00960489" w:rsidP="00355925">
            <w:pPr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071427">
              <w:rPr>
                <w:rFonts w:ascii="Times New Roman" w:hAnsi="Times New Roman"/>
                <w:b/>
                <w:sz w:val="24"/>
                <w:lang w:val="kk-KZ"/>
              </w:rPr>
              <w:t xml:space="preserve">Мектеп: </w:t>
            </w:r>
            <w:r w:rsidR="00F34121" w:rsidRPr="00071427">
              <w:rPr>
                <w:rFonts w:ascii="Times New Roman" w:hAnsi="Times New Roman"/>
                <w:b/>
                <w:sz w:val="24"/>
                <w:lang w:val="kk-KZ"/>
              </w:rPr>
              <w:t>Федоров  ауданы әк</w:t>
            </w:r>
            <w:r w:rsidR="00225CD1" w:rsidRPr="00071427">
              <w:rPr>
                <w:rFonts w:ascii="Times New Roman" w:hAnsi="Times New Roman"/>
                <w:b/>
                <w:sz w:val="24"/>
                <w:lang w:val="kk-KZ"/>
              </w:rPr>
              <w:t xml:space="preserve">імдігі білім бөлімінің                      «Минск негізгі </w:t>
            </w:r>
            <w:r w:rsidR="00F34121" w:rsidRPr="00071427">
              <w:rPr>
                <w:rFonts w:ascii="Times New Roman" w:hAnsi="Times New Roman"/>
                <w:b/>
                <w:sz w:val="24"/>
                <w:lang w:val="kk-KZ"/>
              </w:rPr>
              <w:t>мектебі» КММ</w:t>
            </w:r>
          </w:p>
        </w:tc>
      </w:tr>
      <w:tr w:rsidR="00960489" w:rsidRPr="00ED5CD3" w:rsidTr="0004203D">
        <w:trPr>
          <w:cantSplit/>
          <w:trHeight w:hRule="exact" w:val="831"/>
        </w:trPr>
        <w:tc>
          <w:tcPr>
            <w:tcW w:w="1925" w:type="pct"/>
            <w:gridSpan w:val="4"/>
          </w:tcPr>
          <w:p w:rsidR="00960489" w:rsidRPr="00071427" w:rsidRDefault="00960489" w:rsidP="00731A6D">
            <w:pPr>
              <w:spacing w:line="36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071427">
              <w:rPr>
                <w:rFonts w:ascii="Times New Roman" w:hAnsi="Times New Roman"/>
                <w:b/>
                <w:sz w:val="24"/>
                <w:lang w:val="kk-KZ"/>
              </w:rPr>
              <w:t>Күні:</w:t>
            </w:r>
            <w:r w:rsidR="002B0A38" w:rsidRPr="00071427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225CD1" w:rsidRPr="00071427">
              <w:rPr>
                <w:rFonts w:ascii="Times New Roman" w:hAnsi="Times New Roman"/>
                <w:b/>
                <w:sz w:val="24"/>
                <w:lang w:val="kk-KZ"/>
              </w:rPr>
              <w:t>26.07</w:t>
            </w:r>
            <w:r w:rsidR="00731A6D" w:rsidRPr="00071427">
              <w:rPr>
                <w:rFonts w:ascii="Times New Roman" w:hAnsi="Times New Roman"/>
                <w:b/>
                <w:sz w:val="24"/>
                <w:lang w:val="kk-KZ"/>
              </w:rPr>
              <w:t>.2019</w:t>
            </w:r>
            <w:r w:rsidR="00225CD1" w:rsidRPr="00071427">
              <w:rPr>
                <w:rFonts w:ascii="Times New Roman" w:hAnsi="Times New Roman"/>
                <w:b/>
                <w:sz w:val="24"/>
                <w:lang w:val="kk-KZ"/>
              </w:rPr>
              <w:t xml:space="preserve"> ж</w:t>
            </w:r>
          </w:p>
        </w:tc>
        <w:tc>
          <w:tcPr>
            <w:tcW w:w="3075" w:type="pct"/>
            <w:gridSpan w:val="4"/>
          </w:tcPr>
          <w:p w:rsidR="00960489" w:rsidRPr="00071427" w:rsidRDefault="00960489" w:rsidP="00355925">
            <w:pPr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071427">
              <w:rPr>
                <w:rFonts w:ascii="Times New Roman" w:hAnsi="Times New Roman"/>
                <w:b/>
                <w:sz w:val="24"/>
                <w:lang w:val="kk-KZ"/>
              </w:rPr>
              <w:t>Мұғалімнің аты-жөні:</w:t>
            </w:r>
            <w:r w:rsidR="00C56B75" w:rsidRPr="00071427">
              <w:rPr>
                <w:rFonts w:ascii="Times New Roman" w:hAnsi="Times New Roman"/>
                <w:b/>
                <w:sz w:val="24"/>
                <w:lang w:val="kk-KZ"/>
              </w:rPr>
              <w:t xml:space="preserve"> қ</w:t>
            </w:r>
            <w:r w:rsidR="00F34121" w:rsidRPr="00071427">
              <w:rPr>
                <w:rFonts w:ascii="Times New Roman" w:hAnsi="Times New Roman"/>
                <w:b/>
                <w:sz w:val="24"/>
                <w:lang w:val="kk-KZ"/>
              </w:rPr>
              <w:t>азақ тілі мен әдебиеті мұғалім</w:t>
            </w:r>
            <w:r w:rsidR="00225CD1" w:rsidRPr="00071427">
              <w:rPr>
                <w:rFonts w:ascii="Times New Roman" w:hAnsi="Times New Roman"/>
                <w:b/>
                <w:sz w:val="24"/>
                <w:lang w:val="kk-KZ"/>
              </w:rPr>
              <w:t xml:space="preserve">і Алтаева Апиза Кабдуалиевна </w:t>
            </w:r>
          </w:p>
        </w:tc>
      </w:tr>
      <w:tr w:rsidR="00960489" w:rsidRPr="00071427" w:rsidTr="00923759">
        <w:trPr>
          <w:cantSplit/>
          <w:trHeight w:hRule="exact" w:val="799"/>
        </w:trPr>
        <w:tc>
          <w:tcPr>
            <w:tcW w:w="1925" w:type="pct"/>
            <w:gridSpan w:val="4"/>
          </w:tcPr>
          <w:p w:rsidR="00960489" w:rsidRPr="00071427" w:rsidRDefault="00960489" w:rsidP="00355925">
            <w:pPr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071427">
              <w:rPr>
                <w:rFonts w:ascii="Times New Roman" w:hAnsi="Times New Roman"/>
                <w:b/>
                <w:sz w:val="24"/>
                <w:lang w:val="kk-KZ"/>
              </w:rPr>
              <w:t>СЫНЫП:</w:t>
            </w:r>
            <w:r w:rsidR="002B0A38" w:rsidRPr="00071427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F34121" w:rsidRPr="00071427">
              <w:rPr>
                <w:rFonts w:ascii="Times New Roman" w:hAnsi="Times New Roman"/>
                <w:b/>
                <w:sz w:val="24"/>
                <w:lang w:val="kk-KZ"/>
              </w:rPr>
              <w:t>9</w:t>
            </w:r>
          </w:p>
        </w:tc>
        <w:tc>
          <w:tcPr>
            <w:tcW w:w="1218" w:type="pct"/>
          </w:tcPr>
          <w:p w:rsidR="00960489" w:rsidRPr="00071427" w:rsidRDefault="00960489" w:rsidP="00355925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proofErr w:type="spellStart"/>
            <w:r w:rsidRPr="00071427">
              <w:rPr>
                <w:rFonts w:ascii="Times New Roman" w:hAnsi="Times New Roman"/>
                <w:b/>
                <w:sz w:val="24"/>
                <w:lang w:val="ru-RU"/>
              </w:rPr>
              <w:t>Қатысқандар</w:t>
            </w:r>
            <w:proofErr w:type="spellEnd"/>
            <w:r w:rsidR="00E715DF">
              <w:rPr>
                <w:rFonts w:ascii="Times New Roman" w:hAnsi="Times New Roman"/>
                <w:b/>
                <w:sz w:val="24"/>
              </w:rPr>
              <w:t>:</w:t>
            </w:r>
            <w:r w:rsidR="00E715DF">
              <w:rPr>
                <w:rFonts w:ascii="Times New Roman" w:hAnsi="Times New Roman"/>
                <w:b/>
                <w:sz w:val="24"/>
                <w:lang w:val="kk-KZ"/>
              </w:rPr>
              <w:t>12</w:t>
            </w:r>
          </w:p>
        </w:tc>
        <w:tc>
          <w:tcPr>
            <w:tcW w:w="1857" w:type="pct"/>
            <w:gridSpan w:val="3"/>
          </w:tcPr>
          <w:p w:rsidR="00960489" w:rsidRPr="00071427" w:rsidRDefault="00960489" w:rsidP="00355925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proofErr w:type="spellStart"/>
            <w:r w:rsidRPr="00071427">
              <w:rPr>
                <w:rFonts w:ascii="Times New Roman" w:hAnsi="Times New Roman"/>
                <w:b/>
                <w:sz w:val="24"/>
                <w:lang w:val="ru-RU"/>
              </w:rPr>
              <w:t>Қатыспағандар</w:t>
            </w:r>
            <w:proofErr w:type="spellEnd"/>
            <w:r w:rsidRPr="00071427">
              <w:rPr>
                <w:rFonts w:ascii="Times New Roman" w:hAnsi="Times New Roman"/>
                <w:b/>
                <w:sz w:val="24"/>
              </w:rPr>
              <w:t>:</w:t>
            </w:r>
            <w:r w:rsidR="00F34121" w:rsidRPr="00071427">
              <w:rPr>
                <w:rFonts w:ascii="Times New Roman" w:hAnsi="Times New Roman"/>
                <w:b/>
                <w:sz w:val="24"/>
                <w:lang w:val="kk-KZ"/>
              </w:rPr>
              <w:t>0</w:t>
            </w:r>
          </w:p>
        </w:tc>
      </w:tr>
      <w:tr w:rsidR="00960489" w:rsidRPr="00071427" w:rsidTr="0004203D">
        <w:trPr>
          <w:cantSplit/>
          <w:trHeight w:val="567"/>
        </w:trPr>
        <w:tc>
          <w:tcPr>
            <w:tcW w:w="1277" w:type="pct"/>
            <w:gridSpan w:val="2"/>
          </w:tcPr>
          <w:p w:rsidR="00960489" w:rsidRPr="00071427" w:rsidRDefault="00960489" w:rsidP="00355925">
            <w:pPr>
              <w:spacing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071427">
              <w:rPr>
                <w:rFonts w:ascii="Times New Roman" w:hAnsi="Times New Roman"/>
                <w:b/>
                <w:sz w:val="24"/>
                <w:lang w:val="kk-KZ" w:eastAsia="en-GB"/>
              </w:rPr>
              <w:t>Осы сабақ арқылы жүзеге асатын оқу мақсаттары</w:t>
            </w:r>
          </w:p>
        </w:tc>
        <w:tc>
          <w:tcPr>
            <w:tcW w:w="3723" w:type="pct"/>
            <w:gridSpan w:val="6"/>
          </w:tcPr>
          <w:p w:rsidR="001B064C" w:rsidRPr="00071427" w:rsidRDefault="0054569D" w:rsidP="001B064C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071427">
              <w:rPr>
                <w:rFonts w:ascii="Times New Roman" w:hAnsi="Times New Roman"/>
                <w:color w:val="000000"/>
                <w:spacing w:val="2"/>
                <w:sz w:val="24"/>
                <w:lang w:eastAsia="ru-RU"/>
              </w:rPr>
              <w:t>9</w:t>
            </w:r>
            <w:r w:rsidR="00225CD1" w:rsidRPr="00071427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.1.2.1 Тыңдалған мәтіннің негізгі мазмұнын </w:t>
            </w:r>
            <w:r w:rsidR="002B0A38" w:rsidRPr="00071427">
              <w:rPr>
                <w:rFonts w:ascii="Times New Roman" w:hAnsi="Times New Roman"/>
                <w:color w:val="000000"/>
                <w:spacing w:val="2"/>
                <w:sz w:val="24"/>
                <w:lang w:val="kk-KZ" w:eastAsia="ru-RU"/>
              </w:rPr>
              <w:t xml:space="preserve">түсіну, ақпараттың шынайлығы мен нақтылығын анықтау. </w:t>
            </w:r>
          </w:p>
          <w:p w:rsidR="0054569D" w:rsidRPr="00071427" w:rsidRDefault="0054569D" w:rsidP="00355925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</w:p>
        </w:tc>
      </w:tr>
      <w:tr w:rsidR="00960489" w:rsidRPr="00ED5CD3" w:rsidTr="0004203D">
        <w:trPr>
          <w:cantSplit/>
          <w:trHeight w:hRule="exact" w:val="920"/>
        </w:trPr>
        <w:tc>
          <w:tcPr>
            <w:tcW w:w="1277" w:type="pct"/>
            <w:gridSpan w:val="2"/>
            <w:vMerge w:val="restart"/>
          </w:tcPr>
          <w:p w:rsidR="00960489" w:rsidRPr="00071427" w:rsidRDefault="00AC2824" w:rsidP="00355925">
            <w:pPr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071427">
              <w:rPr>
                <w:rFonts w:ascii="Times New Roman" w:hAnsi="Times New Roman"/>
                <w:b/>
                <w:sz w:val="24"/>
                <w:lang w:val="kk-KZ" w:eastAsia="en-GB"/>
              </w:rPr>
              <w:t>Сабақ мақсаттары</w:t>
            </w:r>
          </w:p>
        </w:tc>
        <w:tc>
          <w:tcPr>
            <w:tcW w:w="3723" w:type="pct"/>
            <w:gridSpan w:val="6"/>
          </w:tcPr>
          <w:p w:rsidR="00960489" w:rsidRPr="00071427" w:rsidRDefault="00960489" w:rsidP="00355925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 w:rsidRPr="00071427">
              <w:rPr>
                <w:rFonts w:ascii="Times New Roman" w:hAnsi="Times New Roman"/>
                <w:b/>
                <w:sz w:val="24"/>
                <w:lang w:val="kk-KZ" w:eastAsia="en-GB"/>
              </w:rPr>
              <w:t>Барлық оқушылар орындай алады:</w:t>
            </w:r>
          </w:p>
          <w:p w:rsidR="004774A9" w:rsidRPr="00071427" w:rsidRDefault="00C32A50" w:rsidP="00184E0C">
            <w:pPr>
              <w:pStyle w:val="a8"/>
              <w:widowControl/>
              <w:numPr>
                <w:ilvl w:val="0"/>
                <w:numId w:val="9"/>
              </w:num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071427">
              <w:rPr>
                <w:rFonts w:ascii="Times New Roman" w:hAnsi="Times New Roman"/>
                <w:sz w:val="24"/>
                <w:lang w:val="kk-KZ" w:eastAsia="en-GB"/>
              </w:rPr>
              <w:t xml:space="preserve">Тыңдалған мәтіннің негізгі мазмұнын </w:t>
            </w:r>
            <w:r w:rsidR="003B5718">
              <w:rPr>
                <w:rFonts w:ascii="Times New Roman" w:hAnsi="Times New Roman"/>
                <w:sz w:val="24"/>
                <w:lang w:val="kk-KZ" w:eastAsia="en-GB"/>
              </w:rPr>
              <w:t>айқындайды</w:t>
            </w:r>
            <w:r w:rsidR="005163DB" w:rsidRPr="00071427">
              <w:rPr>
                <w:rFonts w:ascii="Times New Roman" w:hAnsi="Times New Roman"/>
                <w:sz w:val="24"/>
                <w:lang w:val="kk-KZ" w:eastAsia="en-GB"/>
              </w:rPr>
              <w:t xml:space="preserve">, ақпараттың шынайлығы мен нақтылығын көрсетеді </w:t>
            </w:r>
          </w:p>
        </w:tc>
      </w:tr>
      <w:tr w:rsidR="00960489" w:rsidRPr="00071427" w:rsidTr="0004203D">
        <w:trPr>
          <w:cantSplit/>
          <w:trHeight w:hRule="exact" w:val="487"/>
        </w:trPr>
        <w:tc>
          <w:tcPr>
            <w:tcW w:w="1277" w:type="pct"/>
            <w:gridSpan w:val="2"/>
            <w:vMerge/>
          </w:tcPr>
          <w:p w:rsidR="00960489" w:rsidRPr="00071427" w:rsidRDefault="00960489" w:rsidP="00355925">
            <w:pPr>
              <w:widowControl/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</w:tc>
        <w:tc>
          <w:tcPr>
            <w:tcW w:w="3723" w:type="pct"/>
            <w:gridSpan w:val="6"/>
          </w:tcPr>
          <w:p w:rsidR="00960489" w:rsidRPr="00071427" w:rsidRDefault="00960489" w:rsidP="00355925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proofErr w:type="spellStart"/>
            <w:r w:rsidRPr="00071427">
              <w:rPr>
                <w:rFonts w:ascii="Times New Roman" w:hAnsi="Times New Roman"/>
                <w:b/>
                <w:sz w:val="24"/>
                <w:lang w:val="ru-RU" w:eastAsia="en-GB"/>
              </w:rPr>
              <w:t>Оқушылардың</w:t>
            </w:r>
            <w:proofErr w:type="spellEnd"/>
            <w:r w:rsidR="002B0A38" w:rsidRPr="00071427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r w:rsidRPr="00071427">
              <w:rPr>
                <w:rFonts w:ascii="Times New Roman" w:hAnsi="Times New Roman"/>
                <w:b/>
                <w:sz w:val="24"/>
                <w:lang w:val="ru-RU" w:eastAsia="en-GB"/>
              </w:rPr>
              <w:t>көпшілігі</w:t>
            </w:r>
            <w:proofErr w:type="spellEnd"/>
            <w:r w:rsidR="002B0A38" w:rsidRPr="00071427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r w:rsidRPr="00071427">
              <w:rPr>
                <w:rFonts w:ascii="Times New Roman" w:hAnsi="Times New Roman"/>
                <w:b/>
                <w:sz w:val="24"/>
                <w:lang w:val="ru-RU" w:eastAsia="en-GB"/>
              </w:rPr>
              <w:t>орындай</w:t>
            </w:r>
            <w:proofErr w:type="spellEnd"/>
            <w:r w:rsidR="002B0A38" w:rsidRPr="00071427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r w:rsidRPr="00071427">
              <w:rPr>
                <w:rFonts w:ascii="Times New Roman" w:hAnsi="Times New Roman"/>
                <w:b/>
                <w:sz w:val="24"/>
                <w:lang w:val="ru-RU" w:eastAsia="en-GB"/>
              </w:rPr>
              <w:t>алады</w:t>
            </w:r>
            <w:proofErr w:type="spellEnd"/>
            <w:r w:rsidRPr="00071427">
              <w:rPr>
                <w:rFonts w:ascii="Times New Roman" w:hAnsi="Times New Roman"/>
                <w:b/>
                <w:sz w:val="24"/>
                <w:lang w:val="ru-RU" w:eastAsia="en-GB"/>
              </w:rPr>
              <w:t>:</w:t>
            </w:r>
          </w:p>
        </w:tc>
      </w:tr>
      <w:tr w:rsidR="00960489" w:rsidRPr="00071427" w:rsidTr="0004203D">
        <w:trPr>
          <w:cantSplit/>
          <w:trHeight w:val="739"/>
        </w:trPr>
        <w:tc>
          <w:tcPr>
            <w:tcW w:w="1277" w:type="pct"/>
            <w:gridSpan w:val="2"/>
            <w:vMerge/>
          </w:tcPr>
          <w:p w:rsidR="00960489" w:rsidRPr="00071427" w:rsidRDefault="00960489" w:rsidP="00355925">
            <w:pPr>
              <w:widowControl/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3723" w:type="pct"/>
            <w:gridSpan w:val="6"/>
          </w:tcPr>
          <w:p w:rsidR="00960489" w:rsidRPr="00071427" w:rsidRDefault="006602A5" w:rsidP="00C87C43">
            <w:pPr>
              <w:widowControl/>
              <w:numPr>
                <w:ilvl w:val="0"/>
                <w:numId w:val="1"/>
              </w:num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071427">
              <w:rPr>
                <w:rFonts w:ascii="Times New Roman" w:hAnsi="Times New Roman"/>
                <w:sz w:val="24"/>
                <w:lang w:val="kk-KZ" w:eastAsia="en-GB"/>
              </w:rPr>
              <w:t xml:space="preserve">Тыңдалған мәтіннің негізгі мазмұнын </w:t>
            </w:r>
            <w:r w:rsidR="00071427" w:rsidRPr="00071427">
              <w:rPr>
                <w:rFonts w:ascii="Times New Roman" w:hAnsi="Times New Roman"/>
                <w:sz w:val="24"/>
                <w:lang w:val="kk-KZ" w:eastAsia="en-GB"/>
              </w:rPr>
              <w:t xml:space="preserve">анықтап, ақпараттың шынайлығы мен нақтылығын жинақтайды </w:t>
            </w:r>
          </w:p>
        </w:tc>
      </w:tr>
      <w:tr w:rsidR="00960489" w:rsidRPr="00071427" w:rsidTr="0004203D">
        <w:trPr>
          <w:cantSplit/>
          <w:trHeight w:hRule="exact" w:val="469"/>
        </w:trPr>
        <w:tc>
          <w:tcPr>
            <w:tcW w:w="1277" w:type="pct"/>
            <w:gridSpan w:val="2"/>
            <w:vMerge/>
          </w:tcPr>
          <w:p w:rsidR="00960489" w:rsidRPr="00071427" w:rsidRDefault="00960489" w:rsidP="00355925">
            <w:pPr>
              <w:widowControl/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</w:tc>
        <w:tc>
          <w:tcPr>
            <w:tcW w:w="3723" w:type="pct"/>
            <w:gridSpan w:val="6"/>
          </w:tcPr>
          <w:p w:rsidR="00960489" w:rsidRPr="00071427" w:rsidRDefault="00960489" w:rsidP="00355925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proofErr w:type="spellStart"/>
            <w:r w:rsidRPr="00071427">
              <w:rPr>
                <w:rFonts w:ascii="Times New Roman" w:hAnsi="Times New Roman"/>
                <w:b/>
                <w:sz w:val="24"/>
                <w:lang w:val="ru-RU" w:eastAsia="en-GB"/>
              </w:rPr>
              <w:t>Кейбі</w:t>
            </w:r>
            <w:proofErr w:type="gramStart"/>
            <w:r w:rsidRPr="00071427">
              <w:rPr>
                <w:rFonts w:ascii="Times New Roman" w:hAnsi="Times New Roman"/>
                <w:b/>
                <w:sz w:val="24"/>
                <w:lang w:val="ru-RU" w:eastAsia="en-GB"/>
              </w:rPr>
              <w:t>р</w:t>
            </w:r>
            <w:proofErr w:type="spellEnd"/>
            <w:proofErr w:type="gramEnd"/>
            <w:r w:rsidR="002B0A38" w:rsidRPr="00071427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r w:rsidRPr="00071427">
              <w:rPr>
                <w:rFonts w:ascii="Times New Roman" w:hAnsi="Times New Roman"/>
                <w:b/>
                <w:sz w:val="24"/>
                <w:lang w:val="ru-RU" w:eastAsia="en-GB"/>
              </w:rPr>
              <w:t>оқушылар</w:t>
            </w:r>
            <w:proofErr w:type="spellEnd"/>
            <w:r w:rsidR="002B0A38" w:rsidRPr="00071427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r w:rsidRPr="00071427">
              <w:rPr>
                <w:rFonts w:ascii="Times New Roman" w:hAnsi="Times New Roman"/>
                <w:b/>
                <w:sz w:val="24"/>
                <w:lang w:val="ru-RU" w:eastAsia="en-GB"/>
              </w:rPr>
              <w:t>орындай</w:t>
            </w:r>
            <w:proofErr w:type="spellEnd"/>
            <w:r w:rsidR="002B0A38" w:rsidRPr="00071427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r w:rsidRPr="00071427">
              <w:rPr>
                <w:rFonts w:ascii="Times New Roman" w:hAnsi="Times New Roman"/>
                <w:b/>
                <w:sz w:val="24"/>
                <w:lang w:val="ru-RU" w:eastAsia="en-GB"/>
              </w:rPr>
              <w:t>алады</w:t>
            </w:r>
            <w:proofErr w:type="spellEnd"/>
            <w:r w:rsidRPr="00071427">
              <w:rPr>
                <w:rFonts w:ascii="Times New Roman" w:hAnsi="Times New Roman"/>
                <w:b/>
                <w:sz w:val="24"/>
                <w:lang w:val="ru-RU" w:eastAsia="en-GB"/>
              </w:rPr>
              <w:t>:</w:t>
            </w:r>
          </w:p>
        </w:tc>
      </w:tr>
      <w:tr w:rsidR="00960489" w:rsidRPr="00071427" w:rsidTr="0004203D">
        <w:trPr>
          <w:cantSplit/>
          <w:trHeight w:val="673"/>
        </w:trPr>
        <w:tc>
          <w:tcPr>
            <w:tcW w:w="1277" w:type="pct"/>
            <w:gridSpan w:val="2"/>
            <w:vMerge/>
          </w:tcPr>
          <w:p w:rsidR="00960489" w:rsidRPr="00071427" w:rsidRDefault="00960489" w:rsidP="00355925">
            <w:pPr>
              <w:widowControl/>
              <w:spacing w:line="240" w:lineRule="auto"/>
              <w:ind w:firstLine="468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3723" w:type="pct"/>
            <w:gridSpan w:val="6"/>
          </w:tcPr>
          <w:p w:rsidR="00960489" w:rsidRPr="00071427" w:rsidRDefault="00071427" w:rsidP="001B064C">
            <w:pPr>
              <w:widowControl/>
              <w:numPr>
                <w:ilvl w:val="0"/>
                <w:numId w:val="1"/>
              </w:numPr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071427">
              <w:rPr>
                <w:rFonts w:ascii="Times New Roman" w:hAnsi="Times New Roman"/>
                <w:sz w:val="24"/>
                <w:lang w:val="kk-KZ" w:eastAsia="en-GB"/>
              </w:rPr>
              <w:t xml:space="preserve">Тыңдалған мәтіннің негізгі мазмұнын айтып, ақпараттың шынайлығы мен нақтылығын әңгімелейді </w:t>
            </w:r>
          </w:p>
        </w:tc>
      </w:tr>
      <w:tr w:rsidR="00042EB6" w:rsidRPr="00ED5CD3" w:rsidTr="0004203D">
        <w:trPr>
          <w:cantSplit/>
        </w:trPr>
        <w:tc>
          <w:tcPr>
            <w:tcW w:w="1277" w:type="pct"/>
            <w:gridSpan w:val="2"/>
          </w:tcPr>
          <w:p w:rsidR="00042EB6" w:rsidRPr="00071427" w:rsidRDefault="00042EB6" w:rsidP="00355925">
            <w:pPr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071427">
              <w:rPr>
                <w:rFonts w:ascii="Times New Roman" w:hAnsi="Times New Roman"/>
                <w:b/>
                <w:sz w:val="24"/>
                <w:lang w:val="kk-KZ" w:eastAsia="en-GB"/>
              </w:rPr>
              <w:t>Бағалау  критерийлері</w:t>
            </w:r>
          </w:p>
        </w:tc>
        <w:tc>
          <w:tcPr>
            <w:tcW w:w="3723" w:type="pct"/>
            <w:gridSpan w:val="6"/>
          </w:tcPr>
          <w:p w:rsidR="00042EB6" w:rsidRPr="00071427" w:rsidRDefault="00FC05EF" w:rsidP="001B064C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 w:rsidRPr="00071427">
              <w:rPr>
                <w:rFonts w:ascii="Times New Roman" w:eastAsia="Calibri" w:hAnsi="Times New Roman"/>
                <w:sz w:val="24"/>
                <w:lang w:val="kk-KZ"/>
              </w:rPr>
              <w:t xml:space="preserve">Мәтіннің негізгі мазмұнын түсінеді.Ақпараттың шынайлығы мен нақтылығын анықтайды. </w:t>
            </w:r>
          </w:p>
        </w:tc>
      </w:tr>
      <w:tr w:rsidR="00960489" w:rsidRPr="00ED5CD3" w:rsidTr="0004203D">
        <w:trPr>
          <w:cantSplit/>
          <w:trHeight w:val="431"/>
        </w:trPr>
        <w:tc>
          <w:tcPr>
            <w:tcW w:w="1277" w:type="pct"/>
            <w:gridSpan w:val="2"/>
            <w:vMerge w:val="restart"/>
          </w:tcPr>
          <w:p w:rsidR="00960489" w:rsidRPr="00071427" w:rsidRDefault="00960489" w:rsidP="002B0A38">
            <w:pPr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071427">
              <w:rPr>
                <w:rFonts w:ascii="Times New Roman" w:hAnsi="Times New Roman"/>
                <w:b/>
                <w:sz w:val="24"/>
                <w:lang w:val="kk-KZ" w:eastAsia="en-GB"/>
              </w:rPr>
              <w:t>Тілдік</w:t>
            </w:r>
            <w:r w:rsidR="002B0A38" w:rsidRPr="00071427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</w:t>
            </w:r>
            <w:r w:rsidRPr="00071427">
              <w:rPr>
                <w:rFonts w:ascii="Times New Roman" w:hAnsi="Times New Roman"/>
                <w:b/>
                <w:sz w:val="24"/>
                <w:lang w:val="kk-KZ" w:eastAsia="en-GB"/>
              </w:rPr>
              <w:t>мақсат</w:t>
            </w:r>
          </w:p>
        </w:tc>
        <w:tc>
          <w:tcPr>
            <w:tcW w:w="3723" w:type="pct"/>
            <w:gridSpan w:val="6"/>
          </w:tcPr>
          <w:p w:rsidR="00960489" w:rsidRPr="00071427" w:rsidRDefault="00960489" w:rsidP="001B064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071427">
              <w:rPr>
                <w:rFonts w:ascii="Times New Roman" w:hAnsi="Times New Roman"/>
                <w:b/>
                <w:sz w:val="24"/>
                <w:lang w:val="kk-KZ" w:eastAsia="en-GB"/>
              </w:rPr>
              <w:t>Оқушылар</w:t>
            </w:r>
            <w:r w:rsidR="00F21AB1" w:rsidRPr="00071427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</w:t>
            </w:r>
            <w:r w:rsidRPr="00071427">
              <w:rPr>
                <w:rFonts w:ascii="Times New Roman" w:hAnsi="Times New Roman"/>
                <w:b/>
                <w:sz w:val="24"/>
                <w:lang w:val="kk-KZ" w:eastAsia="en-GB"/>
              </w:rPr>
              <w:t>орындай</w:t>
            </w:r>
            <w:r w:rsidR="00F21AB1" w:rsidRPr="00071427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</w:t>
            </w:r>
            <w:r w:rsidRPr="00071427">
              <w:rPr>
                <w:rFonts w:ascii="Times New Roman" w:hAnsi="Times New Roman"/>
                <w:b/>
                <w:sz w:val="24"/>
                <w:lang w:val="kk-KZ" w:eastAsia="en-GB"/>
              </w:rPr>
              <w:t>алады:</w:t>
            </w:r>
            <w:r w:rsidR="00A65859">
              <w:rPr>
                <w:rFonts w:ascii="Times New Roman" w:hAnsi="Times New Roman"/>
                <w:sz w:val="24"/>
                <w:lang w:val="kk-KZ" w:eastAsia="en-GB"/>
              </w:rPr>
              <w:t xml:space="preserve"> М</w:t>
            </w:r>
            <w:r w:rsidR="00635C85">
              <w:rPr>
                <w:rFonts w:ascii="Times New Roman" w:hAnsi="Times New Roman"/>
                <w:sz w:val="24"/>
                <w:lang w:val="kk-KZ" w:eastAsia="en-GB"/>
              </w:rPr>
              <w:t>әтін мазмұнын т</w:t>
            </w:r>
            <w:r w:rsidR="00A65859">
              <w:rPr>
                <w:rFonts w:ascii="Times New Roman" w:hAnsi="Times New Roman"/>
                <w:sz w:val="24"/>
                <w:lang w:val="kk-KZ" w:eastAsia="en-GB"/>
              </w:rPr>
              <w:t>үсініп, ақпараттың шынайлығы мен нақтылығын көрсетеді.</w:t>
            </w:r>
          </w:p>
        </w:tc>
      </w:tr>
      <w:tr w:rsidR="00960489" w:rsidRPr="00ED5CD3" w:rsidTr="0004203D">
        <w:trPr>
          <w:cantSplit/>
          <w:trHeight w:hRule="exact" w:val="713"/>
        </w:trPr>
        <w:tc>
          <w:tcPr>
            <w:tcW w:w="1277" w:type="pct"/>
            <w:gridSpan w:val="2"/>
            <w:vMerge/>
          </w:tcPr>
          <w:p w:rsidR="00960489" w:rsidRPr="00071427" w:rsidRDefault="00960489" w:rsidP="00355925">
            <w:pPr>
              <w:spacing w:line="240" w:lineRule="auto"/>
              <w:ind w:firstLine="471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</w:tc>
        <w:tc>
          <w:tcPr>
            <w:tcW w:w="3723" w:type="pct"/>
            <w:gridSpan w:val="6"/>
          </w:tcPr>
          <w:p w:rsidR="00960489" w:rsidRPr="00071427" w:rsidRDefault="00CC0C84" w:rsidP="00F3412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071427">
              <w:rPr>
                <w:rFonts w:ascii="Times New Roman" w:hAnsi="Times New Roman"/>
                <w:b/>
                <w:sz w:val="24"/>
                <w:lang w:val="kk-KZ" w:eastAsia="en-GB"/>
              </w:rPr>
              <w:t>Пән</w:t>
            </w:r>
            <w:proofErr w:type="spellStart"/>
            <w:r w:rsidRPr="00071427">
              <w:rPr>
                <w:rFonts w:ascii="Times New Roman" w:hAnsi="Times New Roman"/>
                <w:b/>
                <w:sz w:val="24"/>
                <w:lang w:val="ru-RU" w:eastAsia="en-GB"/>
              </w:rPr>
              <w:t>ге</w:t>
            </w:r>
            <w:proofErr w:type="spellEnd"/>
            <w:r w:rsidR="00F21AB1" w:rsidRPr="00071427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r w:rsidRPr="00071427">
              <w:rPr>
                <w:rFonts w:ascii="Times New Roman" w:hAnsi="Times New Roman"/>
                <w:b/>
                <w:sz w:val="24"/>
                <w:lang w:val="ru-RU" w:eastAsia="en-GB"/>
              </w:rPr>
              <w:t>қатысты</w:t>
            </w:r>
            <w:proofErr w:type="spellEnd"/>
            <w:r w:rsidR="00F21AB1" w:rsidRPr="00071427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r w:rsidRPr="00071427">
              <w:rPr>
                <w:rFonts w:ascii="Times New Roman" w:hAnsi="Times New Roman"/>
                <w:b/>
                <w:sz w:val="24"/>
                <w:lang w:val="ru-RU" w:eastAsia="en-GB"/>
              </w:rPr>
              <w:t>сөздік</w:t>
            </w:r>
            <w:proofErr w:type="spellEnd"/>
            <w:r w:rsidR="00F21AB1" w:rsidRPr="00071427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r w:rsidRPr="00071427">
              <w:rPr>
                <w:rFonts w:ascii="Times New Roman" w:hAnsi="Times New Roman"/>
                <w:b/>
                <w:sz w:val="24"/>
                <w:lang w:val="ru-RU" w:eastAsia="en-GB"/>
              </w:rPr>
              <w:t>қор</w:t>
            </w:r>
            <w:proofErr w:type="spellEnd"/>
            <w:r w:rsidR="00F21AB1" w:rsidRPr="00071427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r w:rsidR="009A2DC7" w:rsidRPr="00071427">
              <w:rPr>
                <w:rFonts w:ascii="Times New Roman" w:hAnsi="Times New Roman"/>
                <w:b/>
                <w:sz w:val="24"/>
                <w:lang w:val="ru-RU" w:eastAsia="en-GB"/>
              </w:rPr>
              <w:t>мен</w:t>
            </w:r>
            <w:r w:rsidR="00F21AB1" w:rsidRPr="00071427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proofErr w:type="spellStart"/>
            <w:r w:rsidRPr="00F0612B">
              <w:rPr>
                <w:rFonts w:ascii="Times New Roman" w:hAnsi="Times New Roman"/>
                <w:b/>
                <w:sz w:val="24"/>
                <w:lang w:val="ru-RU" w:eastAsia="en-GB"/>
              </w:rPr>
              <w:t>терминдер</w:t>
            </w:r>
            <w:proofErr w:type="spellEnd"/>
            <w:r w:rsidR="00960489" w:rsidRPr="00F0612B">
              <w:rPr>
                <w:rFonts w:ascii="Times New Roman" w:hAnsi="Times New Roman"/>
                <w:b/>
                <w:sz w:val="24"/>
                <w:lang w:val="ru-RU" w:eastAsia="en-GB"/>
              </w:rPr>
              <w:t>:</w:t>
            </w:r>
          </w:p>
          <w:p w:rsidR="00C95F40" w:rsidRPr="00E8133E" w:rsidRDefault="006871CF" w:rsidP="00F3412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ЭКСПО</w:t>
            </w:r>
            <w:r w:rsidR="00164252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proofErr w:type="spellStart"/>
            <w:r w:rsidR="00164252">
              <w:rPr>
                <w:rFonts w:ascii="Times New Roman" w:hAnsi="Times New Roman"/>
                <w:sz w:val="24"/>
                <w:lang w:val="ru-RU" w:eastAsia="en-GB"/>
              </w:rPr>
              <w:t>көрмесі</w:t>
            </w:r>
            <w:proofErr w:type="spellEnd"/>
            <w:r>
              <w:rPr>
                <w:rFonts w:ascii="Times New Roman" w:hAnsi="Times New Roman"/>
                <w:sz w:val="24"/>
                <w:lang w:val="ru-RU" w:eastAsia="en-GB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lang w:val="ru-RU" w:eastAsia="en-GB"/>
              </w:rPr>
              <w:t>дүңгіршік</w:t>
            </w:r>
            <w:proofErr w:type="spellEnd"/>
            <w:r w:rsidR="00E8133E" w:rsidRPr="00E8133E">
              <w:rPr>
                <w:rFonts w:ascii="Times New Roman" w:hAnsi="Times New Roman"/>
                <w:sz w:val="24"/>
                <w:lang w:val="ru-RU" w:eastAsia="en-GB"/>
              </w:rPr>
              <w:t xml:space="preserve">, </w:t>
            </w:r>
            <w:proofErr w:type="spellStart"/>
            <w:r w:rsidR="00E8133E" w:rsidRPr="00E8133E">
              <w:rPr>
                <w:rFonts w:ascii="Times New Roman" w:hAnsi="Times New Roman"/>
                <w:sz w:val="24"/>
                <w:lang w:val="ru-RU" w:eastAsia="en-GB"/>
              </w:rPr>
              <w:t>кешен</w:t>
            </w:r>
            <w:proofErr w:type="spellEnd"/>
            <w:r w:rsidR="00E8133E" w:rsidRPr="00E8133E">
              <w:rPr>
                <w:rFonts w:ascii="Times New Roman" w:hAnsi="Times New Roman"/>
                <w:sz w:val="24"/>
                <w:lang w:val="ru-RU" w:eastAsia="en-GB"/>
              </w:rPr>
              <w:t xml:space="preserve">, </w:t>
            </w:r>
            <w:proofErr w:type="spellStart"/>
            <w:r w:rsidR="00E8133E" w:rsidRPr="00E8133E">
              <w:rPr>
                <w:rFonts w:ascii="Times New Roman" w:hAnsi="Times New Roman"/>
                <w:sz w:val="24"/>
                <w:lang w:val="ru-RU" w:eastAsia="en-GB"/>
              </w:rPr>
              <w:t>жоба</w:t>
            </w:r>
            <w:proofErr w:type="spellEnd"/>
            <w:r w:rsidR="00E8133E" w:rsidRPr="00E8133E">
              <w:rPr>
                <w:rFonts w:ascii="Times New Roman" w:hAnsi="Times New Roman"/>
                <w:sz w:val="24"/>
                <w:lang w:val="ru-RU" w:eastAsia="en-GB"/>
              </w:rPr>
              <w:t xml:space="preserve">, </w:t>
            </w:r>
            <w:proofErr w:type="spellStart"/>
            <w:r w:rsidR="00E8133E" w:rsidRPr="00E8133E">
              <w:rPr>
                <w:rFonts w:ascii="Times New Roman" w:hAnsi="Times New Roman"/>
                <w:sz w:val="24"/>
                <w:lang w:val="ru-RU" w:eastAsia="en-GB"/>
              </w:rPr>
              <w:t>жалпы</w:t>
            </w:r>
            <w:proofErr w:type="spellEnd"/>
            <w:r w:rsidR="00E8133E" w:rsidRPr="00E8133E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proofErr w:type="spellStart"/>
            <w:r w:rsidR="00E8133E" w:rsidRPr="00E8133E">
              <w:rPr>
                <w:rFonts w:ascii="Times New Roman" w:hAnsi="Times New Roman"/>
                <w:sz w:val="24"/>
                <w:lang w:val="ru-RU" w:eastAsia="en-GB"/>
              </w:rPr>
              <w:t>аумағы</w:t>
            </w:r>
            <w:proofErr w:type="spellEnd"/>
            <w:r w:rsidR="00E8133E" w:rsidRPr="00E8133E">
              <w:rPr>
                <w:rFonts w:ascii="Times New Roman" w:hAnsi="Times New Roman"/>
                <w:sz w:val="24"/>
                <w:lang w:val="ru-RU" w:eastAsia="en-GB"/>
              </w:rPr>
              <w:t xml:space="preserve">, </w:t>
            </w:r>
            <w:proofErr w:type="spellStart"/>
            <w:r w:rsidR="00E8133E" w:rsidRPr="00E8133E">
              <w:rPr>
                <w:rFonts w:ascii="Times New Roman" w:hAnsi="Times New Roman"/>
                <w:sz w:val="24"/>
                <w:lang w:val="ru-RU" w:eastAsia="en-GB"/>
              </w:rPr>
              <w:t>тә</w:t>
            </w:r>
            <w:proofErr w:type="gramStart"/>
            <w:r w:rsidR="00E8133E" w:rsidRPr="00E8133E">
              <w:rPr>
                <w:rFonts w:ascii="Times New Roman" w:hAnsi="Times New Roman"/>
                <w:sz w:val="24"/>
                <w:lang w:val="ru-RU" w:eastAsia="en-GB"/>
              </w:rPr>
              <w:t>ул</w:t>
            </w:r>
            <w:proofErr w:type="gramEnd"/>
            <w:r w:rsidR="00E8133E" w:rsidRPr="00E8133E">
              <w:rPr>
                <w:rFonts w:ascii="Times New Roman" w:hAnsi="Times New Roman"/>
                <w:sz w:val="24"/>
                <w:lang w:val="ru-RU" w:eastAsia="en-GB"/>
              </w:rPr>
              <w:t>ік</w:t>
            </w:r>
            <w:proofErr w:type="spellEnd"/>
          </w:p>
        </w:tc>
      </w:tr>
      <w:tr w:rsidR="00960489" w:rsidRPr="00ED5CD3" w:rsidTr="0004203D">
        <w:trPr>
          <w:cantSplit/>
        </w:trPr>
        <w:tc>
          <w:tcPr>
            <w:tcW w:w="1277" w:type="pct"/>
            <w:gridSpan w:val="2"/>
            <w:vMerge/>
          </w:tcPr>
          <w:p w:rsidR="00960489" w:rsidRPr="00071427" w:rsidRDefault="00960489" w:rsidP="00355925">
            <w:pPr>
              <w:spacing w:line="240" w:lineRule="auto"/>
              <w:ind w:firstLine="471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</w:tc>
        <w:tc>
          <w:tcPr>
            <w:tcW w:w="3723" w:type="pct"/>
            <w:gridSpan w:val="6"/>
          </w:tcPr>
          <w:p w:rsidR="00960489" w:rsidRPr="00071427" w:rsidRDefault="00960489" w:rsidP="0035592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</w:tr>
      <w:tr w:rsidR="00960489" w:rsidRPr="00ED5CD3" w:rsidTr="0004203D">
        <w:trPr>
          <w:cantSplit/>
          <w:trHeight w:hRule="exact" w:val="871"/>
        </w:trPr>
        <w:tc>
          <w:tcPr>
            <w:tcW w:w="1277" w:type="pct"/>
            <w:gridSpan w:val="2"/>
            <w:vMerge/>
          </w:tcPr>
          <w:p w:rsidR="00960489" w:rsidRPr="00071427" w:rsidRDefault="00960489" w:rsidP="00355925">
            <w:pPr>
              <w:spacing w:line="240" w:lineRule="auto"/>
              <w:ind w:firstLine="471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</w:tc>
        <w:tc>
          <w:tcPr>
            <w:tcW w:w="3723" w:type="pct"/>
            <w:gridSpan w:val="6"/>
          </w:tcPr>
          <w:p w:rsidR="00960489" w:rsidRDefault="00CC0C84" w:rsidP="0035592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  <w:r w:rsidRPr="00071427">
              <w:rPr>
                <w:rFonts w:ascii="Times New Roman" w:hAnsi="Times New Roman"/>
                <w:b/>
                <w:sz w:val="24"/>
                <w:lang w:val="kk-KZ" w:eastAsia="en-GB"/>
              </w:rPr>
              <w:t>Диалог құруға / шығарма жазуға арналған пайдалы тіркестер</w:t>
            </w:r>
            <w:r w:rsidR="00960489" w:rsidRPr="00071427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: </w:t>
            </w:r>
            <w:r w:rsidR="00E715DF" w:rsidRPr="00E715DF">
              <w:rPr>
                <w:rFonts w:ascii="Times New Roman" w:hAnsi="Times New Roman"/>
                <w:sz w:val="24"/>
                <w:lang w:val="ru-RU" w:eastAsia="en-GB"/>
              </w:rPr>
              <w:t>«</w:t>
            </w:r>
            <w:proofErr w:type="spellStart"/>
            <w:r w:rsidR="00E715DF" w:rsidRPr="00E715DF">
              <w:rPr>
                <w:rFonts w:ascii="Times New Roman" w:hAnsi="Times New Roman"/>
                <w:sz w:val="24"/>
                <w:lang w:val="ru-RU" w:eastAsia="en-GB"/>
              </w:rPr>
              <w:t>Нұрлы</w:t>
            </w:r>
            <w:proofErr w:type="spellEnd"/>
            <w:r w:rsidR="00E715DF" w:rsidRPr="00E715DF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proofErr w:type="spellStart"/>
            <w:r w:rsidR="00E715DF" w:rsidRPr="00E715DF">
              <w:rPr>
                <w:rFonts w:ascii="Times New Roman" w:hAnsi="Times New Roman"/>
                <w:sz w:val="24"/>
                <w:lang w:val="ru-RU" w:eastAsia="en-GB"/>
              </w:rPr>
              <w:t>жол</w:t>
            </w:r>
            <w:proofErr w:type="spellEnd"/>
            <w:r w:rsidR="00E715DF" w:rsidRPr="00E715DF">
              <w:rPr>
                <w:rFonts w:ascii="Times New Roman" w:hAnsi="Times New Roman"/>
                <w:sz w:val="24"/>
                <w:lang w:val="ru-RU" w:eastAsia="en-GB"/>
              </w:rPr>
              <w:t xml:space="preserve">», </w:t>
            </w:r>
            <w:proofErr w:type="spellStart"/>
            <w:r w:rsidR="00E715DF" w:rsidRPr="00E715DF">
              <w:rPr>
                <w:rFonts w:ascii="Times New Roman" w:hAnsi="Times New Roman"/>
                <w:sz w:val="24"/>
                <w:lang w:val="ru-RU" w:eastAsia="en-GB"/>
              </w:rPr>
              <w:t>Елбасы</w:t>
            </w:r>
            <w:proofErr w:type="spellEnd"/>
            <w:r w:rsidR="00E715DF" w:rsidRPr="00E715DF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proofErr w:type="spellStart"/>
            <w:r w:rsidR="00E715DF" w:rsidRPr="00E715DF">
              <w:rPr>
                <w:rFonts w:ascii="Times New Roman" w:hAnsi="Times New Roman"/>
                <w:sz w:val="24"/>
                <w:lang w:val="ru-RU" w:eastAsia="en-GB"/>
              </w:rPr>
              <w:t>бастамасы</w:t>
            </w:r>
            <w:proofErr w:type="spellEnd"/>
            <w:r w:rsidR="00E715DF" w:rsidRPr="00E715DF">
              <w:rPr>
                <w:rFonts w:ascii="Times New Roman" w:hAnsi="Times New Roman"/>
                <w:sz w:val="24"/>
                <w:lang w:val="ru-RU" w:eastAsia="en-GB"/>
              </w:rPr>
              <w:t xml:space="preserve">, </w:t>
            </w:r>
            <w:proofErr w:type="spellStart"/>
            <w:r w:rsidR="00E715DF" w:rsidRPr="00E715DF">
              <w:rPr>
                <w:rFonts w:ascii="Times New Roman" w:hAnsi="Times New Roman"/>
                <w:sz w:val="24"/>
                <w:lang w:val="ru-RU" w:eastAsia="en-GB"/>
              </w:rPr>
              <w:t>халыққа</w:t>
            </w:r>
            <w:proofErr w:type="spellEnd"/>
            <w:r w:rsidR="00E715DF" w:rsidRPr="00E715DF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proofErr w:type="spellStart"/>
            <w:r w:rsidR="00E715DF" w:rsidRPr="00E715DF">
              <w:rPr>
                <w:rFonts w:ascii="Times New Roman" w:hAnsi="Times New Roman"/>
                <w:sz w:val="24"/>
                <w:lang w:val="ru-RU" w:eastAsia="en-GB"/>
              </w:rPr>
              <w:t>қызмет</w:t>
            </w:r>
            <w:proofErr w:type="spellEnd"/>
            <w:r w:rsidR="00E715DF" w:rsidRPr="00E715DF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proofErr w:type="spellStart"/>
            <w:r w:rsidR="00E715DF" w:rsidRPr="00E715DF">
              <w:rPr>
                <w:rFonts w:ascii="Times New Roman" w:hAnsi="Times New Roman"/>
                <w:sz w:val="24"/>
                <w:lang w:val="ru-RU" w:eastAsia="en-GB"/>
              </w:rPr>
              <w:t>көрсету</w:t>
            </w:r>
            <w:proofErr w:type="spellEnd"/>
            <w:r w:rsidR="00E715DF" w:rsidRPr="00E715DF">
              <w:rPr>
                <w:rFonts w:ascii="Times New Roman" w:hAnsi="Times New Roman"/>
                <w:sz w:val="24"/>
                <w:lang w:val="ru-RU" w:eastAsia="en-GB"/>
              </w:rPr>
              <w:t xml:space="preserve">, </w:t>
            </w:r>
            <w:proofErr w:type="spellStart"/>
            <w:r w:rsidR="00E715DF" w:rsidRPr="00E715DF">
              <w:rPr>
                <w:rFonts w:ascii="Times New Roman" w:hAnsi="Times New Roman"/>
                <w:sz w:val="24"/>
                <w:lang w:val="ru-RU" w:eastAsia="en-GB"/>
              </w:rPr>
              <w:t>жұмыс</w:t>
            </w:r>
            <w:proofErr w:type="spellEnd"/>
            <w:r w:rsidR="00E715DF" w:rsidRPr="00E715DF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proofErr w:type="spellStart"/>
            <w:r w:rsidR="00E715DF" w:rsidRPr="00E715DF">
              <w:rPr>
                <w:rFonts w:ascii="Times New Roman" w:hAnsi="Times New Roman"/>
                <w:sz w:val="24"/>
                <w:lang w:val="ru-RU" w:eastAsia="en-GB"/>
              </w:rPr>
              <w:t>орны</w:t>
            </w:r>
            <w:proofErr w:type="spellEnd"/>
            <w:r w:rsidR="00E715DF" w:rsidRPr="00E715DF">
              <w:rPr>
                <w:rFonts w:ascii="Times New Roman" w:hAnsi="Times New Roman"/>
                <w:sz w:val="24"/>
                <w:lang w:val="ru-RU" w:eastAsia="en-GB"/>
              </w:rPr>
              <w:t xml:space="preserve">, </w:t>
            </w:r>
            <w:proofErr w:type="spellStart"/>
            <w:r w:rsidR="00E715DF" w:rsidRPr="00E715DF">
              <w:rPr>
                <w:rFonts w:ascii="Times New Roman" w:hAnsi="Times New Roman"/>
                <w:sz w:val="24"/>
                <w:lang w:val="ru-RU" w:eastAsia="en-GB"/>
              </w:rPr>
              <w:t>елімізге</w:t>
            </w:r>
            <w:proofErr w:type="spellEnd"/>
            <w:r w:rsidR="00E715DF" w:rsidRPr="00E715DF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proofErr w:type="spellStart"/>
            <w:r w:rsidR="00E715DF" w:rsidRPr="00E715DF">
              <w:rPr>
                <w:rFonts w:ascii="Times New Roman" w:hAnsi="Times New Roman"/>
                <w:sz w:val="24"/>
                <w:lang w:val="ru-RU" w:eastAsia="en-GB"/>
              </w:rPr>
              <w:t>мақтаныш</w:t>
            </w:r>
            <w:proofErr w:type="spellEnd"/>
          </w:p>
          <w:p w:rsidR="00E715DF" w:rsidRDefault="00E715DF" w:rsidP="0035592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E715DF" w:rsidRPr="00E715DF" w:rsidRDefault="00E715DF" w:rsidP="0035592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960489" w:rsidRPr="00071427" w:rsidRDefault="00960489" w:rsidP="001B064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</w:tr>
      <w:tr w:rsidR="00960489" w:rsidRPr="00071427" w:rsidTr="0004203D">
        <w:trPr>
          <w:cantSplit/>
          <w:trHeight w:hRule="exact" w:val="423"/>
        </w:trPr>
        <w:tc>
          <w:tcPr>
            <w:tcW w:w="1277" w:type="pct"/>
            <w:gridSpan w:val="2"/>
            <w:vMerge/>
          </w:tcPr>
          <w:p w:rsidR="00960489" w:rsidRPr="00071427" w:rsidRDefault="00960489" w:rsidP="00355925">
            <w:pPr>
              <w:spacing w:line="240" w:lineRule="auto"/>
              <w:ind w:firstLine="471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</w:tc>
        <w:tc>
          <w:tcPr>
            <w:tcW w:w="3723" w:type="pct"/>
            <w:gridSpan w:val="6"/>
          </w:tcPr>
          <w:p w:rsidR="00960489" w:rsidRDefault="00960489" w:rsidP="00355925">
            <w:pPr>
              <w:widowControl/>
              <w:spacing w:line="240" w:lineRule="auto"/>
              <w:rPr>
                <w:rFonts w:ascii="Times New Roman" w:hAnsi="Times New Roman"/>
                <w:i/>
                <w:sz w:val="24"/>
                <w:lang w:val="ru-RU" w:eastAsia="en-GB"/>
              </w:rPr>
            </w:pPr>
            <w:proofErr w:type="spellStart"/>
            <w:r w:rsidRPr="00071427">
              <w:rPr>
                <w:rFonts w:ascii="Times New Roman" w:hAnsi="Times New Roman"/>
                <w:i/>
                <w:sz w:val="24"/>
                <w:lang w:val="ru-RU" w:eastAsia="en-GB"/>
              </w:rPr>
              <w:t>Талқ</w:t>
            </w:r>
            <w:proofErr w:type="gramStart"/>
            <w:r w:rsidRPr="00071427">
              <w:rPr>
                <w:rFonts w:ascii="Times New Roman" w:hAnsi="Times New Roman"/>
                <w:i/>
                <w:sz w:val="24"/>
                <w:lang w:val="ru-RU" w:eastAsia="en-GB"/>
              </w:rPr>
              <w:t>ылау</w:t>
            </w:r>
            <w:proofErr w:type="gramEnd"/>
            <w:r w:rsidRPr="00071427">
              <w:rPr>
                <w:rFonts w:ascii="Times New Roman" w:hAnsi="Times New Roman"/>
                <w:i/>
                <w:sz w:val="24"/>
                <w:lang w:val="ru-RU" w:eastAsia="en-GB"/>
              </w:rPr>
              <w:t>ға</w:t>
            </w:r>
            <w:proofErr w:type="spellEnd"/>
            <w:r w:rsidR="00F21AB1" w:rsidRPr="00071427">
              <w:rPr>
                <w:rFonts w:ascii="Times New Roman" w:hAnsi="Times New Roman"/>
                <w:i/>
                <w:sz w:val="24"/>
                <w:lang w:val="ru-RU" w:eastAsia="en-GB"/>
              </w:rPr>
              <w:t xml:space="preserve"> </w:t>
            </w:r>
            <w:proofErr w:type="spellStart"/>
            <w:r w:rsidRPr="00071427">
              <w:rPr>
                <w:rFonts w:ascii="Times New Roman" w:hAnsi="Times New Roman"/>
                <w:i/>
                <w:sz w:val="24"/>
                <w:lang w:val="ru-RU" w:eastAsia="en-GB"/>
              </w:rPr>
              <w:t>арналған</w:t>
            </w:r>
            <w:proofErr w:type="spellEnd"/>
            <w:r w:rsidR="00F21AB1" w:rsidRPr="00071427">
              <w:rPr>
                <w:rFonts w:ascii="Times New Roman" w:hAnsi="Times New Roman"/>
                <w:i/>
                <w:sz w:val="24"/>
                <w:lang w:val="ru-RU" w:eastAsia="en-GB"/>
              </w:rPr>
              <w:t xml:space="preserve"> </w:t>
            </w:r>
            <w:proofErr w:type="spellStart"/>
            <w:r w:rsidRPr="00071427">
              <w:rPr>
                <w:rFonts w:ascii="Times New Roman" w:hAnsi="Times New Roman"/>
                <w:i/>
                <w:sz w:val="24"/>
                <w:lang w:val="ru-RU" w:eastAsia="en-GB"/>
              </w:rPr>
              <w:t>сұрақтар</w:t>
            </w:r>
            <w:proofErr w:type="spellEnd"/>
            <w:r w:rsidRPr="00071427">
              <w:rPr>
                <w:rFonts w:ascii="Times New Roman" w:hAnsi="Times New Roman"/>
                <w:i/>
                <w:sz w:val="24"/>
                <w:lang w:val="ru-RU" w:eastAsia="en-GB"/>
              </w:rPr>
              <w:t>:</w:t>
            </w:r>
          </w:p>
          <w:p w:rsidR="003B5718" w:rsidRDefault="003B5718" w:rsidP="00355925">
            <w:pPr>
              <w:widowControl/>
              <w:spacing w:line="240" w:lineRule="auto"/>
              <w:rPr>
                <w:rFonts w:ascii="Times New Roman" w:hAnsi="Times New Roman"/>
                <w:i/>
                <w:sz w:val="24"/>
                <w:lang w:val="ru-RU" w:eastAsia="en-GB"/>
              </w:rPr>
            </w:pPr>
          </w:p>
          <w:p w:rsidR="003B5718" w:rsidRPr="00071427" w:rsidRDefault="003B5718" w:rsidP="00355925">
            <w:pPr>
              <w:widowControl/>
              <w:spacing w:line="240" w:lineRule="auto"/>
              <w:rPr>
                <w:rFonts w:ascii="Times New Roman" w:hAnsi="Times New Roman"/>
                <w:i/>
                <w:sz w:val="24"/>
                <w:lang w:eastAsia="en-GB"/>
              </w:rPr>
            </w:pPr>
          </w:p>
        </w:tc>
      </w:tr>
      <w:tr w:rsidR="00960489" w:rsidRPr="00ED5CD3" w:rsidTr="0004203D">
        <w:trPr>
          <w:cantSplit/>
          <w:trHeight w:val="401"/>
        </w:trPr>
        <w:tc>
          <w:tcPr>
            <w:tcW w:w="1277" w:type="pct"/>
            <w:gridSpan w:val="2"/>
            <w:vMerge/>
          </w:tcPr>
          <w:p w:rsidR="00960489" w:rsidRPr="00071427" w:rsidRDefault="00960489" w:rsidP="00355925">
            <w:pPr>
              <w:spacing w:line="240" w:lineRule="auto"/>
              <w:ind w:firstLine="471"/>
              <w:rPr>
                <w:rFonts w:ascii="Times New Roman" w:hAnsi="Times New Roman"/>
                <w:b/>
                <w:sz w:val="24"/>
                <w:lang w:eastAsia="en-GB"/>
              </w:rPr>
            </w:pPr>
          </w:p>
        </w:tc>
        <w:tc>
          <w:tcPr>
            <w:tcW w:w="3723" w:type="pct"/>
            <w:gridSpan w:val="6"/>
          </w:tcPr>
          <w:p w:rsidR="0008184A" w:rsidRDefault="00066AA9" w:rsidP="00066AA9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Темір жолдың мағызы неде? </w:t>
            </w:r>
          </w:p>
          <w:p w:rsidR="00066AA9" w:rsidRDefault="00066AA9" w:rsidP="00066AA9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lang w:val="kk-KZ"/>
              </w:rPr>
            </w:pPr>
            <w:r w:rsidRPr="00071427">
              <w:rPr>
                <w:rFonts w:ascii="Times New Roman" w:hAnsi="Times New Roman"/>
                <w:sz w:val="24"/>
                <w:lang w:val="kk-KZ"/>
              </w:rPr>
              <w:t>Қазіргі кезде темір</w:t>
            </w:r>
            <w:r w:rsidR="0008184A">
              <w:rPr>
                <w:rFonts w:ascii="Times New Roman" w:hAnsi="Times New Roman"/>
                <w:sz w:val="24"/>
                <w:lang w:val="kk-KZ"/>
              </w:rPr>
              <w:t xml:space="preserve"> жолды</w:t>
            </w:r>
            <w:r w:rsidRPr="00071427">
              <w:rPr>
                <w:rFonts w:ascii="Times New Roman" w:hAnsi="Times New Roman"/>
                <w:sz w:val="24"/>
                <w:lang w:val="kk-KZ"/>
              </w:rPr>
              <w:t xml:space="preserve"> салуға және жөндеуге неліктен аса көңіл бөлініп отыр? </w:t>
            </w:r>
          </w:p>
          <w:p w:rsidR="00E82249" w:rsidRPr="00071427" w:rsidRDefault="00E82249" w:rsidP="009A225F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</w:tr>
      <w:tr w:rsidR="00960489" w:rsidRPr="00ED5CD3" w:rsidTr="0004203D">
        <w:trPr>
          <w:cantSplit/>
          <w:trHeight w:hRule="exact" w:val="716"/>
        </w:trPr>
        <w:tc>
          <w:tcPr>
            <w:tcW w:w="1277" w:type="pct"/>
            <w:gridSpan w:val="2"/>
            <w:vMerge/>
          </w:tcPr>
          <w:p w:rsidR="00960489" w:rsidRPr="00071427" w:rsidRDefault="00960489" w:rsidP="00355925">
            <w:pPr>
              <w:spacing w:line="240" w:lineRule="auto"/>
              <w:ind w:firstLine="471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</w:tc>
        <w:tc>
          <w:tcPr>
            <w:tcW w:w="3723" w:type="pct"/>
            <w:gridSpan w:val="6"/>
          </w:tcPr>
          <w:p w:rsidR="00960489" w:rsidRDefault="00F34121" w:rsidP="00F34121">
            <w:pPr>
              <w:widowControl/>
              <w:spacing w:line="240" w:lineRule="auto"/>
              <w:rPr>
                <w:rFonts w:ascii="Times New Roman" w:hAnsi="Times New Roman"/>
                <w:i/>
                <w:sz w:val="24"/>
                <w:lang w:val="kk-KZ" w:eastAsia="en-GB"/>
              </w:rPr>
            </w:pPr>
            <w:r w:rsidRPr="00071427">
              <w:rPr>
                <w:rFonts w:ascii="Times New Roman" w:hAnsi="Times New Roman"/>
                <w:i/>
                <w:sz w:val="24"/>
                <w:lang w:val="kk-KZ" w:eastAsia="en-GB"/>
              </w:rPr>
              <w:t xml:space="preserve">Не </w:t>
            </w:r>
            <w:r w:rsidR="00E715DF">
              <w:rPr>
                <w:rFonts w:ascii="Times New Roman" w:hAnsi="Times New Roman"/>
                <w:i/>
                <w:sz w:val="24"/>
                <w:lang w:val="kk-KZ" w:eastAsia="en-GB"/>
              </w:rPr>
              <w:t xml:space="preserve">себепті темір жол адам өмірімен байланысты </w:t>
            </w:r>
            <w:r w:rsidR="00960489" w:rsidRPr="00071427">
              <w:rPr>
                <w:rFonts w:ascii="Times New Roman" w:hAnsi="Times New Roman"/>
                <w:i/>
                <w:sz w:val="24"/>
                <w:lang w:val="kk-KZ" w:eastAsia="en-GB"/>
              </w:rPr>
              <w:t>деп ойлайсыз?</w:t>
            </w:r>
          </w:p>
          <w:p w:rsidR="002A2307" w:rsidRPr="00071427" w:rsidRDefault="002A2307" w:rsidP="00F34121">
            <w:pPr>
              <w:widowControl/>
              <w:spacing w:line="240" w:lineRule="auto"/>
              <w:rPr>
                <w:rFonts w:ascii="Times New Roman" w:hAnsi="Times New Roman"/>
                <w:i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i/>
                <w:sz w:val="24"/>
                <w:lang w:val="kk-KZ" w:eastAsia="en-GB"/>
              </w:rPr>
              <w:t xml:space="preserve">Не себепті темір жолдың маңызы зор? </w:t>
            </w:r>
          </w:p>
          <w:p w:rsidR="00D73DF5" w:rsidRPr="00071427" w:rsidRDefault="00D73DF5" w:rsidP="00F34121">
            <w:pPr>
              <w:widowControl/>
              <w:spacing w:line="240" w:lineRule="auto"/>
              <w:rPr>
                <w:rFonts w:ascii="Times New Roman" w:hAnsi="Times New Roman"/>
                <w:i/>
                <w:sz w:val="24"/>
                <w:lang w:val="kk-KZ" w:eastAsia="en-GB"/>
              </w:rPr>
            </w:pPr>
          </w:p>
        </w:tc>
      </w:tr>
      <w:tr w:rsidR="00960489" w:rsidRPr="00ED5CD3" w:rsidTr="0004203D">
        <w:trPr>
          <w:cantSplit/>
          <w:trHeight w:hRule="exact" w:val="589"/>
        </w:trPr>
        <w:tc>
          <w:tcPr>
            <w:tcW w:w="1277" w:type="pct"/>
            <w:gridSpan w:val="2"/>
            <w:vMerge/>
          </w:tcPr>
          <w:p w:rsidR="00960489" w:rsidRPr="00071427" w:rsidRDefault="00960489" w:rsidP="00355925">
            <w:pPr>
              <w:spacing w:line="240" w:lineRule="auto"/>
              <w:ind w:firstLine="471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</w:tc>
        <w:tc>
          <w:tcPr>
            <w:tcW w:w="3723" w:type="pct"/>
            <w:gridSpan w:val="6"/>
          </w:tcPr>
          <w:p w:rsidR="00960489" w:rsidRPr="00071427" w:rsidRDefault="00960489" w:rsidP="001B064C">
            <w:pPr>
              <w:widowControl/>
              <w:spacing w:line="240" w:lineRule="auto"/>
              <w:rPr>
                <w:rFonts w:ascii="Times New Roman" w:hAnsi="Times New Roman"/>
                <w:i/>
                <w:sz w:val="24"/>
                <w:lang w:val="kk-KZ" w:eastAsia="en-GB"/>
              </w:rPr>
            </w:pPr>
            <w:r w:rsidRPr="00071427">
              <w:rPr>
                <w:rFonts w:ascii="Times New Roman" w:hAnsi="Times New Roman"/>
                <w:i/>
                <w:sz w:val="24"/>
                <w:lang w:val="kk-KZ" w:eastAsia="en-GB"/>
              </w:rPr>
              <w:t>ишара:</w:t>
            </w:r>
            <w:r w:rsidR="00A65859">
              <w:rPr>
                <w:rFonts w:ascii="Times New Roman" w:hAnsi="Times New Roman"/>
                <w:i/>
                <w:sz w:val="24"/>
                <w:lang w:val="kk-KZ" w:eastAsia="en-GB"/>
              </w:rPr>
              <w:t xml:space="preserve"> Сол жақ, Оң жақ, Өткіз, Отыр, Жүр</w:t>
            </w:r>
          </w:p>
        </w:tc>
      </w:tr>
      <w:tr w:rsidR="00042EB6" w:rsidRPr="00ED5CD3" w:rsidTr="0002007E">
        <w:trPr>
          <w:cantSplit/>
          <w:trHeight w:val="870"/>
        </w:trPr>
        <w:tc>
          <w:tcPr>
            <w:tcW w:w="1277" w:type="pct"/>
            <w:gridSpan w:val="2"/>
          </w:tcPr>
          <w:p w:rsidR="00042EB6" w:rsidRPr="00071427" w:rsidRDefault="00042EB6" w:rsidP="0082683B">
            <w:pPr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071427">
              <w:rPr>
                <w:rFonts w:ascii="Times New Roman" w:hAnsi="Times New Roman"/>
                <w:b/>
                <w:sz w:val="24"/>
                <w:lang w:val="kk-KZ" w:eastAsia="en-GB"/>
              </w:rPr>
              <w:t>Құндылықтарға баулу</w:t>
            </w:r>
          </w:p>
        </w:tc>
        <w:tc>
          <w:tcPr>
            <w:tcW w:w="3723" w:type="pct"/>
            <w:gridSpan w:val="6"/>
          </w:tcPr>
          <w:p w:rsidR="00042EB6" w:rsidRPr="00E605A3" w:rsidRDefault="00E605A3" w:rsidP="00FD6B04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E605A3">
              <w:rPr>
                <w:rFonts w:ascii="Times New Roman" w:hAnsi="Times New Roman"/>
                <w:color w:val="000000" w:themeColor="text1"/>
                <w:lang w:val="kk-KZ"/>
              </w:rPr>
              <w:t>Еңбек</w:t>
            </w:r>
            <w:r w:rsidR="00FD6B04">
              <w:rPr>
                <w:rFonts w:ascii="Times New Roman" w:hAnsi="Times New Roman"/>
                <w:color w:val="000000" w:themeColor="text1"/>
                <w:lang w:val="kk-KZ"/>
              </w:rPr>
              <w:t>те және</w:t>
            </w:r>
            <w:r w:rsidRPr="00E605A3">
              <w:rPr>
                <w:rFonts w:ascii="Times New Roman" w:hAnsi="Times New Roman"/>
                <w:color w:val="000000" w:themeColor="text1"/>
                <w:lang w:val="kk-KZ"/>
              </w:rPr>
              <w:t xml:space="preserve"> ынтымақтастық</w:t>
            </w:r>
            <w:r w:rsidR="00FD6B04">
              <w:rPr>
                <w:rFonts w:ascii="Times New Roman" w:hAnsi="Times New Roman"/>
                <w:color w:val="000000" w:themeColor="text1"/>
                <w:lang w:val="kk-KZ"/>
              </w:rPr>
              <w:t>та</w:t>
            </w:r>
            <w:r w:rsidRPr="00E605A3">
              <w:rPr>
                <w:rFonts w:ascii="Times New Roman" w:hAnsi="Times New Roman"/>
                <w:color w:val="000000" w:themeColor="text1"/>
                <w:lang w:val="kk-KZ"/>
              </w:rPr>
              <w:t xml:space="preserve"> өмір бойы білім алу.</w:t>
            </w:r>
            <w:r w:rsidR="002A2307">
              <w:rPr>
                <w:rFonts w:ascii="Times New Roman" w:hAnsi="Times New Roman"/>
                <w:color w:val="000000" w:themeColor="text1"/>
                <w:lang w:val="kk-KZ"/>
              </w:rPr>
              <w:t xml:space="preserve">Топтық жұмыста </w:t>
            </w:r>
            <w:r w:rsidR="00FD6B04" w:rsidRPr="000265AD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  <w:r w:rsidR="002A2307">
              <w:rPr>
                <w:rFonts w:ascii="Times New Roman" w:hAnsi="Times New Roman"/>
                <w:color w:val="000000"/>
                <w:sz w:val="24"/>
                <w:lang w:val="kk-KZ"/>
              </w:rPr>
              <w:t>ж</w:t>
            </w:r>
            <w:r w:rsidR="00FD6B04">
              <w:rPr>
                <w:rFonts w:ascii="Times New Roman" w:hAnsi="Times New Roman"/>
                <w:color w:val="000000"/>
                <w:sz w:val="24"/>
                <w:lang w:val="kk-KZ"/>
              </w:rPr>
              <w:t>олда абай болуға, сақ болуға, достық қарым-қатынасқа, жауапкершілікке тәрбиелеу.</w:t>
            </w:r>
          </w:p>
        </w:tc>
      </w:tr>
      <w:tr w:rsidR="00042EB6" w:rsidRPr="00071427" w:rsidTr="0004203D">
        <w:trPr>
          <w:cantSplit/>
        </w:trPr>
        <w:tc>
          <w:tcPr>
            <w:tcW w:w="1277" w:type="pct"/>
            <w:gridSpan w:val="2"/>
          </w:tcPr>
          <w:p w:rsidR="00042EB6" w:rsidRPr="00071427" w:rsidRDefault="00042EB6" w:rsidP="00F21AB1">
            <w:pPr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071427">
              <w:rPr>
                <w:rFonts w:ascii="Times New Roman" w:hAnsi="Times New Roman"/>
                <w:b/>
                <w:sz w:val="24"/>
                <w:lang w:val="kk-KZ" w:eastAsia="en-GB"/>
              </w:rPr>
              <w:lastRenderedPageBreak/>
              <w:t>Пәнаралық байланыс</w:t>
            </w:r>
          </w:p>
        </w:tc>
        <w:tc>
          <w:tcPr>
            <w:tcW w:w="3723" w:type="pct"/>
            <w:gridSpan w:val="6"/>
          </w:tcPr>
          <w:p w:rsidR="00042EB6" w:rsidRPr="00071427" w:rsidRDefault="003B5718" w:rsidP="00110E5A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Технология, информатика </w:t>
            </w:r>
          </w:p>
        </w:tc>
      </w:tr>
      <w:tr w:rsidR="00960489" w:rsidRPr="00071427" w:rsidTr="0004203D">
        <w:tblPrEx>
          <w:tblBorders>
            <w:top w:val="single" w:sz="8" w:space="0" w:color="548DD4"/>
            <w:left w:val="single" w:sz="8" w:space="0" w:color="548DD4"/>
            <w:bottom w:val="single" w:sz="8" w:space="0" w:color="548DD4"/>
            <w:right w:val="single" w:sz="8" w:space="0" w:color="548DD4"/>
            <w:insideH w:val="single" w:sz="6" w:space="0" w:color="548DD4"/>
            <w:insideV w:val="single" w:sz="6" w:space="0" w:color="548DD4"/>
          </w:tblBorders>
        </w:tblPrEx>
        <w:trPr>
          <w:cantSplit/>
          <w:trHeight w:val="341"/>
        </w:trPr>
        <w:tc>
          <w:tcPr>
            <w:tcW w:w="1277" w:type="pct"/>
            <w:gridSpan w:val="2"/>
          </w:tcPr>
          <w:p w:rsidR="00960489" w:rsidRPr="00071427" w:rsidRDefault="00960489" w:rsidP="00355925">
            <w:pPr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071427">
              <w:rPr>
                <w:rFonts w:ascii="Times New Roman" w:hAnsi="Times New Roman"/>
                <w:b/>
                <w:sz w:val="24"/>
                <w:lang w:val="kk-KZ" w:eastAsia="en-GB"/>
              </w:rPr>
              <w:t>Алдыңғы оқу:</w:t>
            </w:r>
          </w:p>
        </w:tc>
        <w:tc>
          <w:tcPr>
            <w:tcW w:w="3723" w:type="pct"/>
            <w:gridSpan w:val="6"/>
          </w:tcPr>
          <w:p w:rsidR="00960489" w:rsidRPr="00DB70FC" w:rsidRDefault="00DB70FC" w:rsidP="00F34121">
            <w:pPr>
              <w:pStyle w:val="a7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  <w:lang w:val="kk-KZ" w:eastAsia="en-GB"/>
              </w:rPr>
            </w:pPr>
            <w:r w:rsidRPr="00DB70FC">
              <w:rPr>
                <w:color w:val="000000" w:themeColor="text1"/>
                <w:lang w:val="kk-KZ" w:eastAsia="en-GB"/>
              </w:rPr>
              <w:t>Метро темір жолы</w:t>
            </w:r>
          </w:p>
        </w:tc>
      </w:tr>
      <w:tr w:rsidR="00960489" w:rsidRPr="00071427" w:rsidTr="0004203D">
        <w:tblPrEx>
          <w:tblBorders>
            <w:top w:val="single" w:sz="8" w:space="0" w:color="548DD4"/>
            <w:left w:val="single" w:sz="8" w:space="0" w:color="548DD4"/>
            <w:bottom w:val="single" w:sz="8" w:space="0" w:color="548DD4"/>
            <w:right w:val="single" w:sz="8" w:space="0" w:color="548DD4"/>
            <w:insideH w:val="single" w:sz="6" w:space="0" w:color="548DD4"/>
            <w:insideV w:val="single" w:sz="6" w:space="0" w:color="548DD4"/>
          </w:tblBorders>
        </w:tblPrEx>
        <w:trPr>
          <w:trHeight w:hRule="exact" w:val="446"/>
        </w:trPr>
        <w:tc>
          <w:tcPr>
            <w:tcW w:w="5000" w:type="pct"/>
            <w:gridSpan w:val="8"/>
          </w:tcPr>
          <w:p w:rsidR="00960489" w:rsidRPr="00071427" w:rsidRDefault="00960489" w:rsidP="00355925">
            <w:pPr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071427">
              <w:rPr>
                <w:rFonts w:ascii="Times New Roman" w:hAnsi="Times New Roman"/>
                <w:b/>
                <w:sz w:val="24"/>
                <w:lang w:val="kk-KZ" w:eastAsia="en-GB"/>
              </w:rPr>
              <w:t>Жоспар</w:t>
            </w:r>
          </w:p>
        </w:tc>
      </w:tr>
      <w:tr w:rsidR="00960489" w:rsidRPr="00071427" w:rsidTr="00207936">
        <w:tblPrEx>
          <w:tblBorders>
            <w:top w:val="single" w:sz="8" w:space="0" w:color="548DD4"/>
            <w:left w:val="single" w:sz="8" w:space="0" w:color="548DD4"/>
            <w:bottom w:val="single" w:sz="8" w:space="0" w:color="548DD4"/>
            <w:right w:val="single" w:sz="8" w:space="0" w:color="548DD4"/>
            <w:insideH w:val="single" w:sz="6" w:space="0" w:color="548DD4"/>
            <w:insideV w:val="single" w:sz="6" w:space="0" w:color="548DD4"/>
          </w:tblBorders>
        </w:tblPrEx>
        <w:trPr>
          <w:trHeight w:hRule="exact" w:val="569"/>
        </w:trPr>
        <w:tc>
          <w:tcPr>
            <w:tcW w:w="705" w:type="pct"/>
          </w:tcPr>
          <w:p w:rsidR="00960489" w:rsidRPr="00071427" w:rsidRDefault="00960489" w:rsidP="0062045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071427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Жоспарланған уақыт </w:t>
            </w:r>
          </w:p>
        </w:tc>
        <w:tc>
          <w:tcPr>
            <w:tcW w:w="3524" w:type="pct"/>
            <w:gridSpan w:val="6"/>
          </w:tcPr>
          <w:p w:rsidR="00960489" w:rsidRPr="00071427" w:rsidRDefault="00960489" w:rsidP="0062045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071427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Жоспарланған </w:t>
            </w:r>
            <w:r w:rsidR="0062045F" w:rsidRPr="00071427">
              <w:rPr>
                <w:rFonts w:ascii="Times New Roman" w:hAnsi="Times New Roman"/>
                <w:b/>
                <w:sz w:val="24"/>
                <w:lang w:val="kk-KZ" w:eastAsia="en-GB"/>
              </w:rPr>
              <w:t>жаттығу түрлері</w:t>
            </w:r>
          </w:p>
        </w:tc>
        <w:tc>
          <w:tcPr>
            <w:tcW w:w="770" w:type="pct"/>
          </w:tcPr>
          <w:p w:rsidR="00960489" w:rsidRPr="00071427" w:rsidRDefault="00960489" w:rsidP="0035592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071427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Ресурстар </w:t>
            </w:r>
          </w:p>
        </w:tc>
      </w:tr>
      <w:tr w:rsidR="00960489" w:rsidRPr="00164252" w:rsidTr="00207936">
        <w:tc>
          <w:tcPr>
            <w:tcW w:w="705" w:type="pct"/>
          </w:tcPr>
          <w:p w:rsidR="00960489" w:rsidRPr="00071427" w:rsidRDefault="00960489" w:rsidP="0035592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 w:rsidRPr="00071427">
              <w:rPr>
                <w:rFonts w:ascii="Times New Roman" w:hAnsi="Times New Roman"/>
                <w:sz w:val="24"/>
                <w:lang w:val="kk-KZ" w:eastAsia="en-GB"/>
              </w:rPr>
              <w:t xml:space="preserve">Басы </w:t>
            </w:r>
          </w:p>
          <w:p w:rsidR="00362F67" w:rsidRPr="00071427" w:rsidRDefault="00362F67" w:rsidP="0035592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 w:rsidRPr="00071427">
              <w:rPr>
                <w:rFonts w:ascii="Times New Roman" w:hAnsi="Times New Roman"/>
                <w:sz w:val="24"/>
                <w:lang w:val="kk-KZ" w:eastAsia="en-GB"/>
              </w:rPr>
              <w:t>5 мин</w:t>
            </w:r>
          </w:p>
          <w:p w:rsidR="00960489" w:rsidRPr="00071427" w:rsidRDefault="00960489" w:rsidP="0035592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3524" w:type="pct"/>
            <w:gridSpan w:val="6"/>
          </w:tcPr>
          <w:p w:rsidR="00985953" w:rsidRDefault="00071427" w:rsidP="00355925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071427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Ұйымдастыру кезеңі: </w:t>
            </w:r>
            <w:r w:rsidR="00082050" w:rsidRPr="00985953">
              <w:rPr>
                <w:rFonts w:ascii="Times New Roman" w:hAnsi="Times New Roman"/>
                <w:sz w:val="24"/>
                <w:lang w:val="kk-KZ" w:eastAsia="en-GB"/>
              </w:rPr>
              <w:t xml:space="preserve">Амандасу. </w:t>
            </w:r>
            <w:r w:rsidR="006204A3">
              <w:rPr>
                <w:rFonts w:ascii="Times New Roman" w:hAnsi="Times New Roman"/>
                <w:sz w:val="24"/>
                <w:lang w:val="kk-KZ" w:eastAsia="en-GB"/>
              </w:rPr>
              <w:t>Түгендеу.</w:t>
            </w:r>
            <w:r w:rsidR="00866EE7">
              <w:rPr>
                <w:rFonts w:ascii="Times New Roman" w:hAnsi="Times New Roman"/>
                <w:sz w:val="24"/>
                <w:lang w:val="kk-KZ" w:eastAsia="en-GB"/>
              </w:rPr>
              <w:t>Оқушылардың сабаққа дайындығын қадағалау.</w:t>
            </w:r>
          </w:p>
          <w:p w:rsidR="006204A3" w:rsidRDefault="006204A3" w:rsidP="006204A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071427">
              <w:rPr>
                <w:rFonts w:ascii="Times New Roman" w:hAnsi="Times New Roman"/>
                <w:b/>
                <w:sz w:val="24"/>
                <w:lang w:val="kk-KZ" w:eastAsia="en-GB"/>
              </w:rPr>
              <w:t>Психуалдық ахуал</w:t>
            </w: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>.</w:t>
            </w:r>
          </w:p>
          <w:p w:rsidR="00F0612B" w:rsidRDefault="006204A3" w:rsidP="006204A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985953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="00082050" w:rsidRPr="00985953">
              <w:rPr>
                <w:rFonts w:ascii="Times New Roman" w:hAnsi="Times New Roman"/>
                <w:sz w:val="24"/>
                <w:lang w:val="kk-KZ" w:eastAsia="en-GB"/>
              </w:rPr>
              <w:t>«Шаттық шеңберіне»</w:t>
            </w:r>
            <w:r w:rsidR="00E8133E">
              <w:rPr>
                <w:rFonts w:ascii="Times New Roman" w:hAnsi="Times New Roman"/>
                <w:sz w:val="24"/>
                <w:lang w:val="kk-KZ" w:eastAsia="en-GB"/>
              </w:rPr>
              <w:t xml:space="preserve"> шақырамын.</w:t>
            </w:r>
            <w:r w:rsidR="00082050" w:rsidRPr="00985953">
              <w:rPr>
                <w:rFonts w:ascii="Times New Roman" w:hAnsi="Times New Roman"/>
                <w:sz w:val="24"/>
                <w:lang w:val="kk-KZ" w:eastAsia="en-GB"/>
              </w:rPr>
              <w:t xml:space="preserve"> Оқушылар үлкен шеңберге тұрып, кезектесіп тілек айтады.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</w:p>
          <w:p w:rsidR="00985953" w:rsidRDefault="006204A3" w:rsidP="006204A3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Абай бол, Сақ бол, Оң жақ, Сол жақ, Өткіз, Жолда</w:t>
            </w:r>
            <w:r w:rsidR="00E8133E">
              <w:rPr>
                <w:rFonts w:ascii="Times New Roman" w:hAnsi="Times New Roman"/>
                <w:sz w:val="24"/>
                <w:lang w:val="kk-KZ" w:eastAsia="en-GB"/>
              </w:rPr>
              <w:t>,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Бек</w:t>
            </w:r>
            <w:r w:rsidR="00E8133E">
              <w:rPr>
                <w:rFonts w:ascii="Times New Roman" w:hAnsi="Times New Roman"/>
                <w:sz w:val="24"/>
                <w:lang w:val="kk-KZ" w:eastAsia="en-GB"/>
              </w:rPr>
              <w:t xml:space="preserve">етте, </w:t>
            </w:r>
            <w:r w:rsidR="00066AA9">
              <w:rPr>
                <w:rFonts w:ascii="Times New Roman" w:hAnsi="Times New Roman"/>
                <w:sz w:val="24"/>
                <w:lang w:val="kk-KZ" w:eastAsia="en-GB"/>
              </w:rPr>
              <w:t>Дүңгіршік, Отыр, Жүр, Мұқият бол, Касса,</w:t>
            </w:r>
            <w:r w:rsidR="00E8133E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="00066AA9">
              <w:rPr>
                <w:rFonts w:ascii="Times New Roman" w:hAnsi="Times New Roman"/>
                <w:sz w:val="24"/>
                <w:lang w:val="kk-KZ" w:eastAsia="en-GB"/>
              </w:rPr>
              <w:t>Қабат, Күту залы, Сәт-сапар</w:t>
            </w:r>
            <w:r w:rsidR="00E8133E">
              <w:rPr>
                <w:rFonts w:ascii="Times New Roman" w:hAnsi="Times New Roman"/>
                <w:sz w:val="24"/>
                <w:lang w:val="kk-KZ" w:eastAsia="en-GB"/>
              </w:rPr>
              <w:t xml:space="preserve">  сөздерін оқушыларға таңдатамын. Оқушылар осы сөздерді қ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олдана отырып сөйлем немесе сөз тіркесін айтады. </w:t>
            </w:r>
          </w:p>
          <w:p w:rsidR="006204A3" w:rsidRPr="007D1235" w:rsidRDefault="00875E16" w:rsidP="00355925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7D1235">
              <w:rPr>
                <w:rFonts w:ascii="Times New Roman" w:hAnsi="Times New Roman"/>
                <w:b/>
                <w:sz w:val="24"/>
                <w:lang w:val="kk-KZ" w:eastAsia="en-GB"/>
              </w:rPr>
              <w:t>Топқа бөлу</w:t>
            </w:r>
          </w:p>
          <w:p w:rsidR="006204A3" w:rsidRPr="007D1235" w:rsidRDefault="00DC037D" w:rsidP="00355925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7D1235">
              <w:rPr>
                <w:rFonts w:ascii="Times New Roman" w:hAnsi="Times New Roman"/>
                <w:b/>
                <w:sz w:val="24"/>
                <w:lang w:val="kk-KZ" w:eastAsia="en-GB"/>
              </w:rPr>
              <w:t>Оқушылар</w:t>
            </w:r>
            <w:r w:rsidR="005D3AD1" w:rsidRPr="007D1235">
              <w:rPr>
                <w:rFonts w:ascii="Times New Roman" w:hAnsi="Times New Roman"/>
                <w:b/>
                <w:sz w:val="24"/>
                <w:lang w:val="kk-KZ" w:eastAsia="en-GB"/>
              </w:rPr>
              <w:t>ды</w:t>
            </w:r>
            <w:r w:rsidRPr="007D1235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бес адамнан тұратын үш топқа бөлемін.</w:t>
            </w:r>
          </w:p>
          <w:p w:rsidR="003F319F" w:rsidRPr="007D1235" w:rsidRDefault="00DC037D" w:rsidP="00355925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7D1235">
              <w:rPr>
                <w:rFonts w:ascii="Times New Roman" w:hAnsi="Times New Roman"/>
                <w:sz w:val="24"/>
                <w:lang w:val="kk-KZ" w:eastAsia="en-GB"/>
              </w:rPr>
              <w:t>«Мозайка әдісін»</w:t>
            </w:r>
            <w:r w:rsidR="007D1235" w:rsidRPr="007D1235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="003F319F" w:rsidRPr="007D1235">
              <w:rPr>
                <w:rFonts w:ascii="Times New Roman" w:hAnsi="Times New Roman"/>
                <w:sz w:val="24"/>
                <w:lang w:val="kk-KZ" w:eastAsia="en-GB"/>
              </w:rPr>
              <w:t xml:space="preserve">пайдаланамын. </w:t>
            </w:r>
            <w:r w:rsidR="00A54683" w:rsidRPr="007D1235">
              <w:rPr>
                <w:rFonts w:ascii="Times New Roman" w:hAnsi="Times New Roman"/>
                <w:sz w:val="24"/>
                <w:lang w:val="kk-KZ" w:eastAsia="en-GB"/>
              </w:rPr>
              <w:t>Бекет, Темір жол, Поезд</w:t>
            </w:r>
            <w:r w:rsidR="003F319F" w:rsidRPr="007D1235">
              <w:rPr>
                <w:rFonts w:ascii="Times New Roman" w:hAnsi="Times New Roman"/>
                <w:sz w:val="24"/>
                <w:lang w:val="kk-KZ" w:eastAsia="en-GB"/>
              </w:rPr>
              <w:t xml:space="preserve"> деген үш суреттерді  қиып,  </w:t>
            </w:r>
            <w:r w:rsidR="00A54683" w:rsidRPr="007D1235">
              <w:rPr>
                <w:rFonts w:ascii="Times New Roman" w:hAnsi="Times New Roman"/>
                <w:sz w:val="24"/>
                <w:lang w:val="kk-KZ" w:eastAsia="en-GB"/>
              </w:rPr>
              <w:t xml:space="preserve">қиманы </w:t>
            </w:r>
            <w:r w:rsidR="003F319F" w:rsidRPr="007D1235">
              <w:rPr>
                <w:rFonts w:ascii="Times New Roman" w:hAnsi="Times New Roman"/>
                <w:sz w:val="24"/>
                <w:lang w:val="kk-KZ" w:eastAsia="en-GB"/>
              </w:rPr>
              <w:t>оқушыларға таратамын.</w:t>
            </w:r>
            <w:r w:rsidR="005D3AD1" w:rsidRPr="007D1235">
              <w:rPr>
                <w:rFonts w:ascii="Times New Roman" w:hAnsi="Times New Roman"/>
                <w:sz w:val="24"/>
                <w:lang w:val="kk-KZ" w:eastAsia="en-GB"/>
              </w:rPr>
              <w:t>О</w:t>
            </w:r>
            <w:r w:rsidR="003F319F" w:rsidRPr="007D1235">
              <w:rPr>
                <w:rFonts w:ascii="Times New Roman" w:hAnsi="Times New Roman"/>
                <w:sz w:val="24"/>
                <w:lang w:val="kk-KZ" w:eastAsia="en-GB"/>
              </w:rPr>
              <w:t>қушылар қима қағ</w:t>
            </w:r>
            <w:r w:rsidR="00A54683" w:rsidRPr="007D1235">
              <w:rPr>
                <w:rFonts w:ascii="Times New Roman" w:hAnsi="Times New Roman"/>
                <w:sz w:val="24"/>
                <w:lang w:val="kk-KZ" w:eastAsia="en-GB"/>
              </w:rPr>
              <w:t xml:space="preserve">азды </w:t>
            </w:r>
            <w:r w:rsidR="005D3AD1" w:rsidRPr="007D1235">
              <w:rPr>
                <w:rFonts w:ascii="Times New Roman" w:hAnsi="Times New Roman"/>
                <w:sz w:val="24"/>
                <w:lang w:val="kk-KZ" w:eastAsia="en-GB"/>
              </w:rPr>
              <w:t xml:space="preserve">құрастырып, сурет бойынша  3 топқа бөлінеді </w:t>
            </w:r>
          </w:p>
          <w:p w:rsidR="003F319F" w:rsidRPr="007D1235" w:rsidRDefault="003F319F" w:rsidP="00355925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7D1235">
              <w:rPr>
                <w:rFonts w:ascii="Times New Roman" w:hAnsi="Times New Roman"/>
                <w:sz w:val="24"/>
                <w:lang w:val="kk-KZ" w:eastAsia="en-GB"/>
              </w:rPr>
              <w:t xml:space="preserve"> 1 топ –</w:t>
            </w:r>
            <w:r w:rsidR="00A54683" w:rsidRPr="007D1235">
              <w:rPr>
                <w:rFonts w:ascii="Times New Roman" w:hAnsi="Times New Roman"/>
                <w:sz w:val="24"/>
                <w:lang w:val="kk-KZ" w:eastAsia="en-GB"/>
              </w:rPr>
              <w:t xml:space="preserve"> Бекет</w:t>
            </w:r>
            <w:r w:rsidR="005D3AD1" w:rsidRPr="007D1235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Pr="007D1235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</w:p>
          <w:p w:rsidR="003F319F" w:rsidRPr="007D1235" w:rsidRDefault="005D3AD1" w:rsidP="00355925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7D1235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="003F319F" w:rsidRPr="007D1235">
              <w:rPr>
                <w:rFonts w:ascii="Times New Roman" w:hAnsi="Times New Roman"/>
                <w:sz w:val="24"/>
                <w:lang w:val="kk-KZ" w:eastAsia="en-GB"/>
              </w:rPr>
              <w:t xml:space="preserve">2 топ – </w:t>
            </w:r>
            <w:r w:rsidR="00A54683" w:rsidRPr="007D1235">
              <w:rPr>
                <w:rFonts w:ascii="Times New Roman" w:hAnsi="Times New Roman"/>
                <w:sz w:val="24"/>
                <w:lang w:val="kk-KZ" w:eastAsia="en-GB"/>
              </w:rPr>
              <w:t>Темір жол</w:t>
            </w:r>
            <w:r w:rsidR="003F319F" w:rsidRPr="007D1235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</w:p>
          <w:p w:rsidR="006204A3" w:rsidRPr="007D1235" w:rsidRDefault="003F319F" w:rsidP="00355925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7D1235">
              <w:rPr>
                <w:rFonts w:ascii="Times New Roman" w:hAnsi="Times New Roman"/>
                <w:sz w:val="24"/>
                <w:lang w:val="kk-KZ" w:eastAsia="en-GB"/>
              </w:rPr>
              <w:t xml:space="preserve"> 3 топ –</w:t>
            </w:r>
            <w:r w:rsidR="00A54683" w:rsidRPr="007D1235">
              <w:rPr>
                <w:rFonts w:ascii="Times New Roman" w:hAnsi="Times New Roman"/>
                <w:sz w:val="24"/>
                <w:lang w:val="kk-KZ" w:eastAsia="en-GB"/>
              </w:rPr>
              <w:t xml:space="preserve"> Поезд </w:t>
            </w:r>
            <w:r w:rsidRPr="007D1235">
              <w:rPr>
                <w:rFonts w:ascii="Times New Roman" w:hAnsi="Times New Roman"/>
                <w:sz w:val="24"/>
                <w:lang w:val="kk-KZ" w:eastAsia="en-GB"/>
              </w:rPr>
              <w:t xml:space="preserve">   </w:t>
            </w:r>
            <w:r w:rsidR="00DC037D" w:rsidRPr="007D1235">
              <w:rPr>
                <w:rFonts w:ascii="Times New Roman" w:hAnsi="Times New Roman"/>
                <w:sz w:val="24"/>
                <w:lang w:val="kk-KZ" w:eastAsia="en-GB"/>
              </w:rPr>
              <w:t xml:space="preserve">  </w:t>
            </w:r>
          </w:p>
          <w:p w:rsidR="00071427" w:rsidRDefault="00071427" w:rsidP="00355925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F499A" w:rsidRPr="00985953" w:rsidRDefault="00D816CE" w:rsidP="00355925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="00DF499A">
              <w:rPr>
                <w:rFonts w:ascii="Times New Roman" w:hAnsi="Times New Roman"/>
                <w:sz w:val="24"/>
                <w:lang w:val="kk-KZ" w:eastAsia="en-GB"/>
              </w:rPr>
              <w:t xml:space="preserve">          </w:t>
            </w:r>
            <w:r w:rsidR="00E96A07">
              <w:rPr>
                <w:rFonts w:ascii="Times New Roman" w:hAnsi="Times New Roman"/>
                <w:noProof/>
                <w:sz w:val="24"/>
                <w:lang w:val="kk-KZ" w:eastAsia="kk-KZ"/>
              </w:rPr>
              <w:drawing>
                <wp:inline distT="0" distB="0" distL="0" distR="0" wp14:anchorId="16425F29" wp14:editId="0B49784C">
                  <wp:extent cx="1228725" cy="1171575"/>
                  <wp:effectExtent l="0" t="0" r="0" b="0"/>
                  <wp:docPr id="10" name="Рисунок 10" descr="C:\Users\2015\Desktop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2015\Desktop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F499A">
              <w:rPr>
                <w:rFonts w:ascii="Times New Roman" w:hAnsi="Times New Roman"/>
                <w:sz w:val="24"/>
                <w:lang w:val="kk-KZ" w:eastAsia="en-GB"/>
              </w:rPr>
              <w:t xml:space="preserve">           </w:t>
            </w:r>
            <w:r w:rsidR="00E96A07">
              <w:rPr>
                <w:rFonts w:ascii="Times New Roman" w:hAnsi="Times New Roman"/>
                <w:noProof/>
                <w:sz w:val="24"/>
                <w:lang w:val="kk-KZ" w:eastAsia="kk-KZ"/>
              </w:rPr>
              <w:drawing>
                <wp:inline distT="0" distB="0" distL="0" distR="0" wp14:anchorId="1C98AB44" wp14:editId="27EF1743">
                  <wp:extent cx="1209675" cy="1171575"/>
                  <wp:effectExtent l="0" t="0" r="0" b="0"/>
                  <wp:docPr id="9" name="Рисунок 9" descr="C:\Users\2015\Desktop\загруженно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2015\Desktop\загруженно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1235" w:rsidRPr="007D1235" w:rsidRDefault="00D816CE" w:rsidP="007D1235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lang w:val="kk-KZ" w:eastAsia="kk-KZ"/>
              </w:rPr>
              <w:drawing>
                <wp:anchor distT="0" distB="0" distL="114300" distR="114300" simplePos="0" relativeHeight="251659264" behindDoc="0" locked="0" layoutInCell="1" allowOverlap="1" wp14:anchorId="1A5C2ABA" wp14:editId="5CDFDCB0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-1172210</wp:posOffset>
                  </wp:positionV>
                  <wp:extent cx="1257300" cy="1171575"/>
                  <wp:effectExtent l="0" t="0" r="0" b="0"/>
                  <wp:wrapSquare wrapText="bothSides"/>
                  <wp:docPr id="1" name="Рисунок 1" descr="C:\Users\Public\Music\Downloads\images темир ж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ublic\Music\Downloads\images темир ж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15DF">
              <w:rPr>
                <w:rFonts w:ascii="Times New Roman" w:hAnsi="Times New Roman"/>
                <w:b/>
                <w:sz w:val="24"/>
                <w:lang w:val="kk-KZ"/>
              </w:rPr>
              <w:t>«</w:t>
            </w:r>
            <w:r w:rsidR="007D1235" w:rsidRPr="00866CA8">
              <w:rPr>
                <w:rFonts w:ascii="Times New Roman" w:hAnsi="Times New Roman"/>
                <w:b/>
                <w:sz w:val="24"/>
                <w:lang w:val="kk-KZ"/>
              </w:rPr>
              <w:t>Ой шақыру</w:t>
            </w:r>
            <w:r w:rsidR="00E715DF">
              <w:rPr>
                <w:rFonts w:ascii="Times New Roman" w:hAnsi="Times New Roman"/>
                <w:b/>
                <w:sz w:val="24"/>
                <w:lang w:val="kk-KZ"/>
              </w:rPr>
              <w:t>»</w:t>
            </w:r>
            <w:r w:rsidR="007D1235" w:rsidRPr="00866CA8">
              <w:rPr>
                <w:rFonts w:ascii="Times New Roman" w:hAnsi="Times New Roman"/>
                <w:b/>
                <w:sz w:val="24"/>
                <w:lang w:val="kk-KZ"/>
              </w:rPr>
              <w:t xml:space="preserve"> әдісі: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Балалар, қазір біз </w:t>
            </w:r>
            <w:r w:rsidR="007D1235">
              <w:rPr>
                <w:rFonts w:ascii="Times New Roman" w:hAnsi="Times New Roman"/>
                <w:sz w:val="24"/>
                <w:lang w:val="kk-KZ"/>
              </w:rPr>
              <w:t xml:space="preserve">жұмбақтарды </w:t>
            </w:r>
            <w:r w:rsidR="007D1235" w:rsidRPr="007D1235">
              <w:rPr>
                <w:rFonts w:ascii="Times New Roman" w:hAnsi="Times New Roman"/>
                <w:sz w:val="24"/>
                <w:lang w:val="kk-KZ"/>
              </w:rPr>
              <w:t xml:space="preserve">шешеміз. Жұмбақтың дұрыс жауабынан бүгінгі сабақтың тақырыбы шығады.  </w:t>
            </w:r>
            <w:r w:rsidR="00E96A07">
              <w:rPr>
                <w:rFonts w:ascii="Times New Roman" w:hAnsi="Times New Roman"/>
                <w:sz w:val="24"/>
                <w:lang w:val="kk-KZ"/>
              </w:rPr>
              <w:t xml:space="preserve">                 </w:t>
            </w:r>
            <w:r w:rsidR="007D1235" w:rsidRPr="007D1235">
              <w:rPr>
                <w:rFonts w:ascii="Times New Roman" w:hAnsi="Times New Roman"/>
                <w:sz w:val="24"/>
                <w:lang w:val="kk-KZ"/>
              </w:rPr>
              <w:t xml:space="preserve">Ал, енді дайын болсаңдар мұқият тыңдаңыздар. </w:t>
            </w:r>
          </w:p>
          <w:p w:rsidR="007D1235" w:rsidRPr="007D1235" w:rsidRDefault="007D1235" w:rsidP="007D1235">
            <w:pPr>
              <w:rPr>
                <w:rFonts w:ascii="Times New Roman" w:hAnsi="Times New Roman"/>
                <w:sz w:val="24"/>
                <w:lang w:val="kk-KZ"/>
              </w:rPr>
            </w:pPr>
            <w:r w:rsidRPr="007D1235">
              <w:rPr>
                <w:rFonts w:ascii="Times New Roman" w:hAnsi="Times New Roman"/>
                <w:sz w:val="24"/>
                <w:lang w:val="kk-KZ"/>
              </w:rPr>
              <w:t xml:space="preserve">Жұмбақтар: </w:t>
            </w:r>
          </w:p>
          <w:p w:rsidR="007D1235" w:rsidRPr="007D1235" w:rsidRDefault="007D1235" w:rsidP="007D1235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lang w:val="kk-KZ"/>
              </w:rPr>
            </w:pPr>
            <w:r w:rsidRPr="007D1235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Бір жолда екеуі жарысады,                                           </w:t>
            </w:r>
            <w:r w:rsidR="00206A73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                      </w:t>
            </w:r>
            <w:r w:rsidRPr="007D1235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  Бір-бірінен оза алмай алысады   (Темір жол )</w:t>
            </w:r>
          </w:p>
          <w:p w:rsidR="007D1235" w:rsidRPr="007D1235" w:rsidRDefault="007D1235" w:rsidP="007D1235">
            <w:pPr>
              <w:pStyle w:val="a8"/>
              <w:numPr>
                <w:ilvl w:val="0"/>
                <w:numId w:val="18"/>
              </w:numPr>
              <w:rPr>
                <w:rFonts w:ascii="Times New Roman" w:hAnsi="Times New Roman"/>
                <w:sz w:val="24"/>
                <w:lang w:val="kk-KZ"/>
              </w:rPr>
            </w:pPr>
            <w:r w:rsidRPr="007D1235">
              <w:rPr>
                <w:rFonts w:ascii="Times New Roman" w:hAnsi="Times New Roman"/>
                <w:color w:val="000000"/>
                <w:sz w:val="24"/>
                <w:lang w:val="kk-KZ"/>
              </w:rPr>
              <w:t>Көлік темір жолмен жүреді</w:t>
            </w:r>
          </w:p>
          <w:p w:rsidR="007D1235" w:rsidRPr="007D1235" w:rsidRDefault="007D1235" w:rsidP="007D1235">
            <w:pPr>
              <w:pStyle w:val="a8"/>
              <w:ind w:left="1080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7D1235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Жерді шарлап, өз орнына тоқтайды. </w:t>
            </w:r>
          </w:p>
          <w:p w:rsidR="007D1235" w:rsidRPr="007D1235" w:rsidRDefault="007D1235" w:rsidP="007D1235">
            <w:pPr>
              <w:pStyle w:val="a8"/>
              <w:ind w:left="1080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7D1235">
              <w:rPr>
                <w:rFonts w:ascii="Times New Roman" w:hAnsi="Times New Roman"/>
                <w:color w:val="000000"/>
                <w:sz w:val="24"/>
                <w:lang w:val="kk-KZ"/>
              </w:rPr>
              <w:t>Оның орны ....?                                  (Бекет)</w:t>
            </w:r>
          </w:p>
          <w:p w:rsidR="007D1235" w:rsidRPr="007D1235" w:rsidRDefault="007D1235" w:rsidP="007D1235">
            <w:pPr>
              <w:rPr>
                <w:rFonts w:ascii="Times New Roman" w:hAnsi="Times New Roman"/>
                <w:sz w:val="24"/>
                <w:lang w:val="kk-KZ"/>
              </w:rPr>
            </w:pPr>
            <w:r w:rsidRPr="007D1235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Оқушылардың жауаптары тыңдалады.  </w:t>
            </w:r>
            <w:r w:rsidRPr="007D1235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7D1235" w:rsidRPr="007D1235" w:rsidRDefault="007D1235" w:rsidP="007D1235">
            <w:pPr>
              <w:rPr>
                <w:rFonts w:ascii="Times New Roman" w:hAnsi="Times New Roman"/>
                <w:sz w:val="24"/>
                <w:lang w:val="kk-KZ"/>
              </w:rPr>
            </w:pPr>
            <w:r w:rsidRPr="007D1235">
              <w:rPr>
                <w:rFonts w:ascii="Times New Roman" w:hAnsi="Times New Roman"/>
                <w:sz w:val="24"/>
                <w:lang w:val="kk-KZ"/>
              </w:rPr>
              <w:t>- Дұрыс, жарайсыңдар!</w:t>
            </w:r>
          </w:p>
          <w:p w:rsidR="007D1235" w:rsidRPr="007D1235" w:rsidRDefault="007D1235" w:rsidP="007D1235">
            <w:pPr>
              <w:rPr>
                <w:rFonts w:ascii="Times New Roman" w:hAnsi="Times New Roman"/>
                <w:sz w:val="24"/>
                <w:lang w:val="kk-KZ"/>
              </w:rPr>
            </w:pPr>
            <w:r w:rsidRPr="007D1235">
              <w:rPr>
                <w:rFonts w:ascii="Times New Roman" w:hAnsi="Times New Roman"/>
                <w:sz w:val="24"/>
                <w:lang w:val="kk-KZ"/>
              </w:rPr>
              <w:t xml:space="preserve">-Ал енді балалар, қандай ой түйдіңдер? </w:t>
            </w:r>
          </w:p>
          <w:p w:rsidR="007D1235" w:rsidRPr="007D1235" w:rsidRDefault="007D1235" w:rsidP="007D1235">
            <w:pPr>
              <w:rPr>
                <w:rFonts w:ascii="Times New Roman" w:hAnsi="Times New Roman"/>
                <w:sz w:val="24"/>
                <w:lang w:val="kk-KZ"/>
              </w:rPr>
            </w:pPr>
            <w:r w:rsidRPr="007D1235">
              <w:rPr>
                <w:rFonts w:ascii="Times New Roman" w:hAnsi="Times New Roman"/>
                <w:sz w:val="24"/>
                <w:lang w:val="kk-KZ"/>
              </w:rPr>
              <w:t>Оқушылардың жауаптары тыңдалады</w:t>
            </w:r>
          </w:p>
          <w:p w:rsidR="007D1235" w:rsidRPr="007D1235" w:rsidRDefault="007D1235" w:rsidP="007D1235">
            <w:pPr>
              <w:pStyle w:val="a8"/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lang w:val="kk-KZ"/>
              </w:rPr>
            </w:pPr>
            <w:r w:rsidRPr="007D1235">
              <w:rPr>
                <w:rFonts w:ascii="Times New Roman" w:hAnsi="Times New Roman"/>
                <w:sz w:val="24"/>
                <w:lang w:val="kk-KZ"/>
              </w:rPr>
              <w:t>Дұрыс, айтасыңдар. Тамаша!</w:t>
            </w:r>
          </w:p>
          <w:p w:rsidR="00250268" w:rsidRDefault="00250268" w:rsidP="00250268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Бүгінгі с</w:t>
            </w:r>
            <w:r w:rsidRPr="00071427">
              <w:rPr>
                <w:rFonts w:ascii="Times New Roman" w:hAnsi="Times New Roman"/>
                <w:b/>
                <w:sz w:val="24"/>
                <w:lang w:val="kk-KZ"/>
              </w:rPr>
              <w:t>абақтың тақырыбы:</w:t>
            </w:r>
            <w:r w:rsidRPr="00071427">
              <w:rPr>
                <w:rFonts w:ascii="Times New Roman" w:hAnsi="Times New Roman"/>
                <w:sz w:val="24"/>
                <w:lang w:val="kk-KZ"/>
              </w:rPr>
              <w:t xml:space="preserve"> «Темір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071427">
              <w:rPr>
                <w:rFonts w:ascii="Times New Roman" w:hAnsi="Times New Roman"/>
                <w:sz w:val="24"/>
                <w:lang w:val="kk-KZ"/>
              </w:rPr>
              <w:t>жол бекеті»</w:t>
            </w:r>
          </w:p>
          <w:p w:rsidR="000A4499" w:rsidRPr="00071427" w:rsidRDefault="000A4499" w:rsidP="00355925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770" w:type="pct"/>
          </w:tcPr>
          <w:p w:rsidR="00563165" w:rsidRDefault="00563165" w:rsidP="0035592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D816CE" w:rsidRDefault="00D816CE" w:rsidP="00355925">
            <w:pPr>
              <w:widowControl/>
              <w:spacing w:line="240" w:lineRule="auto"/>
              <w:rPr>
                <w:rFonts w:ascii="Times New Roman" w:hAnsi="Times New Roman"/>
                <w:color w:val="1F497D" w:themeColor="text2"/>
                <w:sz w:val="24"/>
                <w:lang w:val="kk-KZ" w:eastAsia="en-GB"/>
              </w:rPr>
            </w:pPr>
          </w:p>
          <w:p w:rsidR="00D816CE" w:rsidRDefault="00D816CE" w:rsidP="00355925">
            <w:pPr>
              <w:widowControl/>
              <w:spacing w:line="240" w:lineRule="auto"/>
              <w:rPr>
                <w:rFonts w:ascii="Times New Roman" w:hAnsi="Times New Roman"/>
                <w:color w:val="1F497D" w:themeColor="text2"/>
                <w:sz w:val="24"/>
                <w:lang w:val="kk-KZ" w:eastAsia="en-GB"/>
              </w:rPr>
            </w:pPr>
          </w:p>
          <w:p w:rsidR="00D816CE" w:rsidRDefault="00D816CE" w:rsidP="00355925">
            <w:pPr>
              <w:widowControl/>
              <w:spacing w:line="240" w:lineRule="auto"/>
              <w:rPr>
                <w:rFonts w:ascii="Times New Roman" w:hAnsi="Times New Roman"/>
                <w:color w:val="1F497D" w:themeColor="text2"/>
                <w:sz w:val="24"/>
                <w:lang w:val="kk-KZ" w:eastAsia="en-GB"/>
              </w:rPr>
            </w:pPr>
          </w:p>
          <w:p w:rsidR="00D816CE" w:rsidRDefault="00D816CE" w:rsidP="00355925">
            <w:pPr>
              <w:widowControl/>
              <w:spacing w:line="240" w:lineRule="auto"/>
              <w:rPr>
                <w:rFonts w:ascii="Times New Roman" w:hAnsi="Times New Roman"/>
                <w:color w:val="1F497D" w:themeColor="text2"/>
                <w:sz w:val="24"/>
                <w:lang w:val="kk-KZ" w:eastAsia="en-GB"/>
              </w:rPr>
            </w:pPr>
          </w:p>
          <w:p w:rsidR="00D816CE" w:rsidRDefault="00D816CE" w:rsidP="00355925">
            <w:pPr>
              <w:widowControl/>
              <w:spacing w:line="240" w:lineRule="auto"/>
              <w:rPr>
                <w:rFonts w:ascii="Times New Roman" w:hAnsi="Times New Roman"/>
                <w:color w:val="1F497D" w:themeColor="text2"/>
                <w:sz w:val="24"/>
                <w:lang w:val="kk-KZ" w:eastAsia="en-GB"/>
              </w:rPr>
            </w:pPr>
          </w:p>
          <w:p w:rsidR="00D816CE" w:rsidRDefault="00D816CE" w:rsidP="00355925">
            <w:pPr>
              <w:widowControl/>
              <w:spacing w:line="240" w:lineRule="auto"/>
              <w:rPr>
                <w:rFonts w:ascii="Times New Roman" w:hAnsi="Times New Roman"/>
                <w:color w:val="1F497D" w:themeColor="text2"/>
                <w:sz w:val="24"/>
                <w:lang w:val="kk-KZ" w:eastAsia="en-GB"/>
              </w:rPr>
            </w:pPr>
          </w:p>
          <w:p w:rsidR="00D816CE" w:rsidRDefault="00D816CE" w:rsidP="00355925">
            <w:pPr>
              <w:widowControl/>
              <w:spacing w:line="240" w:lineRule="auto"/>
              <w:rPr>
                <w:rFonts w:ascii="Times New Roman" w:hAnsi="Times New Roman"/>
                <w:color w:val="1F497D" w:themeColor="text2"/>
                <w:sz w:val="24"/>
                <w:lang w:val="kk-KZ" w:eastAsia="en-GB"/>
              </w:rPr>
            </w:pPr>
          </w:p>
          <w:p w:rsidR="00D816CE" w:rsidRDefault="00D816CE" w:rsidP="00355925">
            <w:pPr>
              <w:widowControl/>
              <w:spacing w:line="240" w:lineRule="auto"/>
              <w:rPr>
                <w:rFonts w:ascii="Times New Roman" w:hAnsi="Times New Roman"/>
                <w:color w:val="1F497D" w:themeColor="text2"/>
                <w:sz w:val="24"/>
                <w:lang w:val="kk-KZ" w:eastAsia="en-GB"/>
              </w:rPr>
            </w:pPr>
          </w:p>
          <w:p w:rsidR="00D816CE" w:rsidRDefault="00D816CE" w:rsidP="00355925">
            <w:pPr>
              <w:widowControl/>
              <w:spacing w:line="240" w:lineRule="auto"/>
              <w:rPr>
                <w:rFonts w:ascii="Times New Roman" w:hAnsi="Times New Roman"/>
                <w:color w:val="1F497D" w:themeColor="text2"/>
                <w:sz w:val="24"/>
                <w:lang w:val="kk-KZ" w:eastAsia="en-GB"/>
              </w:rPr>
            </w:pPr>
          </w:p>
          <w:p w:rsidR="00D816CE" w:rsidRDefault="00D816CE" w:rsidP="00355925">
            <w:pPr>
              <w:widowControl/>
              <w:spacing w:line="240" w:lineRule="auto"/>
              <w:rPr>
                <w:rFonts w:ascii="Times New Roman" w:hAnsi="Times New Roman"/>
                <w:color w:val="1F497D" w:themeColor="text2"/>
                <w:sz w:val="24"/>
                <w:lang w:val="kk-KZ" w:eastAsia="en-GB"/>
              </w:rPr>
            </w:pPr>
          </w:p>
          <w:p w:rsidR="00D816CE" w:rsidRDefault="00D816CE" w:rsidP="00355925">
            <w:pPr>
              <w:widowControl/>
              <w:spacing w:line="240" w:lineRule="auto"/>
              <w:rPr>
                <w:rFonts w:ascii="Times New Roman" w:hAnsi="Times New Roman"/>
                <w:color w:val="1F497D" w:themeColor="text2"/>
                <w:sz w:val="24"/>
                <w:lang w:val="kk-KZ" w:eastAsia="en-GB"/>
              </w:rPr>
            </w:pPr>
          </w:p>
          <w:p w:rsidR="00206A73" w:rsidRDefault="00206A73" w:rsidP="00355925">
            <w:pPr>
              <w:widowControl/>
              <w:spacing w:line="240" w:lineRule="auto"/>
              <w:rPr>
                <w:rFonts w:ascii="Times New Roman" w:hAnsi="Times New Roman"/>
                <w:color w:val="1F497D" w:themeColor="text2"/>
                <w:sz w:val="24"/>
                <w:lang w:val="kk-KZ" w:eastAsia="en-GB"/>
              </w:rPr>
            </w:pPr>
          </w:p>
          <w:p w:rsidR="00206A73" w:rsidRDefault="00206A73" w:rsidP="00355925">
            <w:pPr>
              <w:widowControl/>
              <w:spacing w:line="240" w:lineRule="auto"/>
              <w:rPr>
                <w:rFonts w:ascii="Times New Roman" w:hAnsi="Times New Roman"/>
                <w:color w:val="1F497D" w:themeColor="text2"/>
                <w:sz w:val="24"/>
                <w:lang w:val="kk-KZ" w:eastAsia="en-GB"/>
              </w:rPr>
            </w:pPr>
          </w:p>
          <w:p w:rsidR="00206A73" w:rsidRDefault="00206A73" w:rsidP="00355925">
            <w:pPr>
              <w:widowControl/>
              <w:spacing w:line="240" w:lineRule="auto"/>
              <w:rPr>
                <w:rFonts w:ascii="Times New Roman" w:hAnsi="Times New Roman"/>
                <w:color w:val="1F497D" w:themeColor="text2"/>
                <w:sz w:val="24"/>
                <w:lang w:val="kk-KZ" w:eastAsia="en-GB"/>
              </w:rPr>
            </w:pPr>
          </w:p>
          <w:p w:rsidR="00206A73" w:rsidRDefault="00206A73" w:rsidP="00355925">
            <w:pPr>
              <w:widowControl/>
              <w:spacing w:line="240" w:lineRule="auto"/>
              <w:rPr>
                <w:rFonts w:ascii="Times New Roman" w:hAnsi="Times New Roman"/>
                <w:color w:val="1F497D" w:themeColor="text2"/>
                <w:sz w:val="24"/>
                <w:lang w:val="kk-KZ" w:eastAsia="en-GB"/>
              </w:rPr>
            </w:pPr>
          </w:p>
          <w:p w:rsidR="00206A73" w:rsidRDefault="00206A73" w:rsidP="00355925">
            <w:pPr>
              <w:widowControl/>
              <w:spacing w:line="240" w:lineRule="auto"/>
              <w:rPr>
                <w:rFonts w:ascii="Times New Roman" w:hAnsi="Times New Roman"/>
                <w:color w:val="1F497D" w:themeColor="text2"/>
                <w:sz w:val="24"/>
                <w:lang w:val="kk-KZ" w:eastAsia="en-GB"/>
              </w:rPr>
            </w:pPr>
          </w:p>
          <w:p w:rsidR="00BA081D" w:rsidRPr="00E96A07" w:rsidRDefault="00BA081D" w:rsidP="00355925">
            <w:pPr>
              <w:widowControl/>
              <w:spacing w:line="240" w:lineRule="auto"/>
              <w:rPr>
                <w:rFonts w:ascii="Times New Roman" w:hAnsi="Times New Roman"/>
                <w:color w:val="1F497D" w:themeColor="text2"/>
                <w:sz w:val="24"/>
                <w:lang w:val="kk-KZ" w:eastAsia="en-GB"/>
              </w:rPr>
            </w:pPr>
            <w:r w:rsidRPr="00E96A07">
              <w:rPr>
                <w:rFonts w:ascii="Times New Roman" w:hAnsi="Times New Roman"/>
                <w:color w:val="1F497D" w:themeColor="text2"/>
                <w:sz w:val="24"/>
                <w:lang w:val="kk-KZ" w:eastAsia="en-GB"/>
              </w:rPr>
              <w:t>https://clck.ru/HANSP</w:t>
            </w:r>
          </w:p>
          <w:p w:rsidR="00563165" w:rsidRPr="00E96A07" w:rsidRDefault="00563165" w:rsidP="00355925">
            <w:pPr>
              <w:widowControl/>
              <w:spacing w:line="240" w:lineRule="auto"/>
              <w:rPr>
                <w:rFonts w:ascii="Times New Roman" w:hAnsi="Times New Roman"/>
                <w:color w:val="1F497D" w:themeColor="text2"/>
                <w:sz w:val="24"/>
                <w:lang w:val="kk-KZ" w:eastAsia="en-GB"/>
              </w:rPr>
            </w:pPr>
          </w:p>
          <w:p w:rsidR="00A54683" w:rsidRPr="00E96A07" w:rsidRDefault="00BA081D" w:rsidP="00355925">
            <w:pPr>
              <w:widowControl/>
              <w:spacing w:line="240" w:lineRule="auto"/>
              <w:rPr>
                <w:rFonts w:ascii="Times New Roman" w:hAnsi="Times New Roman"/>
                <w:color w:val="1F497D" w:themeColor="text2"/>
                <w:sz w:val="24"/>
                <w:lang w:val="kk-KZ" w:eastAsia="en-GB"/>
              </w:rPr>
            </w:pPr>
            <w:r w:rsidRPr="00E96A07">
              <w:rPr>
                <w:rFonts w:ascii="Times New Roman" w:hAnsi="Times New Roman"/>
                <w:color w:val="1F497D" w:themeColor="text2"/>
                <w:sz w:val="24"/>
                <w:lang w:val="kk-KZ" w:eastAsia="en-GB"/>
              </w:rPr>
              <w:t>https://clck.ru/HANkF</w:t>
            </w:r>
          </w:p>
          <w:p w:rsidR="00563165" w:rsidRPr="00E96A07" w:rsidRDefault="00563165" w:rsidP="00355925">
            <w:pPr>
              <w:widowControl/>
              <w:spacing w:line="240" w:lineRule="auto"/>
              <w:rPr>
                <w:rFonts w:ascii="Times New Roman" w:hAnsi="Times New Roman"/>
                <w:color w:val="1F497D" w:themeColor="text2"/>
                <w:sz w:val="24"/>
                <w:lang w:val="kk-KZ" w:eastAsia="en-GB"/>
              </w:rPr>
            </w:pPr>
          </w:p>
          <w:p w:rsidR="000A4499" w:rsidRPr="00E96A07" w:rsidRDefault="005B3833" w:rsidP="001B064C">
            <w:pPr>
              <w:widowControl/>
              <w:spacing w:line="240" w:lineRule="auto"/>
              <w:rPr>
                <w:rFonts w:ascii="Times New Roman" w:hAnsi="Times New Roman"/>
                <w:color w:val="4F81BD" w:themeColor="accent1"/>
                <w:sz w:val="24"/>
                <w:lang w:val="kk-KZ" w:eastAsia="en-GB"/>
              </w:rPr>
            </w:pPr>
            <w:r w:rsidRPr="00E96A07">
              <w:rPr>
                <w:rFonts w:ascii="Times New Roman" w:hAnsi="Times New Roman"/>
                <w:color w:val="1F497D" w:themeColor="text2"/>
                <w:sz w:val="24"/>
                <w:lang w:val="kk-KZ" w:eastAsia="en-GB"/>
              </w:rPr>
              <w:t>https://clck.ru/HANkF</w:t>
            </w:r>
          </w:p>
        </w:tc>
      </w:tr>
      <w:tr w:rsidR="00960489" w:rsidRPr="006871CF" w:rsidTr="00207936">
        <w:trPr>
          <w:trHeight w:val="691"/>
        </w:trPr>
        <w:tc>
          <w:tcPr>
            <w:tcW w:w="705" w:type="pct"/>
          </w:tcPr>
          <w:p w:rsidR="00960489" w:rsidRPr="00071427" w:rsidRDefault="00960489" w:rsidP="0035592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 w:rsidRPr="00071427">
              <w:rPr>
                <w:rFonts w:ascii="Times New Roman" w:hAnsi="Times New Roman"/>
                <w:sz w:val="24"/>
                <w:lang w:val="kk-KZ" w:eastAsia="en-GB"/>
              </w:rPr>
              <w:t xml:space="preserve">Ортасы </w:t>
            </w:r>
          </w:p>
          <w:p w:rsidR="003A1237" w:rsidRPr="00071427" w:rsidRDefault="00362F67" w:rsidP="0035592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 w:rsidRPr="00071427">
              <w:rPr>
                <w:rFonts w:ascii="Times New Roman" w:hAnsi="Times New Roman"/>
                <w:sz w:val="24"/>
                <w:lang w:val="kk-KZ" w:eastAsia="en-GB"/>
              </w:rPr>
              <w:t>2 минут</w:t>
            </w:r>
          </w:p>
          <w:p w:rsidR="00362F67" w:rsidRPr="00071427" w:rsidRDefault="00362F67" w:rsidP="0035592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A1237" w:rsidRPr="00071427" w:rsidRDefault="003A1237" w:rsidP="0035592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A1237" w:rsidRPr="00071427" w:rsidRDefault="003A1237" w:rsidP="0035592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A1237" w:rsidRPr="00071427" w:rsidRDefault="003A1237" w:rsidP="0035592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A1237" w:rsidRPr="00071427" w:rsidRDefault="003A1237" w:rsidP="0035592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A1237" w:rsidRPr="00071427" w:rsidRDefault="003A1237" w:rsidP="0035592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A1237" w:rsidRPr="00071427" w:rsidRDefault="003A1237" w:rsidP="0035592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A1237" w:rsidRPr="00071427" w:rsidRDefault="003A1237" w:rsidP="0035592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A1237" w:rsidRPr="00071427" w:rsidRDefault="003A1237" w:rsidP="0035592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A1237" w:rsidRPr="00071427" w:rsidRDefault="003A1237" w:rsidP="0035592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0A212A" w:rsidRPr="00071427" w:rsidRDefault="000A212A" w:rsidP="0035592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0A212A" w:rsidRPr="00071427" w:rsidRDefault="000A212A" w:rsidP="0035592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0A212A" w:rsidRPr="00071427" w:rsidRDefault="000A212A" w:rsidP="0035592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0A212A" w:rsidRPr="00071427" w:rsidRDefault="000A212A" w:rsidP="0035592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0A212A" w:rsidRPr="00071427" w:rsidRDefault="000A212A" w:rsidP="0035592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0A212A" w:rsidRPr="00071427" w:rsidRDefault="000A212A" w:rsidP="0035592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0A212A" w:rsidRPr="00071427" w:rsidRDefault="000A212A" w:rsidP="0035592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0A212A" w:rsidRPr="00071427" w:rsidRDefault="000A212A" w:rsidP="0035592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0A212A" w:rsidRPr="00071427" w:rsidRDefault="000A212A" w:rsidP="0035592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0A212A" w:rsidRPr="00071427" w:rsidRDefault="000A212A" w:rsidP="0035592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0A212A" w:rsidRPr="00071427" w:rsidRDefault="000A212A" w:rsidP="0035592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A1237" w:rsidRPr="00071427" w:rsidRDefault="003A1237" w:rsidP="0035592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3A1237" w:rsidRPr="00071427" w:rsidRDefault="003A1237" w:rsidP="00355925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E3A65" w:rsidRDefault="009E3A65" w:rsidP="002B4C7D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E3A65" w:rsidRDefault="009E3A65" w:rsidP="002B4C7D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E3A65" w:rsidRDefault="009E3A65" w:rsidP="002B4C7D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E3A65" w:rsidRDefault="009E3A65" w:rsidP="002B4C7D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E3A65" w:rsidRDefault="009E3A65" w:rsidP="002B4C7D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E3A65" w:rsidRDefault="009E3A65" w:rsidP="002B4C7D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2B4C7D" w:rsidRPr="00071427" w:rsidRDefault="002B4C7D" w:rsidP="002B4C7D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 w:rsidRPr="00071427">
              <w:rPr>
                <w:rFonts w:ascii="Times New Roman" w:hAnsi="Times New Roman"/>
                <w:sz w:val="24"/>
                <w:lang w:val="kk-KZ" w:eastAsia="en-GB"/>
              </w:rPr>
              <w:t xml:space="preserve">5 минут </w:t>
            </w:r>
          </w:p>
          <w:p w:rsidR="002B4C7D" w:rsidRPr="00071427" w:rsidRDefault="002B4C7D" w:rsidP="002B4C7D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2B4C7D" w:rsidRPr="00071427" w:rsidRDefault="002B4C7D" w:rsidP="002B4C7D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2B4C7D" w:rsidRPr="00071427" w:rsidRDefault="002B4C7D" w:rsidP="002B4C7D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2B4C7D" w:rsidRPr="00071427" w:rsidRDefault="002B4C7D" w:rsidP="002B4C7D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2B4C7D" w:rsidRPr="00071427" w:rsidRDefault="002B4C7D" w:rsidP="002B4C7D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2B4C7D" w:rsidRPr="00071427" w:rsidRDefault="002B4C7D" w:rsidP="002B4C7D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2B4C7D" w:rsidRPr="00071427" w:rsidRDefault="002B4C7D" w:rsidP="002B4C7D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2B4C7D" w:rsidRPr="00071427" w:rsidRDefault="002B4C7D" w:rsidP="002B4C7D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2B4C7D" w:rsidRPr="00071427" w:rsidRDefault="002B4C7D" w:rsidP="002B4C7D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2B4C7D" w:rsidRPr="00071427" w:rsidRDefault="002B4C7D" w:rsidP="002B4C7D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2B4C7D" w:rsidRPr="00071427" w:rsidRDefault="002B4C7D" w:rsidP="002B4C7D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2B4C7D" w:rsidRPr="00071427" w:rsidRDefault="002B4C7D" w:rsidP="002B4C7D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2B4C7D" w:rsidRPr="00071427" w:rsidRDefault="002B4C7D" w:rsidP="002B4C7D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362F67" w:rsidRPr="007D1235" w:rsidRDefault="00362F67" w:rsidP="007D1235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2C5A71" w:rsidRPr="00071427" w:rsidRDefault="002C5A71" w:rsidP="00355925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2C5A71" w:rsidRPr="00071427" w:rsidRDefault="002C5A71" w:rsidP="00355925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2C5A71" w:rsidRPr="00071427" w:rsidRDefault="002C5A71" w:rsidP="00355925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2C5A71" w:rsidRPr="00071427" w:rsidRDefault="002C5A71" w:rsidP="00355925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2C5A71" w:rsidRPr="00071427" w:rsidRDefault="002C5A71" w:rsidP="00355925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2C5A71" w:rsidRPr="00071427" w:rsidRDefault="002C5A71" w:rsidP="00355925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2C5A71" w:rsidRPr="00071427" w:rsidRDefault="002C5A71" w:rsidP="00355925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2C5A71" w:rsidRPr="00071427" w:rsidRDefault="002C5A71" w:rsidP="00355925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2C5A71" w:rsidRPr="00071427" w:rsidRDefault="002C5A71" w:rsidP="00355925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2C5A71" w:rsidRPr="00071427" w:rsidRDefault="002C5A71" w:rsidP="00355925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2C5A71" w:rsidRPr="00071427" w:rsidRDefault="002C5A71" w:rsidP="00355925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2C5A71" w:rsidRPr="00071427" w:rsidRDefault="002C5A71" w:rsidP="00355925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2C5A71" w:rsidRPr="00071427" w:rsidRDefault="002C5A71" w:rsidP="00355925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2C5A71" w:rsidRPr="00071427" w:rsidRDefault="002C5A71" w:rsidP="00355925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2C5A71" w:rsidRPr="00071427" w:rsidRDefault="002C5A71" w:rsidP="00355925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2C5A71" w:rsidRPr="00071427" w:rsidRDefault="002C5A71" w:rsidP="00355925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2C5A71" w:rsidRPr="00071427" w:rsidRDefault="002C5A71" w:rsidP="00355925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0A212A" w:rsidRPr="00071427" w:rsidRDefault="000A212A" w:rsidP="007D1235">
            <w:pPr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0A212A" w:rsidRPr="00071427" w:rsidRDefault="000A212A" w:rsidP="003A1237">
            <w:pPr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0A212A" w:rsidRPr="00071427" w:rsidRDefault="000A212A" w:rsidP="003A1237">
            <w:pPr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0A212A" w:rsidRPr="00071427" w:rsidRDefault="000A212A" w:rsidP="003A1237">
            <w:pPr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2B4C7D" w:rsidRPr="00071427" w:rsidRDefault="002B4C7D" w:rsidP="00624E68">
            <w:pPr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2B4C7D" w:rsidRPr="00071427" w:rsidRDefault="002B4C7D" w:rsidP="00624E68">
            <w:pPr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2B4C7D" w:rsidRPr="00071427" w:rsidRDefault="002B4C7D" w:rsidP="00624E68">
            <w:pPr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2B4C7D" w:rsidRPr="00071427" w:rsidRDefault="002B4C7D" w:rsidP="00624E68">
            <w:pPr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5B6A7B" w:rsidRPr="00071427" w:rsidRDefault="005B6A7B" w:rsidP="00624E68">
            <w:pPr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</w:tc>
        <w:tc>
          <w:tcPr>
            <w:tcW w:w="3524" w:type="pct"/>
            <w:gridSpan w:val="6"/>
          </w:tcPr>
          <w:p w:rsidR="00250268" w:rsidRDefault="00250268" w:rsidP="00DB6F07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08184A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Тыңдалымалды.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DB70FC">
              <w:rPr>
                <w:rFonts w:ascii="Times New Roman" w:hAnsi="Times New Roman"/>
                <w:sz w:val="24"/>
                <w:lang w:val="kk-KZ"/>
              </w:rPr>
              <w:t>«</w:t>
            </w:r>
            <w:r w:rsidR="00DB70FC" w:rsidRPr="00DB70FC">
              <w:rPr>
                <w:rFonts w:ascii="Times New Roman" w:hAnsi="Times New Roman"/>
                <w:b/>
                <w:sz w:val="24"/>
                <w:lang w:val="kk-KZ"/>
              </w:rPr>
              <w:t>Ойлан, тап!» әдісі.</w:t>
            </w:r>
            <w:r w:rsidR="00DB70FC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690E6A">
              <w:rPr>
                <w:rFonts w:ascii="Times New Roman" w:hAnsi="Times New Roman"/>
                <w:b/>
                <w:sz w:val="24"/>
                <w:lang w:val="kk-KZ"/>
              </w:rPr>
              <w:t>Берілген кестедегі сөздердің синонимін тауып, сөз тіркестерін құрастыру.</w:t>
            </w:r>
          </w:p>
          <w:p w:rsidR="00BC1912" w:rsidRDefault="00BC1912" w:rsidP="00DB6F07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tbl>
            <w:tblPr>
              <w:tblStyle w:val="a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2521"/>
              <w:gridCol w:w="2055"/>
            </w:tblGrid>
            <w:tr w:rsidR="00BC1912" w:rsidRPr="00ED5CD3" w:rsidTr="00BC1912">
              <w:tc>
                <w:tcPr>
                  <w:tcW w:w="1588" w:type="dxa"/>
                </w:tcPr>
                <w:p w:rsidR="00BC1912" w:rsidRPr="00690E6A" w:rsidRDefault="00BC1912" w:rsidP="00DB6F07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690E6A">
                    <w:rPr>
                      <w:rFonts w:ascii="Times New Roman" w:hAnsi="Times New Roman"/>
                      <w:sz w:val="24"/>
                      <w:lang w:val="kk-KZ"/>
                    </w:rPr>
                    <w:t xml:space="preserve">Сөздер </w:t>
                  </w:r>
                </w:p>
              </w:tc>
              <w:tc>
                <w:tcPr>
                  <w:tcW w:w="2521" w:type="dxa"/>
                </w:tcPr>
                <w:p w:rsidR="00BC1912" w:rsidRPr="00690E6A" w:rsidRDefault="00BC1912" w:rsidP="00DB6F07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690E6A">
                    <w:rPr>
                      <w:rFonts w:ascii="Times New Roman" w:hAnsi="Times New Roman"/>
                      <w:sz w:val="24"/>
                      <w:lang w:val="kk-KZ"/>
                    </w:rPr>
                    <w:t xml:space="preserve">Синоним </w:t>
                  </w:r>
                </w:p>
              </w:tc>
              <w:tc>
                <w:tcPr>
                  <w:tcW w:w="2055" w:type="dxa"/>
                </w:tcPr>
                <w:p w:rsidR="00BC1912" w:rsidRPr="00690E6A" w:rsidRDefault="00BC1912" w:rsidP="00DB6F07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690E6A">
                    <w:rPr>
                      <w:rFonts w:ascii="Times New Roman" w:hAnsi="Times New Roman"/>
                      <w:sz w:val="24"/>
                      <w:lang w:val="kk-KZ"/>
                    </w:rPr>
                    <w:t xml:space="preserve">Сөз тіркесі </w:t>
                  </w:r>
                </w:p>
              </w:tc>
            </w:tr>
            <w:tr w:rsidR="00BC1912" w:rsidRPr="00ED5CD3" w:rsidTr="00BC1912">
              <w:tc>
                <w:tcPr>
                  <w:tcW w:w="1588" w:type="dxa"/>
                </w:tcPr>
                <w:p w:rsidR="00BC1912" w:rsidRPr="00690E6A" w:rsidRDefault="00690E6A" w:rsidP="00DB6F07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690E6A">
                    <w:rPr>
                      <w:rFonts w:ascii="Times New Roman" w:hAnsi="Times New Roman"/>
                      <w:sz w:val="24"/>
                      <w:lang w:val="kk-KZ"/>
                    </w:rPr>
                    <w:t xml:space="preserve">Жағалау </w:t>
                  </w:r>
                </w:p>
              </w:tc>
              <w:tc>
                <w:tcPr>
                  <w:tcW w:w="2521" w:type="dxa"/>
                </w:tcPr>
                <w:p w:rsidR="00BC1912" w:rsidRPr="00690E6A" w:rsidRDefault="00690E6A" w:rsidP="00DB6F07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690E6A">
                    <w:rPr>
                      <w:rFonts w:ascii="Times New Roman" w:hAnsi="Times New Roman"/>
                      <w:sz w:val="24"/>
                      <w:lang w:val="kk-KZ"/>
                    </w:rPr>
                    <w:t xml:space="preserve">Өзен </w:t>
                  </w:r>
                </w:p>
              </w:tc>
              <w:tc>
                <w:tcPr>
                  <w:tcW w:w="2055" w:type="dxa"/>
                </w:tcPr>
                <w:p w:rsidR="00BC1912" w:rsidRPr="00690E6A" w:rsidRDefault="00690E6A" w:rsidP="00DB6F07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690E6A">
                    <w:rPr>
                      <w:rFonts w:ascii="Times New Roman" w:hAnsi="Times New Roman"/>
                      <w:sz w:val="24"/>
                      <w:lang w:val="kk-KZ"/>
                    </w:rPr>
                    <w:t xml:space="preserve">Есіл жағалауы </w:t>
                  </w:r>
                  <w:r w:rsidR="00BC1912" w:rsidRPr="00690E6A">
                    <w:rPr>
                      <w:rFonts w:ascii="Times New Roman" w:hAnsi="Times New Roman"/>
                      <w:sz w:val="24"/>
                      <w:lang w:val="kk-KZ"/>
                    </w:rPr>
                    <w:t xml:space="preserve"> </w:t>
                  </w:r>
                </w:p>
              </w:tc>
            </w:tr>
            <w:tr w:rsidR="00BC1912" w:rsidRPr="00ED5CD3" w:rsidTr="00BC1912">
              <w:tc>
                <w:tcPr>
                  <w:tcW w:w="1588" w:type="dxa"/>
                </w:tcPr>
                <w:p w:rsidR="00BC1912" w:rsidRPr="00690E6A" w:rsidRDefault="00BC1912" w:rsidP="00DB6F07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690E6A">
                    <w:rPr>
                      <w:rFonts w:ascii="Times New Roman" w:hAnsi="Times New Roman"/>
                      <w:sz w:val="24"/>
                      <w:lang w:val="kk-KZ"/>
                    </w:rPr>
                    <w:t xml:space="preserve">Кешен </w:t>
                  </w:r>
                </w:p>
              </w:tc>
              <w:tc>
                <w:tcPr>
                  <w:tcW w:w="2521" w:type="dxa"/>
                </w:tcPr>
                <w:p w:rsidR="00BC1912" w:rsidRPr="00690E6A" w:rsidRDefault="00BC1912" w:rsidP="00DB6F07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2055" w:type="dxa"/>
                </w:tcPr>
                <w:p w:rsidR="00BC1912" w:rsidRPr="00690E6A" w:rsidRDefault="00BC1912" w:rsidP="00DB6F07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</w:tr>
            <w:tr w:rsidR="00BC1912" w:rsidRPr="00ED5CD3" w:rsidTr="00BC1912">
              <w:tc>
                <w:tcPr>
                  <w:tcW w:w="1588" w:type="dxa"/>
                </w:tcPr>
                <w:p w:rsidR="00BC1912" w:rsidRPr="00690E6A" w:rsidRDefault="00690E6A" w:rsidP="00DB6F07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690E6A">
                    <w:rPr>
                      <w:rFonts w:ascii="Times New Roman" w:hAnsi="Times New Roman"/>
                      <w:sz w:val="24"/>
                      <w:lang w:val="kk-KZ"/>
                    </w:rPr>
                    <w:lastRenderedPageBreak/>
                    <w:t xml:space="preserve">Жоба </w:t>
                  </w:r>
                </w:p>
              </w:tc>
              <w:tc>
                <w:tcPr>
                  <w:tcW w:w="2521" w:type="dxa"/>
                </w:tcPr>
                <w:p w:rsidR="00BC1912" w:rsidRPr="00690E6A" w:rsidRDefault="00BC1912" w:rsidP="00DB6F07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2055" w:type="dxa"/>
                </w:tcPr>
                <w:p w:rsidR="00BC1912" w:rsidRPr="00690E6A" w:rsidRDefault="00BC1912" w:rsidP="00DB6F07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690E6A">
                    <w:rPr>
                      <w:rFonts w:ascii="Times New Roman" w:hAnsi="Times New Roman"/>
                      <w:sz w:val="24"/>
                      <w:lang w:val="kk-KZ"/>
                    </w:rPr>
                    <w:t xml:space="preserve"> </w:t>
                  </w:r>
                </w:p>
              </w:tc>
            </w:tr>
            <w:tr w:rsidR="00BC1912" w:rsidRPr="00ED5CD3" w:rsidTr="00BC1912">
              <w:tc>
                <w:tcPr>
                  <w:tcW w:w="1588" w:type="dxa"/>
                </w:tcPr>
                <w:p w:rsidR="00BC1912" w:rsidRPr="00690E6A" w:rsidRDefault="00BC1912" w:rsidP="00DB6F07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690E6A">
                    <w:rPr>
                      <w:rFonts w:ascii="Times New Roman" w:hAnsi="Times New Roman"/>
                      <w:sz w:val="24"/>
                      <w:lang w:val="kk-KZ"/>
                    </w:rPr>
                    <w:t xml:space="preserve">Бастама </w:t>
                  </w:r>
                </w:p>
              </w:tc>
              <w:tc>
                <w:tcPr>
                  <w:tcW w:w="2521" w:type="dxa"/>
                </w:tcPr>
                <w:p w:rsidR="00BC1912" w:rsidRPr="00690E6A" w:rsidRDefault="00BC1912" w:rsidP="00DB6F07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2055" w:type="dxa"/>
                </w:tcPr>
                <w:p w:rsidR="00BC1912" w:rsidRPr="00690E6A" w:rsidRDefault="00BC1912" w:rsidP="00DB6F07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</w:tr>
            <w:tr w:rsidR="00BC1912" w:rsidRPr="00ED5CD3" w:rsidTr="00BC1912">
              <w:tc>
                <w:tcPr>
                  <w:tcW w:w="1588" w:type="dxa"/>
                </w:tcPr>
                <w:p w:rsidR="00BC1912" w:rsidRPr="00690E6A" w:rsidRDefault="00BC1912" w:rsidP="00DB6F07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690E6A">
                    <w:rPr>
                      <w:rFonts w:ascii="Times New Roman" w:hAnsi="Times New Roman"/>
                      <w:sz w:val="24"/>
                      <w:lang w:val="kk-KZ"/>
                    </w:rPr>
                    <w:t xml:space="preserve">Баяндама </w:t>
                  </w:r>
                </w:p>
              </w:tc>
              <w:tc>
                <w:tcPr>
                  <w:tcW w:w="2521" w:type="dxa"/>
                </w:tcPr>
                <w:p w:rsidR="00BC1912" w:rsidRPr="00690E6A" w:rsidRDefault="00BC1912" w:rsidP="00DB6F07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2055" w:type="dxa"/>
                </w:tcPr>
                <w:p w:rsidR="00BC1912" w:rsidRPr="00690E6A" w:rsidRDefault="00BC1912" w:rsidP="00DB6F07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</w:tr>
            <w:tr w:rsidR="00BC1912" w:rsidRPr="00ED5CD3" w:rsidTr="00BC1912">
              <w:tc>
                <w:tcPr>
                  <w:tcW w:w="1588" w:type="dxa"/>
                </w:tcPr>
                <w:p w:rsidR="00BC1912" w:rsidRPr="00690E6A" w:rsidRDefault="00BC1912" w:rsidP="00DB6F07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690E6A">
                    <w:rPr>
                      <w:rFonts w:ascii="Times New Roman" w:hAnsi="Times New Roman"/>
                      <w:sz w:val="24"/>
                      <w:lang w:val="kk-KZ"/>
                    </w:rPr>
                    <w:t xml:space="preserve">Бағдарлама </w:t>
                  </w:r>
                </w:p>
              </w:tc>
              <w:tc>
                <w:tcPr>
                  <w:tcW w:w="2521" w:type="dxa"/>
                </w:tcPr>
                <w:p w:rsidR="00BC1912" w:rsidRPr="00690E6A" w:rsidRDefault="00BC1912" w:rsidP="00DB6F07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2055" w:type="dxa"/>
                </w:tcPr>
                <w:p w:rsidR="00BC1912" w:rsidRPr="00690E6A" w:rsidRDefault="00BC1912" w:rsidP="00DB6F07">
                  <w:pPr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</w:tr>
          </w:tbl>
          <w:p w:rsidR="00690E6A" w:rsidRDefault="00690E6A" w:rsidP="00DB6F0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Оқушылар кесте бойынша орындаған тапсырмаларын оқиды немесе кейбіреулері сөйлем құрастырып береді. Оқушылардың жауаптарың тыңдап, мадақтау сөздерін айтамын. </w:t>
            </w:r>
          </w:p>
          <w:p w:rsidR="00690E6A" w:rsidRPr="00690E6A" w:rsidRDefault="00690E6A" w:rsidP="00DB6F0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 Өте жақсы, жарайсыңдар!</w:t>
            </w:r>
          </w:p>
          <w:p w:rsidR="009E3A65" w:rsidRPr="00071427" w:rsidRDefault="009E3A65" w:rsidP="00DB6F07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-Енді,</w:t>
            </w:r>
            <w:r w:rsidR="001D3595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kk-KZ"/>
              </w:rPr>
              <w:t>балалар, қазір біз сіздермен аудиомәтінді тыңдаймыз. Осы тыңдалған мәтін бойынша тапсырмалар орындаймыз. Мәтінді мұқият тыңдаң</w:t>
            </w:r>
            <w:r w:rsidR="00BC1912">
              <w:rPr>
                <w:rFonts w:ascii="Times New Roman" w:hAnsi="Times New Roman"/>
                <w:sz w:val="24"/>
                <w:lang w:val="kk-KZ"/>
              </w:rPr>
              <w:t>ыз</w:t>
            </w:r>
            <w:r>
              <w:rPr>
                <w:rFonts w:ascii="Times New Roman" w:hAnsi="Times New Roman"/>
                <w:sz w:val="24"/>
                <w:lang w:val="kk-KZ"/>
              </w:rPr>
              <w:t>дар</w:t>
            </w:r>
            <w:r w:rsidR="00BC1912">
              <w:rPr>
                <w:rFonts w:ascii="Times New Roman" w:hAnsi="Times New Roman"/>
                <w:sz w:val="24"/>
                <w:lang w:val="kk-KZ"/>
              </w:rPr>
              <w:t xml:space="preserve">                             </w:t>
            </w:r>
          </w:p>
          <w:p w:rsidR="00250268" w:rsidRDefault="00266E3F" w:rsidP="009E3A65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Мәтін кезі. </w:t>
            </w:r>
            <w:r w:rsidR="009E3A65">
              <w:rPr>
                <w:rFonts w:ascii="Times New Roman" w:hAnsi="Times New Roman"/>
                <w:b/>
                <w:sz w:val="24"/>
                <w:lang w:val="kk-KZ"/>
              </w:rPr>
              <w:t>Мәтін</w:t>
            </w:r>
            <w:r w:rsidR="0008184A">
              <w:rPr>
                <w:rFonts w:ascii="Times New Roman" w:hAnsi="Times New Roman"/>
                <w:b/>
                <w:sz w:val="24"/>
                <w:lang w:val="kk-KZ"/>
              </w:rPr>
              <w:t>ді тыңдау</w:t>
            </w:r>
            <w:r w:rsidR="005A19A2" w:rsidRPr="00743DF8">
              <w:rPr>
                <w:rFonts w:ascii="Times New Roman" w:hAnsi="Times New Roman"/>
                <w:sz w:val="24"/>
                <w:lang w:val="kk-KZ"/>
              </w:rPr>
              <w:t xml:space="preserve">: </w:t>
            </w:r>
            <w:r w:rsidR="00E715DF">
              <w:rPr>
                <w:rFonts w:ascii="Times New Roman" w:hAnsi="Times New Roman"/>
                <w:sz w:val="24"/>
                <w:lang w:val="kk-KZ"/>
              </w:rPr>
              <w:t>(аудиомәтін 2 рет тыңдалады</w:t>
            </w:r>
            <w:r w:rsidR="002021A0">
              <w:rPr>
                <w:rFonts w:ascii="Times New Roman" w:hAnsi="Times New Roman"/>
                <w:sz w:val="24"/>
                <w:lang w:val="kk-KZ"/>
              </w:rPr>
              <w:t>. Мәтін оқушының деңгейіне бейімделген.</w:t>
            </w:r>
            <w:r w:rsidR="00E715DF">
              <w:rPr>
                <w:rFonts w:ascii="Times New Roman" w:hAnsi="Times New Roman"/>
                <w:sz w:val="24"/>
                <w:lang w:val="kk-KZ"/>
              </w:rPr>
              <w:t xml:space="preserve">)  </w:t>
            </w:r>
          </w:p>
          <w:p w:rsidR="002021A0" w:rsidRPr="002021A0" w:rsidRDefault="002021A0" w:rsidP="002021A0">
            <w:pPr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2021A0">
              <w:rPr>
                <w:rFonts w:ascii="Times New Roman" w:hAnsi="Times New Roman"/>
                <w:b/>
                <w:sz w:val="24"/>
                <w:lang w:val="kk-KZ"/>
              </w:rPr>
              <w:t>«Нұрлы Жол» темір вокзалы</w:t>
            </w:r>
          </w:p>
          <w:p w:rsidR="005A19A2" w:rsidRPr="009E3A65" w:rsidRDefault="00D816CE" w:rsidP="00250268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/>
                <w:sz w:val="24"/>
                <w:shd w:val="clear" w:color="auto" w:fill="FFFFFF"/>
                <w:lang w:val="kk-KZ"/>
              </w:rPr>
              <w:t xml:space="preserve">ЭКСПО көрмесін өткізу қарсаңында </w:t>
            </w:r>
            <w:r w:rsidR="00743DF8" w:rsidRPr="00743DF8">
              <w:rPr>
                <w:rFonts w:ascii="Times New Roman" w:hAnsi="Times New Roman"/>
                <w:color w:val="0D0D0D"/>
                <w:sz w:val="24"/>
                <w:shd w:val="clear" w:color="auto" w:fill="FFFFFF"/>
                <w:lang w:val="kk-KZ"/>
              </w:rPr>
              <w:t xml:space="preserve">Астанада жаңа темір жол вокзалы пайдалануға берілді. Құрылысы 2012 жылы басталған кешеннің жалпы аумағы 126 мың шаршы </w:t>
            </w:r>
            <w:r w:rsidR="00635C85">
              <w:rPr>
                <w:rFonts w:ascii="Times New Roman" w:hAnsi="Times New Roman"/>
                <w:color w:val="0D0D0D"/>
                <w:sz w:val="24"/>
                <w:shd w:val="clear" w:color="auto" w:fill="FFFFFF"/>
                <w:lang w:val="kk-KZ"/>
              </w:rPr>
              <w:t xml:space="preserve">метр. </w:t>
            </w:r>
            <w:r w:rsidR="00743DF8" w:rsidRPr="00743DF8">
              <w:rPr>
                <w:rFonts w:ascii="Times New Roman" w:hAnsi="Times New Roman"/>
                <w:color w:val="0D0D0D"/>
                <w:sz w:val="24"/>
                <w:shd w:val="clear" w:color="auto" w:fill="FFFFFF"/>
                <w:lang w:val="kk-KZ"/>
              </w:rPr>
              <w:t>Жоба құ</w:t>
            </w:r>
            <w:r w:rsidR="00635C85">
              <w:rPr>
                <w:rFonts w:ascii="Times New Roman" w:hAnsi="Times New Roman"/>
                <w:color w:val="0D0D0D"/>
                <w:sz w:val="24"/>
                <w:shd w:val="clear" w:color="auto" w:fill="FFFFFF"/>
                <w:lang w:val="kk-KZ"/>
              </w:rPr>
              <w:t>рылысына 2 мың жұмысшы тартылып,</w:t>
            </w:r>
            <w:r w:rsidR="00743DF8" w:rsidRPr="00743DF8">
              <w:rPr>
                <w:rFonts w:ascii="Times New Roman" w:hAnsi="Times New Roman"/>
                <w:color w:val="0D0D0D"/>
                <w:sz w:val="24"/>
                <w:shd w:val="clear" w:color="auto" w:fill="FFFFFF"/>
                <w:lang w:val="kk-KZ"/>
              </w:rPr>
              <w:t xml:space="preserve"> жаңа вокзалда халыққа қызмет көрсету үшін 1800 жұмыс орны ашылады. Оң жағалаудағы вокзал бұған дейін 12 мың жолаушыны қабылдаса, жаңа «Нұрлы жол» теміржол вокзалы тәулігіне 35 мың жола</w:t>
            </w:r>
            <w:r w:rsidR="00635C85">
              <w:rPr>
                <w:rFonts w:ascii="Times New Roman" w:hAnsi="Times New Roman"/>
                <w:color w:val="0D0D0D"/>
                <w:sz w:val="24"/>
                <w:shd w:val="clear" w:color="auto" w:fill="FFFFFF"/>
                <w:lang w:val="kk-KZ"/>
              </w:rPr>
              <w:t>ушыға қызмет көрсете алады.</w:t>
            </w:r>
            <w:r w:rsidR="00743DF8" w:rsidRPr="00743DF8">
              <w:rPr>
                <w:rFonts w:ascii="Times New Roman" w:hAnsi="Times New Roman"/>
                <w:color w:val="0D0D0D"/>
                <w:sz w:val="24"/>
                <w:shd w:val="clear" w:color="auto" w:fill="FFFFFF"/>
                <w:lang w:val="kk-KZ"/>
              </w:rPr>
              <w:t xml:space="preserve"> 5 қаб</w:t>
            </w:r>
            <w:r w:rsidR="00635C85">
              <w:rPr>
                <w:rFonts w:ascii="Times New Roman" w:hAnsi="Times New Roman"/>
                <w:color w:val="0D0D0D"/>
                <w:sz w:val="24"/>
                <w:shd w:val="clear" w:color="auto" w:fill="FFFFFF"/>
                <w:lang w:val="kk-KZ"/>
              </w:rPr>
              <w:t xml:space="preserve">аттан тұратын кешеннің жанында </w:t>
            </w:r>
            <w:r w:rsidR="00743DF8" w:rsidRPr="00743DF8">
              <w:rPr>
                <w:rFonts w:ascii="Times New Roman" w:hAnsi="Times New Roman"/>
                <w:color w:val="0D0D0D"/>
                <w:sz w:val="24"/>
                <w:shd w:val="clear" w:color="auto" w:fill="FFFFFF"/>
                <w:lang w:val="kk-KZ"/>
              </w:rPr>
              <w:t>жабық автотұрақ бар. Төртінші қабатта күту залы, сауда дүңгіршектері мен кассалар орналасқан. Бесінші қабатта тамақтану орындары мен қ</w:t>
            </w:r>
            <w:r w:rsidR="00635C85">
              <w:rPr>
                <w:rFonts w:ascii="Times New Roman" w:hAnsi="Times New Roman"/>
                <w:color w:val="0D0D0D"/>
                <w:sz w:val="24"/>
                <w:shd w:val="clear" w:color="auto" w:fill="FFFFFF"/>
                <w:lang w:val="kk-KZ"/>
              </w:rPr>
              <w:t>онақүйлер бар.</w:t>
            </w:r>
          </w:p>
          <w:p w:rsidR="00635C85" w:rsidRPr="00743DF8" w:rsidRDefault="00AC3D2C" w:rsidP="00250268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color w:val="0D0D0D"/>
                <w:sz w:val="24"/>
                <w:shd w:val="clear" w:color="auto" w:fill="FFFFFF"/>
                <w:lang w:val="kk-KZ"/>
              </w:rPr>
              <w:t xml:space="preserve">Елбасының бастамасы </w:t>
            </w:r>
            <w:r w:rsidR="009E3A65">
              <w:rPr>
                <w:rFonts w:ascii="Times New Roman" w:hAnsi="Times New Roman"/>
                <w:color w:val="0D0D0D"/>
                <w:sz w:val="24"/>
                <w:shd w:val="clear" w:color="auto" w:fill="FFFFFF"/>
                <w:lang w:val="kk-KZ"/>
              </w:rPr>
              <w:t>«Нұрлы Жол» бағдарламасы</w:t>
            </w:r>
            <w:r w:rsidR="00164252">
              <w:rPr>
                <w:rFonts w:ascii="Times New Roman" w:hAnsi="Times New Roman"/>
                <w:color w:val="0D0D0D"/>
                <w:sz w:val="24"/>
                <w:shd w:val="clear" w:color="auto" w:fill="FFFFFF"/>
                <w:lang w:val="kk-KZ"/>
              </w:rPr>
              <w:t xml:space="preserve">мен </w:t>
            </w:r>
            <w:r>
              <w:rPr>
                <w:rFonts w:ascii="Times New Roman" w:hAnsi="Times New Roman"/>
                <w:color w:val="0D0D0D"/>
                <w:sz w:val="24"/>
                <w:shd w:val="clear" w:color="auto" w:fill="FFFFFF"/>
                <w:lang w:val="kk-KZ"/>
              </w:rPr>
              <w:t xml:space="preserve">темір жолдың салынуы мен жөнделу жұмыстары </w:t>
            </w:r>
            <w:r w:rsidR="009E3A65">
              <w:rPr>
                <w:rFonts w:ascii="Times New Roman" w:hAnsi="Times New Roman"/>
                <w:color w:val="0D0D0D"/>
                <w:sz w:val="24"/>
                <w:shd w:val="clear" w:color="auto" w:fill="FFFFFF"/>
                <w:lang w:val="kk-KZ"/>
              </w:rPr>
              <w:t xml:space="preserve"> жүзеге асырылып жатыр. </w:t>
            </w:r>
            <w:r w:rsidR="00635C85">
              <w:rPr>
                <w:rFonts w:ascii="Times New Roman" w:hAnsi="Times New Roman"/>
                <w:color w:val="0D0D0D"/>
                <w:sz w:val="24"/>
                <w:shd w:val="clear" w:color="auto" w:fill="FFFFFF"/>
                <w:lang w:val="kk-KZ"/>
              </w:rPr>
              <w:t>Елбасымыз Н.Ә.Назарбаев өз баяндамасында</w:t>
            </w:r>
            <w:r>
              <w:rPr>
                <w:rFonts w:ascii="Times New Roman" w:hAnsi="Times New Roman"/>
                <w:color w:val="0D0D0D"/>
                <w:sz w:val="24"/>
                <w:shd w:val="clear" w:color="auto" w:fill="FFFFFF"/>
                <w:lang w:val="kk-KZ"/>
              </w:rPr>
              <w:t xml:space="preserve"> айтқандай</w:t>
            </w:r>
            <w:r w:rsidR="00635C85">
              <w:rPr>
                <w:rFonts w:ascii="Times New Roman" w:hAnsi="Times New Roman"/>
                <w:color w:val="0D0D0D"/>
                <w:sz w:val="24"/>
                <w:shd w:val="clear" w:color="auto" w:fill="FFFFFF"/>
                <w:lang w:val="kk-KZ"/>
              </w:rPr>
              <w:t>:</w:t>
            </w:r>
            <w:r w:rsidR="001D3595">
              <w:rPr>
                <w:rFonts w:ascii="Times New Roman" w:hAnsi="Times New Roman"/>
                <w:color w:val="0D0D0D"/>
                <w:sz w:val="24"/>
                <w:shd w:val="clear" w:color="auto" w:fill="FFFFFF"/>
                <w:lang w:val="kk-KZ"/>
              </w:rPr>
              <w:t xml:space="preserve"> </w:t>
            </w:r>
            <w:r w:rsidR="00635C85">
              <w:rPr>
                <w:rFonts w:ascii="Times New Roman" w:hAnsi="Times New Roman"/>
                <w:color w:val="0D0D0D"/>
                <w:sz w:val="24"/>
                <w:shd w:val="clear" w:color="auto" w:fill="FFFFFF"/>
                <w:lang w:val="kk-KZ"/>
              </w:rPr>
              <w:t>«ТМД-да мұндай бағдарлама жоқ</w:t>
            </w:r>
            <w:r w:rsidR="009E3A65">
              <w:rPr>
                <w:rFonts w:ascii="Times New Roman" w:hAnsi="Times New Roman"/>
                <w:color w:val="0D0D0D"/>
                <w:sz w:val="24"/>
                <w:shd w:val="clear" w:color="auto" w:fill="FFFFFF"/>
                <w:lang w:val="kk-KZ"/>
              </w:rPr>
              <w:t xml:space="preserve"> </w:t>
            </w:r>
            <w:r w:rsidR="001D3595">
              <w:rPr>
                <w:rFonts w:ascii="Times New Roman" w:hAnsi="Times New Roman"/>
                <w:color w:val="0D0D0D"/>
                <w:sz w:val="24"/>
                <w:shd w:val="clear" w:color="auto" w:fill="FFFFFF"/>
                <w:lang w:val="kk-KZ"/>
              </w:rPr>
              <w:t>екенін және әдемі, үлкен «Нұрлы Жол» вокзал</w:t>
            </w:r>
            <w:r w:rsidR="009E3A65">
              <w:rPr>
                <w:rFonts w:ascii="Times New Roman" w:hAnsi="Times New Roman"/>
                <w:color w:val="0D0D0D"/>
                <w:sz w:val="24"/>
                <w:shd w:val="clear" w:color="auto" w:fill="FFFFFF"/>
                <w:lang w:val="kk-KZ"/>
              </w:rPr>
              <w:t>ы</w:t>
            </w:r>
            <w:r w:rsidR="001D3595">
              <w:rPr>
                <w:rFonts w:ascii="Times New Roman" w:hAnsi="Times New Roman"/>
                <w:color w:val="0D0D0D"/>
                <w:sz w:val="24"/>
                <w:shd w:val="clear" w:color="auto" w:fill="FFFFFF"/>
                <w:lang w:val="kk-KZ"/>
              </w:rPr>
              <w:t>н</w:t>
            </w:r>
            <w:r w:rsidR="00635C85">
              <w:rPr>
                <w:rFonts w:ascii="Times New Roman" w:hAnsi="Times New Roman"/>
                <w:color w:val="0D0D0D"/>
                <w:sz w:val="24"/>
                <w:shd w:val="clear" w:color="auto" w:fill="FFFFFF"/>
                <w:lang w:val="kk-KZ"/>
              </w:rPr>
              <w:t xml:space="preserve"> елге, жұртқа көрсетіп, Астанамызға, Қазақстан</w:t>
            </w:r>
            <w:r w:rsidR="00505FAD">
              <w:rPr>
                <w:rFonts w:ascii="Times New Roman" w:hAnsi="Times New Roman"/>
                <w:color w:val="0D0D0D"/>
                <w:sz w:val="24"/>
                <w:shd w:val="clear" w:color="auto" w:fill="FFFFFF"/>
                <w:lang w:val="kk-KZ"/>
              </w:rPr>
              <w:t>ымыз</w:t>
            </w:r>
            <w:r w:rsidR="00635C85">
              <w:rPr>
                <w:rFonts w:ascii="Times New Roman" w:hAnsi="Times New Roman"/>
                <w:color w:val="0D0D0D"/>
                <w:sz w:val="24"/>
                <w:shd w:val="clear" w:color="auto" w:fill="FFFFFF"/>
                <w:lang w:val="kk-KZ"/>
              </w:rPr>
              <w:t>ға  мақтаныш болсын деп а</w:t>
            </w:r>
            <w:r w:rsidR="009E3A65">
              <w:rPr>
                <w:rFonts w:ascii="Times New Roman" w:hAnsi="Times New Roman"/>
                <w:color w:val="0D0D0D"/>
                <w:sz w:val="24"/>
                <w:shd w:val="clear" w:color="auto" w:fill="FFFFFF"/>
                <w:lang w:val="kk-KZ"/>
              </w:rPr>
              <w:t>й</w:t>
            </w:r>
            <w:r w:rsidR="00635C85">
              <w:rPr>
                <w:rFonts w:ascii="Times New Roman" w:hAnsi="Times New Roman"/>
                <w:color w:val="0D0D0D"/>
                <w:sz w:val="24"/>
                <w:shd w:val="clear" w:color="auto" w:fill="FFFFFF"/>
                <w:lang w:val="kk-KZ"/>
              </w:rPr>
              <w:t xml:space="preserve">тқан. </w:t>
            </w:r>
            <w:r w:rsidR="00250268">
              <w:rPr>
                <w:rFonts w:ascii="Times New Roman" w:hAnsi="Times New Roman"/>
                <w:color w:val="0D0D0D"/>
                <w:sz w:val="24"/>
                <w:shd w:val="clear" w:color="auto" w:fill="FFFFFF"/>
                <w:lang w:val="kk-KZ"/>
              </w:rPr>
              <w:t xml:space="preserve"> (114-сөз)</w:t>
            </w:r>
          </w:p>
          <w:p w:rsidR="0008184A" w:rsidRDefault="0008184A" w:rsidP="00DB6F07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EF217F" w:rsidRPr="00DF499A" w:rsidRDefault="00F53E5F" w:rsidP="00DB6F07">
            <w:pPr>
              <w:rPr>
                <w:rFonts w:ascii="Times New Roman" w:hAnsi="Times New Roman"/>
                <w:sz w:val="24"/>
                <w:lang w:val="kk-KZ"/>
              </w:rPr>
            </w:pPr>
            <w:r w:rsidRPr="00071427">
              <w:rPr>
                <w:rFonts w:ascii="Times New Roman" w:hAnsi="Times New Roman"/>
                <w:b/>
                <w:sz w:val="24"/>
                <w:lang w:val="kk-KZ"/>
              </w:rPr>
              <w:t>1 тапсырма.</w:t>
            </w:r>
            <w:r w:rsidRPr="00071427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296B85" w:rsidRPr="0008184A">
              <w:rPr>
                <w:rFonts w:ascii="Times New Roman" w:hAnsi="Times New Roman"/>
                <w:b/>
                <w:sz w:val="24"/>
                <w:lang w:val="kk-KZ"/>
              </w:rPr>
              <w:t>(Топтық жұмыс)</w:t>
            </w:r>
            <w:r w:rsidR="00296B85" w:rsidRPr="00071427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743DF8" w:rsidRPr="00071427">
              <w:rPr>
                <w:rFonts w:ascii="Times New Roman" w:hAnsi="Times New Roman"/>
                <w:sz w:val="24"/>
                <w:lang w:val="kk-KZ"/>
              </w:rPr>
              <w:t>«Сұрақ жауап» әдісі</w:t>
            </w:r>
            <w:r w:rsidR="00743DF8">
              <w:rPr>
                <w:rFonts w:ascii="Times New Roman" w:hAnsi="Times New Roman"/>
                <w:sz w:val="24"/>
                <w:lang w:val="kk-KZ"/>
              </w:rPr>
              <w:t>.</w:t>
            </w:r>
            <w:r w:rsidR="00743DF8" w:rsidRPr="00071427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5D4CB5">
              <w:rPr>
                <w:rFonts w:ascii="Times New Roman" w:hAnsi="Times New Roman"/>
                <w:sz w:val="24"/>
                <w:lang w:val="kk-KZ"/>
              </w:rPr>
              <w:t xml:space="preserve"> Мәтін мазмұны бойынша сұрақт</w:t>
            </w:r>
            <w:r w:rsidR="00743DF8">
              <w:rPr>
                <w:rFonts w:ascii="Times New Roman" w:hAnsi="Times New Roman"/>
                <w:sz w:val="24"/>
                <w:lang w:val="kk-KZ"/>
              </w:rPr>
              <w:t>а</w:t>
            </w:r>
            <w:r w:rsidR="007744F0">
              <w:rPr>
                <w:rFonts w:ascii="Times New Roman" w:hAnsi="Times New Roman"/>
                <w:sz w:val="24"/>
                <w:lang w:val="kk-KZ"/>
              </w:rPr>
              <w:t>рға</w:t>
            </w:r>
            <w:r w:rsidR="00743DF8">
              <w:rPr>
                <w:rFonts w:ascii="Times New Roman" w:hAnsi="Times New Roman"/>
                <w:sz w:val="24"/>
                <w:lang w:val="kk-KZ"/>
              </w:rPr>
              <w:t xml:space="preserve"> жауап беріңіз</w:t>
            </w:r>
            <w:r w:rsidR="00F0612B">
              <w:rPr>
                <w:rFonts w:ascii="Times New Roman" w:hAnsi="Times New Roman"/>
                <w:sz w:val="24"/>
                <w:lang w:val="kk-KZ"/>
              </w:rPr>
              <w:t>дер.</w:t>
            </w:r>
          </w:p>
          <w:p w:rsidR="00294BA2" w:rsidRPr="0008184A" w:rsidRDefault="00294BA2" w:rsidP="0008184A">
            <w:pPr>
              <w:pStyle w:val="a8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lang w:val="kk-KZ"/>
              </w:rPr>
            </w:pPr>
            <w:r w:rsidRPr="0008184A">
              <w:rPr>
                <w:rFonts w:ascii="Times New Roman" w:hAnsi="Times New Roman"/>
                <w:sz w:val="24"/>
                <w:lang w:val="kk-KZ"/>
              </w:rPr>
              <w:t xml:space="preserve">Мәтіннің тақырыбы қандай? </w:t>
            </w:r>
          </w:p>
          <w:p w:rsidR="00294BA2" w:rsidRPr="0008184A" w:rsidRDefault="00294BA2" w:rsidP="0008184A">
            <w:pPr>
              <w:pStyle w:val="a8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lang w:val="kk-KZ"/>
              </w:rPr>
            </w:pPr>
            <w:r w:rsidRPr="0008184A">
              <w:rPr>
                <w:rFonts w:ascii="Times New Roman" w:hAnsi="Times New Roman"/>
                <w:sz w:val="24"/>
                <w:lang w:val="kk-KZ"/>
              </w:rPr>
              <w:t xml:space="preserve">Мәтіннің негізгі ойы неде? </w:t>
            </w:r>
          </w:p>
          <w:p w:rsidR="00294BA2" w:rsidRPr="0008184A" w:rsidRDefault="009E3A65" w:rsidP="0008184A">
            <w:pPr>
              <w:pStyle w:val="a8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lang w:val="kk-KZ"/>
              </w:rPr>
            </w:pPr>
            <w:r w:rsidRPr="0008184A">
              <w:rPr>
                <w:rFonts w:ascii="Times New Roman" w:hAnsi="Times New Roman"/>
                <w:sz w:val="24"/>
                <w:lang w:val="kk-KZ"/>
              </w:rPr>
              <w:t>Не себепті темір жол</w:t>
            </w:r>
            <w:r w:rsidR="00294BA2" w:rsidRPr="0008184A">
              <w:rPr>
                <w:rFonts w:ascii="Times New Roman" w:hAnsi="Times New Roman"/>
                <w:sz w:val="24"/>
                <w:lang w:val="kk-KZ"/>
              </w:rPr>
              <w:t xml:space="preserve"> салынған? </w:t>
            </w:r>
          </w:p>
          <w:p w:rsidR="00E301A8" w:rsidRPr="0008184A" w:rsidRDefault="00294BA2" w:rsidP="0008184A">
            <w:pPr>
              <w:pStyle w:val="a8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lang w:val="kk-KZ"/>
              </w:rPr>
            </w:pPr>
            <w:r w:rsidRPr="0008184A">
              <w:rPr>
                <w:rFonts w:ascii="Times New Roman" w:hAnsi="Times New Roman"/>
                <w:sz w:val="24"/>
                <w:lang w:val="kk-KZ"/>
              </w:rPr>
              <w:t xml:space="preserve">Қазіргі кезде </w:t>
            </w:r>
            <w:r w:rsidR="00C73724" w:rsidRPr="0008184A">
              <w:rPr>
                <w:rFonts w:ascii="Times New Roman" w:hAnsi="Times New Roman"/>
                <w:sz w:val="24"/>
                <w:lang w:val="kk-KZ"/>
              </w:rPr>
              <w:t>темір</w:t>
            </w:r>
            <w:r w:rsidR="00B34CDA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C73724" w:rsidRPr="0008184A">
              <w:rPr>
                <w:rFonts w:ascii="Times New Roman" w:hAnsi="Times New Roman"/>
                <w:sz w:val="24"/>
                <w:lang w:val="kk-KZ"/>
              </w:rPr>
              <w:t xml:space="preserve">жолдарды салуға және жөндеуге неліктен аса көңіл бөлініп отыр? </w:t>
            </w:r>
          </w:p>
          <w:p w:rsidR="00294BA2" w:rsidRPr="0008184A" w:rsidRDefault="00E301A8" w:rsidP="0008184A">
            <w:pPr>
              <w:pStyle w:val="a8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lang w:val="kk-KZ"/>
              </w:rPr>
            </w:pPr>
            <w:r w:rsidRPr="0008184A">
              <w:rPr>
                <w:rFonts w:ascii="Times New Roman" w:hAnsi="Times New Roman"/>
                <w:sz w:val="24"/>
                <w:lang w:val="kk-KZ"/>
              </w:rPr>
              <w:t xml:space="preserve">Мәтіннің негізгі мазмұны </w:t>
            </w:r>
            <w:r w:rsidR="00294BA2" w:rsidRPr="0008184A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08184A">
              <w:rPr>
                <w:rFonts w:ascii="Times New Roman" w:hAnsi="Times New Roman"/>
                <w:sz w:val="24"/>
                <w:lang w:val="kk-KZ"/>
              </w:rPr>
              <w:t xml:space="preserve">қандай? </w:t>
            </w:r>
          </w:p>
          <w:p w:rsidR="00EF217F" w:rsidRPr="00071427" w:rsidRDefault="00EF217F" w:rsidP="00DB6F07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071427">
              <w:rPr>
                <w:rFonts w:ascii="Times New Roman" w:hAnsi="Times New Roman"/>
                <w:b/>
                <w:sz w:val="24"/>
                <w:lang w:val="kk-KZ"/>
              </w:rPr>
              <w:t>Дескриптор:</w:t>
            </w:r>
          </w:p>
          <w:p w:rsidR="00EF217F" w:rsidRDefault="00075CAA" w:rsidP="00EF217F">
            <w:pPr>
              <w:pStyle w:val="a8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lang w:val="kk-KZ"/>
              </w:rPr>
            </w:pPr>
            <w:r w:rsidRPr="00071427">
              <w:rPr>
                <w:rFonts w:ascii="Times New Roman" w:hAnsi="Times New Roman"/>
                <w:sz w:val="24"/>
                <w:lang w:val="kk-KZ"/>
              </w:rPr>
              <w:t>Мәтінді</w:t>
            </w:r>
            <w:r w:rsidR="00EF217F" w:rsidRPr="00071427">
              <w:rPr>
                <w:rFonts w:ascii="Times New Roman" w:hAnsi="Times New Roman"/>
                <w:sz w:val="24"/>
                <w:lang w:val="kk-KZ"/>
              </w:rPr>
              <w:t xml:space="preserve"> мұқият тыңдайды </w:t>
            </w:r>
          </w:p>
          <w:p w:rsidR="001D3595" w:rsidRDefault="001D3595" w:rsidP="00EF217F">
            <w:pPr>
              <w:pStyle w:val="a8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Негізгі ойын анықтайды</w:t>
            </w:r>
          </w:p>
          <w:p w:rsidR="00E301A8" w:rsidRPr="00E301A8" w:rsidRDefault="00E301A8" w:rsidP="00E301A8">
            <w:pPr>
              <w:pStyle w:val="a8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lang w:val="kk-KZ"/>
              </w:rPr>
            </w:pPr>
            <w:r w:rsidRPr="00071427">
              <w:rPr>
                <w:rFonts w:ascii="Times New Roman" w:hAnsi="Times New Roman"/>
                <w:sz w:val="24"/>
                <w:lang w:val="kk-KZ"/>
              </w:rPr>
              <w:t xml:space="preserve">Әр топ «Сұрақ жауап » әдісі арқылы сұрақтарға жауап береді. </w:t>
            </w:r>
          </w:p>
          <w:p w:rsidR="00C73724" w:rsidRPr="00071427" w:rsidRDefault="00294BA2" w:rsidP="00C73724">
            <w:pPr>
              <w:pStyle w:val="a8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lang w:val="kk-KZ"/>
              </w:rPr>
            </w:pPr>
            <w:r w:rsidRPr="00071427">
              <w:rPr>
                <w:rFonts w:ascii="Times New Roman" w:hAnsi="Times New Roman"/>
                <w:sz w:val="24"/>
                <w:lang w:val="kk-KZ"/>
              </w:rPr>
              <w:t>Мәтіннің негізгі м</w:t>
            </w:r>
            <w:r w:rsidR="00EF217F" w:rsidRPr="00071427">
              <w:rPr>
                <w:rFonts w:ascii="Times New Roman" w:hAnsi="Times New Roman"/>
                <w:sz w:val="24"/>
                <w:lang w:val="kk-KZ"/>
              </w:rPr>
              <w:t xml:space="preserve">азмұнын түсінеді </w:t>
            </w:r>
          </w:p>
          <w:p w:rsidR="00C73724" w:rsidRPr="00071427" w:rsidRDefault="00C73724" w:rsidP="00C73724">
            <w:pPr>
              <w:pStyle w:val="a8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lang w:val="kk-KZ"/>
              </w:rPr>
            </w:pPr>
            <w:r w:rsidRPr="00071427">
              <w:rPr>
                <w:rFonts w:ascii="Times New Roman" w:hAnsi="Times New Roman"/>
                <w:sz w:val="24"/>
                <w:lang w:val="kk-KZ"/>
              </w:rPr>
              <w:t>Нег</w:t>
            </w:r>
            <w:r w:rsidR="007744F0">
              <w:rPr>
                <w:rFonts w:ascii="Times New Roman" w:hAnsi="Times New Roman"/>
                <w:sz w:val="24"/>
                <w:lang w:val="kk-KZ"/>
              </w:rPr>
              <w:t>ізгі мазмұнын нақты, толық ашып береді</w:t>
            </w:r>
          </w:p>
          <w:p w:rsidR="002021A0" w:rsidRDefault="00EF217F" w:rsidP="00DB6F07">
            <w:pPr>
              <w:rPr>
                <w:rFonts w:ascii="Times New Roman" w:hAnsi="Times New Roman"/>
                <w:sz w:val="24"/>
                <w:lang w:val="kk-KZ"/>
              </w:rPr>
            </w:pPr>
            <w:r w:rsidRPr="00071427">
              <w:rPr>
                <w:rFonts w:ascii="Times New Roman" w:hAnsi="Times New Roman"/>
                <w:b/>
                <w:sz w:val="24"/>
                <w:lang w:val="kk-KZ"/>
              </w:rPr>
              <w:t xml:space="preserve">Қалыптастырушы бағалау: </w:t>
            </w:r>
            <w:r w:rsidRPr="00071427">
              <w:rPr>
                <w:rFonts w:ascii="Times New Roman" w:hAnsi="Times New Roman"/>
                <w:sz w:val="24"/>
                <w:lang w:val="kk-KZ"/>
              </w:rPr>
              <w:t>Т</w:t>
            </w:r>
            <w:r w:rsidR="00E301A8">
              <w:rPr>
                <w:rFonts w:ascii="Times New Roman" w:hAnsi="Times New Roman"/>
                <w:sz w:val="24"/>
                <w:lang w:val="kk-KZ"/>
              </w:rPr>
              <w:t xml:space="preserve">оптық бағалау.Дескриптор арқылы </w:t>
            </w:r>
            <w:r w:rsidR="001D3595">
              <w:rPr>
                <w:rFonts w:ascii="Times New Roman" w:hAnsi="Times New Roman"/>
                <w:sz w:val="24"/>
                <w:lang w:val="kk-KZ"/>
              </w:rPr>
              <w:t>оқушылар топты бағалайды</w:t>
            </w:r>
            <w:r w:rsidR="002021A0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2021A0" w:rsidRPr="002021A0" w:rsidRDefault="002021A0" w:rsidP="002021A0">
            <w:pPr>
              <w:pStyle w:val="a8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Мәтінді мұқият тыңдады</w:t>
            </w:r>
          </w:p>
          <w:p w:rsidR="00250268" w:rsidRPr="002021A0" w:rsidRDefault="00250268" w:rsidP="002021A0">
            <w:pPr>
              <w:pStyle w:val="a8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lang w:val="kk-KZ"/>
              </w:rPr>
            </w:pPr>
            <w:r w:rsidRPr="002021A0">
              <w:rPr>
                <w:rFonts w:ascii="Times New Roman" w:hAnsi="Times New Roman"/>
                <w:sz w:val="24"/>
                <w:lang w:val="kk-KZ"/>
              </w:rPr>
              <w:t>Негізгі ойы</w:t>
            </w:r>
            <w:r w:rsidR="00E76849" w:rsidRPr="002021A0">
              <w:rPr>
                <w:rFonts w:ascii="Times New Roman" w:hAnsi="Times New Roman"/>
                <w:sz w:val="24"/>
                <w:lang w:val="kk-KZ"/>
              </w:rPr>
              <w:t xml:space="preserve"> Аст</w:t>
            </w:r>
            <w:r w:rsidR="00BB0DCC" w:rsidRPr="002021A0">
              <w:rPr>
                <w:rFonts w:ascii="Times New Roman" w:hAnsi="Times New Roman"/>
                <w:sz w:val="24"/>
                <w:lang w:val="kk-KZ"/>
              </w:rPr>
              <w:t>анада жаңа темір жолдың салынуы екендігін анықта</w:t>
            </w:r>
            <w:r w:rsidR="00E76849" w:rsidRPr="002021A0">
              <w:rPr>
                <w:rFonts w:ascii="Times New Roman" w:hAnsi="Times New Roman"/>
                <w:sz w:val="24"/>
                <w:lang w:val="kk-KZ"/>
              </w:rPr>
              <w:t>ды.</w:t>
            </w:r>
            <w:r w:rsidR="00F0612B" w:rsidRPr="002021A0">
              <w:rPr>
                <w:rFonts w:ascii="Times New Roman" w:hAnsi="Times New Roman"/>
                <w:color w:val="FF0000"/>
                <w:sz w:val="24"/>
                <w:lang w:val="kk-KZ"/>
              </w:rPr>
              <w:t xml:space="preserve"> </w:t>
            </w:r>
          </w:p>
          <w:p w:rsidR="00E76849" w:rsidRPr="0008184A" w:rsidRDefault="00E76849" w:rsidP="0008184A">
            <w:pPr>
              <w:pStyle w:val="a8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lang w:val="kk-KZ"/>
              </w:rPr>
            </w:pPr>
            <w:r w:rsidRPr="0008184A">
              <w:rPr>
                <w:rFonts w:ascii="Times New Roman" w:hAnsi="Times New Roman"/>
                <w:sz w:val="24"/>
                <w:lang w:val="kk-KZ"/>
              </w:rPr>
              <w:t xml:space="preserve">«Сұрақ-жауап» әдісі бойынша сұрақтарға дұрыс жауап берді. </w:t>
            </w:r>
          </w:p>
          <w:p w:rsidR="002021A0" w:rsidRDefault="00E76849" w:rsidP="0008184A">
            <w:pPr>
              <w:pStyle w:val="a8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lang w:val="kk-KZ"/>
              </w:rPr>
            </w:pPr>
            <w:r w:rsidRPr="0008184A">
              <w:rPr>
                <w:rFonts w:ascii="Times New Roman" w:hAnsi="Times New Roman"/>
                <w:sz w:val="24"/>
                <w:lang w:val="kk-KZ"/>
              </w:rPr>
              <w:t xml:space="preserve">Мәтіннің негізгі мазмұны темір жолдың халыққа пайдалануына берілгенін </w:t>
            </w:r>
            <w:r w:rsidR="002021A0">
              <w:rPr>
                <w:rFonts w:ascii="Times New Roman" w:hAnsi="Times New Roman"/>
                <w:sz w:val="24"/>
                <w:lang w:val="kk-KZ"/>
              </w:rPr>
              <w:t xml:space="preserve">айтты </w:t>
            </w:r>
          </w:p>
          <w:p w:rsidR="00E76849" w:rsidRPr="0008184A" w:rsidRDefault="00E76849" w:rsidP="0008184A">
            <w:pPr>
              <w:pStyle w:val="a8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lang w:val="kk-KZ"/>
              </w:rPr>
            </w:pPr>
            <w:r w:rsidRPr="0008184A">
              <w:rPr>
                <w:rFonts w:ascii="Times New Roman" w:hAnsi="Times New Roman"/>
                <w:sz w:val="24"/>
                <w:lang w:val="kk-KZ"/>
              </w:rPr>
              <w:t xml:space="preserve">«Нұрлы жол» бағдарламасының жүзеге асырылып отырғанын түсіндірді. </w:t>
            </w:r>
          </w:p>
          <w:p w:rsidR="00110B1C" w:rsidRDefault="00110B1C" w:rsidP="00DB6F07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341ABD" w:rsidRDefault="00274D22" w:rsidP="00DB6F07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071427">
              <w:rPr>
                <w:rFonts w:ascii="Times New Roman" w:hAnsi="Times New Roman"/>
                <w:b/>
                <w:sz w:val="24"/>
                <w:lang w:val="kk-KZ"/>
              </w:rPr>
              <w:t>К</w:t>
            </w:r>
            <w:r w:rsidR="00294BA2" w:rsidRPr="00071427">
              <w:rPr>
                <w:rFonts w:ascii="Times New Roman" w:hAnsi="Times New Roman"/>
                <w:b/>
                <w:sz w:val="24"/>
                <w:lang w:val="kk-KZ"/>
              </w:rPr>
              <w:t>ері байланыс:</w:t>
            </w:r>
            <w:r w:rsidR="00EF217F" w:rsidRPr="00071427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341ABD" w:rsidRPr="00341ABD">
              <w:rPr>
                <w:rFonts w:ascii="Times New Roman" w:hAnsi="Times New Roman"/>
                <w:sz w:val="24"/>
                <w:lang w:val="kk-KZ"/>
              </w:rPr>
              <w:t>«</w:t>
            </w:r>
            <w:r w:rsidR="00266E3F" w:rsidRPr="00341ABD">
              <w:rPr>
                <w:rFonts w:ascii="Times New Roman" w:hAnsi="Times New Roman"/>
                <w:sz w:val="24"/>
                <w:lang w:val="kk-KZ"/>
              </w:rPr>
              <w:t>Бағдаршам</w:t>
            </w:r>
            <w:r w:rsidR="00341ABD" w:rsidRPr="00341ABD">
              <w:rPr>
                <w:rFonts w:ascii="Times New Roman" w:hAnsi="Times New Roman"/>
                <w:sz w:val="24"/>
                <w:lang w:val="kk-KZ"/>
              </w:rPr>
              <w:t>»</w:t>
            </w:r>
            <w:r w:rsidR="00266E3F" w:rsidRPr="00341ABD">
              <w:rPr>
                <w:rFonts w:ascii="Times New Roman" w:hAnsi="Times New Roman"/>
                <w:sz w:val="24"/>
                <w:lang w:val="kk-KZ"/>
              </w:rPr>
              <w:t xml:space="preserve"> әдісі </w:t>
            </w:r>
            <w:r w:rsidR="00341ABD" w:rsidRPr="00341ABD">
              <w:rPr>
                <w:rFonts w:ascii="Times New Roman" w:hAnsi="Times New Roman"/>
                <w:sz w:val="24"/>
                <w:lang w:val="kk-KZ"/>
              </w:rPr>
              <w:t xml:space="preserve"> арқылы оқушылар кері байланысқа түседі.</w:t>
            </w:r>
            <w:r w:rsidR="00497B82">
              <w:rPr>
                <w:rFonts w:ascii="Times New Roman" w:hAnsi="Times New Roman"/>
                <w:sz w:val="24"/>
                <w:lang w:val="kk-KZ"/>
              </w:rPr>
              <w:t xml:space="preserve"> Т</w:t>
            </w:r>
            <w:r w:rsidR="00341ABD">
              <w:rPr>
                <w:rFonts w:ascii="Times New Roman" w:hAnsi="Times New Roman"/>
                <w:sz w:val="24"/>
                <w:lang w:val="kk-KZ"/>
              </w:rPr>
              <w:t xml:space="preserve">аратылған стикерлерге өз жауаптарын жазып, </w:t>
            </w:r>
            <w:r w:rsidR="00497B82">
              <w:rPr>
                <w:rFonts w:ascii="Times New Roman" w:hAnsi="Times New Roman"/>
                <w:sz w:val="24"/>
                <w:lang w:val="kk-KZ"/>
              </w:rPr>
              <w:t>тақтадағы бағдаршамға</w:t>
            </w:r>
            <w:r w:rsidR="00341ABD">
              <w:rPr>
                <w:rFonts w:ascii="Times New Roman" w:hAnsi="Times New Roman"/>
                <w:sz w:val="24"/>
                <w:lang w:val="kk-KZ"/>
              </w:rPr>
              <w:t xml:space="preserve"> іледі </w:t>
            </w:r>
          </w:p>
          <w:p w:rsidR="00341ABD" w:rsidRPr="00341ABD" w:rsidRDefault="00341ABD" w:rsidP="00DB6F07">
            <w:pPr>
              <w:rPr>
                <w:rFonts w:ascii="Times New Roman" w:hAnsi="Times New Roman"/>
                <w:sz w:val="24"/>
                <w:lang w:val="kk-KZ"/>
              </w:rPr>
            </w:pPr>
            <w:r w:rsidRPr="00341ABD">
              <w:rPr>
                <w:rFonts w:ascii="Times New Roman" w:hAnsi="Times New Roman"/>
                <w:sz w:val="24"/>
                <w:lang w:val="kk-KZ"/>
              </w:rPr>
              <w:t>Қызыл – ештеңе түсінбедім</w:t>
            </w:r>
          </w:p>
          <w:p w:rsidR="00341ABD" w:rsidRPr="00341ABD" w:rsidRDefault="00341ABD" w:rsidP="00DB6F07">
            <w:pPr>
              <w:rPr>
                <w:rFonts w:ascii="Times New Roman" w:hAnsi="Times New Roman"/>
                <w:sz w:val="24"/>
                <w:lang w:val="kk-KZ"/>
              </w:rPr>
            </w:pPr>
            <w:r w:rsidRPr="00341ABD">
              <w:rPr>
                <w:rFonts w:ascii="Times New Roman" w:hAnsi="Times New Roman"/>
                <w:sz w:val="24"/>
                <w:lang w:val="kk-KZ"/>
              </w:rPr>
              <w:t xml:space="preserve">Сары – маған әлі де түсініксіз </w:t>
            </w:r>
          </w:p>
          <w:p w:rsidR="00B04471" w:rsidRDefault="00341ABD" w:rsidP="00DB6F07">
            <w:pPr>
              <w:rPr>
                <w:rFonts w:ascii="Times New Roman" w:hAnsi="Times New Roman"/>
                <w:sz w:val="24"/>
                <w:lang w:val="kk-KZ"/>
              </w:rPr>
            </w:pPr>
            <w:r w:rsidRPr="00341ABD">
              <w:rPr>
                <w:rFonts w:ascii="Times New Roman" w:hAnsi="Times New Roman"/>
                <w:sz w:val="24"/>
                <w:lang w:val="kk-KZ"/>
              </w:rPr>
              <w:t xml:space="preserve">Жасыл – маған бәрі түсінікті </w:t>
            </w:r>
          </w:p>
          <w:p w:rsidR="00266E3F" w:rsidRPr="00341ABD" w:rsidRDefault="00341ABD" w:rsidP="00DB6F07">
            <w:pPr>
              <w:rPr>
                <w:rFonts w:ascii="Times New Roman" w:hAnsi="Times New Roman"/>
                <w:sz w:val="24"/>
                <w:lang w:val="kk-KZ"/>
              </w:rPr>
            </w:pPr>
            <w:r w:rsidRPr="00341ABD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505FAD" w:rsidRDefault="00505FAD" w:rsidP="00505FAD">
            <w:pPr>
              <w:rPr>
                <w:rFonts w:ascii="Times New Roman" w:hAnsi="Times New Roman"/>
                <w:b/>
                <w:sz w:val="24"/>
                <w:u w:val="single"/>
                <w:lang w:val="kk-KZ"/>
              </w:rPr>
            </w:pPr>
            <w:r w:rsidRPr="00505FAD">
              <w:rPr>
                <w:rFonts w:ascii="Times New Roman" w:hAnsi="Times New Roman"/>
                <w:b/>
                <w:sz w:val="24"/>
                <w:lang w:val="kk-KZ"/>
              </w:rPr>
              <w:t>Саралау</w:t>
            </w:r>
            <w:r w:rsidRPr="00505FAD">
              <w:rPr>
                <w:rFonts w:ascii="Times New Roman" w:hAnsi="Times New Roman"/>
                <w:sz w:val="24"/>
                <w:lang w:val="kk-KZ"/>
              </w:rPr>
              <w:t xml:space="preserve"> – Диалог/сұрақтарды пайдалану</w:t>
            </w:r>
          </w:p>
          <w:p w:rsidR="00505FAD" w:rsidRDefault="00505FAD" w:rsidP="00505FAD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Мұғалім оқушылардың деңгейіне қарай  өздері қоятын сұрақтарға жауаптарын саралайды.</w:t>
            </w:r>
          </w:p>
          <w:p w:rsidR="00505FAD" w:rsidRDefault="00505FAD" w:rsidP="00505FAD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Жетелеуші сұрақтар:</w:t>
            </w:r>
          </w:p>
          <w:p w:rsidR="00266E3F" w:rsidRPr="00071427" w:rsidRDefault="00505FAD" w:rsidP="00266E3F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1.</w:t>
            </w:r>
            <w:r w:rsidR="00266E3F" w:rsidRPr="00071427">
              <w:rPr>
                <w:rFonts w:ascii="Times New Roman" w:hAnsi="Times New Roman"/>
                <w:sz w:val="24"/>
                <w:lang w:val="kk-KZ"/>
              </w:rPr>
              <w:t xml:space="preserve">Тапсырманың сұрақтары нақты болды ма? </w:t>
            </w:r>
          </w:p>
          <w:p w:rsidR="00266E3F" w:rsidRPr="00071427" w:rsidRDefault="00505FAD" w:rsidP="00266E3F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2.</w:t>
            </w:r>
            <w:r w:rsidR="00266E3F" w:rsidRPr="00071427">
              <w:rPr>
                <w:rFonts w:ascii="Times New Roman" w:hAnsi="Times New Roman"/>
                <w:sz w:val="24"/>
                <w:lang w:val="kk-KZ"/>
              </w:rPr>
              <w:t>Толық, нақты жауап беруге қиыншылық туғызды ма?</w:t>
            </w:r>
          </w:p>
          <w:p w:rsidR="00266E3F" w:rsidRDefault="00505FAD" w:rsidP="00266E3F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3.</w:t>
            </w:r>
            <w:r w:rsidR="00266E3F" w:rsidRPr="00071427">
              <w:rPr>
                <w:rFonts w:ascii="Times New Roman" w:hAnsi="Times New Roman"/>
                <w:sz w:val="24"/>
                <w:lang w:val="kk-KZ"/>
              </w:rPr>
              <w:t>Топта ауызбіршілік болды ма?</w:t>
            </w:r>
          </w:p>
          <w:p w:rsidR="00266E3F" w:rsidRDefault="00505FAD" w:rsidP="00266E3F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4.</w:t>
            </w:r>
            <w:r w:rsidR="00266E3F">
              <w:rPr>
                <w:rFonts w:ascii="Times New Roman" w:hAnsi="Times New Roman"/>
                <w:sz w:val="24"/>
                <w:lang w:val="kk-KZ"/>
              </w:rPr>
              <w:t>Тыңдалған мәтіннің мазмұны ашылды ма?</w:t>
            </w:r>
          </w:p>
          <w:p w:rsidR="008404A6" w:rsidRDefault="008404A6" w:rsidP="00266E3F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5. Темір жолдың маңызы қандай? </w:t>
            </w:r>
          </w:p>
          <w:p w:rsidR="006B412B" w:rsidRPr="00250268" w:rsidRDefault="006B412B" w:rsidP="00DB6F07">
            <w:pPr>
              <w:rPr>
                <w:rFonts w:ascii="Times New Roman" w:hAnsi="Times New Roman"/>
                <w:color w:val="FF0000"/>
                <w:sz w:val="24"/>
                <w:lang w:val="kk-KZ"/>
              </w:rPr>
            </w:pPr>
          </w:p>
          <w:p w:rsidR="005D4CB5" w:rsidRDefault="002B4C7D" w:rsidP="00835EFA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071427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5D4CB5">
              <w:rPr>
                <w:rFonts w:ascii="Times New Roman" w:hAnsi="Times New Roman"/>
                <w:b/>
                <w:sz w:val="24"/>
                <w:lang w:val="kk-KZ"/>
              </w:rPr>
              <w:t xml:space="preserve">Мәтін соңы: </w:t>
            </w:r>
          </w:p>
          <w:p w:rsidR="005A19A2" w:rsidRPr="00071427" w:rsidRDefault="005A19A2" w:rsidP="00835EFA">
            <w:pPr>
              <w:rPr>
                <w:rFonts w:ascii="Times New Roman" w:hAnsi="Times New Roman"/>
                <w:sz w:val="24"/>
                <w:lang w:val="kk-KZ"/>
              </w:rPr>
            </w:pPr>
            <w:r w:rsidRPr="00071427">
              <w:rPr>
                <w:rFonts w:ascii="Times New Roman" w:hAnsi="Times New Roman"/>
                <w:b/>
                <w:sz w:val="24"/>
                <w:lang w:val="kk-KZ"/>
              </w:rPr>
              <w:t>2 тапсырма:</w:t>
            </w:r>
            <w:r w:rsidR="00835EFA" w:rsidRPr="00071427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D2090B">
              <w:rPr>
                <w:rFonts w:ascii="Times New Roman" w:hAnsi="Times New Roman"/>
                <w:b/>
                <w:sz w:val="24"/>
                <w:lang w:val="kk-KZ"/>
              </w:rPr>
              <w:t xml:space="preserve">«Дұрыс-бұрыс» әдісі. </w:t>
            </w:r>
            <w:r w:rsidRPr="00071427">
              <w:rPr>
                <w:rFonts w:ascii="Times New Roman" w:hAnsi="Times New Roman"/>
                <w:sz w:val="24"/>
                <w:lang w:val="kk-KZ"/>
              </w:rPr>
              <w:t>Мәтін бойынша</w:t>
            </w:r>
            <w:r w:rsidR="00E301A8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071427">
              <w:rPr>
                <w:rFonts w:ascii="Times New Roman" w:hAnsi="Times New Roman"/>
                <w:sz w:val="24"/>
                <w:lang w:val="kk-KZ"/>
              </w:rPr>
              <w:t xml:space="preserve">ақпараттың шынайлығы мен </w:t>
            </w:r>
            <w:r w:rsidR="00835EFA" w:rsidRPr="00071427">
              <w:rPr>
                <w:rFonts w:ascii="Times New Roman" w:hAnsi="Times New Roman"/>
                <w:sz w:val="24"/>
                <w:lang w:val="kk-KZ"/>
              </w:rPr>
              <w:t>нақтылығын ан</w:t>
            </w:r>
            <w:r w:rsidR="00866CA8">
              <w:rPr>
                <w:rFonts w:ascii="Times New Roman" w:hAnsi="Times New Roman"/>
                <w:sz w:val="24"/>
                <w:lang w:val="kk-KZ"/>
              </w:rPr>
              <w:t>ықтаңыз</w:t>
            </w:r>
            <w:r w:rsidR="00866CA8" w:rsidRPr="00386BE1">
              <w:rPr>
                <w:rFonts w:ascii="Times New Roman" w:hAnsi="Times New Roman"/>
                <w:b/>
                <w:sz w:val="24"/>
                <w:lang w:val="kk-KZ"/>
              </w:rPr>
              <w:t>.</w:t>
            </w:r>
            <w:r w:rsidR="00386BE1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386BE1" w:rsidRPr="00386BE1">
              <w:rPr>
                <w:rFonts w:ascii="Times New Roman" w:hAnsi="Times New Roman"/>
                <w:b/>
                <w:sz w:val="24"/>
                <w:lang w:val="kk-KZ"/>
              </w:rPr>
              <w:t>(</w:t>
            </w:r>
            <w:r w:rsidR="00386BE1">
              <w:rPr>
                <w:rFonts w:ascii="Times New Roman" w:hAnsi="Times New Roman"/>
                <w:b/>
                <w:sz w:val="24"/>
                <w:lang w:val="kk-KZ"/>
              </w:rPr>
              <w:t>Жұптық</w:t>
            </w:r>
            <w:r w:rsidR="00386BE1" w:rsidRPr="00386BE1">
              <w:rPr>
                <w:rFonts w:ascii="Times New Roman" w:hAnsi="Times New Roman"/>
                <w:b/>
                <w:sz w:val="24"/>
                <w:lang w:val="kk-KZ"/>
              </w:rPr>
              <w:t xml:space="preserve"> жұмыс)</w:t>
            </w:r>
          </w:p>
          <w:tbl>
            <w:tblPr>
              <w:tblStyle w:val="a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49"/>
              <w:gridCol w:w="1276"/>
              <w:gridCol w:w="1276"/>
            </w:tblGrid>
            <w:tr w:rsidR="00F0612B" w:rsidRPr="005D4CB5" w:rsidTr="00206A73">
              <w:tc>
                <w:tcPr>
                  <w:tcW w:w="4849" w:type="dxa"/>
                </w:tcPr>
                <w:p w:rsidR="00F0612B" w:rsidRPr="00E301A8" w:rsidRDefault="00F0612B" w:rsidP="00DB6F07">
                  <w:pPr>
                    <w:rPr>
                      <w:rFonts w:ascii="Times New Roman" w:hAnsi="Times New Roman"/>
                      <w:b/>
                      <w:szCs w:val="24"/>
                      <w:lang w:val="kk-KZ"/>
                    </w:rPr>
                  </w:pPr>
                  <w:r w:rsidRPr="00E301A8">
                    <w:rPr>
                      <w:rFonts w:ascii="Times New Roman" w:hAnsi="Times New Roman"/>
                      <w:b/>
                      <w:szCs w:val="24"/>
                      <w:lang w:val="kk-KZ"/>
                    </w:rPr>
                    <w:t>Ақпарат</w:t>
                  </w:r>
                </w:p>
              </w:tc>
              <w:tc>
                <w:tcPr>
                  <w:tcW w:w="1276" w:type="dxa"/>
                </w:tcPr>
                <w:p w:rsidR="00F0612B" w:rsidRPr="00E301A8" w:rsidRDefault="00F0612B" w:rsidP="00DB6F07">
                  <w:pPr>
                    <w:rPr>
                      <w:rFonts w:ascii="Times New Roman" w:hAnsi="Times New Roman"/>
                      <w:b/>
                      <w:szCs w:val="24"/>
                      <w:lang w:val="kk-KZ"/>
                    </w:rPr>
                  </w:pPr>
                  <w:r w:rsidRPr="00E301A8">
                    <w:rPr>
                      <w:rFonts w:ascii="Times New Roman" w:hAnsi="Times New Roman"/>
                      <w:b/>
                      <w:szCs w:val="24"/>
                      <w:lang w:val="kk-KZ"/>
                    </w:rPr>
                    <w:t xml:space="preserve">Нақты </w:t>
                  </w:r>
                </w:p>
              </w:tc>
              <w:tc>
                <w:tcPr>
                  <w:tcW w:w="1276" w:type="dxa"/>
                </w:tcPr>
                <w:p w:rsidR="00F0612B" w:rsidRPr="00E301A8" w:rsidRDefault="00F0612B" w:rsidP="00DB6F07">
                  <w:pPr>
                    <w:rPr>
                      <w:rFonts w:ascii="Times New Roman" w:hAnsi="Times New Roman"/>
                      <w:b/>
                      <w:szCs w:val="24"/>
                      <w:lang w:val="kk-KZ"/>
                    </w:rPr>
                  </w:pPr>
                  <w:r w:rsidRPr="00E301A8">
                    <w:rPr>
                      <w:rFonts w:ascii="Times New Roman" w:hAnsi="Times New Roman"/>
                      <w:b/>
                      <w:szCs w:val="24"/>
                      <w:lang w:val="kk-KZ"/>
                    </w:rPr>
                    <w:t>Ш</w:t>
                  </w:r>
                  <w:r>
                    <w:rPr>
                      <w:rFonts w:ascii="Times New Roman" w:hAnsi="Times New Roman"/>
                      <w:b/>
                      <w:szCs w:val="24"/>
                      <w:lang w:val="kk-KZ"/>
                    </w:rPr>
                    <w:t>ынайы</w:t>
                  </w:r>
                </w:p>
              </w:tc>
            </w:tr>
            <w:tr w:rsidR="00F0612B" w:rsidRPr="00F0612B" w:rsidTr="00206A73">
              <w:tc>
                <w:tcPr>
                  <w:tcW w:w="4849" w:type="dxa"/>
                </w:tcPr>
                <w:p w:rsidR="00F0612B" w:rsidRPr="00985953" w:rsidRDefault="00F0612B" w:rsidP="00DB6F07">
                  <w:pPr>
                    <w:rPr>
                      <w:rFonts w:ascii="Times New Roman" w:hAnsi="Times New Roman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Cs w:val="24"/>
                      <w:lang w:val="kk-KZ"/>
                    </w:rPr>
                    <w:t>Астанада жаңа темір жол вокзалы пайдалануға берілді</w:t>
                  </w:r>
                </w:p>
              </w:tc>
              <w:tc>
                <w:tcPr>
                  <w:tcW w:w="1276" w:type="dxa"/>
                </w:tcPr>
                <w:p w:rsidR="00F0612B" w:rsidRPr="00985953" w:rsidRDefault="00F0612B" w:rsidP="00DB6F07">
                  <w:pPr>
                    <w:rPr>
                      <w:rFonts w:ascii="Times New Roman" w:hAnsi="Times New Roman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Cs w:val="24"/>
                      <w:lang w:val="kk-KZ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F0612B" w:rsidRPr="00985953" w:rsidRDefault="00F0612B" w:rsidP="00DB6F07">
                  <w:pPr>
                    <w:rPr>
                      <w:rFonts w:ascii="Times New Roman" w:hAnsi="Times New Roman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Cs w:val="24"/>
                      <w:lang w:val="kk-KZ"/>
                    </w:rPr>
                    <w:t>+</w:t>
                  </w:r>
                </w:p>
              </w:tc>
            </w:tr>
            <w:tr w:rsidR="00F0612B" w:rsidRPr="00635C85" w:rsidTr="00206A73">
              <w:tc>
                <w:tcPr>
                  <w:tcW w:w="4849" w:type="dxa"/>
                </w:tcPr>
                <w:p w:rsidR="00F0612B" w:rsidRPr="00985953" w:rsidRDefault="00F0612B" w:rsidP="00DB6F07">
                  <w:pPr>
                    <w:rPr>
                      <w:rFonts w:ascii="Times New Roman" w:hAnsi="Times New Roman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Cs w:val="24"/>
                      <w:lang w:val="kk-KZ"/>
                    </w:rPr>
                    <w:t>Кешеннің жалпы аумағы 126 ш/м</w:t>
                  </w:r>
                </w:p>
              </w:tc>
              <w:tc>
                <w:tcPr>
                  <w:tcW w:w="1276" w:type="dxa"/>
                </w:tcPr>
                <w:p w:rsidR="00F0612B" w:rsidRPr="00985953" w:rsidRDefault="00F0612B" w:rsidP="00DB6F07">
                  <w:pPr>
                    <w:rPr>
                      <w:rFonts w:ascii="Times New Roman" w:hAnsi="Times New Roman"/>
                      <w:szCs w:val="24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:rsidR="00F0612B" w:rsidRPr="00985953" w:rsidRDefault="00F0612B" w:rsidP="00DB6F07">
                  <w:pPr>
                    <w:rPr>
                      <w:rFonts w:ascii="Times New Roman" w:hAnsi="Times New Roman"/>
                      <w:szCs w:val="24"/>
                      <w:lang w:val="kk-KZ"/>
                    </w:rPr>
                  </w:pPr>
                </w:p>
              </w:tc>
            </w:tr>
            <w:tr w:rsidR="00F0612B" w:rsidRPr="002A2307" w:rsidTr="00206A73">
              <w:tc>
                <w:tcPr>
                  <w:tcW w:w="4849" w:type="dxa"/>
                </w:tcPr>
                <w:p w:rsidR="00F0612B" w:rsidRPr="00071427" w:rsidRDefault="00F0612B" w:rsidP="00DB6F07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Халыққа қызмет көрсетуге 1800 орын ашылды</w:t>
                  </w:r>
                </w:p>
              </w:tc>
              <w:tc>
                <w:tcPr>
                  <w:tcW w:w="1276" w:type="dxa"/>
                </w:tcPr>
                <w:p w:rsidR="00F0612B" w:rsidRPr="00071427" w:rsidRDefault="00F0612B" w:rsidP="00DB6F07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:rsidR="00F0612B" w:rsidRPr="00071427" w:rsidRDefault="00F0612B" w:rsidP="00DB6F07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F0612B" w:rsidRPr="002A2307" w:rsidTr="00206A73">
              <w:tc>
                <w:tcPr>
                  <w:tcW w:w="4849" w:type="dxa"/>
                </w:tcPr>
                <w:p w:rsidR="00F0612B" w:rsidRPr="00071427" w:rsidRDefault="00F0612B" w:rsidP="00DB6F07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«Нұрлы Жол бағдарламасының орындалуы»</w:t>
                  </w:r>
                </w:p>
              </w:tc>
              <w:tc>
                <w:tcPr>
                  <w:tcW w:w="1276" w:type="dxa"/>
                </w:tcPr>
                <w:p w:rsidR="00F0612B" w:rsidRPr="00071427" w:rsidRDefault="00F0612B" w:rsidP="00DB6F07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:rsidR="00F0612B" w:rsidRPr="00071427" w:rsidRDefault="00F0612B" w:rsidP="00DB6F07">
                  <w:pP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5A19A2" w:rsidRPr="00071427" w:rsidRDefault="00835EFA" w:rsidP="00DB6F07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071427">
              <w:rPr>
                <w:rFonts w:ascii="Times New Roman" w:hAnsi="Times New Roman"/>
                <w:b/>
                <w:sz w:val="24"/>
                <w:lang w:val="kk-KZ"/>
              </w:rPr>
              <w:t xml:space="preserve">Дескриптор: </w:t>
            </w:r>
          </w:p>
          <w:p w:rsidR="005B3833" w:rsidRDefault="005B3833" w:rsidP="005B3833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Ақпаратты дұрыс түсіне</w:t>
            </w:r>
            <w:r w:rsidRPr="00071427">
              <w:rPr>
                <w:rFonts w:ascii="Times New Roman" w:hAnsi="Times New Roman"/>
                <w:sz w:val="24"/>
                <w:lang w:val="kk-KZ"/>
              </w:rPr>
              <w:t>ді</w:t>
            </w:r>
          </w:p>
          <w:p w:rsidR="00835EFA" w:rsidRPr="00071427" w:rsidRDefault="00835EFA" w:rsidP="00835EFA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lang w:val="kk-KZ"/>
              </w:rPr>
            </w:pPr>
            <w:r w:rsidRPr="00071427">
              <w:rPr>
                <w:rFonts w:ascii="Times New Roman" w:hAnsi="Times New Roman"/>
                <w:sz w:val="24"/>
                <w:lang w:val="kk-KZ"/>
              </w:rPr>
              <w:t xml:space="preserve">Ақпараттың шынайлығын анықтайды </w:t>
            </w:r>
          </w:p>
          <w:p w:rsidR="00835EFA" w:rsidRPr="00D35F74" w:rsidRDefault="00835EFA" w:rsidP="00D35F74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lang w:val="kk-KZ"/>
              </w:rPr>
            </w:pPr>
            <w:r w:rsidRPr="00071427">
              <w:rPr>
                <w:rFonts w:ascii="Times New Roman" w:hAnsi="Times New Roman"/>
                <w:sz w:val="24"/>
                <w:lang w:val="kk-KZ"/>
              </w:rPr>
              <w:t xml:space="preserve">Ақпараттың нақтылығын анықтайды  </w:t>
            </w:r>
          </w:p>
          <w:p w:rsidR="00A75E4D" w:rsidRDefault="005B3833" w:rsidP="00A75E4D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Жұпта ауызбіршілік орнатады</w:t>
            </w:r>
          </w:p>
          <w:p w:rsidR="005D4CB5" w:rsidRPr="005B3833" w:rsidRDefault="005D4CB5" w:rsidP="005B3833">
            <w:pPr>
              <w:ind w:left="360"/>
              <w:rPr>
                <w:rFonts w:ascii="Times New Roman" w:hAnsi="Times New Roman"/>
                <w:sz w:val="24"/>
                <w:lang w:val="kk-KZ"/>
              </w:rPr>
            </w:pPr>
          </w:p>
          <w:p w:rsidR="005D4CB5" w:rsidRDefault="005D4CB5" w:rsidP="005D4CB5">
            <w:pPr>
              <w:tabs>
                <w:tab w:val="left" w:pos="4320"/>
              </w:tabs>
              <w:rPr>
                <w:rFonts w:ascii="Times New Roman" w:hAnsi="Times New Roman"/>
                <w:bCs/>
                <w:sz w:val="24"/>
                <w:lang w:val="kk-KZ"/>
              </w:rPr>
            </w:pPr>
            <w:r w:rsidRPr="00185143">
              <w:rPr>
                <w:rFonts w:ascii="Times New Roman" w:hAnsi="Times New Roman"/>
                <w:b/>
                <w:sz w:val="24"/>
                <w:lang w:val="kk-KZ"/>
              </w:rPr>
              <w:t>Қалыптастырушы бағалау</w:t>
            </w:r>
            <w:r w:rsidRPr="00EF7B29">
              <w:rPr>
                <w:rFonts w:ascii="Times New Roman" w:hAnsi="Times New Roman"/>
                <w:b/>
                <w:lang w:val="kk-KZ"/>
              </w:rPr>
              <w:t xml:space="preserve">: </w:t>
            </w:r>
            <w:r>
              <w:rPr>
                <w:rFonts w:ascii="Times New Roman" w:hAnsi="Times New Roman"/>
                <w:b/>
                <w:lang w:val="kk-KZ"/>
              </w:rPr>
              <w:t xml:space="preserve"> Жұптық бағалау.</w:t>
            </w:r>
            <w:r w:rsidRPr="00024015">
              <w:rPr>
                <w:rFonts w:ascii="Times New Roman" w:hAnsi="Times New Roman"/>
                <w:bCs/>
                <w:sz w:val="24"/>
                <w:lang w:val="kk-KZ"/>
              </w:rPr>
              <w:t xml:space="preserve"> Оқушылар </w:t>
            </w:r>
            <w:r w:rsidRPr="00024015">
              <w:rPr>
                <w:rFonts w:ascii="Times New Roman" w:hAnsi="Times New Roman"/>
                <w:b/>
                <w:bCs/>
                <w:sz w:val="24"/>
                <w:lang w:val="kk-KZ"/>
              </w:rPr>
              <w:t>«Сен маған,</w:t>
            </w: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 </w:t>
            </w:r>
            <w:r w:rsidRPr="00024015">
              <w:rPr>
                <w:rFonts w:ascii="Times New Roman" w:hAnsi="Times New Roman"/>
                <w:b/>
                <w:bCs/>
                <w:sz w:val="24"/>
                <w:lang w:val="kk-KZ"/>
              </w:rPr>
              <w:t>мен саған »</w:t>
            </w:r>
            <w:r w:rsidRPr="00024015">
              <w:rPr>
                <w:rFonts w:ascii="Times New Roman" w:hAnsi="Times New Roman"/>
                <w:bCs/>
                <w:sz w:val="24"/>
                <w:lang w:val="kk-KZ"/>
              </w:rPr>
              <w:t xml:space="preserve"> әдісі арқылы бір-бірін 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 xml:space="preserve">жұмыстарын ауыстырып, тексеріп, </w:t>
            </w:r>
            <w:r w:rsidRPr="00024015">
              <w:rPr>
                <w:rFonts w:ascii="Times New Roman" w:hAnsi="Times New Roman"/>
                <w:bCs/>
                <w:sz w:val="24"/>
                <w:lang w:val="kk-KZ"/>
              </w:rPr>
              <w:t>бағалайды.</w:t>
            </w:r>
          </w:p>
          <w:p w:rsidR="005D4CB5" w:rsidRDefault="005D4CB5" w:rsidP="00142AF6">
            <w:pPr>
              <w:tabs>
                <w:tab w:val="left" w:pos="3724"/>
              </w:tabs>
              <w:rPr>
                <w:rFonts w:ascii="Times New Roman" w:hAnsi="Times New Roman"/>
                <w:sz w:val="24"/>
                <w:lang w:val="kk-KZ"/>
              </w:rPr>
            </w:pPr>
          </w:p>
          <w:p w:rsidR="00117880" w:rsidRDefault="009F4D38" w:rsidP="00206A73">
            <w:pPr>
              <w:tabs>
                <w:tab w:val="left" w:pos="3724"/>
              </w:tabs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274D22" w:rsidRPr="00071427">
              <w:rPr>
                <w:rFonts w:ascii="Times New Roman" w:hAnsi="Times New Roman"/>
                <w:b/>
                <w:sz w:val="24"/>
                <w:lang w:val="kk-KZ"/>
              </w:rPr>
              <w:t xml:space="preserve">Кері байланыс: </w:t>
            </w:r>
            <w:r w:rsidR="00BA081D">
              <w:rPr>
                <w:rFonts w:ascii="Times New Roman" w:hAnsi="Times New Roman"/>
                <w:sz w:val="24"/>
                <w:lang w:val="kk-KZ"/>
              </w:rPr>
              <w:t xml:space="preserve">«Екі жұлдыз, бір </w:t>
            </w:r>
            <w:r w:rsidR="00BA081D" w:rsidRPr="00D2090B">
              <w:rPr>
                <w:rFonts w:ascii="Times New Roman" w:hAnsi="Times New Roman"/>
                <w:b/>
                <w:sz w:val="24"/>
                <w:lang w:val="kk-KZ"/>
              </w:rPr>
              <w:t>ұсыныс</w:t>
            </w:r>
            <w:r w:rsidR="001D3595" w:rsidRPr="00D2090B">
              <w:rPr>
                <w:rFonts w:ascii="Times New Roman" w:hAnsi="Times New Roman"/>
                <w:b/>
                <w:sz w:val="24"/>
                <w:lang w:val="kk-KZ"/>
              </w:rPr>
              <w:t>»</w:t>
            </w:r>
            <w:r w:rsidR="006515F2" w:rsidRPr="00D2090B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6515F2">
              <w:rPr>
                <w:rFonts w:ascii="Times New Roman" w:hAnsi="Times New Roman"/>
                <w:sz w:val="24"/>
                <w:lang w:val="kk-KZ"/>
              </w:rPr>
              <w:t>әдісімен кері байланысқа түседі.</w:t>
            </w:r>
          </w:p>
          <w:p w:rsidR="006515F2" w:rsidRPr="006515F2" w:rsidRDefault="006515F2" w:rsidP="0004203D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Оқушылар бұл әдіс арқылы тексерілген жұмыстың </w:t>
            </w:r>
          </w:p>
          <w:p w:rsidR="00117880" w:rsidRPr="007D1235" w:rsidRDefault="006515F2" w:rsidP="0004203D">
            <w:pPr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е</w:t>
            </w:r>
            <w:r w:rsidRPr="006515F2">
              <w:rPr>
                <w:rFonts w:ascii="Times New Roman" w:hAnsi="Times New Roman"/>
                <w:sz w:val="24"/>
                <w:lang w:val="kk-KZ"/>
              </w:rPr>
              <w:t>кі</w:t>
            </w:r>
            <w:r w:rsidR="00D35F74">
              <w:rPr>
                <w:rFonts w:ascii="Times New Roman" w:hAnsi="Times New Roman"/>
                <w:sz w:val="24"/>
                <w:lang w:val="kk-KZ"/>
              </w:rPr>
              <w:t xml:space="preserve"> жұлдызға 2 ұнаған жауабын жазады, ұсынысқа </w:t>
            </w:r>
            <w:r w:rsidRPr="006515F2">
              <w:rPr>
                <w:rFonts w:ascii="Times New Roman" w:hAnsi="Times New Roman"/>
                <w:sz w:val="24"/>
                <w:lang w:val="kk-KZ"/>
              </w:rPr>
              <w:t>1 ұсынысын жазады.</w:t>
            </w:r>
            <w:r>
              <w:rPr>
                <w:rFonts w:ascii="Times New Roman" w:hAnsi="Times New Roman"/>
                <w:sz w:val="24"/>
                <w:lang w:val="kk-KZ"/>
              </w:rPr>
              <w:t>(түзету, толықтыру т.б.)</w:t>
            </w:r>
          </w:p>
          <w:p w:rsidR="00CF0DD3" w:rsidRDefault="00CF0DD3" w:rsidP="00CF0DD3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F0DD3" w:rsidRDefault="00DF499A" w:rsidP="008404A6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9F4D38" w:rsidRDefault="009F4D38" w:rsidP="00DB6F07">
            <w:pPr>
              <w:rPr>
                <w:rFonts w:ascii="Times New Roman" w:hAnsi="Times New Roman"/>
                <w:sz w:val="24"/>
                <w:lang w:val="kk-KZ"/>
              </w:rPr>
            </w:pPr>
            <w:bookmarkStart w:id="0" w:name="_GoBack"/>
            <w:bookmarkEnd w:id="0"/>
          </w:p>
          <w:p w:rsidR="0004203D" w:rsidRPr="007D1235" w:rsidRDefault="0004203D" w:rsidP="005D4CB5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70" w:type="pct"/>
          </w:tcPr>
          <w:p w:rsidR="001776AB" w:rsidRPr="00071427" w:rsidRDefault="001776AB" w:rsidP="00F34121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1776AB" w:rsidRPr="00071427" w:rsidRDefault="00F4390F" w:rsidP="00F34121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Кесте </w:t>
            </w:r>
          </w:p>
          <w:p w:rsidR="001776AB" w:rsidRPr="00071427" w:rsidRDefault="001776AB" w:rsidP="00F34121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E478BC" w:rsidRPr="00071427" w:rsidRDefault="00E478BC" w:rsidP="00F34121">
            <w:pPr>
              <w:widowControl/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2C5A71" w:rsidRPr="00071427" w:rsidRDefault="002C5A71" w:rsidP="00F34121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E76849" w:rsidRDefault="00E76849" w:rsidP="00F34121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08184A" w:rsidRDefault="0008184A" w:rsidP="00F34121">
            <w:pPr>
              <w:widowControl/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08184A" w:rsidRDefault="0008184A" w:rsidP="00F34121">
            <w:pPr>
              <w:widowControl/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BC1912" w:rsidRDefault="00BC1912" w:rsidP="00F34121">
            <w:pPr>
              <w:widowControl/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BC1912" w:rsidRDefault="00BC1912" w:rsidP="00F34121">
            <w:pPr>
              <w:widowControl/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BC1912" w:rsidRDefault="00BC1912" w:rsidP="00F34121">
            <w:pPr>
              <w:widowControl/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BC1912" w:rsidRDefault="00BC1912" w:rsidP="00F34121">
            <w:pPr>
              <w:widowControl/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BC1912" w:rsidRDefault="00BC1912" w:rsidP="00F34121">
            <w:pPr>
              <w:widowControl/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BC1912" w:rsidRDefault="00BC1912" w:rsidP="00F34121">
            <w:pPr>
              <w:widowControl/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BC1912" w:rsidRDefault="00BC1912" w:rsidP="00F34121">
            <w:pPr>
              <w:widowControl/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BB0DCC" w:rsidRDefault="00BB0DCC" w:rsidP="00F34121">
            <w:pPr>
              <w:widowControl/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BB0DCC" w:rsidRDefault="00BB0DCC" w:rsidP="00F34121">
            <w:pPr>
              <w:widowControl/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206A73" w:rsidRDefault="00206A73" w:rsidP="00F34121">
            <w:pPr>
              <w:widowControl/>
              <w:spacing w:line="240" w:lineRule="auto"/>
              <w:rPr>
                <w:lang w:val="kk-KZ"/>
              </w:rPr>
            </w:pPr>
          </w:p>
          <w:p w:rsidR="00206A73" w:rsidRDefault="00206A73" w:rsidP="00F34121">
            <w:pPr>
              <w:widowControl/>
              <w:spacing w:line="240" w:lineRule="auto"/>
              <w:rPr>
                <w:lang w:val="kk-KZ"/>
              </w:rPr>
            </w:pPr>
          </w:p>
          <w:p w:rsidR="00746CFA" w:rsidRDefault="007B1F5E" w:rsidP="00F34121">
            <w:pPr>
              <w:widowControl/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  <w:hyperlink r:id="rId12" w:history="1">
              <w:r w:rsidR="00BC1912" w:rsidRPr="00BE535D">
                <w:rPr>
                  <w:rStyle w:val="a9"/>
                  <w:rFonts w:ascii="Times New Roman" w:hAnsi="Times New Roman"/>
                  <w:b/>
                  <w:sz w:val="24"/>
                  <w:lang w:val="kk-KZ" w:eastAsia="en-GB"/>
                </w:rPr>
                <w:t>https://clck.ru/HAPEz</w:t>
              </w:r>
            </w:hyperlink>
          </w:p>
          <w:p w:rsidR="00BC1912" w:rsidRDefault="00BC1912" w:rsidP="00F34121">
            <w:pPr>
              <w:widowControl/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BC1912" w:rsidRDefault="00BC1912" w:rsidP="00F34121">
            <w:pPr>
              <w:widowControl/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BC1912" w:rsidRDefault="00BC1912" w:rsidP="00F34121">
            <w:pPr>
              <w:widowControl/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BC1912" w:rsidRDefault="00BC1912" w:rsidP="00F34121">
            <w:pPr>
              <w:widowControl/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BC1912" w:rsidRDefault="00BC1912" w:rsidP="00F34121">
            <w:pPr>
              <w:widowControl/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BC1912" w:rsidRDefault="00BC1912" w:rsidP="00F34121">
            <w:pPr>
              <w:widowControl/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BC1912" w:rsidRDefault="00BC1912" w:rsidP="00F34121">
            <w:pPr>
              <w:widowControl/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BC1912" w:rsidRDefault="00BC1912" w:rsidP="00F34121">
            <w:pPr>
              <w:widowControl/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BC1912" w:rsidRDefault="00BC1912" w:rsidP="00F34121">
            <w:pPr>
              <w:widowControl/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BC1912" w:rsidRDefault="00BC1912" w:rsidP="00F34121">
            <w:pPr>
              <w:widowControl/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BC1912" w:rsidRDefault="00BC1912" w:rsidP="00F34121">
            <w:pPr>
              <w:widowControl/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BC1912" w:rsidRDefault="00BC1912" w:rsidP="00F34121">
            <w:pPr>
              <w:widowControl/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BC1912" w:rsidRDefault="00BC1912" w:rsidP="00F34121">
            <w:pPr>
              <w:widowControl/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BC1912" w:rsidRDefault="00BC1912" w:rsidP="00F34121">
            <w:pPr>
              <w:widowControl/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BC1912" w:rsidRDefault="00BC1912" w:rsidP="00F34121">
            <w:pPr>
              <w:widowControl/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BC1912" w:rsidRDefault="00BC1912" w:rsidP="00F34121">
            <w:pPr>
              <w:widowControl/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BC1912" w:rsidRDefault="00BC1912" w:rsidP="00F34121">
            <w:pPr>
              <w:widowControl/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BC1912" w:rsidRDefault="00BC1912" w:rsidP="00F34121">
            <w:pPr>
              <w:widowControl/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BC1912" w:rsidRDefault="00BC1912" w:rsidP="00F34121">
            <w:pPr>
              <w:widowControl/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BC1912" w:rsidRDefault="00BC1912" w:rsidP="00F34121">
            <w:pPr>
              <w:widowControl/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BC1912" w:rsidRDefault="00BC1912" w:rsidP="00F34121">
            <w:pPr>
              <w:widowControl/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BC1912" w:rsidRDefault="00BC1912" w:rsidP="00F34121">
            <w:pPr>
              <w:widowControl/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BC1912" w:rsidRDefault="00BC1912" w:rsidP="00F34121">
            <w:pPr>
              <w:widowControl/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BC1912" w:rsidRDefault="00BC1912" w:rsidP="00F34121">
            <w:pPr>
              <w:widowControl/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BC1912" w:rsidRDefault="00BC1912" w:rsidP="00F34121">
            <w:pPr>
              <w:widowControl/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BC1912" w:rsidRDefault="00BC1912" w:rsidP="00F34121">
            <w:pPr>
              <w:widowControl/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BC1912" w:rsidRDefault="00BC1912" w:rsidP="00F34121">
            <w:pPr>
              <w:widowControl/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BC1912" w:rsidRDefault="00BC1912" w:rsidP="00F34121">
            <w:pPr>
              <w:widowControl/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BC1912" w:rsidRDefault="00BC1912" w:rsidP="00F34121">
            <w:pPr>
              <w:widowControl/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BC1912" w:rsidRDefault="00BC1912" w:rsidP="00F34121">
            <w:pPr>
              <w:widowControl/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BC1912" w:rsidRDefault="00BC1912" w:rsidP="00F34121">
            <w:pPr>
              <w:widowControl/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BC1912" w:rsidRDefault="00BC1912" w:rsidP="00F34121">
            <w:pPr>
              <w:widowControl/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BC1912" w:rsidRDefault="00BC1912" w:rsidP="00F34121">
            <w:pPr>
              <w:widowControl/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BC1912" w:rsidRDefault="00BC1912" w:rsidP="00F34121">
            <w:pPr>
              <w:widowControl/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BC1912" w:rsidRDefault="00BC1912" w:rsidP="00F34121">
            <w:pPr>
              <w:widowControl/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BC1912" w:rsidRDefault="00BC1912" w:rsidP="00F34121">
            <w:pPr>
              <w:widowControl/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BC1912" w:rsidRDefault="00BC1912" w:rsidP="00F34121">
            <w:pPr>
              <w:widowControl/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  <w:p w:rsidR="00BC1912" w:rsidRPr="00071427" w:rsidRDefault="00BC1912" w:rsidP="00F34121">
            <w:pPr>
              <w:widowControl/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noProof/>
                <w:color w:val="FF0000"/>
                <w:sz w:val="24"/>
                <w:lang w:val="kk-KZ" w:eastAsia="kk-KZ"/>
              </w:rPr>
              <w:lastRenderedPageBreak/>
              <w:drawing>
                <wp:inline distT="0" distB="0" distL="0" distR="0" wp14:anchorId="132231D8" wp14:editId="21DEE025">
                  <wp:extent cx="923925" cy="1066800"/>
                  <wp:effectExtent l="0" t="0" r="0" b="0"/>
                  <wp:docPr id="2" name="Рисунок 2" descr="C:\Users\2015\Desktop\загруженное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015\Desktop\загруженное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6B75" w:rsidRPr="00071427" w:rsidRDefault="00C56B75" w:rsidP="001B064C">
            <w:pPr>
              <w:widowControl/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 w:eastAsia="en-GB"/>
              </w:rPr>
            </w:pPr>
          </w:p>
        </w:tc>
      </w:tr>
      <w:tr w:rsidR="00960489" w:rsidRPr="00ED5CD3" w:rsidTr="00207936">
        <w:trPr>
          <w:trHeight w:val="3094"/>
        </w:trPr>
        <w:tc>
          <w:tcPr>
            <w:tcW w:w="705" w:type="pct"/>
          </w:tcPr>
          <w:p w:rsidR="00142AF6" w:rsidRDefault="00960489" w:rsidP="0004203D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071427">
              <w:rPr>
                <w:rFonts w:ascii="Times New Roman" w:hAnsi="Times New Roman"/>
                <w:sz w:val="24"/>
                <w:lang w:val="kk-KZ" w:eastAsia="en-GB"/>
              </w:rPr>
              <w:lastRenderedPageBreak/>
              <w:t>Соңы</w:t>
            </w:r>
            <w:r w:rsidR="00142AF6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</w:p>
          <w:p w:rsidR="00142AF6" w:rsidRDefault="00142AF6" w:rsidP="002B4C7D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A127C0" w:rsidRPr="00071427" w:rsidRDefault="00142AF6" w:rsidP="002B4C7D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5-7 минут</w:t>
            </w:r>
            <w:r w:rsidR="00960489" w:rsidRPr="00071427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</w:p>
        </w:tc>
        <w:tc>
          <w:tcPr>
            <w:tcW w:w="3524" w:type="pct"/>
            <w:gridSpan w:val="6"/>
          </w:tcPr>
          <w:p w:rsidR="00EF00C4" w:rsidRDefault="008C68BF" w:rsidP="00666995">
            <w:pPr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071427"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>Рефлексия:</w:t>
            </w:r>
            <w:r w:rsidR="00666995" w:rsidRPr="00071427">
              <w:rPr>
                <w:rFonts w:ascii="Times New Roman" w:hAnsi="Times New Roman"/>
                <w:b/>
                <w:color w:val="1F497D" w:themeColor="text2"/>
                <w:sz w:val="24"/>
                <w:lang w:val="kk-KZ"/>
              </w:rPr>
              <w:t xml:space="preserve"> </w:t>
            </w:r>
            <w:r w:rsidR="00EF00C4">
              <w:rPr>
                <w:rFonts w:ascii="Times New Roman" w:hAnsi="Times New Roman"/>
                <w:b/>
                <w:color w:val="1F497D" w:themeColor="text2"/>
                <w:sz w:val="24"/>
                <w:lang w:val="kk-KZ"/>
              </w:rPr>
              <w:t xml:space="preserve">«Пойыз </w:t>
            </w:r>
            <w:r w:rsidR="00666995" w:rsidRPr="00071427">
              <w:rPr>
                <w:rFonts w:ascii="Times New Roman" w:hAnsi="Times New Roman"/>
                <w:b/>
                <w:color w:val="1F497D" w:themeColor="text2"/>
                <w:sz w:val="24"/>
                <w:lang w:val="kk-KZ"/>
              </w:rPr>
              <w:t>әдісі»</w:t>
            </w:r>
            <w:r w:rsidR="00666995" w:rsidRPr="00866CA8">
              <w:rPr>
                <w:rFonts w:ascii="Times New Roman" w:hAnsi="Times New Roman"/>
                <w:color w:val="1F497D" w:themeColor="text2"/>
                <w:sz w:val="24"/>
                <w:lang w:val="kk-KZ"/>
              </w:rPr>
              <w:t xml:space="preserve"> </w:t>
            </w:r>
            <w:r w:rsidR="00EF00C4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бойынша рефлексия жасайды</w:t>
            </w:r>
          </w:p>
          <w:p w:rsidR="00960489" w:rsidRPr="00EF00C4" w:rsidRDefault="00960489" w:rsidP="00355925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sz w:val="24"/>
                <w:lang w:val="kk-KZ" w:eastAsia="en-GB"/>
              </w:rPr>
            </w:pPr>
          </w:p>
          <w:p w:rsidR="00362F67" w:rsidRDefault="00142AF6" w:rsidP="00355925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i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4"/>
                <w:lang w:val="kk-KZ" w:eastAsia="kk-KZ"/>
              </w:rPr>
              <w:drawing>
                <wp:inline distT="0" distB="0" distL="0" distR="0" wp14:anchorId="7E49B983" wp14:editId="6D5EE121">
                  <wp:extent cx="3600450" cy="1590675"/>
                  <wp:effectExtent l="0" t="0" r="0" b="0"/>
                  <wp:docPr id="3" name="Рисунок 3" descr="C:\Users\2015\Desktop\img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2015\Desktop\img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1838" cy="1591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2AF6" w:rsidRDefault="00142AF6" w:rsidP="00355925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</w:pPr>
          </w:p>
          <w:p w:rsidR="00142AF6" w:rsidRDefault="00142AF6" w:rsidP="00355925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  <w:t xml:space="preserve">Үй тапсырмасы: </w:t>
            </w:r>
            <w:r w:rsidRPr="00EF00C4">
              <w:rPr>
                <w:rFonts w:ascii="Times New Roman" w:hAnsi="Times New Roman"/>
                <w:bCs/>
                <w:sz w:val="24"/>
                <w:lang w:val="kk-KZ" w:eastAsia="en-GB"/>
              </w:rPr>
              <w:t>Қазақстандағы темір жол бекеті тақы</w:t>
            </w:r>
            <w:r>
              <w:rPr>
                <w:rFonts w:ascii="Times New Roman" w:hAnsi="Times New Roman"/>
                <w:bCs/>
                <w:sz w:val="24"/>
                <w:lang w:val="kk-KZ" w:eastAsia="en-GB"/>
              </w:rPr>
              <w:t>рыбы бойынша баяндама дайындап келу.</w:t>
            </w:r>
          </w:p>
          <w:p w:rsidR="009F4D38" w:rsidRPr="00071427" w:rsidRDefault="009F4D38" w:rsidP="00355925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i/>
                <w:sz w:val="24"/>
                <w:lang w:val="kk-KZ" w:eastAsia="en-GB"/>
              </w:rPr>
            </w:pPr>
          </w:p>
        </w:tc>
        <w:tc>
          <w:tcPr>
            <w:tcW w:w="770" w:type="pct"/>
          </w:tcPr>
          <w:p w:rsidR="00960489" w:rsidRPr="00071427" w:rsidRDefault="00960489" w:rsidP="00355925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CB6A27" w:rsidRPr="00071427" w:rsidRDefault="00CB6A27" w:rsidP="001B064C">
            <w:pPr>
              <w:widowControl/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</w:tr>
      <w:tr w:rsidR="00960489" w:rsidRPr="00071427" w:rsidTr="0004203D">
        <w:trPr>
          <w:trHeight w:hRule="exact" w:val="471"/>
        </w:trPr>
        <w:tc>
          <w:tcPr>
            <w:tcW w:w="5000" w:type="pct"/>
            <w:gridSpan w:val="8"/>
          </w:tcPr>
          <w:p w:rsidR="00960489" w:rsidRPr="00071427" w:rsidRDefault="0062045F" w:rsidP="00355925">
            <w:pPr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071427">
              <w:rPr>
                <w:rFonts w:ascii="Times New Roman" w:hAnsi="Times New Roman"/>
                <w:b/>
                <w:sz w:val="24"/>
                <w:lang w:val="kk-KZ" w:eastAsia="en-GB"/>
              </w:rPr>
              <w:t>Қосымша ақпарат</w:t>
            </w:r>
          </w:p>
        </w:tc>
      </w:tr>
      <w:tr w:rsidR="00960489" w:rsidRPr="00071427" w:rsidTr="00923759">
        <w:trPr>
          <w:trHeight w:hRule="exact" w:val="2016"/>
        </w:trPr>
        <w:tc>
          <w:tcPr>
            <w:tcW w:w="1859" w:type="pct"/>
            <w:gridSpan w:val="3"/>
          </w:tcPr>
          <w:p w:rsidR="00960489" w:rsidRPr="00071427" w:rsidRDefault="00960489" w:rsidP="00355925">
            <w:pPr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071427">
              <w:rPr>
                <w:rFonts w:ascii="Times New Roman" w:hAnsi="Times New Roman"/>
                <w:b/>
                <w:sz w:val="24"/>
                <w:lang w:val="kk-KZ" w:eastAsia="en-GB"/>
              </w:rPr>
              <w:t>Саралау – оқушыға мейлінше қолдау көрсетуді қалай жоспарлайсыз? Қабілетті оқушыға тапсырманы қалай түрлендіресіз?</w:t>
            </w:r>
          </w:p>
        </w:tc>
        <w:tc>
          <w:tcPr>
            <w:tcW w:w="1603" w:type="pct"/>
            <w:gridSpan w:val="3"/>
          </w:tcPr>
          <w:p w:rsidR="00960489" w:rsidRPr="00071427" w:rsidRDefault="00960489" w:rsidP="00355925">
            <w:pPr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071427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Бағалау – оқушы білімін тексеруді қалай жоспарлайсыз? </w:t>
            </w:r>
          </w:p>
          <w:p w:rsidR="00960489" w:rsidRPr="00071427" w:rsidRDefault="00960489" w:rsidP="00355925">
            <w:pPr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960489" w:rsidRPr="00071427" w:rsidRDefault="00960489" w:rsidP="00355925">
            <w:pPr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</w:tc>
        <w:tc>
          <w:tcPr>
            <w:tcW w:w="1538" w:type="pct"/>
            <w:gridSpan w:val="2"/>
          </w:tcPr>
          <w:p w:rsidR="00960489" w:rsidRPr="00071427" w:rsidRDefault="00960489" w:rsidP="00355925">
            <w:pPr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071427">
              <w:rPr>
                <w:rFonts w:ascii="Times New Roman" w:hAnsi="Times New Roman"/>
                <w:b/>
                <w:sz w:val="24"/>
                <w:lang w:val="kk-KZ" w:eastAsia="en-GB"/>
              </w:rPr>
              <w:t>Пәнаралық байланыс –</w:t>
            </w:r>
            <w:r w:rsidRPr="00071427">
              <w:rPr>
                <w:rFonts w:ascii="Times New Roman" w:hAnsi="Times New Roman"/>
                <w:b/>
                <w:sz w:val="24"/>
                <w:lang w:val="kk-KZ"/>
              </w:rPr>
              <w:t>Денсаулық және қауіпсіздік, АКТ-мен байланыс. Құндылықтармен байланыс (тәрбие элементі).</w:t>
            </w:r>
          </w:p>
        </w:tc>
      </w:tr>
      <w:tr w:rsidR="00960489" w:rsidRPr="00ED5CD3" w:rsidTr="00923759">
        <w:trPr>
          <w:trHeight w:val="896"/>
        </w:trPr>
        <w:tc>
          <w:tcPr>
            <w:tcW w:w="1859" w:type="pct"/>
            <w:gridSpan w:val="3"/>
          </w:tcPr>
          <w:p w:rsidR="008404A6" w:rsidRPr="004519F3" w:rsidRDefault="008404A6" w:rsidP="008404A6">
            <w:pPr>
              <w:rPr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Саралау – оқушыға мейлінше қолдау көрсетуді қалай жоспарлайсыз? Қабілетті оқушыға тапсырманы қалай түрлендіресіз?</w:t>
            </w:r>
          </w:p>
          <w:p w:rsidR="008404A6" w:rsidRDefault="008404A6" w:rsidP="008404A6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Саралауды диалог/ сұрақ қою-әдісі  арқылы жүргізілді</w:t>
            </w:r>
          </w:p>
          <w:p w:rsidR="008404A6" w:rsidRPr="00923759" w:rsidRDefault="008404A6" w:rsidP="008404A6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923759">
              <w:rPr>
                <w:rFonts w:ascii="Times New Roman" w:hAnsi="Times New Roman"/>
                <w:b/>
                <w:sz w:val="24"/>
                <w:lang w:val="kk-KZ"/>
              </w:rPr>
              <w:t xml:space="preserve">Саралау : Диалог- сұрақтарды пайдалану. </w:t>
            </w:r>
          </w:p>
          <w:p w:rsidR="00923759" w:rsidRDefault="008404A6" w:rsidP="008404A6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Мұғалім оқушылардың деңгейіне қарай  өздері қоятын сұрақтарға жауаптарын саралайды. </w:t>
            </w:r>
          </w:p>
          <w:p w:rsidR="00DB70FC" w:rsidRPr="00D35F74" w:rsidRDefault="008404A6" w:rsidP="008404A6">
            <w:pPr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Жетелеуші сұрақтар:</w:t>
            </w:r>
          </w:p>
          <w:p w:rsidR="00DB70FC" w:rsidRPr="00071427" w:rsidRDefault="00DB70FC" w:rsidP="00DB70F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1.</w:t>
            </w:r>
            <w:r w:rsidRPr="00071427">
              <w:rPr>
                <w:rFonts w:ascii="Times New Roman" w:hAnsi="Times New Roman"/>
                <w:sz w:val="24"/>
                <w:lang w:val="kk-KZ"/>
              </w:rPr>
              <w:t xml:space="preserve">Тапсырманың сұрақтары нақты болды ма? </w:t>
            </w:r>
          </w:p>
          <w:p w:rsidR="00DB70FC" w:rsidRPr="00071427" w:rsidRDefault="00DB70FC" w:rsidP="00DB70F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2.</w:t>
            </w:r>
            <w:r w:rsidRPr="00071427">
              <w:rPr>
                <w:rFonts w:ascii="Times New Roman" w:hAnsi="Times New Roman"/>
                <w:sz w:val="24"/>
                <w:lang w:val="kk-KZ"/>
              </w:rPr>
              <w:t>Толық, нақты жауап беруге қиыншылық туғызды ма?</w:t>
            </w:r>
          </w:p>
          <w:p w:rsidR="00DB70FC" w:rsidRDefault="00DB70FC" w:rsidP="00DB70F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3.</w:t>
            </w:r>
            <w:r w:rsidRPr="00071427">
              <w:rPr>
                <w:rFonts w:ascii="Times New Roman" w:hAnsi="Times New Roman"/>
                <w:sz w:val="24"/>
                <w:lang w:val="kk-KZ"/>
              </w:rPr>
              <w:t>Топта ауызбіршілік болды ма?</w:t>
            </w:r>
          </w:p>
          <w:p w:rsidR="00DB70FC" w:rsidRDefault="00DB70FC" w:rsidP="00DB70F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4.Тыңдалған мәтіннің мазмұны ашылды ма?</w:t>
            </w:r>
            <w:r w:rsidR="008404A6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CB77D6" w:rsidRDefault="008404A6" w:rsidP="00612615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5.Темір жолдың маңызы неде?</w:t>
            </w:r>
          </w:p>
          <w:p w:rsidR="00612615" w:rsidRPr="00071427" w:rsidRDefault="00612615" w:rsidP="00612615">
            <w:pPr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603" w:type="pct"/>
            <w:gridSpan w:val="3"/>
          </w:tcPr>
          <w:p w:rsidR="00923759" w:rsidRPr="00923759" w:rsidRDefault="00923759" w:rsidP="00923759">
            <w:pPr>
              <w:rPr>
                <w:rFonts w:ascii="Times New Roman" w:hAnsi="Times New Roman"/>
                <w:sz w:val="24"/>
                <w:lang w:val="kk-KZ"/>
              </w:rPr>
            </w:pPr>
            <w:r w:rsidRPr="00923759">
              <w:rPr>
                <w:rFonts w:ascii="Times New Roman" w:hAnsi="Times New Roman"/>
                <w:sz w:val="24"/>
                <w:lang w:val="kk-KZ"/>
              </w:rPr>
              <w:t>Қалыптастырушы бағалау –арқылы оқушы білімін тексеруді жоспарлайды.</w:t>
            </w:r>
          </w:p>
          <w:p w:rsidR="00A41699" w:rsidRPr="00923759" w:rsidRDefault="00A41699" w:rsidP="00A41699">
            <w:pPr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kk-KZ"/>
              </w:rPr>
            </w:pPr>
            <w:r w:rsidRPr="00923759">
              <w:rPr>
                <w:rFonts w:ascii="Times New Roman" w:hAnsi="Times New Roman"/>
                <w:b/>
                <w:sz w:val="24"/>
                <w:lang w:val="kk-KZ"/>
              </w:rPr>
              <w:t>1-тапсырма</w:t>
            </w:r>
            <w:r w:rsidRPr="00923759">
              <w:rPr>
                <w:rFonts w:ascii="Times New Roman" w:hAnsi="Times New Roman"/>
                <w:sz w:val="24"/>
                <w:lang w:val="kk-KZ"/>
              </w:rPr>
              <w:t xml:space="preserve"> бойынша топтар бірін-бірі дескриптор </w:t>
            </w:r>
            <w:r w:rsidRPr="00923759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kk-KZ"/>
              </w:rPr>
              <w:t xml:space="preserve"> арқылы бағалайды.</w:t>
            </w:r>
          </w:p>
          <w:p w:rsidR="00B04471" w:rsidRPr="00923759" w:rsidRDefault="00B04471" w:rsidP="00B04471">
            <w:pPr>
              <w:tabs>
                <w:tab w:val="left" w:pos="4320"/>
              </w:tabs>
              <w:rPr>
                <w:rFonts w:ascii="Times New Roman" w:hAnsi="Times New Roman"/>
                <w:bCs/>
                <w:sz w:val="24"/>
                <w:lang w:val="kk-KZ"/>
              </w:rPr>
            </w:pPr>
            <w:r w:rsidRPr="00923759">
              <w:rPr>
                <w:rFonts w:ascii="Times New Roman" w:hAnsi="Times New Roman"/>
                <w:b/>
                <w:color w:val="333333"/>
                <w:sz w:val="24"/>
                <w:shd w:val="clear" w:color="auto" w:fill="FFFFFF"/>
                <w:lang w:val="kk-KZ"/>
              </w:rPr>
              <w:t>2-тапсырма</w:t>
            </w:r>
            <w:r w:rsidRPr="00923759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kk-KZ"/>
              </w:rPr>
              <w:t>:</w:t>
            </w:r>
            <w:r w:rsidRPr="00923759">
              <w:rPr>
                <w:rFonts w:ascii="Times New Roman" w:hAnsi="Times New Roman"/>
                <w:bCs/>
                <w:sz w:val="24"/>
                <w:lang w:val="kk-KZ"/>
              </w:rPr>
              <w:t xml:space="preserve"> Оқушылар «Сен маған, мен саған » әдісі арқылы бір-бірінің жұмыстарын ауыстырып, тексеріп, бағалайды.</w:t>
            </w:r>
          </w:p>
          <w:p w:rsidR="00A41699" w:rsidRPr="00923759" w:rsidRDefault="00A41699" w:rsidP="00B04471">
            <w:pPr>
              <w:tabs>
                <w:tab w:val="left" w:pos="3724"/>
              </w:tabs>
              <w:rPr>
                <w:rFonts w:ascii="Times New Roman" w:hAnsi="Times New Roman"/>
                <w:sz w:val="24"/>
                <w:lang w:val="kk-KZ"/>
              </w:rPr>
            </w:pPr>
          </w:p>
          <w:p w:rsidR="00CB77D6" w:rsidRPr="00E76849" w:rsidRDefault="008404A6" w:rsidP="00B04471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923759">
              <w:rPr>
                <w:rFonts w:ascii="Times New Roman" w:hAnsi="Times New Roman"/>
                <w:bCs/>
                <w:sz w:val="24"/>
                <w:lang w:val="kk-KZ"/>
              </w:rPr>
              <w:t>С</w:t>
            </w:r>
            <w:r w:rsidR="00E76849" w:rsidRPr="00923759">
              <w:rPr>
                <w:rFonts w:ascii="Times New Roman" w:hAnsi="Times New Roman"/>
                <w:bCs/>
                <w:sz w:val="24"/>
                <w:lang w:val="kk-KZ"/>
              </w:rPr>
              <w:t>абақ барысында  ерекше қабілет көрсеткендерге мадақтауды, мотивациялау мақсатында жеке дара жетістіктерімен ынталарын ескеріп, ауызша бағалауды қолданамын.</w:t>
            </w:r>
            <w:r w:rsidR="00FD6B04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</w:p>
        </w:tc>
        <w:tc>
          <w:tcPr>
            <w:tcW w:w="1538" w:type="pct"/>
            <w:gridSpan w:val="2"/>
          </w:tcPr>
          <w:p w:rsidR="00666181" w:rsidRPr="00E605A3" w:rsidRDefault="00923759" w:rsidP="00B04471">
            <w:pPr>
              <w:widowControl/>
              <w:numPr>
                <w:ilvl w:val="0"/>
                <w:numId w:val="2"/>
              </w:numPr>
              <w:spacing w:line="240" w:lineRule="auto"/>
              <w:ind w:left="0" w:hanging="284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8"/>
                <w:lang w:val="kk-KZ"/>
              </w:rPr>
              <w:t xml:space="preserve">Пәнаралық байланыс – технология, информатика.Оқу үдерісі </w:t>
            </w:r>
            <w:r w:rsidRPr="00923759">
              <w:rPr>
                <w:rFonts w:ascii="Times New Roman" w:hAnsi="Times New Roman"/>
                <w:bCs/>
                <w:iCs/>
                <w:sz w:val="24"/>
                <w:szCs w:val="28"/>
                <w:lang w:val="kk-KZ"/>
              </w:rPr>
              <w:t xml:space="preserve">кезінде </w:t>
            </w:r>
            <w:r>
              <w:rPr>
                <w:rFonts w:ascii="Times New Roman" w:hAnsi="Times New Roman"/>
                <w:bCs/>
                <w:iCs/>
                <w:sz w:val="24"/>
                <w:szCs w:val="28"/>
                <w:lang w:val="kk-KZ"/>
              </w:rPr>
              <w:t xml:space="preserve">барлық жағымсыз </w:t>
            </w:r>
            <w:r w:rsidRPr="00923759">
              <w:rPr>
                <w:rFonts w:ascii="Times New Roman" w:hAnsi="Times New Roman"/>
                <w:bCs/>
                <w:iCs/>
                <w:sz w:val="24"/>
                <w:szCs w:val="28"/>
                <w:lang w:val="kk-KZ"/>
              </w:rPr>
              <w:t>факторларды алып тастау мақсатында ә</w:t>
            </w:r>
            <w:r w:rsidRPr="00923759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р оқушының  өзін еркін ұстауына, көңіл күйлерінің көтеріңкі болуларына жағдай жасай</w:t>
            </w:r>
            <w:r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 xml:space="preserve">мын. Ол қызықты </w:t>
            </w:r>
            <w:r w:rsidRPr="00923759">
              <w:rPr>
                <w:rFonts w:ascii="Times New Roman" w:hAnsi="Times New Roman"/>
                <w:bCs/>
                <w:sz w:val="24"/>
                <w:szCs w:val="28"/>
                <w:lang w:val="kk-KZ"/>
              </w:rPr>
              <w:t>сұрақтардан, мадақтаулардан тұрады</w:t>
            </w:r>
            <w:r w:rsidRPr="00AD784E">
              <w:rPr>
                <w:bCs/>
                <w:sz w:val="28"/>
                <w:szCs w:val="28"/>
                <w:lang w:val="kk-KZ"/>
              </w:rPr>
              <w:t>.</w:t>
            </w:r>
            <w:r w:rsidRPr="00774296">
              <w:rPr>
                <w:rFonts w:ascii="Times New Roman" w:hAnsi="Times New Roman"/>
                <w:i/>
                <w:sz w:val="24"/>
                <w:lang w:val="kk-KZ"/>
              </w:rPr>
              <w:t xml:space="preserve"> </w:t>
            </w:r>
            <w:r w:rsidRPr="00923759">
              <w:rPr>
                <w:rFonts w:ascii="Times New Roman" w:hAnsi="Times New Roman"/>
                <w:sz w:val="24"/>
                <w:lang w:val="kk-KZ"/>
              </w:rPr>
              <w:t>Сабақта қауіпсіздік ережелерін сақталуын қадағалау</w:t>
            </w:r>
          </w:p>
        </w:tc>
      </w:tr>
      <w:tr w:rsidR="00960489" w:rsidRPr="00ED5CD3" w:rsidTr="00612615">
        <w:trPr>
          <w:cantSplit/>
          <w:trHeight w:hRule="exact" w:val="1288"/>
        </w:trPr>
        <w:tc>
          <w:tcPr>
            <w:tcW w:w="1859" w:type="pct"/>
            <w:gridSpan w:val="3"/>
            <w:vMerge w:val="restart"/>
          </w:tcPr>
          <w:p w:rsidR="00960489" w:rsidRPr="00071427" w:rsidRDefault="00960489" w:rsidP="00355925">
            <w:pPr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071427">
              <w:rPr>
                <w:rFonts w:ascii="Times New Roman" w:hAnsi="Times New Roman"/>
                <w:b/>
                <w:sz w:val="24"/>
                <w:lang w:val="kk-KZ" w:eastAsia="en-GB"/>
              </w:rPr>
              <w:t>Рефлексия</w:t>
            </w:r>
          </w:p>
          <w:p w:rsidR="00960489" w:rsidRPr="00071427" w:rsidRDefault="00960489" w:rsidP="00355925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071427">
              <w:rPr>
                <w:rFonts w:ascii="Times New Roman" w:hAnsi="Times New Roman"/>
                <w:sz w:val="24"/>
                <w:lang w:val="kk-KZ" w:eastAsia="en-GB"/>
              </w:rPr>
              <w:t xml:space="preserve">Сабақтың мақсаты мен оқу міндеттері орындалды ма? </w:t>
            </w:r>
          </w:p>
          <w:p w:rsidR="00960489" w:rsidRPr="00071427" w:rsidRDefault="00960489" w:rsidP="00355925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071427">
              <w:rPr>
                <w:rFonts w:ascii="Times New Roman" w:hAnsi="Times New Roman"/>
                <w:sz w:val="24"/>
                <w:lang w:val="kk-KZ" w:eastAsia="en-GB"/>
              </w:rPr>
              <w:t>Бүгін оқушылар не үйренді?</w:t>
            </w:r>
          </w:p>
          <w:p w:rsidR="00960489" w:rsidRPr="00071427" w:rsidRDefault="00960489" w:rsidP="00355925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071427">
              <w:rPr>
                <w:rFonts w:ascii="Times New Roman" w:hAnsi="Times New Roman"/>
                <w:sz w:val="24"/>
                <w:lang w:val="kk-KZ" w:eastAsia="en-GB"/>
              </w:rPr>
              <w:t xml:space="preserve">Сабақ қалай </w:t>
            </w:r>
            <w:r w:rsidR="00517CAC" w:rsidRPr="00071427">
              <w:rPr>
                <w:rFonts w:ascii="Times New Roman" w:hAnsi="Times New Roman"/>
                <w:sz w:val="24"/>
                <w:lang w:val="kk-KZ" w:eastAsia="en-GB"/>
              </w:rPr>
              <w:t>/</w:t>
            </w:r>
            <w:r w:rsidRPr="00071427">
              <w:rPr>
                <w:rFonts w:ascii="Times New Roman" w:hAnsi="Times New Roman"/>
                <w:sz w:val="24"/>
                <w:lang w:val="kk-KZ" w:eastAsia="en-GB"/>
              </w:rPr>
              <w:t>өтті, қандай деңгейде өтті?</w:t>
            </w:r>
          </w:p>
          <w:p w:rsidR="00612615" w:rsidRDefault="00960489" w:rsidP="00355925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071427">
              <w:rPr>
                <w:rFonts w:ascii="Times New Roman" w:hAnsi="Times New Roman"/>
                <w:sz w:val="24"/>
                <w:lang w:val="kk-KZ" w:eastAsia="en-GB"/>
              </w:rPr>
              <w:t xml:space="preserve">Жоспарланған саралау жақсы іске асты ма? (тапсырмалар сәйкес болды </w:t>
            </w:r>
          </w:p>
          <w:p w:rsidR="00612615" w:rsidRDefault="00612615" w:rsidP="00355925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960489" w:rsidRPr="00071427" w:rsidRDefault="00960489" w:rsidP="00355925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071427">
              <w:rPr>
                <w:rFonts w:ascii="Times New Roman" w:hAnsi="Times New Roman"/>
                <w:sz w:val="24"/>
                <w:lang w:val="kk-KZ" w:eastAsia="en-GB"/>
              </w:rPr>
              <w:t xml:space="preserve">ма?) </w:t>
            </w:r>
          </w:p>
          <w:p w:rsidR="00960489" w:rsidRPr="00071427" w:rsidRDefault="00960489" w:rsidP="00355925">
            <w:pPr>
              <w:rPr>
                <w:rFonts w:ascii="Times New Roman" w:hAnsi="Times New Roman"/>
                <w:b/>
                <w:bCs/>
                <w:color w:val="0065BD"/>
                <w:sz w:val="24"/>
                <w:lang w:val="kk-KZ"/>
              </w:rPr>
            </w:pPr>
            <w:r w:rsidRPr="00071427">
              <w:rPr>
                <w:rFonts w:ascii="Times New Roman" w:hAnsi="Times New Roman"/>
                <w:sz w:val="24"/>
                <w:lang w:val="kk-KZ"/>
              </w:rPr>
              <w:t xml:space="preserve">Уақытты қалай пайдаландым? </w:t>
            </w:r>
          </w:p>
          <w:p w:rsidR="00960489" w:rsidRPr="00071427" w:rsidRDefault="00960489" w:rsidP="0062045F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071427">
              <w:rPr>
                <w:rFonts w:ascii="Times New Roman" w:hAnsi="Times New Roman"/>
                <w:sz w:val="24"/>
                <w:lang w:val="kk-KZ" w:eastAsia="en-GB"/>
              </w:rPr>
              <w:t>Жоспарыма қандай өзгеріс енгіздім</w:t>
            </w:r>
            <w:r w:rsidRPr="00071427">
              <w:rPr>
                <w:rFonts w:ascii="Times New Roman" w:hAnsi="Times New Roman"/>
                <w:sz w:val="24"/>
                <w:lang w:val="kk-KZ"/>
              </w:rPr>
              <w:t xml:space="preserve"> және неге?</w:t>
            </w:r>
          </w:p>
        </w:tc>
        <w:tc>
          <w:tcPr>
            <w:tcW w:w="3141" w:type="pct"/>
            <w:gridSpan w:val="5"/>
          </w:tcPr>
          <w:p w:rsidR="00D47605" w:rsidRPr="00071427" w:rsidRDefault="00D47605" w:rsidP="00D47605">
            <w:pPr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</w:tc>
      </w:tr>
      <w:tr w:rsidR="00960489" w:rsidRPr="00ED5CD3" w:rsidTr="00207936">
        <w:trPr>
          <w:cantSplit/>
          <w:trHeight w:hRule="exact" w:val="788"/>
        </w:trPr>
        <w:tc>
          <w:tcPr>
            <w:tcW w:w="1859" w:type="pct"/>
            <w:gridSpan w:val="3"/>
            <w:vMerge/>
          </w:tcPr>
          <w:p w:rsidR="00960489" w:rsidRPr="00071427" w:rsidRDefault="00960489" w:rsidP="00355925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</w:tc>
        <w:tc>
          <w:tcPr>
            <w:tcW w:w="3141" w:type="pct"/>
            <w:gridSpan w:val="5"/>
          </w:tcPr>
          <w:p w:rsidR="00861D9E" w:rsidRDefault="00861D9E" w:rsidP="00355925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612615" w:rsidRDefault="00612615" w:rsidP="00355925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612615" w:rsidRDefault="00612615" w:rsidP="00355925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612615" w:rsidRDefault="00612615" w:rsidP="00355925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612615" w:rsidRPr="00071427" w:rsidRDefault="00612615" w:rsidP="00355925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</w:tc>
      </w:tr>
      <w:tr w:rsidR="00960489" w:rsidRPr="00071427" w:rsidTr="0004203D">
        <w:trPr>
          <w:trHeight w:hRule="exact" w:val="6125"/>
        </w:trPr>
        <w:tc>
          <w:tcPr>
            <w:tcW w:w="5000" w:type="pct"/>
            <w:gridSpan w:val="8"/>
          </w:tcPr>
          <w:p w:rsidR="00960489" w:rsidRPr="00071427" w:rsidRDefault="00960489" w:rsidP="00355925">
            <w:pPr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071427">
              <w:rPr>
                <w:rFonts w:ascii="Times New Roman" w:hAnsi="Times New Roman"/>
                <w:b/>
                <w:sz w:val="24"/>
                <w:lang w:val="kk-KZ" w:eastAsia="en-GB"/>
              </w:rPr>
              <w:lastRenderedPageBreak/>
              <w:t>Қорытынды бағалау</w:t>
            </w:r>
          </w:p>
          <w:p w:rsidR="00960489" w:rsidRPr="00071427" w:rsidRDefault="00960489" w:rsidP="00355925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960489" w:rsidRPr="00071427" w:rsidRDefault="00960489" w:rsidP="00355925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071427">
              <w:rPr>
                <w:rFonts w:ascii="Times New Roman" w:hAnsi="Times New Roman"/>
                <w:b/>
                <w:sz w:val="24"/>
                <w:lang w:val="kk-KZ"/>
              </w:rPr>
              <w:t>Ең жақсы өткен екі нәрсе (оқыту мен оқуға қатысты)</w:t>
            </w:r>
          </w:p>
          <w:p w:rsidR="00207936" w:rsidRDefault="00960489" w:rsidP="00207936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207936">
              <w:rPr>
                <w:rFonts w:ascii="Times New Roman" w:hAnsi="Times New Roman"/>
                <w:sz w:val="24"/>
                <w:lang w:val="kk-KZ"/>
              </w:rPr>
              <w:t>1:</w:t>
            </w:r>
            <w:r w:rsidR="00AD659B" w:rsidRPr="00207936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207936">
              <w:rPr>
                <w:rFonts w:ascii="Times New Roman" w:hAnsi="Times New Roman"/>
                <w:sz w:val="24"/>
                <w:lang w:val="kk-KZ"/>
              </w:rPr>
              <w:t xml:space="preserve">«Сұрақ жауап» </w:t>
            </w:r>
            <w:r w:rsidR="00207936">
              <w:rPr>
                <w:rFonts w:ascii="Times New Roman" w:hAnsi="Times New Roman"/>
                <w:color w:val="000000"/>
                <w:sz w:val="24"/>
                <w:lang w:val="kk-KZ" w:eastAsia="kk-KZ" w:bidi="kk-KZ"/>
              </w:rPr>
              <w:t xml:space="preserve">әдісі </w:t>
            </w:r>
            <w:r w:rsidR="00207936" w:rsidRPr="00207936">
              <w:rPr>
                <w:rFonts w:ascii="Times New Roman" w:hAnsi="Times New Roman"/>
                <w:sz w:val="24"/>
                <w:lang w:val="kk-KZ"/>
              </w:rPr>
              <w:t>оқушылaрдa  сөйлеу және</w:t>
            </w:r>
            <w:r w:rsidR="00207936">
              <w:rPr>
                <w:rFonts w:ascii="Times New Roman" w:hAnsi="Times New Roman"/>
                <w:sz w:val="24"/>
                <w:lang w:val="kk-KZ"/>
              </w:rPr>
              <w:t xml:space="preserve"> тыңдaу дaғдылaры   қaлыптaсaды</w:t>
            </w:r>
            <w:r w:rsidR="00207936">
              <w:rPr>
                <w:rFonts w:ascii="Times New Roman" w:hAnsi="Times New Roman"/>
                <w:color w:val="000000"/>
                <w:sz w:val="24"/>
                <w:lang w:val="kk-KZ" w:eastAsia="kk-KZ" w:bidi="kk-KZ"/>
              </w:rPr>
              <w:t>, ойлауға</w:t>
            </w:r>
            <w:r w:rsidR="00207936" w:rsidRPr="00207936">
              <w:rPr>
                <w:rFonts w:ascii="Times New Roman" w:hAnsi="Times New Roman"/>
                <w:color w:val="000000"/>
                <w:sz w:val="24"/>
                <w:lang w:val="kk-KZ" w:eastAsia="kk-KZ" w:bidi="kk-KZ"/>
              </w:rPr>
              <w:t>, оқуға деген жауапкершілігі артады.</w:t>
            </w:r>
          </w:p>
          <w:p w:rsidR="00207936" w:rsidRPr="00207936" w:rsidRDefault="00207936" w:rsidP="00207936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207936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  <w:r w:rsidRPr="00207936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kk-KZ"/>
              </w:rPr>
              <w:t xml:space="preserve">«Ойлан, тап!»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әдісі </w:t>
            </w:r>
            <w:r w:rsidRPr="00207936">
              <w:rPr>
                <w:rFonts w:ascii="Times New Roman" w:hAnsi="Times New Roman"/>
                <w:sz w:val="24"/>
                <w:lang w:val="kk-KZ"/>
              </w:rPr>
              <w:t>оқушылардың тақырып бо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йынша шапшаңдыққа, қазақ </w:t>
            </w:r>
            <w:r w:rsidRPr="00207936">
              <w:rPr>
                <w:rFonts w:ascii="Times New Roman" w:hAnsi="Times New Roman"/>
                <w:sz w:val="24"/>
                <w:lang w:val="kk-KZ"/>
              </w:rPr>
              <w:t>тіл</w:t>
            </w:r>
            <w:r>
              <w:rPr>
                <w:rFonts w:ascii="Times New Roman" w:hAnsi="Times New Roman"/>
                <w:sz w:val="24"/>
                <w:lang w:val="kk-KZ"/>
              </w:rPr>
              <w:t>ін</w:t>
            </w:r>
            <w:r w:rsidRPr="00207936">
              <w:rPr>
                <w:rFonts w:ascii="Times New Roman" w:hAnsi="Times New Roman"/>
                <w:sz w:val="24"/>
                <w:lang w:val="kk-KZ"/>
              </w:rPr>
              <w:t xml:space="preserve">де 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дұрыс </w:t>
            </w:r>
            <w:r w:rsidRPr="00207936">
              <w:rPr>
                <w:rFonts w:ascii="Times New Roman" w:hAnsi="Times New Roman"/>
                <w:sz w:val="24"/>
                <w:lang w:val="kk-KZ"/>
              </w:rPr>
              <w:t>сөйлей білуге дағдыландырады</w:t>
            </w:r>
          </w:p>
          <w:p w:rsidR="001B064C" w:rsidRPr="00071427" w:rsidRDefault="001B064C" w:rsidP="00355925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960489" w:rsidRPr="00071427" w:rsidRDefault="00960489" w:rsidP="00355925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071427">
              <w:rPr>
                <w:rFonts w:ascii="Times New Roman" w:hAnsi="Times New Roman"/>
                <w:b/>
                <w:sz w:val="24"/>
                <w:lang w:val="kk-KZ"/>
              </w:rPr>
              <w:t xml:space="preserve">Қандай екі нәрсе немесе тапсырма сабақтың одан да жақсы өтуіне ықпалын тигізер еді (оқыту мен оқуға қатысты)? </w:t>
            </w:r>
          </w:p>
          <w:p w:rsidR="00612615" w:rsidRPr="00612615" w:rsidRDefault="00612615" w:rsidP="00612615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612615">
              <w:rPr>
                <w:rFonts w:ascii="Times New Roman" w:hAnsi="Times New Roman"/>
                <w:b/>
                <w:sz w:val="24"/>
                <w:lang w:val="kk-KZ"/>
              </w:rPr>
              <w:t xml:space="preserve">1: </w:t>
            </w:r>
            <w:r w:rsidRPr="00612615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Сабақта қолданылған әдіс-тәсілдерді жиі  қолдану.</w:t>
            </w:r>
          </w:p>
          <w:p w:rsidR="00960489" w:rsidRDefault="00612615" w:rsidP="00355925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612615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2:</w:t>
            </w:r>
            <w: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 xml:space="preserve">  </w:t>
            </w:r>
            <w:r w:rsidRPr="00612615">
              <w:rPr>
                <w:rFonts w:ascii="Times New Roman" w:hAnsi="Times New Roman"/>
                <w:color w:val="000000"/>
                <w:sz w:val="24"/>
                <w:lang w:val="kk-KZ"/>
              </w:rPr>
              <w:t>Әдіс-тәсілдерді жаңартып отыру</w:t>
            </w:r>
          </w:p>
          <w:p w:rsidR="00612615" w:rsidRPr="00612615" w:rsidRDefault="00612615" w:rsidP="00355925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960489" w:rsidRPr="00071427" w:rsidRDefault="00960489" w:rsidP="00355925">
            <w:pPr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071427">
              <w:rPr>
                <w:rFonts w:ascii="Times New Roman" w:hAnsi="Times New Roman"/>
                <w:b/>
                <w:sz w:val="24"/>
                <w:lang w:val="kk-KZ"/>
              </w:rPr>
              <w:t>Осы сабақтың барысында барлық сынып немесе жекелеген оқушылар жөнінде келесі сабағыма қажет болуы мүмкін қандай ақпарат білдім?</w:t>
            </w:r>
          </w:p>
          <w:p w:rsidR="00612615" w:rsidRPr="00870A0B" w:rsidRDefault="00960489" w:rsidP="00612615">
            <w:pPr>
              <w:spacing w:line="240" w:lineRule="auto"/>
              <w:rPr>
                <w:lang w:val="kk-KZ"/>
              </w:rPr>
            </w:pPr>
            <w:r w:rsidRPr="00071427">
              <w:rPr>
                <w:rFonts w:ascii="Times New Roman" w:hAnsi="Times New Roman"/>
                <w:sz w:val="24"/>
                <w:lang w:val="kk-KZ"/>
              </w:rPr>
              <w:t xml:space="preserve">1: </w:t>
            </w:r>
            <w:r w:rsidR="00AD659B" w:rsidRPr="00071427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612615" w:rsidRPr="00870A0B">
              <w:rPr>
                <w:lang w:val="kk-KZ"/>
              </w:rPr>
              <w:t>Ж</w:t>
            </w:r>
            <w:r w:rsidR="00612615" w:rsidRPr="00612615">
              <w:rPr>
                <w:rFonts w:ascii="Times New Roman" w:hAnsi="Times New Roman"/>
                <w:sz w:val="24"/>
                <w:lang w:val="kk-KZ"/>
              </w:rPr>
              <w:t>екелеген оқушыларға көмек көрсету</w:t>
            </w:r>
          </w:p>
          <w:p w:rsidR="00960489" w:rsidRPr="00071427" w:rsidRDefault="00AD659B" w:rsidP="00355925">
            <w:pPr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071427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960489" w:rsidRPr="00071427" w:rsidRDefault="00960489" w:rsidP="00355925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960489" w:rsidRPr="00071427" w:rsidRDefault="00960489" w:rsidP="00355925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960489" w:rsidRPr="00071427" w:rsidRDefault="00960489" w:rsidP="00355925">
            <w:pPr>
              <w:widowControl/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960489" w:rsidRPr="00071427" w:rsidRDefault="00960489" w:rsidP="00355925">
            <w:pPr>
              <w:widowControl/>
              <w:spacing w:line="240" w:lineRule="auto"/>
              <w:ind w:right="-108"/>
              <w:rPr>
                <w:rFonts w:ascii="Times New Roman" w:hAnsi="Times New Roman"/>
                <w:b/>
                <w:bCs/>
                <w:sz w:val="24"/>
                <w:lang w:val="kk-KZ" w:eastAsia="en-GB"/>
              </w:rPr>
            </w:pPr>
          </w:p>
        </w:tc>
      </w:tr>
    </w:tbl>
    <w:p w:rsidR="00960489" w:rsidRPr="00071427" w:rsidRDefault="00960489" w:rsidP="00960489">
      <w:pPr>
        <w:rPr>
          <w:rFonts w:ascii="Times New Roman" w:hAnsi="Times New Roman"/>
          <w:sz w:val="24"/>
          <w:lang w:val="kk-KZ"/>
        </w:rPr>
      </w:pPr>
    </w:p>
    <w:p w:rsidR="00B13004" w:rsidRPr="00071427" w:rsidRDefault="00B13004" w:rsidP="00960489">
      <w:pPr>
        <w:rPr>
          <w:rFonts w:ascii="Times New Roman" w:hAnsi="Times New Roman"/>
          <w:sz w:val="24"/>
          <w:lang w:val="kk-KZ"/>
        </w:rPr>
      </w:pPr>
    </w:p>
    <w:sectPr w:rsidR="00B13004" w:rsidRPr="00071427" w:rsidSect="00DC54CB">
      <w:headerReference w:type="default" r:id="rId15"/>
      <w:pgSz w:w="11906" w:h="16838"/>
      <w:pgMar w:top="1247" w:right="1474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F5E" w:rsidRDefault="007B1F5E" w:rsidP="001B168F">
      <w:pPr>
        <w:spacing w:line="240" w:lineRule="auto"/>
      </w:pPr>
      <w:r>
        <w:separator/>
      </w:r>
    </w:p>
  </w:endnote>
  <w:endnote w:type="continuationSeparator" w:id="0">
    <w:p w:rsidR="007B1F5E" w:rsidRDefault="007B1F5E" w:rsidP="001B16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F5E" w:rsidRDefault="007B1F5E" w:rsidP="001B168F">
      <w:pPr>
        <w:spacing w:line="240" w:lineRule="auto"/>
      </w:pPr>
      <w:r>
        <w:separator/>
      </w:r>
    </w:p>
  </w:footnote>
  <w:footnote w:type="continuationSeparator" w:id="0">
    <w:p w:rsidR="007B1F5E" w:rsidRDefault="007B1F5E" w:rsidP="001B16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4BB" w:rsidRPr="00B247F1" w:rsidRDefault="008A24BB" w:rsidP="00B247F1">
    <w:pPr>
      <w:pStyle w:val="a5"/>
      <w:tabs>
        <w:tab w:val="clear" w:pos="4513"/>
        <w:tab w:val="center" w:pos="3828"/>
      </w:tabs>
      <w:jc w:val="right"/>
      <w:rPr>
        <w:rFonts w:ascii="Times New Roman" w:hAnsi="Times New Roman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485E"/>
    <w:multiLevelType w:val="hybridMultilevel"/>
    <w:tmpl w:val="1A1A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B488F"/>
    <w:multiLevelType w:val="hybridMultilevel"/>
    <w:tmpl w:val="1D9C6E24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F3884"/>
    <w:multiLevelType w:val="hybridMultilevel"/>
    <w:tmpl w:val="2B06F4D0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401B2"/>
    <w:multiLevelType w:val="hybridMultilevel"/>
    <w:tmpl w:val="C74C42E4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010B46"/>
    <w:multiLevelType w:val="hybridMultilevel"/>
    <w:tmpl w:val="23FCDA12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E05E3"/>
    <w:multiLevelType w:val="hybridMultilevel"/>
    <w:tmpl w:val="0F1E5B4C"/>
    <w:lvl w:ilvl="0" w:tplc="5E925A5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1"/>
      </w:rPr>
    </w:lvl>
    <w:lvl w:ilvl="1" w:tplc="043F0019" w:tentative="1">
      <w:start w:val="1"/>
      <w:numFmt w:val="lowerLetter"/>
      <w:lvlText w:val="%2."/>
      <w:lvlJc w:val="left"/>
      <w:pPr>
        <w:ind w:left="1800" w:hanging="360"/>
      </w:pPr>
    </w:lvl>
    <w:lvl w:ilvl="2" w:tplc="043F001B" w:tentative="1">
      <w:start w:val="1"/>
      <w:numFmt w:val="lowerRoman"/>
      <w:lvlText w:val="%3."/>
      <w:lvlJc w:val="right"/>
      <w:pPr>
        <w:ind w:left="2520" w:hanging="180"/>
      </w:pPr>
    </w:lvl>
    <w:lvl w:ilvl="3" w:tplc="043F000F" w:tentative="1">
      <w:start w:val="1"/>
      <w:numFmt w:val="decimal"/>
      <w:lvlText w:val="%4."/>
      <w:lvlJc w:val="left"/>
      <w:pPr>
        <w:ind w:left="3240" w:hanging="360"/>
      </w:pPr>
    </w:lvl>
    <w:lvl w:ilvl="4" w:tplc="043F0019" w:tentative="1">
      <w:start w:val="1"/>
      <w:numFmt w:val="lowerLetter"/>
      <w:lvlText w:val="%5."/>
      <w:lvlJc w:val="left"/>
      <w:pPr>
        <w:ind w:left="3960" w:hanging="360"/>
      </w:pPr>
    </w:lvl>
    <w:lvl w:ilvl="5" w:tplc="043F001B" w:tentative="1">
      <w:start w:val="1"/>
      <w:numFmt w:val="lowerRoman"/>
      <w:lvlText w:val="%6."/>
      <w:lvlJc w:val="right"/>
      <w:pPr>
        <w:ind w:left="4680" w:hanging="180"/>
      </w:pPr>
    </w:lvl>
    <w:lvl w:ilvl="6" w:tplc="043F000F" w:tentative="1">
      <w:start w:val="1"/>
      <w:numFmt w:val="decimal"/>
      <w:lvlText w:val="%7."/>
      <w:lvlJc w:val="left"/>
      <w:pPr>
        <w:ind w:left="5400" w:hanging="360"/>
      </w:pPr>
    </w:lvl>
    <w:lvl w:ilvl="7" w:tplc="043F0019" w:tentative="1">
      <w:start w:val="1"/>
      <w:numFmt w:val="lowerLetter"/>
      <w:lvlText w:val="%8."/>
      <w:lvlJc w:val="left"/>
      <w:pPr>
        <w:ind w:left="6120" w:hanging="360"/>
      </w:pPr>
    </w:lvl>
    <w:lvl w:ilvl="8" w:tplc="043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B47E8"/>
    <w:multiLevelType w:val="hybridMultilevel"/>
    <w:tmpl w:val="4DC26964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6073F3"/>
    <w:multiLevelType w:val="hybridMultilevel"/>
    <w:tmpl w:val="C2BAD99A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6D30D6"/>
    <w:multiLevelType w:val="multilevel"/>
    <w:tmpl w:val="6C1CD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2F626F"/>
    <w:multiLevelType w:val="hybridMultilevel"/>
    <w:tmpl w:val="DEE82B56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1958FF"/>
    <w:multiLevelType w:val="hybridMultilevel"/>
    <w:tmpl w:val="A8C633BC"/>
    <w:lvl w:ilvl="0" w:tplc="EC80AE5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F74315"/>
    <w:multiLevelType w:val="hybridMultilevel"/>
    <w:tmpl w:val="EA2E9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902EFD"/>
    <w:multiLevelType w:val="hybridMultilevel"/>
    <w:tmpl w:val="F6F24D8E"/>
    <w:lvl w:ilvl="0" w:tplc="F37EBE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3C724E"/>
    <w:multiLevelType w:val="hybridMultilevel"/>
    <w:tmpl w:val="32962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E95A44"/>
    <w:multiLevelType w:val="hybridMultilevel"/>
    <w:tmpl w:val="5AA03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031EBF"/>
    <w:multiLevelType w:val="hybridMultilevel"/>
    <w:tmpl w:val="FD9CE9CE"/>
    <w:lvl w:ilvl="0" w:tplc="9414388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AE226F"/>
    <w:multiLevelType w:val="hybridMultilevel"/>
    <w:tmpl w:val="7A4AE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E54DCC"/>
    <w:multiLevelType w:val="hybridMultilevel"/>
    <w:tmpl w:val="67823B88"/>
    <w:lvl w:ilvl="0" w:tplc="9C84F2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685B14"/>
    <w:multiLevelType w:val="hybridMultilevel"/>
    <w:tmpl w:val="FFD2C152"/>
    <w:lvl w:ilvl="0" w:tplc="D250E3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764D95"/>
    <w:multiLevelType w:val="hybridMultilevel"/>
    <w:tmpl w:val="6DACE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295C7D"/>
    <w:multiLevelType w:val="hybridMultilevel"/>
    <w:tmpl w:val="E6828ADE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051127"/>
    <w:multiLevelType w:val="hybridMultilevel"/>
    <w:tmpl w:val="97F641EE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1F76C6"/>
    <w:multiLevelType w:val="hybridMultilevel"/>
    <w:tmpl w:val="C35AD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0"/>
  </w:num>
  <w:num w:numId="5">
    <w:abstractNumId w:val="13"/>
  </w:num>
  <w:num w:numId="6">
    <w:abstractNumId w:val="19"/>
  </w:num>
  <w:num w:numId="7">
    <w:abstractNumId w:val="21"/>
  </w:num>
  <w:num w:numId="8">
    <w:abstractNumId w:val="16"/>
  </w:num>
  <w:num w:numId="9">
    <w:abstractNumId w:val="15"/>
  </w:num>
  <w:num w:numId="10">
    <w:abstractNumId w:val="18"/>
  </w:num>
  <w:num w:numId="11">
    <w:abstractNumId w:val="24"/>
  </w:num>
  <w:num w:numId="12">
    <w:abstractNumId w:val="12"/>
  </w:num>
  <w:num w:numId="13">
    <w:abstractNumId w:val="9"/>
  </w:num>
  <w:num w:numId="14">
    <w:abstractNumId w:val="8"/>
  </w:num>
  <w:num w:numId="15">
    <w:abstractNumId w:val="1"/>
  </w:num>
  <w:num w:numId="16">
    <w:abstractNumId w:val="14"/>
  </w:num>
  <w:num w:numId="17">
    <w:abstractNumId w:val="20"/>
  </w:num>
  <w:num w:numId="18">
    <w:abstractNumId w:val="6"/>
  </w:num>
  <w:num w:numId="19">
    <w:abstractNumId w:val="17"/>
  </w:num>
  <w:num w:numId="20">
    <w:abstractNumId w:val="2"/>
  </w:num>
  <w:num w:numId="21">
    <w:abstractNumId w:val="23"/>
  </w:num>
  <w:num w:numId="22">
    <w:abstractNumId w:val="22"/>
  </w:num>
  <w:num w:numId="23">
    <w:abstractNumId w:val="11"/>
  </w:num>
  <w:num w:numId="24">
    <w:abstractNumId w:val="3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1EEE"/>
    <w:rsid w:val="00000AA9"/>
    <w:rsid w:val="00004EF0"/>
    <w:rsid w:val="000150F4"/>
    <w:rsid w:val="0002007E"/>
    <w:rsid w:val="000276C4"/>
    <w:rsid w:val="0004203D"/>
    <w:rsid w:val="00042EB6"/>
    <w:rsid w:val="00046178"/>
    <w:rsid w:val="000529C4"/>
    <w:rsid w:val="00066AA9"/>
    <w:rsid w:val="00071427"/>
    <w:rsid w:val="00072B34"/>
    <w:rsid w:val="00075CAA"/>
    <w:rsid w:val="00077B43"/>
    <w:rsid w:val="0008081A"/>
    <w:rsid w:val="0008184A"/>
    <w:rsid w:val="00082050"/>
    <w:rsid w:val="000A212A"/>
    <w:rsid w:val="000A4499"/>
    <w:rsid w:val="000C0D74"/>
    <w:rsid w:val="000C2E27"/>
    <w:rsid w:val="000C4FBB"/>
    <w:rsid w:val="000D50CF"/>
    <w:rsid w:val="000D6071"/>
    <w:rsid w:val="000E02F4"/>
    <w:rsid w:val="000E2BA2"/>
    <w:rsid w:val="000F7EC7"/>
    <w:rsid w:val="001035EF"/>
    <w:rsid w:val="00110971"/>
    <w:rsid w:val="00110B1C"/>
    <w:rsid w:val="00110E5A"/>
    <w:rsid w:val="00113594"/>
    <w:rsid w:val="00117880"/>
    <w:rsid w:val="00124E39"/>
    <w:rsid w:val="00142A83"/>
    <w:rsid w:val="00142AF6"/>
    <w:rsid w:val="00164252"/>
    <w:rsid w:val="001776AB"/>
    <w:rsid w:val="00184E0C"/>
    <w:rsid w:val="00185143"/>
    <w:rsid w:val="00194694"/>
    <w:rsid w:val="0019492C"/>
    <w:rsid w:val="00194D8D"/>
    <w:rsid w:val="001A4B11"/>
    <w:rsid w:val="001A6826"/>
    <w:rsid w:val="001A6C7C"/>
    <w:rsid w:val="001A7F3A"/>
    <w:rsid w:val="001B064C"/>
    <w:rsid w:val="001B168F"/>
    <w:rsid w:val="001B6415"/>
    <w:rsid w:val="001D3595"/>
    <w:rsid w:val="001D5F86"/>
    <w:rsid w:val="001E51B2"/>
    <w:rsid w:val="002021A0"/>
    <w:rsid w:val="002056CE"/>
    <w:rsid w:val="00206A73"/>
    <w:rsid w:val="00207936"/>
    <w:rsid w:val="00207F62"/>
    <w:rsid w:val="00224656"/>
    <w:rsid w:val="00225CD1"/>
    <w:rsid w:val="002317C2"/>
    <w:rsid w:val="002320A2"/>
    <w:rsid w:val="002458B9"/>
    <w:rsid w:val="00250268"/>
    <w:rsid w:val="00255713"/>
    <w:rsid w:val="002632D1"/>
    <w:rsid w:val="00266E3F"/>
    <w:rsid w:val="00274D22"/>
    <w:rsid w:val="00281F33"/>
    <w:rsid w:val="00294BA2"/>
    <w:rsid w:val="00296B85"/>
    <w:rsid w:val="002A10CE"/>
    <w:rsid w:val="002A2307"/>
    <w:rsid w:val="002A6F7E"/>
    <w:rsid w:val="002A7A4A"/>
    <w:rsid w:val="002B0A38"/>
    <w:rsid w:val="002B193E"/>
    <w:rsid w:val="002B4C7D"/>
    <w:rsid w:val="002C5A71"/>
    <w:rsid w:val="002D029F"/>
    <w:rsid w:val="002D6DAB"/>
    <w:rsid w:val="002D78E5"/>
    <w:rsid w:val="002E32BB"/>
    <w:rsid w:val="00300A33"/>
    <w:rsid w:val="00316917"/>
    <w:rsid w:val="00322AF0"/>
    <w:rsid w:val="0033242C"/>
    <w:rsid w:val="00334592"/>
    <w:rsid w:val="00341629"/>
    <w:rsid w:val="00341ABD"/>
    <w:rsid w:val="00350B32"/>
    <w:rsid w:val="00352938"/>
    <w:rsid w:val="00355925"/>
    <w:rsid w:val="00362F67"/>
    <w:rsid w:val="00375551"/>
    <w:rsid w:val="00386BE1"/>
    <w:rsid w:val="003A1237"/>
    <w:rsid w:val="003A6A14"/>
    <w:rsid w:val="003B4C8B"/>
    <w:rsid w:val="003B5718"/>
    <w:rsid w:val="003C4AB2"/>
    <w:rsid w:val="003E317B"/>
    <w:rsid w:val="003F1FFB"/>
    <w:rsid w:val="003F319F"/>
    <w:rsid w:val="00400F62"/>
    <w:rsid w:val="00404A98"/>
    <w:rsid w:val="00427828"/>
    <w:rsid w:val="004301F5"/>
    <w:rsid w:val="00431594"/>
    <w:rsid w:val="004774A9"/>
    <w:rsid w:val="00486D55"/>
    <w:rsid w:val="004928E7"/>
    <w:rsid w:val="004977EB"/>
    <w:rsid w:val="00497B82"/>
    <w:rsid w:val="004A02C5"/>
    <w:rsid w:val="004C0D40"/>
    <w:rsid w:val="004D10BA"/>
    <w:rsid w:val="004D699B"/>
    <w:rsid w:val="005029BD"/>
    <w:rsid w:val="00504F29"/>
    <w:rsid w:val="00505FAD"/>
    <w:rsid w:val="005163DB"/>
    <w:rsid w:val="00517CAC"/>
    <w:rsid w:val="00544241"/>
    <w:rsid w:val="00544DBE"/>
    <w:rsid w:val="0054569D"/>
    <w:rsid w:val="0055541C"/>
    <w:rsid w:val="00555554"/>
    <w:rsid w:val="00563165"/>
    <w:rsid w:val="00564916"/>
    <w:rsid w:val="005728DF"/>
    <w:rsid w:val="005A19A2"/>
    <w:rsid w:val="005B3833"/>
    <w:rsid w:val="005B6A7B"/>
    <w:rsid w:val="005D330D"/>
    <w:rsid w:val="005D3AD1"/>
    <w:rsid w:val="005D4CB5"/>
    <w:rsid w:val="005F2AB1"/>
    <w:rsid w:val="00606C2D"/>
    <w:rsid w:val="00612615"/>
    <w:rsid w:val="00615008"/>
    <w:rsid w:val="006170DA"/>
    <w:rsid w:val="0062045F"/>
    <w:rsid w:val="006204A3"/>
    <w:rsid w:val="00624E68"/>
    <w:rsid w:val="00626292"/>
    <w:rsid w:val="00635C85"/>
    <w:rsid w:val="00640098"/>
    <w:rsid w:val="0064011A"/>
    <w:rsid w:val="006515F2"/>
    <w:rsid w:val="00652EBE"/>
    <w:rsid w:val="006602A5"/>
    <w:rsid w:val="006649EB"/>
    <w:rsid w:val="00666181"/>
    <w:rsid w:val="00666995"/>
    <w:rsid w:val="006737B7"/>
    <w:rsid w:val="00677748"/>
    <w:rsid w:val="006871CF"/>
    <w:rsid w:val="00690E6A"/>
    <w:rsid w:val="00692355"/>
    <w:rsid w:val="006936D8"/>
    <w:rsid w:val="006A1B83"/>
    <w:rsid w:val="006B412B"/>
    <w:rsid w:val="006C5F47"/>
    <w:rsid w:val="006D3B1B"/>
    <w:rsid w:val="006D5390"/>
    <w:rsid w:val="006F116D"/>
    <w:rsid w:val="00700DA7"/>
    <w:rsid w:val="00704F78"/>
    <w:rsid w:val="00717E2A"/>
    <w:rsid w:val="007268E2"/>
    <w:rsid w:val="00731A6D"/>
    <w:rsid w:val="007322FF"/>
    <w:rsid w:val="00734610"/>
    <w:rsid w:val="00743DF8"/>
    <w:rsid w:val="00746CFA"/>
    <w:rsid w:val="007551D8"/>
    <w:rsid w:val="007744F0"/>
    <w:rsid w:val="00777556"/>
    <w:rsid w:val="0078172C"/>
    <w:rsid w:val="00784156"/>
    <w:rsid w:val="0079347F"/>
    <w:rsid w:val="00795D01"/>
    <w:rsid w:val="007B017C"/>
    <w:rsid w:val="007B1F5E"/>
    <w:rsid w:val="007C17BD"/>
    <w:rsid w:val="007C4881"/>
    <w:rsid w:val="007D1235"/>
    <w:rsid w:val="007D208C"/>
    <w:rsid w:val="007E2EA1"/>
    <w:rsid w:val="007E37DB"/>
    <w:rsid w:val="008109F0"/>
    <w:rsid w:val="00813D63"/>
    <w:rsid w:val="008222E8"/>
    <w:rsid w:val="0082683B"/>
    <w:rsid w:val="00835EFA"/>
    <w:rsid w:val="008404A6"/>
    <w:rsid w:val="00861D9E"/>
    <w:rsid w:val="00863626"/>
    <w:rsid w:val="00866CA8"/>
    <w:rsid w:val="00866EE7"/>
    <w:rsid w:val="00875E16"/>
    <w:rsid w:val="00895891"/>
    <w:rsid w:val="008A24BB"/>
    <w:rsid w:val="008A74EB"/>
    <w:rsid w:val="008C68BF"/>
    <w:rsid w:val="008C6D8E"/>
    <w:rsid w:val="008E064C"/>
    <w:rsid w:val="00900827"/>
    <w:rsid w:val="0091487C"/>
    <w:rsid w:val="0091786F"/>
    <w:rsid w:val="00923759"/>
    <w:rsid w:val="0092665B"/>
    <w:rsid w:val="00930506"/>
    <w:rsid w:val="00930CA9"/>
    <w:rsid w:val="0093198F"/>
    <w:rsid w:val="0094707F"/>
    <w:rsid w:val="00952A23"/>
    <w:rsid w:val="00960489"/>
    <w:rsid w:val="00975BE5"/>
    <w:rsid w:val="00985953"/>
    <w:rsid w:val="00985A47"/>
    <w:rsid w:val="009A225F"/>
    <w:rsid w:val="009A2DC7"/>
    <w:rsid w:val="009C097B"/>
    <w:rsid w:val="009D19BC"/>
    <w:rsid w:val="009D3FD1"/>
    <w:rsid w:val="009E3A65"/>
    <w:rsid w:val="009F4D38"/>
    <w:rsid w:val="009F63B7"/>
    <w:rsid w:val="009F74C6"/>
    <w:rsid w:val="00A043E3"/>
    <w:rsid w:val="00A050E5"/>
    <w:rsid w:val="00A127C0"/>
    <w:rsid w:val="00A16C90"/>
    <w:rsid w:val="00A22334"/>
    <w:rsid w:val="00A25F80"/>
    <w:rsid w:val="00A26F94"/>
    <w:rsid w:val="00A41699"/>
    <w:rsid w:val="00A440A7"/>
    <w:rsid w:val="00A54683"/>
    <w:rsid w:val="00A65775"/>
    <w:rsid w:val="00A65859"/>
    <w:rsid w:val="00A6760A"/>
    <w:rsid w:val="00A72783"/>
    <w:rsid w:val="00A75E4D"/>
    <w:rsid w:val="00AB7932"/>
    <w:rsid w:val="00AC2824"/>
    <w:rsid w:val="00AC3D2C"/>
    <w:rsid w:val="00AC51BE"/>
    <w:rsid w:val="00AC688C"/>
    <w:rsid w:val="00AC7C59"/>
    <w:rsid w:val="00AD08AA"/>
    <w:rsid w:val="00AD2860"/>
    <w:rsid w:val="00AD2CC5"/>
    <w:rsid w:val="00AD51DE"/>
    <w:rsid w:val="00AD5F53"/>
    <w:rsid w:val="00AD659B"/>
    <w:rsid w:val="00AE040A"/>
    <w:rsid w:val="00AE365E"/>
    <w:rsid w:val="00AE4858"/>
    <w:rsid w:val="00AF427F"/>
    <w:rsid w:val="00B01E83"/>
    <w:rsid w:val="00B04471"/>
    <w:rsid w:val="00B13004"/>
    <w:rsid w:val="00B247F1"/>
    <w:rsid w:val="00B34CDA"/>
    <w:rsid w:val="00B45FD4"/>
    <w:rsid w:val="00B54869"/>
    <w:rsid w:val="00B71205"/>
    <w:rsid w:val="00B72EC8"/>
    <w:rsid w:val="00B8152C"/>
    <w:rsid w:val="00B94FE1"/>
    <w:rsid w:val="00BA081D"/>
    <w:rsid w:val="00BB0DCC"/>
    <w:rsid w:val="00BB1EEE"/>
    <w:rsid w:val="00BB66A1"/>
    <w:rsid w:val="00BC1912"/>
    <w:rsid w:val="00BE20AA"/>
    <w:rsid w:val="00BF792B"/>
    <w:rsid w:val="00C32A50"/>
    <w:rsid w:val="00C411CC"/>
    <w:rsid w:val="00C42FD4"/>
    <w:rsid w:val="00C56B75"/>
    <w:rsid w:val="00C62B2A"/>
    <w:rsid w:val="00C73724"/>
    <w:rsid w:val="00C87C43"/>
    <w:rsid w:val="00C95F40"/>
    <w:rsid w:val="00C96454"/>
    <w:rsid w:val="00CB6A27"/>
    <w:rsid w:val="00CB77D6"/>
    <w:rsid w:val="00CC0C84"/>
    <w:rsid w:val="00CC65E3"/>
    <w:rsid w:val="00CD490A"/>
    <w:rsid w:val="00CE08AD"/>
    <w:rsid w:val="00CE2479"/>
    <w:rsid w:val="00CF0DD3"/>
    <w:rsid w:val="00D2090B"/>
    <w:rsid w:val="00D3321D"/>
    <w:rsid w:val="00D35F74"/>
    <w:rsid w:val="00D47605"/>
    <w:rsid w:val="00D73DF5"/>
    <w:rsid w:val="00D816CE"/>
    <w:rsid w:val="00D86B57"/>
    <w:rsid w:val="00DA430D"/>
    <w:rsid w:val="00DB6F07"/>
    <w:rsid w:val="00DB70FC"/>
    <w:rsid w:val="00DC037D"/>
    <w:rsid w:val="00DC28FE"/>
    <w:rsid w:val="00DC54CB"/>
    <w:rsid w:val="00DC5C6F"/>
    <w:rsid w:val="00DD0FC8"/>
    <w:rsid w:val="00DF499A"/>
    <w:rsid w:val="00E14A6F"/>
    <w:rsid w:val="00E301A8"/>
    <w:rsid w:val="00E30F49"/>
    <w:rsid w:val="00E478BC"/>
    <w:rsid w:val="00E605A3"/>
    <w:rsid w:val="00E715DF"/>
    <w:rsid w:val="00E7189D"/>
    <w:rsid w:val="00E71C69"/>
    <w:rsid w:val="00E74D98"/>
    <w:rsid w:val="00E76849"/>
    <w:rsid w:val="00E77303"/>
    <w:rsid w:val="00E80D95"/>
    <w:rsid w:val="00E8133E"/>
    <w:rsid w:val="00E82249"/>
    <w:rsid w:val="00E83FAD"/>
    <w:rsid w:val="00E96906"/>
    <w:rsid w:val="00E96A07"/>
    <w:rsid w:val="00EB638B"/>
    <w:rsid w:val="00ED1EDC"/>
    <w:rsid w:val="00ED5CD3"/>
    <w:rsid w:val="00ED62DF"/>
    <w:rsid w:val="00EF00C4"/>
    <w:rsid w:val="00EF217F"/>
    <w:rsid w:val="00EF7B29"/>
    <w:rsid w:val="00F0612B"/>
    <w:rsid w:val="00F21AB1"/>
    <w:rsid w:val="00F30E68"/>
    <w:rsid w:val="00F34121"/>
    <w:rsid w:val="00F4390F"/>
    <w:rsid w:val="00F454B0"/>
    <w:rsid w:val="00F53E5F"/>
    <w:rsid w:val="00F939FE"/>
    <w:rsid w:val="00F9653C"/>
    <w:rsid w:val="00FB3FED"/>
    <w:rsid w:val="00FC05EF"/>
    <w:rsid w:val="00FD5B8D"/>
    <w:rsid w:val="00FD6B04"/>
    <w:rsid w:val="00FF3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EEE"/>
    <w:pPr>
      <w:widowControl w:val="0"/>
      <w:spacing w:after="0" w:line="260" w:lineRule="exact"/>
    </w:pPr>
    <w:rPr>
      <w:rFonts w:ascii="Arial" w:eastAsia="Times New Roman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head1">
    <w:name w:val="Doc head 1"/>
    <w:basedOn w:val="a"/>
    <w:link w:val="Dochead1Char"/>
    <w:qFormat/>
    <w:rsid w:val="00BB1EEE"/>
    <w:pPr>
      <w:ind w:right="119"/>
    </w:pPr>
    <w:rPr>
      <w:b/>
      <w:bCs/>
      <w:color w:val="0065BD"/>
      <w:sz w:val="28"/>
      <w:szCs w:val="28"/>
    </w:rPr>
  </w:style>
  <w:style w:type="paragraph" w:customStyle="1" w:styleId="Dochead2">
    <w:name w:val="Doc head 2"/>
    <w:basedOn w:val="a"/>
    <w:link w:val="Dochead2Char"/>
    <w:qFormat/>
    <w:rsid w:val="00BB1EEE"/>
    <w:pPr>
      <w:widowControl/>
      <w:spacing w:before="40" w:after="40" w:line="240" w:lineRule="auto"/>
      <w:jc w:val="center"/>
    </w:pPr>
    <w:rPr>
      <w:b/>
      <w:sz w:val="28"/>
      <w:szCs w:val="28"/>
    </w:rPr>
  </w:style>
  <w:style w:type="character" w:customStyle="1" w:styleId="Dochead1Char">
    <w:name w:val="Doc head 1 Char"/>
    <w:link w:val="Dochead1"/>
    <w:rsid w:val="00BB1EEE"/>
    <w:rPr>
      <w:rFonts w:ascii="Arial" w:eastAsia="Times New Roman" w:hAnsi="Arial" w:cs="Times New Roman"/>
      <w:b/>
      <w:bCs/>
      <w:color w:val="0065BD"/>
      <w:sz w:val="28"/>
      <w:szCs w:val="28"/>
    </w:rPr>
  </w:style>
  <w:style w:type="character" w:customStyle="1" w:styleId="Dochead2Char">
    <w:name w:val="Doc head 2 Char"/>
    <w:link w:val="Dochead2"/>
    <w:rsid w:val="00BB1EEE"/>
    <w:rPr>
      <w:rFonts w:ascii="Arial" w:eastAsia="Times New Roman" w:hAnsi="Arial" w:cs="Times New Roman"/>
      <w:b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1B168F"/>
    <w:pPr>
      <w:tabs>
        <w:tab w:val="center" w:pos="4513"/>
        <w:tab w:val="right" w:pos="9026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168F"/>
    <w:rPr>
      <w:rFonts w:ascii="Arial" w:eastAsia="Times New Roman" w:hAnsi="Arial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B168F"/>
    <w:pPr>
      <w:tabs>
        <w:tab w:val="center" w:pos="4513"/>
        <w:tab w:val="right" w:pos="9026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168F"/>
    <w:rPr>
      <w:rFonts w:ascii="Arial" w:eastAsia="Times New Roman" w:hAnsi="Arial" w:cs="Times New Roman"/>
      <w:szCs w:val="24"/>
    </w:rPr>
  </w:style>
  <w:style w:type="paragraph" w:styleId="a7">
    <w:name w:val="Normal (Web)"/>
    <w:basedOn w:val="a"/>
    <w:uiPriority w:val="99"/>
    <w:semiHidden/>
    <w:unhideWhenUsed/>
    <w:rsid w:val="00124E39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paragraph" w:styleId="a8">
    <w:name w:val="List Paragraph"/>
    <w:basedOn w:val="a"/>
    <w:uiPriority w:val="34"/>
    <w:qFormat/>
    <w:rsid w:val="00AC282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E82249"/>
    <w:rPr>
      <w:color w:val="0000FF" w:themeColor="hyperlink"/>
      <w:u w:val="single"/>
    </w:rPr>
  </w:style>
  <w:style w:type="character" w:styleId="aa">
    <w:name w:val="Strong"/>
    <w:basedOn w:val="a0"/>
    <w:uiPriority w:val="22"/>
    <w:qFormat/>
    <w:rsid w:val="00C87C43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DB6F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B6F07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D33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Emphasis"/>
    <w:basedOn w:val="a0"/>
    <w:uiPriority w:val="20"/>
    <w:qFormat/>
    <w:rsid w:val="00341629"/>
    <w:rPr>
      <w:i/>
      <w:iCs/>
    </w:rPr>
  </w:style>
  <w:style w:type="paragraph" w:styleId="af">
    <w:name w:val="No Spacing"/>
    <w:link w:val="af0"/>
    <w:uiPriority w:val="1"/>
    <w:qFormat/>
    <w:rsid w:val="00E605A3"/>
    <w:pPr>
      <w:widowControl w:val="0"/>
      <w:spacing w:after="0" w:line="240" w:lineRule="auto"/>
    </w:pPr>
    <w:rPr>
      <w:rFonts w:ascii="Arial" w:eastAsia="Times New Roman" w:hAnsi="Arial" w:cs="Times New Roman"/>
      <w:szCs w:val="24"/>
    </w:rPr>
  </w:style>
  <w:style w:type="character" w:customStyle="1" w:styleId="af0">
    <w:name w:val="Без интервала Знак"/>
    <w:link w:val="af"/>
    <w:uiPriority w:val="1"/>
    <w:locked/>
    <w:rsid w:val="00E605A3"/>
    <w:rPr>
      <w:rFonts w:ascii="Arial" w:eastAsia="Times New Roman" w:hAnsi="Arial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kk-KZ" w:eastAsia="kk-K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8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4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lck.ru/HAPE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7F5A5-0988-4F84-BDF0-CF756483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1839</TotalTime>
  <Pages>1</Pages>
  <Words>1539</Words>
  <Characters>8776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Cambridge Assessment</Company>
  <LinksUpToDate>false</LinksUpToDate>
  <CharactersWithSpaces>10295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Greenhall</dc:creator>
  <cp:keywords/>
  <dc:description/>
  <cp:lastModifiedBy>2015</cp:lastModifiedBy>
  <cp:revision>38</cp:revision>
  <dcterms:created xsi:type="dcterms:W3CDTF">2019-07-15T09:14:00Z</dcterms:created>
  <dcterms:modified xsi:type="dcterms:W3CDTF">2019-07-24T05:36:00Z</dcterms:modified>
</cp:coreProperties>
</file>