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E3" w:rsidRDefault="00C81DAD" w:rsidP="003B3318">
      <w:pPr>
        <w:ind w:left="2756" w:right="50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D53EE3" w:rsidRPr="00AC6618">
        <w:rPr>
          <w:rFonts w:ascii="Times New Roman" w:hAnsi="Times New Roman" w:cs="Times New Roman"/>
          <w:b/>
          <w:sz w:val="24"/>
          <w:szCs w:val="24"/>
          <w:lang w:val="kk-KZ"/>
        </w:rPr>
        <w:t>ысқа мерзімді жоспар</w:t>
      </w:r>
    </w:p>
    <w:p w:rsidR="00D53EE3" w:rsidRPr="00AC6618" w:rsidRDefault="00D53EE3" w:rsidP="00D53EE3">
      <w:pPr>
        <w:spacing w:before="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a"/>
        <w:tblW w:w="10348" w:type="dxa"/>
        <w:tblInd w:w="817" w:type="dxa"/>
        <w:tblLayout w:type="fixed"/>
        <w:tblLook w:val="01E0"/>
      </w:tblPr>
      <w:tblGrid>
        <w:gridCol w:w="3827"/>
        <w:gridCol w:w="6521"/>
      </w:tblGrid>
      <w:tr w:rsidR="00D53EE3" w:rsidRPr="00553532" w:rsidTr="00FE3BD8">
        <w:trPr>
          <w:trHeight w:hRule="exact" w:val="73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E3" w:rsidRPr="00C900AD" w:rsidRDefault="00D53EE3" w:rsidP="00882235">
            <w:pPr>
              <w:pStyle w:val="TableParagraph"/>
              <w:tabs>
                <w:tab w:val="left" w:pos="5371"/>
              </w:tabs>
              <w:ind w:left="98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Ұзақ мерзімді жоспардың </w:t>
            </w:r>
            <w:r w:rsidR="00F11419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тарауы:</w:t>
            </w:r>
            <w:r w:rsidR="001A5D24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Гидросфера             </w:t>
            </w:r>
            <w:r w:rsidR="00892B35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</w:t>
            </w:r>
            <w:r w:rsidR="00940936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3318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</w:t>
            </w:r>
            <w:r w:rsidR="00EE02A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</w:t>
            </w: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Мектеп:</w:t>
            </w:r>
            <w:r w:rsidR="00F11419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535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ШОЖББМ</w:t>
            </w:r>
          </w:p>
          <w:p w:rsidR="00D53EE3" w:rsidRPr="00C900AD" w:rsidRDefault="00D53EE3" w:rsidP="00882235">
            <w:pPr>
              <w:pStyle w:val="TableParagraph"/>
              <w:tabs>
                <w:tab w:val="left" w:pos="5371"/>
              </w:tabs>
              <w:spacing w:before="197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Күні:</w:t>
            </w:r>
            <w:r w:rsidR="00F11419"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  </w:t>
            </w:r>
            <w:r w:rsidR="00F11419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                                                      </w:t>
            </w:r>
            <w:r w:rsidR="00624506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         </w:t>
            </w:r>
            <w:r w:rsidR="009920AE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                 </w:t>
            </w:r>
            <w:r w:rsidR="00320C2A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       </w:t>
            </w:r>
            <w:r w:rsidR="003B3318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                          </w:t>
            </w:r>
            <w:r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Мұғалімнің аты-жөні:</w:t>
            </w:r>
            <w:r w:rsidR="00F11419"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="00553532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Есенова Г С</w:t>
            </w:r>
          </w:p>
          <w:p w:rsidR="00D53EE3" w:rsidRPr="00C900AD" w:rsidRDefault="00D53EE3" w:rsidP="00882235">
            <w:pPr>
              <w:pStyle w:val="TableParagraph"/>
              <w:tabs>
                <w:tab w:val="left" w:pos="5371"/>
                <w:tab w:val="left" w:pos="7972"/>
              </w:tabs>
              <w:spacing w:before="195"/>
              <w:ind w:left="98"/>
              <w:contextualSpacing/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Сынып:</w:t>
            </w:r>
            <w:r w:rsidR="00F11419"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="00940936" w:rsidRPr="00EE02AF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7</w:t>
            </w:r>
            <w:r w:rsidR="00F11419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сынып                                      </w:t>
            </w:r>
            <w:r w:rsidR="00624506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                                         </w:t>
            </w:r>
            <w:r w:rsidR="00F11419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="003B3318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                      </w:t>
            </w:r>
            <w:r w:rsidR="00F11419"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Қатысқандар:</w:t>
            </w:r>
            <w:r w:rsidR="00940936"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             </w:t>
            </w:r>
            <w:r w:rsidR="00F11419" w:rsidRPr="00C900A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="00F11419"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     </w:t>
            </w:r>
            <w:r w:rsidR="00940936"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                                             </w:t>
            </w:r>
            <w:r w:rsidRPr="00C900AD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Қатыспағандар:</w:t>
            </w:r>
          </w:p>
        </w:tc>
      </w:tr>
      <w:tr w:rsidR="00D53EE3" w:rsidRPr="00C900AD" w:rsidTr="00FE3BD8">
        <w:trPr>
          <w:trHeight w:hRule="exact" w:val="429"/>
        </w:trPr>
        <w:tc>
          <w:tcPr>
            <w:tcW w:w="3827" w:type="dxa"/>
            <w:tcBorders>
              <w:top w:val="single" w:sz="4" w:space="0" w:color="auto"/>
            </w:tcBorders>
          </w:tcPr>
          <w:p w:rsidR="00D53EE3" w:rsidRPr="00C900AD" w:rsidRDefault="00D53EE3" w:rsidP="00882235">
            <w:pPr>
              <w:pStyle w:val="TableParagraph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D53EE3" w:rsidRPr="00C900AD" w:rsidRDefault="00940936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Мұхит суларының қозғалысы.</w:t>
            </w:r>
          </w:p>
        </w:tc>
      </w:tr>
      <w:tr w:rsidR="00D53EE3" w:rsidRPr="00553532" w:rsidTr="00FE3BD8">
        <w:trPr>
          <w:trHeight w:hRule="exact" w:val="698"/>
        </w:trPr>
        <w:tc>
          <w:tcPr>
            <w:tcW w:w="3827" w:type="dxa"/>
          </w:tcPr>
          <w:p w:rsidR="00D53EE3" w:rsidRPr="00C900AD" w:rsidRDefault="00D53EE3" w:rsidP="00882235">
            <w:pPr>
              <w:pStyle w:val="TableParagraph"/>
              <w:spacing w:before="39"/>
              <w:ind w:left="98" w:right="10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Осы сабақта қол жеткізілетін оқу мақсаттары (оқу  бағдарламасына сəйкес)</w:t>
            </w:r>
          </w:p>
        </w:tc>
        <w:tc>
          <w:tcPr>
            <w:tcW w:w="6521" w:type="dxa"/>
          </w:tcPr>
          <w:p w:rsidR="00D53EE3" w:rsidRPr="00C900AD" w:rsidRDefault="004E753D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</w:t>
            </w:r>
            <w:r w:rsidR="00940936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3.3.6.Мұхит суларының қозғалысын жіктеп</w:t>
            </w:r>
            <w:r w:rsidR="00DB674B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940936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түсіндіреді</w:t>
            </w:r>
            <w:r w:rsidR="0074572E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53EE3" w:rsidRPr="00C900AD" w:rsidTr="00C900AD">
        <w:trPr>
          <w:trHeight w:hRule="exact" w:val="1965"/>
        </w:trPr>
        <w:tc>
          <w:tcPr>
            <w:tcW w:w="3827" w:type="dxa"/>
          </w:tcPr>
          <w:p w:rsidR="00D53EE3" w:rsidRPr="00C900AD" w:rsidRDefault="00D53EE3" w:rsidP="00882235">
            <w:pPr>
              <w:pStyle w:val="TableParagraph"/>
              <w:spacing w:before="25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мақсаты</w:t>
            </w:r>
          </w:p>
        </w:tc>
        <w:tc>
          <w:tcPr>
            <w:tcW w:w="6521" w:type="dxa"/>
          </w:tcPr>
          <w:p w:rsidR="00D53EE3" w:rsidRPr="00C900AD" w:rsidRDefault="00350026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дүниежүзі</w:t>
            </w:r>
            <w:r w:rsidR="00BC7CB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лік мұхит суларының қозғалысы</w:t>
            </w:r>
            <w:r w:rsidR="00DB674B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BC7CB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түрлерін</w:t>
            </w:r>
            <w:r w:rsidR="00DB674B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806D8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қалыптасу се</w:t>
            </w:r>
            <w:r w:rsidR="00BC7CB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бептерін</w:t>
            </w:r>
            <w:r w:rsidR="00E179E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таралу аймақтарын </w:t>
            </w:r>
            <w:r w:rsidR="000806D8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біледі. Климатқа әсерін 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түсінеді.</w:t>
            </w:r>
          </w:p>
          <w:p w:rsidR="00350026" w:rsidRPr="00C900AD" w:rsidRDefault="00350026" w:rsidP="0088223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Барлығы: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7CB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Мұхит суының қозғалысын 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біледі.</w:t>
            </w:r>
          </w:p>
          <w:p w:rsidR="00350026" w:rsidRPr="00C900AD" w:rsidRDefault="00350026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Басым бөлігі</w:t>
            </w:r>
            <w:r w:rsidR="00BC7CB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Ағыстардың түрлерін</w:t>
            </w:r>
            <w:r w:rsidR="00DB674B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BC7CB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туындау себептерін 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біледі.</w:t>
            </w:r>
          </w:p>
          <w:p w:rsidR="00350026" w:rsidRPr="00C900AD" w:rsidRDefault="00350026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Кейбір оқушылар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Ағыстар мен толқындарды салыстырады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Ағыстардың маңызын</w:t>
            </w:r>
            <w:r w:rsidR="00320C2A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74353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</w:t>
            </w:r>
            <w:r w:rsidR="00320C2A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климатқа әсерін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біледі</w:t>
            </w:r>
            <w:r w:rsidR="00E179E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65667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Қалқыма мұздардың дрейфі туралы айтады және картадан көрсетеді.</w:t>
            </w:r>
          </w:p>
        </w:tc>
      </w:tr>
      <w:tr w:rsidR="00743531" w:rsidRPr="00553532" w:rsidTr="00FE3BD8">
        <w:trPr>
          <w:trHeight w:hRule="exact" w:val="715"/>
        </w:trPr>
        <w:tc>
          <w:tcPr>
            <w:tcW w:w="3827" w:type="dxa"/>
          </w:tcPr>
          <w:p w:rsidR="00743531" w:rsidRPr="00C900AD" w:rsidRDefault="00743531" w:rsidP="00882235">
            <w:pPr>
              <w:pStyle w:val="TableParagraph"/>
              <w:spacing w:before="25"/>
              <w:ind w:left="98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нәтижелер:</w:t>
            </w:r>
          </w:p>
        </w:tc>
        <w:tc>
          <w:tcPr>
            <w:tcW w:w="6521" w:type="dxa"/>
          </w:tcPr>
          <w:p w:rsidR="00E31C60" w:rsidRPr="00C900AD" w:rsidRDefault="00D91AB1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Мұхит суының қозғалысын  </w:t>
            </w:r>
            <w:r w:rsidR="00DE66C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түсіне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ді.</w:t>
            </w:r>
            <w:r w:rsidR="009B61B8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Ағыстардың түрл</w:t>
            </w:r>
            <w:r w:rsidR="003D69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ерін, туындау себептерін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біледі.</w:t>
            </w:r>
          </w:p>
          <w:p w:rsidR="00743531" w:rsidRPr="00C900AD" w:rsidRDefault="00E31C60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Ағыстар мен толқындарды салыстырады.Ағыстардың маңызын  және </w:t>
            </w:r>
            <w:r w:rsidR="00DE66C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құрлық к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лимат</w:t>
            </w:r>
            <w:r w:rsidR="00DE66C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ына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әсерін біледі</w:t>
            </w:r>
            <w:r w:rsidR="00D91AB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.Толқын элементтері мен ағыс ерекшеліктерін сипаттай алады; негізгі ағыстардың таралу аймақтарын анықтайды, </w:t>
            </w:r>
            <w:r w:rsidR="003D69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картадан көрсете алады</w:t>
            </w:r>
            <w:r w:rsidR="00D91AB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D91AB1" w:rsidRPr="00C900AD" w:rsidRDefault="00D91AB1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91AB1" w:rsidRPr="00C900AD" w:rsidRDefault="00D91AB1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3531" w:rsidRPr="00C900AD" w:rsidTr="00FE3BD8">
        <w:trPr>
          <w:trHeight w:hRule="exact" w:val="564"/>
        </w:trPr>
        <w:tc>
          <w:tcPr>
            <w:tcW w:w="3827" w:type="dxa"/>
          </w:tcPr>
          <w:p w:rsidR="00743531" w:rsidRPr="00C900AD" w:rsidRDefault="00743531" w:rsidP="00882235">
            <w:pPr>
              <w:pStyle w:val="TableParagraph"/>
              <w:spacing w:before="25"/>
              <w:ind w:left="98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ұғымдар мен терминдер:</w:t>
            </w:r>
          </w:p>
          <w:p w:rsidR="00743531" w:rsidRPr="00C900AD" w:rsidRDefault="00743531" w:rsidP="00882235">
            <w:pPr>
              <w:pStyle w:val="TableParagraph"/>
              <w:spacing w:before="25"/>
              <w:ind w:left="98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:rsidR="00743531" w:rsidRPr="00C900AD" w:rsidRDefault="00743531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олқын</w:t>
            </w:r>
            <w:r w:rsidR="00A84A2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қыры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табаны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биіктігі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ұзындығы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жылы ағыс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суық ағыс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бейтарап ағыс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E31C6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көтерілу толқындары</w:t>
            </w:r>
            <w:r w:rsidR="00885184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толқынның  маңызы</w:t>
            </w:r>
            <w:r w:rsidR="002C0EA6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7701B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Дрейф.</w:t>
            </w:r>
            <w:r w:rsidR="00E179E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53EE3" w:rsidRPr="00C900AD" w:rsidTr="00C900AD">
        <w:trPr>
          <w:trHeight w:hRule="exact" w:val="1416"/>
        </w:trPr>
        <w:tc>
          <w:tcPr>
            <w:tcW w:w="3827" w:type="dxa"/>
          </w:tcPr>
          <w:p w:rsidR="00D53EE3" w:rsidRPr="00C900AD" w:rsidRDefault="00D53EE3" w:rsidP="00882235">
            <w:pPr>
              <w:pStyle w:val="TableParagraph"/>
              <w:spacing w:before="24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критерийі</w:t>
            </w:r>
          </w:p>
        </w:tc>
        <w:tc>
          <w:tcPr>
            <w:tcW w:w="6521" w:type="dxa"/>
          </w:tcPr>
          <w:p w:rsidR="00A0672E" w:rsidRPr="00C900AD" w:rsidRDefault="00A0672E" w:rsidP="0088223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Түсіну: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Судың қозғалу себебін </w:t>
            </w:r>
            <w:r w:rsidR="00DE66C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түсіндіре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Толқын элементтерін </w:t>
            </w:r>
            <w:r w:rsidR="00DE66C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көрсете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</w:t>
            </w:r>
            <w:r w:rsidR="00D31E3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A0672E" w:rsidRPr="00C900AD" w:rsidRDefault="00A0672E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Қолдану: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Дүниежүзі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лік мұхиттағы ағыстарды картадан табады</w:t>
            </w:r>
            <w:r w:rsidR="00D31E3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D53EE3" w:rsidRPr="00C900AD" w:rsidRDefault="00A0672E" w:rsidP="00DE66C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Жинақтау:</w:t>
            </w:r>
            <w:r w:rsidR="00B23B15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Ағыстар мен толқындарды салыстырады</w:t>
            </w:r>
            <w:r w:rsidR="00DB674B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FF4FA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</w:t>
            </w:r>
            <w:r w:rsidR="00882235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ыстар  маңызын,</w:t>
            </w:r>
            <w:r w:rsidR="0065667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66C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құрлық </w:t>
            </w:r>
            <w:r w:rsidR="00882235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</w:t>
            </w:r>
            <w:r w:rsidR="00CD07ED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имат</w:t>
            </w:r>
            <w:r w:rsidR="00DE66C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ына</w:t>
            </w:r>
            <w:r w:rsidR="00CD07ED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әсерін біледі.</w:t>
            </w:r>
            <w:r w:rsidR="00CA34A3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Қалқыма мұздардың дрейфі туралы айтады және картадан көрсетеді.</w:t>
            </w:r>
          </w:p>
        </w:tc>
      </w:tr>
      <w:tr w:rsidR="00D53EE3" w:rsidRPr="00553532" w:rsidTr="00FE3BD8">
        <w:trPr>
          <w:trHeight w:hRule="exact" w:val="1563"/>
        </w:trPr>
        <w:tc>
          <w:tcPr>
            <w:tcW w:w="3827" w:type="dxa"/>
          </w:tcPr>
          <w:p w:rsidR="00D53EE3" w:rsidRPr="00C900AD" w:rsidRDefault="00D53EE3" w:rsidP="00882235">
            <w:pPr>
              <w:pStyle w:val="TableParagraph"/>
              <w:spacing w:before="25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Тілдік мақсаттар</w:t>
            </w:r>
          </w:p>
        </w:tc>
        <w:tc>
          <w:tcPr>
            <w:tcW w:w="6521" w:type="dxa"/>
          </w:tcPr>
          <w:p w:rsidR="006E0F39" w:rsidRPr="00C900AD" w:rsidRDefault="004F2237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E0F39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Оқылым-айтылым</w:t>
            </w:r>
            <w:r w:rsidR="006E0F3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Мәтіндегі негізгі ойды бірлесе оқиды,тапсырмаларды  орындау  барысында оқушылар топтық талқылаулар арқылы бір бірімен пікір алмасады,пікірталас,</w:t>
            </w:r>
            <w:r w:rsidR="00945F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E0F3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</w:t>
            </w:r>
            <w:r w:rsidR="00FF4FA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 </w:t>
            </w:r>
            <w:r w:rsidR="006E0F3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қатысады. </w:t>
            </w:r>
          </w:p>
          <w:p w:rsidR="00D53EE3" w:rsidRPr="00C900AD" w:rsidRDefault="006E0F39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Тыңдалым-жазылым: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Ойларын ортаға салады, дәлелдейді, </w:t>
            </w:r>
            <w:r w:rsidR="00FF4FA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картамен 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жұмыстарын жүргізеді.</w:t>
            </w:r>
            <w:r w:rsidR="00FF4FA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Дәптерге терминдерді жазып алады</w:t>
            </w:r>
            <w:r w:rsidR="00D31E3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53EE3" w:rsidRPr="00553532" w:rsidTr="001B0379">
        <w:trPr>
          <w:trHeight w:hRule="exact" w:val="990"/>
        </w:trPr>
        <w:tc>
          <w:tcPr>
            <w:tcW w:w="3827" w:type="dxa"/>
          </w:tcPr>
          <w:p w:rsidR="00D53EE3" w:rsidRPr="00C900AD" w:rsidRDefault="00D53EE3" w:rsidP="00882235">
            <w:pPr>
              <w:pStyle w:val="TableParagraph"/>
              <w:spacing w:before="25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Құндылықтарға баулу</w:t>
            </w:r>
          </w:p>
        </w:tc>
        <w:tc>
          <w:tcPr>
            <w:tcW w:w="6521" w:type="dxa"/>
          </w:tcPr>
          <w:p w:rsidR="00D91AB1" w:rsidRPr="00C900AD" w:rsidRDefault="004F2237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84A2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Қазақстандық патриотизм азаматтық жауапкершілік,</w:t>
            </w:r>
            <w:r w:rsidR="001B037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84A2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құрмет,</w:t>
            </w:r>
            <w:r w:rsidR="001B037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84A2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ынтымақ</w:t>
            </w:r>
            <w:r w:rsidR="001B037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84A2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тастық,еңбек пен шығармашылық, ашықтық, өмір бойы оқып үйрену.</w:t>
            </w:r>
            <w:r w:rsidR="001B037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Өзгелердің мәдениетіне және көзқарастарына құрметпен қарауға, тарихтың, мәдениет</w:t>
            </w:r>
            <w:r w:rsidR="00A84A20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пен тілдің біртұтастығына 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баулу.</w:t>
            </w:r>
            <w:r w:rsidR="001F570E"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D53EE3" w:rsidRPr="00C900AD" w:rsidRDefault="00D53EE3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53EE3" w:rsidRPr="00553532" w:rsidTr="00FE3BD8">
        <w:trPr>
          <w:trHeight w:hRule="exact" w:val="577"/>
        </w:trPr>
        <w:tc>
          <w:tcPr>
            <w:tcW w:w="3827" w:type="dxa"/>
          </w:tcPr>
          <w:p w:rsidR="00D53EE3" w:rsidRPr="00C900AD" w:rsidRDefault="00D53EE3" w:rsidP="00882235">
            <w:pPr>
              <w:pStyle w:val="TableParagraph"/>
              <w:spacing w:before="25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Пəнаралық байланыс</w:t>
            </w:r>
          </w:p>
        </w:tc>
        <w:tc>
          <w:tcPr>
            <w:tcW w:w="6521" w:type="dxa"/>
          </w:tcPr>
          <w:p w:rsidR="00835348" w:rsidRPr="00C900AD" w:rsidRDefault="001B0379" w:rsidP="001B037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Физика-</w:t>
            </w:r>
            <w:r w:rsidR="00CD07ED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конвекция ұғымы</w:t>
            </w:r>
            <w:r w:rsidR="003D69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қалыптастыру</w:t>
            </w:r>
            <w:r w:rsidR="00D31E3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Экономика- шаруашылықта пайдалану.</w:t>
            </w:r>
            <w:r w:rsidR="00835348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Экология – </w:t>
            </w:r>
            <w:r w:rsidR="00CD07ED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ағыстардың </w:t>
            </w:r>
            <w:r w:rsidR="00E179E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69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ластану</w:t>
            </w:r>
            <w:r w:rsidR="00E179E1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таралуына </w:t>
            </w:r>
            <w:r w:rsidR="003D69E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D07ED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әсер ету</w:t>
            </w:r>
            <w:r w:rsidR="009B61B8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D31E37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53EE3" w:rsidRPr="00C900AD" w:rsidTr="00FE3BD8">
        <w:trPr>
          <w:trHeight w:hRule="exact" w:val="447"/>
        </w:trPr>
        <w:tc>
          <w:tcPr>
            <w:tcW w:w="3827" w:type="dxa"/>
          </w:tcPr>
          <w:p w:rsidR="00D53EE3" w:rsidRPr="00C900AD" w:rsidRDefault="00D53EE3" w:rsidP="00882235">
            <w:pPr>
              <w:pStyle w:val="TableParagraph"/>
              <w:spacing w:before="24"/>
              <w:ind w:lef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Алдыңғы білім</w:t>
            </w:r>
          </w:p>
        </w:tc>
        <w:tc>
          <w:tcPr>
            <w:tcW w:w="6521" w:type="dxa"/>
          </w:tcPr>
          <w:p w:rsidR="00D53EE3" w:rsidRPr="00C900AD" w:rsidRDefault="002971E4" w:rsidP="0088223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Мұхиттард</w:t>
            </w:r>
            <w:r w:rsidR="00FF4FA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 </w:t>
            </w:r>
            <w:r w:rsidR="00FF4FA9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судың қозғалысы</w:t>
            </w:r>
            <w:r w:rsidR="001F570E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64F0E" w:rsidRPr="00C900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біледі.</w:t>
            </w:r>
          </w:p>
        </w:tc>
      </w:tr>
    </w:tbl>
    <w:p w:rsidR="00CF3C22" w:rsidRDefault="00CF3C22" w:rsidP="00D53EE3">
      <w:pPr>
        <w:spacing w:line="2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91AB1" w:rsidRDefault="00CF3C22" w:rsidP="00CF3C22">
      <w:pPr>
        <w:tabs>
          <w:tab w:val="left" w:pos="4357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:rsidR="00D53EE3" w:rsidRDefault="00CF3C22" w:rsidP="00D91AB1">
      <w:pPr>
        <w:tabs>
          <w:tab w:val="left" w:pos="435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="00D53EE3" w:rsidRPr="00AC6618">
        <w:rPr>
          <w:rFonts w:ascii="Times New Roman" w:hAnsi="Times New Roman" w:cs="Times New Roman"/>
          <w:b/>
          <w:sz w:val="24"/>
          <w:szCs w:val="24"/>
          <w:lang w:val="kk-KZ"/>
        </w:rPr>
        <w:t>абақ</w:t>
      </w:r>
      <w:r w:rsidR="00C001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тың </w:t>
      </w:r>
      <w:r w:rsidR="00D53EE3" w:rsidRPr="00AC6618">
        <w:rPr>
          <w:rFonts w:ascii="Times New Roman" w:hAnsi="Times New Roman" w:cs="Times New Roman"/>
          <w:b/>
          <w:sz w:val="24"/>
          <w:szCs w:val="24"/>
          <w:lang w:val="kk-KZ"/>
        </w:rPr>
        <w:t>барысы</w:t>
      </w:r>
    </w:p>
    <w:tbl>
      <w:tblPr>
        <w:tblStyle w:val="aa"/>
        <w:tblpPr w:leftFromText="180" w:rightFromText="180" w:vertAnchor="text" w:horzAnchor="page" w:tblpX="658" w:tblpY="289"/>
        <w:tblW w:w="11092" w:type="dxa"/>
        <w:tblLayout w:type="fixed"/>
        <w:tblLook w:val="01A0"/>
      </w:tblPr>
      <w:tblGrid>
        <w:gridCol w:w="2235"/>
        <w:gridCol w:w="2501"/>
        <w:gridCol w:w="12"/>
        <w:gridCol w:w="3200"/>
        <w:gridCol w:w="1516"/>
        <w:gridCol w:w="1628"/>
      </w:tblGrid>
      <w:tr w:rsidR="00892B35" w:rsidRPr="003B3318" w:rsidTr="00A31113">
        <w:trPr>
          <w:trHeight w:hRule="exact" w:val="863"/>
        </w:trPr>
        <w:tc>
          <w:tcPr>
            <w:tcW w:w="2235" w:type="dxa"/>
          </w:tcPr>
          <w:p w:rsidR="00892B35" w:rsidRPr="003B3318" w:rsidRDefault="00892B35" w:rsidP="003B3318">
            <w:pPr>
              <w:pStyle w:val="TableParagraph"/>
              <w:spacing w:before="119"/>
              <w:ind w:left="351" w:right="350" w:hanging="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</w:tcPr>
          <w:p w:rsidR="00892B35" w:rsidRPr="003B3318" w:rsidRDefault="00892B35" w:rsidP="003B3318">
            <w:pPr>
              <w:pStyle w:val="TableParagraph"/>
              <w:spacing w:before="103"/>
              <w:ind w:left="404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Сабақтағы</w:t>
            </w:r>
            <w:r w:rsidR="00CA34A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 </w:t>
            </w: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 жоспарланған жаттығу түрлері</w:t>
            </w:r>
          </w:p>
        </w:tc>
        <w:tc>
          <w:tcPr>
            <w:tcW w:w="1628" w:type="dxa"/>
          </w:tcPr>
          <w:p w:rsidR="00892B35" w:rsidRPr="003B3318" w:rsidRDefault="00892B35" w:rsidP="00FE3BD8">
            <w:pPr>
              <w:pStyle w:val="TableParagraph"/>
              <w:spacing w:before="103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</w:rPr>
              <w:t>C</w:t>
            </w: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абаққа қажетті ресурстар</w:t>
            </w:r>
          </w:p>
        </w:tc>
      </w:tr>
      <w:tr w:rsidR="00892B35" w:rsidRPr="00553532" w:rsidTr="00A31113">
        <w:trPr>
          <w:trHeight w:hRule="exact" w:val="1835"/>
        </w:trPr>
        <w:tc>
          <w:tcPr>
            <w:tcW w:w="2235" w:type="dxa"/>
            <w:tcBorders>
              <w:right w:val="single" w:sz="4" w:space="0" w:color="auto"/>
            </w:tcBorders>
          </w:tcPr>
          <w:p w:rsidR="00892B35" w:rsidRPr="00224B32" w:rsidRDefault="00892B35" w:rsidP="00224B3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Сабақтың басы</w:t>
            </w:r>
          </w:p>
          <w:p w:rsidR="00892B35" w:rsidRPr="003B3318" w:rsidRDefault="00892B35" w:rsidP="003B3318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892B35" w:rsidRPr="003B3318" w:rsidRDefault="00892B35" w:rsidP="003B3318">
            <w:pPr>
              <w:pStyle w:val="TableParagraph"/>
              <w:ind w:left="720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35" w:rsidRPr="003614A1" w:rsidRDefault="00892B35" w:rsidP="003B3318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Оқушылармен амандасып, түгендеу; психологиялық жағымды  ахуал тудыру;   </w:t>
            </w:r>
          </w:p>
          <w:p w:rsidR="003614A1" w:rsidRPr="003B3318" w:rsidRDefault="003614A1" w:rsidP="003B3318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Сұрақ жауап арқылы  үй тапсырмасын тексеру.</w:t>
            </w:r>
          </w:p>
          <w:p w:rsidR="00892B35" w:rsidRPr="003B3318" w:rsidRDefault="00892B35" w:rsidP="003B3318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Бүгін сабаққа қандай мақсатпен келдіңдер?</w:t>
            </w: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 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Сабақ  мақсаты  туралы пікірлерін айтады. </w:t>
            </w:r>
          </w:p>
          <w:p w:rsidR="00892B35" w:rsidRPr="003B3318" w:rsidRDefault="00892B35" w:rsidP="003B3318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B3318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Топқа бөлу: «Мұхиттар» </w:t>
            </w:r>
            <w:r w:rsidR="00D56E14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(оқушылар  </w:t>
            </w:r>
            <w:r w:rsidRPr="003B3318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 мұхит жазылған қима қағаздарды алады )</w:t>
            </w: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892B35" w:rsidRPr="003B3318" w:rsidTr="00A31113">
        <w:trPr>
          <w:trHeight w:hRule="exact" w:val="8944"/>
        </w:trPr>
        <w:tc>
          <w:tcPr>
            <w:tcW w:w="2235" w:type="dxa"/>
          </w:tcPr>
          <w:p w:rsidR="00892B35" w:rsidRPr="003B3318" w:rsidRDefault="00892B35" w:rsidP="003B331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>Сабақтың ортасы</w:t>
            </w:r>
          </w:p>
          <w:p w:rsidR="00892B35" w:rsidRPr="003B3318" w:rsidRDefault="00892B35" w:rsidP="00224B32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</w:tcBorders>
          </w:tcPr>
          <w:p w:rsidR="00892B35" w:rsidRPr="00CA34A3" w:rsidRDefault="00C900AD" w:rsidP="003B331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Визуальді көру арқылы есте </w:t>
            </w:r>
            <w:r w:rsidR="00892B35" w:rsidRPr="00CA34A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сақтау мақсатында</w:t>
            </w:r>
            <w:r w:rsidR="00CA34A3" w:rsidRPr="00CA34A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="00CA34A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э</w:t>
            </w:r>
            <w:r w:rsidR="00892B35" w:rsidRPr="00CA34A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лекронды оқулықтан</w:t>
            </w:r>
            <w:r w:rsidR="00D31E37" w:rsidRPr="00CA34A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анимация немесе</w:t>
            </w:r>
            <w:r w:rsidR="00892B35" w:rsidRPr="00CA34A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бейнеролик көрсету: «Мұхит суының қозғалысы».  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Дескриптор:</w:t>
            </w:r>
          </w:p>
          <w:p w:rsidR="00892B35" w:rsidRPr="003B3318" w:rsidRDefault="00892B35" w:rsidP="003B33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Бейнероликтен  ағыстар  туралы және </w:t>
            </w:r>
            <w:r w:rsidR="00D31E37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толқынға 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 тән элементтер туралы көреді;</w:t>
            </w:r>
          </w:p>
          <w:p w:rsidR="00892B35" w:rsidRDefault="00892B35" w:rsidP="003B33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Ағыстардың  таралу аймақтары туралы ақпарат алады.</w:t>
            </w:r>
          </w:p>
          <w:p w:rsidR="00CA34A3" w:rsidRPr="003B3318" w:rsidRDefault="00CA34A3" w:rsidP="003B331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Ағыстардың  климатқа әсері туралы түсінік алады. </w:t>
            </w:r>
          </w:p>
          <w:p w:rsidR="00892B35" w:rsidRPr="003B3318" w:rsidRDefault="00892B35" w:rsidP="003B331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Мәтінмен жұмыс: оқушылар «Мұхит суларының қозғалысы»</w:t>
            </w:r>
            <w:r w:rsidR="00D56E1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тақырыбы бойынша мәтінмен танысады. 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Дескриптор:</w:t>
            </w:r>
          </w:p>
          <w:p w:rsidR="00892B35" w:rsidRPr="003B3318" w:rsidRDefault="00892B35" w:rsidP="003B331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Мәтіннен мұхит суларының қозғалыстары мен ағыстары  туралы мәлімет алады;</w:t>
            </w:r>
          </w:p>
          <w:p w:rsidR="00892B35" w:rsidRPr="003B3318" w:rsidRDefault="00892B35" w:rsidP="003B331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Мұхит сулары мен атмосфера арасындағы байланысты біледі.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1 топ: «Тынық мұхит»  2 топ: «Атлант мұхиты»</w:t>
            </w: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 </w:t>
            </w:r>
          </w:p>
          <w:p w:rsidR="00D56E14" w:rsidRDefault="00892B35" w:rsidP="003B3318">
            <w:pP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3 топ: «Үнді мұхиты»  </w:t>
            </w:r>
          </w:p>
          <w:p w:rsidR="00A31113" w:rsidRDefault="00892B35" w:rsidP="003B3318">
            <w:pP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 </w:t>
            </w:r>
          </w:p>
          <w:p w:rsidR="00892B35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Тапсырма: №1.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Мәтінді мұқият оқып шығып, толқынға  </w:t>
            </w:r>
            <w:r w:rsidR="00FD7CE6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және ағысқа 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тән белгілер</w:t>
            </w:r>
            <w:r w:rsidR="00FD7CE6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мен айырмашылықтарын </w:t>
            </w:r>
            <w:r w:rsidR="00FD7CE6" w:rsidRPr="00FD7CE6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, </w:t>
            </w:r>
            <w:r w:rsidR="00FD7CE6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таралу аймақтарын </w:t>
            </w:r>
            <w:r w:rsidR="00FD7CE6" w:rsidRPr="00FD7CE6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, </w:t>
            </w:r>
            <w:r w:rsidR="00FD7CE6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климатқа әсерін  Венн диаграммасына толты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</w:t>
            </w:r>
            <w:r w:rsidR="00CA34A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ыңдар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(топтық жұмыс):</w:t>
            </w:r>
          </w:p>
          <w:p w:rsidR="00FD7CE6" w:rsidRPr="003B3318" w:rsidRDefault="00FD7CE6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                                                     Толқын                       Ағыс </w:t>
            </w:r>
          </w:p>
          <w:p w:rsidR="00FD7CE6" w:rsidRDefault="00585FE0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  <w:lang w:val="ru-RU" w:eastAsia="ru-RU"/>
              </w:rPr>
              <w:pict>
                <v:oval id="_x0000_s1065" style="position:absolute;left:0;text-align:left;margin-left:103.3pt;margin-top:.1pt;width:120pt;height:1in;z-index:251661312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  <w:lang w:val="ru-RU" w:eastAsia="ru-RU"/>
              </w:rPr>
              <w:pict>
                <v:oval id="_x0000_s1066" style="position:absolute;left:0;text-align:left;margin-left:181.3pt;margin-top:.1pt;width:124.5pt;height:1in;z-index:251662336"/>
              </w:pict>
            </w:r>
          </w:p>
          <w:p w:rsidR="00FD7CE6" w:rsidRDefault="00FD7CE6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D7CE6" w:rsidRDefault="00FD7CE6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D7CE6" w:rsidRDefault="00FD7CE6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D7CE6" w:rsidRDefault="00FD7CE6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892B35" w:rsidRDefault="00892B35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D7CE6" w:rsidRDefault="00FD7CE6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D7CE6" w:rsidRPr="003B3318" w:rsidRDefault="00FD7CE6" w:rsidP="003B33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tbl>
            <w:tblPr>
              <w:tblStyle w:val="aa"/>
              <w:tblW w:w="6603" w:type="dxa"/>
              <w:tblLayout w:type="fixed"/>
              <w:tblLook w:val="04A0"/>
            </w:tblPr>
            <w:tblGrid>
              <w:gridCol w:w="4340"/>
              <w:gridCol w:w="2263"/>
            </w:tblGrid>
            <w:tr w:rsidR="00892B35" w:rsidRPr="003B3318" w:rsidTr="001B0379">
              <w:trPr>
                <w:trHeight w:val="156"/>
              </w:trPr>
              <w:tc>
                <w:tcPr>
                  <w:tcW w:w="4340" w:type="dxa"/>
                </w:tcPr>
                <w:p w:rsidR="00892B35" w:rsidRPr="003B3318" w:rsidRDefault="00585FE0" w:rsidP="003B3318">
                  <w:pPr>
                    <w:framePr w:hSpace="180" w:wrap="around" w:vAnchor="text" w:hAnchor="page" w:x="658" w:y="289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4"/>
                      <w:lang w:val="ru-RU"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55" type="#_x0000_t32" style="position:absolute;left:0;text-align:left;margin-left:164.95pt;margin-top:4.7pt;width:63.75pt;height:0;z-index:251654144" o:connectortype="straight">
                        <v:stroke endarrow="block"/>
                      </v:shape>
                    </w:pict>
                  </w:r>
                  <w:r w:rsidR="00892B35" w:rsidRPr="003B331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2263" w:type="dxa"/>
                </w:tcPr>
                <w:p w:rsidR="00892B35" w:rsidRPr="003B3318" w:rsidRDefault="00892B35" w:rsidP="003B3318">
                  <w:pPr>
                    <w:framePr w:hSpace="180" w:wrap="around" w:vAnchor="text" w:hAnchor="page" w:x="658" w:y="289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Бағалау критериі</w:t>
                  </w:r>
                </w:p>
              </w:tc>
            </w:tr>
            <w:tr w:rsidR="00892B35" w:rsidRPr="00553532" w:rsidTr="001B0379">
              <w:trPr>
                <w:trHeight w:val="1667"/>
              </w:trPr>
              <w:tc>
                <w:tcPr>
                  <w:tcW w:w="4340" w:type="dxa"/>
                </w:tcPr>
                <w:p w:rsidR="001B0379" w:rsidRPr="001B0379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Мәтіннен толқын мен ағысқа  </w:t>
                  </w:r>
                </w:p>
                <w:p w:rsidR="00892B35" w:rsidRPr="001B0379" w:rsidRDefault="00892B35" w:rsidP="001B0379">
                  <w:pPr>
                    <w:pStyle w:val="a7"/>
                    <w:framePr w:hSpace="180" w:wrap="around" w:vAnchor="text" w:hAnchor="page" w:x="658" w:y="289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тән белгілерді атап бере алады;</w:t>
                  </w:r>
                </w:p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Ағыстардың таралу аймағын көрсете алады.</w:t>
                  </w:r>
                </w:p>
                <w:p w:rsidR="001B0379" w:rsidRPr="001B0379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Мұхит ағыстары мен климат арасындағы </w:t>
                  </w:r>
                </w:p>
                <w:p w:rsidR="00892B35" w:rsidRPr="003B3318" w:rsidRDefault="00892B35" w:rsidP="001B0379">
                  <w:pPr>
                    <w:pStyle w:val="a7"/>
                    <w:framePr w:hSpace="180" w:wrap="around" w:vAnchor="text" w:hAnchor="page" w:x="658" w:y="289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байланысты анықтай біледі.</w:t>
                  </w:r>
                </w:p>
              </w:tc>
              <w:tc>
                <w:tcPr>
                  <w:tcW w:w="2263" w:type="dxa"/>
                </w:tcPr>
                <w:p w:rsidR="00892B35" w:rsidRPr="001B0379" w:rsidRDefault="001B0379" w:rsidP="001B0379">
                  <w:pPr>
                    <w:framePr w:hSpace="180" w:wrap="around" w:vAnchor="text" w:hAnchor="page" w:x="658" w:y="289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-</w:t>
                  </w:r>
                  <w:r w:rsidR="00892B35" w:rsidRP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Толқынға тән белгілерді атап береді;</w:t>
                  </w:r>
                </w:p>
                <w:p w:rsidR="00892B35" w:rsidRPr="001B0379" w:rsidRDefault="001B0379" w:rsidP="001B0379">
                  <w:pPr>
                    <w:framePr w:hSpace="180" w:wrap="around" w:vAnchor="text" w:hAnchor="page" w:x="658" w:y="289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-</w:t>
                  </w:r>
                  <w:r w:rsidR="00892B35" w:rsidRP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Ағыстардың таралу  аймағын атайды;</w:t>
                  </w:r>
                </w:p>
                <w:p w:rsidR="00892B35" w:rsidRPr="001B0379" w:rsidRDefault="001B0379" w:rsidP="001B0379">
                  <w:pPr>
                    <w:framePr w:hSpace="180" w:wrap="around" w:vAnchor="text" w:hAnchor="page" w:x="658" w:y="289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-</w:t>
                  </w:r>
                  <w:r w:rsidR="00892B35" w:rsidRP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Ағыстар мен климат  байланыстарын анықтады.</w:t>
                  </w:r>
                </w:p>
              </w:tc>
            </w:tr>
          </w:tbl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Бағалау: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Формальді емес бағалау (жақсы, өте жақсы, орташа)</w:t>
            </w:r>
          </w:p>
          <w:p w:rsidR="00892B35" w:rsidRPr="00EE02AF" w:rsidRDefault="00892B35" w:rsidP="003B3318">
            <w:pPr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</w:p>
          <w:p w:rsidR="00892B35" w:rsidRPr="00EE02AF" w:rsidRDefault="00892B35" w:rsidP="003B3318">
            <w:pP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628" w:type="dxa"/>
          </w:tcPr>
          <w:p w:rsidR="003B3318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="003B3318"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ОМЖ</w:t>
            </w:r>
          </w:p>
          <w:p w:rsidR="003B3318" w:rsidRPr="003B3318" w:rsidRDefault="003B3318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ҚМЖ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Бейнеролик</w:t>
            </w:r>
          </w:p>
          <w:p w:rsidR="00A24481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Оқулық мәтіні, 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оқулық суреттері,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Үлестірмелі материалдар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892B35" w:rsidRPr="00553532" w:rsidTr="00A31113">
        <w:trPr>
          <w:trHeight w:hRule="exact" w:val="15606"/>
        </w:trPr>
        <w:tc>
          <w:tcPr>
            <w:tcW w:w="2235" w:type="dxa"/>
          </w:tcPr>
          <w:p w:rsidR="00892B35" w:rsidRPr="003B3318" w:rsidRDefault="00892B35" w:rsidP="003B331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</w:tcPr>
          <w:p w:rsidR="00892B35" w:rsidRPr="003D69E9" w:rsidRDefault="00892B35" w:rsidP="003B3318">
            <w:pPr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</w:p>
          <w:p w:rsidR="00892B35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Тапсырма №2.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Берілген мәтін бойынша толқын</w:t>
            </w:r>
            <w:r w:rsidR="00A3111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өлшемдерін сызбаға  түсіріңдер</w:t>
            </w:r>
          </w:p>
          <w:p w:rsidR="00A31113" w:rsidRPr="003B3318" w:rsidRDefault="00A31113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52 сурет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Толқын қыры н\е жалы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Толқын биіктігі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Толқын табаны</w:t>
            </w:r>
          </w:p>
          <w:p w:rsidR="00892B35" w:rsidRPr="003B3318" w:rsidRDefault="00DA47B0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Толқын ұзындығы</w:t>
            </w:r>
          </w:p>
          <w:p w:rsidR="00892B35" w:rsidRPr="003B3318" w:rsidRDefault="00DA47B0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  <w:lang w:val="ru-RU" w:eastAsia="ru-RU"/>
              </w:rPr>
              <w:drawing>
                <wp:inline distT="0" distB="0" distL="0" distR="0">
                  <wp:extent cx="3162300" cy="13430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a"/>
              <w:tblW w:w="6438" w:type="dxa"/>
              <w:tblLayout w:type="fixed"/>
              <w:tblLook w:val="04A0"/>
            </w:tblPr>
            <w:tblGrid>
              <w:gridCol w:w="3219"/>
              <w:gridCol w:w="3219"/>
            </w:tblGrid>
            <w:tr w:rsidR="00892B35" w:rsidRPr="003B3318" w:rsidTr="00FE3BD8">
              <w:trPr>
                <w:trHeight w:val="146"/>
              </w:trPr>
              <w:tc>
                <w:tcPr>
                  <w:tcW w:w="3219" w:type="dxa"/>
                </w:tcPr>
                <w:p w:rsidR="00892B35" w:rsidRPr="003B3318" w:rsidRDefault="00585FE0" w:rsidP="003B3318">
                  <w:pPr>
                    <w:framePr w:hSpace="180" w:wrap="around" w:vAnchor="text" w:hAnchor="page" w:x="658" w:y="289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4"/>
                      <w:lang w:val="ru-RU" w:eastAsia="ru-RU"/>
                    </w:rPr>
                    <w:pict>
                      <v:shape id="_x0000_s1061" type="#_x0000_t32" style="position:absolute;left:0;text-align:left;margin-left:128.65pt;margin-top:6.6pt;width:64.65pt;height:0;z-index:251656192" o:connectortype="straight">
                        <v:stroke endarrow="block"/>
                      </v:shape>
                    </w:pict>
                  </w:r>
                  <w:r w:rsidR="00892B35" w:rsidRPr="003B331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219" w:type="dxa"/>
                </w:tcPr>
                <w:p w:rsidR="00892B35" w:rsidRPr="003B3318" w:rsidRDefault="00892B35" w:rsidP="003B3318">
                  <w:pPr>
                    <w:framePr w:hSpace="180" w:wrap="around" w:vAnchor="text" w:hAnchor="page" w:x="658" w:y="289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Бағалау критериі</w:t>
                  </w:r>
                </w:p>
              </w:tc>
            </w:tr>
            <w:tr w:rsidR="00892B35" w:rsidRPr="003B3318" w:rsidTr="00FE3BD8">
              <w:trPr>
                <w:trHeight w:val="146"/>
              </w:trPr>
              <w:tc>
                <w:tcPr>
                  <w:tcW w:w="3219" w:type="dxa"/>
                </w:tcPr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Толқын элементтерін  мәтіннен таба алады:</w:t>
                  </w:r>
                </w:p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Толқын өлшемдерін атай алады;</w:t>
                  </w:r>
                </w:p>
                <w:p w:rsidR="00892B35" w:rsidRPr="003B3318" w:rsidRDefault="00892B35" w:rsidP="00DE66C7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С</w:t>
                  </w:r>
                  <w:r w:rsidR="00DA47B0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уретке </w:t>
                  </w:r>
                  <w:r w:rsidR="00DE66C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толқын </w:t>
                  </w:r>
                  <w:r w:rsidR="00DA47B0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элементтері</w:t>
                  </w:r>
                  <w:r w:rsidR="00DE66C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н жазады</w:t>
                  </w: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3219" w:type="dxa"/>
                </w:tcPr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Толқын элементтерін мәтіннен табады;</w:t>
                  </w:r>
                </w:p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Толқын өлшемдерін атайды;</w:t>
                  </w:r>
                </w:p>
                <w:p w:rsidR="00892B35" w:rsidRPr="003B3318" w:rsidRDefault="00892B35" w:rsidP="00DA47B0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С</w:t>
                  </w:r>
                  <w:r w:rsidR="00DA47B0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уретке толқын элементтерін түсіреді</w:t>
                  </w: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892B35" w:rsidRPr="003B3318" w:rsidRDefault="00892B35" w:rsidP="0049416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Бағалау: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«</w:t>
            </w:r>
            <w:r w:rsidRPr="00A24481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>Табыс баспалдағы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»</w:t>
            </w:r>
            <w:r w:rsidR="0049416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        </w:t>
            </w:r>
            <w:r w:rsidRPr="003B3318">
              <w:rPr>
                <w:rFonts w:ascii="Times New Roman" w:hAnsi="Times New Roman" w:cs="Times New Roman"/>
                <w:noProof/>
                <w:sz w:val="20"/>
                <w:szCs w:val="24"/>
                <w:lang w:val="ru-RU" w:eastAsia="ru-RU"/>
              </w:rPr>
              <w:drawing>
                <wp:inline distT="0" distB="0" distL="0" distR="0">
                  <wp:extent cx="2806701" cy="1257300"/>
                  <wp:effectExtent l="19050" t="0" r="0" b="0"/>
                  <wp:docPr id="11" name="Рисунок 1" descr="C:\Documents and Settings\А\Рабочий стол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\Рабочий стол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737" cy="1258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160" w:rsidRPr="00494160" w:rsidRDefault="00892B35" w:rsidP="00494160">
            <w:pPr>
              <w:tabs>
                <w:tab w:val="left" w:pos="770"/>
              </w:tabs>
              <w:spacing w:line="249" w:lineRule="auto"/>
              <w:ind w:right="122"/>
              <w:rPr>
                <w:rFonts w:ascii="Cambria" w:eastAsia="Cambria" w:hAnsi="Cambria" w:cs="Cambria"/>
                <w:lang w:val="kk-KZ"/>
              </w:rPr>
            </w:pPr>
            <w:r w:rsidRPr="0049416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Тапсырма №3. </w:t>
            </w:r>
            <w:r w:rsidRPr="00494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диктант: көп нүктенің орнына тиісті сөздерін қойыңдар.</w:t>
            </w:r>
            <w:r w:rsidRPr="00494160">
              <w:rPr>
                <w:rFonts w:cs="Times New Roman"/>
                <w:w w:val="115"/>
                <w:sz w:val="24"/>
                <w:lang w:val="kk-KZ"/>
              </w:rPr>
              <w:t xml:space="preserve"> </w:t>
            </w:r>
            <w:r w:rsidR="00494160" w:rsidRPr="00494160">
              <w:rPr>
                <w:rFonts w:ascii="Times New Roman" w:eastAsia="Times New Roman" w:hAnsi="Times New Roman" w:cs="Times New Roman"/>
                <w:w w:val="115"/>
                <w:sz w:val="28"/>
                <w:lang w:val="kk-KZ"/>
              </w:rPr>
              <w:t xml:space="preserve"> </w:t>
            </w:r>
          </w:p>
          <w:p w:rsidR="00892B35" w:rsidRDefault="00494160" w:rsidP="00494160">
            <w:pPr>
              <w:tabs>
                <w:tab w:val="left" w:pos="770"/>
              </w:tabs>
              <w:spacing w:line="249" w:lineRule="auto"/>
              <w:ind w:right="122"/>
              <w:jc w:val="both"/>
              <w:rPr>
                <w:rFonts w:ascii="Times New Roman" w:hAnsi="Times New Roman" w:cs="Times New Roman"/>
                <w:w w:val="115"/>
                <w:sz w:val="20"/>
                <w:lang w:val="kk-KZ"/>
              </w:rPr>
            </w:pP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Ілгерілемелі</w:t>
            </w:r>
            <w:r w:rsidRPr="00494160">
              <w:rPr>
                <w:rFonts w:ascii="Times New Roman" w:eastAsia="Times New Roman" w:hAnsi="Times New Roman" w:cs="Times New Roman"/>
                <w:spacing w:val="-12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қозғалыстар</w:t>
            </w:r>
            <w:r w:rsidRPr="00494160">
              <w:rPr>
                <w:rFonts w:ascii="Times New Roman" w:eastAsia="Times New Roman" w:hAnsi="Times New Roman" w:cs="Times New Roman"/>
                <w:spacing w:val="-12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кезінде</w:t>
            </w:r>
            <w:r w:rsidRPr="00494160">
              <w:rPr>
                <w:rFonts w:ascii="Times New Roman" w:eastAsia="Times New Roman" w:hAnsi="Times New Roman" w:cs="Times New Roman"/>
                <w:spacing w:val="-12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су</w:t>
            </w:r>
            <w:r w:rsidRPr="00494160">
              <w:rPr>
                <w:rFonts w:ascii="Times New Roman" w:eastAsia="Times New Roman" w:hAnsi="Times New Roman" w:cs="Times New Roman"/>
                <w:spacing w:val="-12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бөлшектері</w:t>
            </w:r>
            <w:r w:rsidRPr="00494160">
              <w:rPr>
                <w:rFonts w:ascii="Times New Roman" w:eastAsia="Times New Roman" w:hAnsi="Times New Roman" w:cs="Times New Roman"/>
                <w:spacing w:val="-12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бастапқы</w:t>
            </w:r>
            <w:r w:rsidRPr="00494160">
              <w:rPr>
                <w:rFonts w:ascii="Times New Roman" w:eastAsia="Times New Roman" w:hAnsi="Times New Roman" w:cs="Times New Roman"/>
                <w:spacing w:val="-12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қалпынан ары қарай орнын ауыстыра береді – бұл</w:t>
            </w:r>
            <w:r w:rsidR="00A31113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="00A31113" w:rsidRPr="00A31113">
              <w:rPr>
                <w:rFonts w:ascii="Times New Roman" w:eastAsia="Times New Roman" w:hAnsi="Times New Roman" w:cs="Times New Roman"/>
                <w:b/>
                <w:w w:val="115"/>
                <w:sz w:val="20"/>
                <w:lang w:val="kk-KZ"/>
              </w:rPr>
              <w:t>ағыстар</w:t>
            </w:r>
            <w:r w:rsidRPr="00494160">
              <w:rPr>
                <w:rFonts w:ascii="Times New Roman" w:eastAsia="Times New Roman" w:hAnsi="Times New Roman" w:cs="Times New Roman"/>
                <w:spacing w:val="57"/>
                <w:w w:val="115"/>
                <w:sz w:val="20"/>
                <w:lang w:val="kk-KZ"/>
              </w:rPr>
              <w:t xml:space="preserve"> .</w:t>
            </w:r>
            <w:r w:rsidRPr="00494160">
              <w:rPr>
                <w:rFonts w:ascii="Times New Roman" w:eastAsia="Times New Roman" w:hAnsi="Times New Roman" w:cs="Times New Roman"/>
                <w:i/>
                <w:w w:val="115"/>
                <w:sz w:val="20"/>
                <w:lang w:val="kk-KZ"/>
              </w:rPr>
              <w:t xml:space="preserve">......... </w:t>
            </w:r>
            <w:r w:rsidRPr="00494160">
              <w:rPr>
                <w:rFonts w:ascii="Times New Roman" w:eastAsia="Times New Roman" w:hAnsi="Times New Roman" w:cs="Times New Roman"/>
                <w:w w:val="115"/>
                <w:sz w:val="20"/>
                <w:lang w:val="kk-KZ"/>
              </w:rPr>
              <w:t>деп аталады</w:t>
            </w:r>
            <w:r w:rsidRPr="00494160">
              <w:rPr>
                <w:rFonts w:ascii="Cambria" w:eastAsia="Cambria" w:hAnsi="Cambria" w:cs="Cambria"/>
                <w:b/>
                <w:bCs/>
                <w:w w:val="115"/>
                <w:sz w:val="20"/>
                <w:lang w:val="kk-KZ"/>
              </w:rPr>
              <w:t>.</w:t>
            </w:r>
            <w:r w:rsidR="00A24481" w:rsidRPr="00A24481">
              <w:rPr>
                <w:rFonts w:ascii="Cambria" w:eastAsia="Cambria" w:hAnsi="Cambria" w:cs="Cambria"/>
                <w:b/>
                <w:bCs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Мұхит бетіндегі толқындардың пайда болуының негізгі себебі – </w:t>
            </w:r>
            <w:r w:rsidR="00D56E14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ж</w:t>
            </w:r>
            <w:r w:rsidR="00A31113" w:rsidRPr="00A31113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ел</w:t>
            </w:r>
            <w:r w:rsidRPr="00A31113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........</w:t>
            </w:r>
            <w:r w:rsidR="00A31113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. Кей</w:t>
            </w:r>
            <w:r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жағдайларда басқа да себептер әсерінен су қозғалысы ту</w:t>
            </w:r>
            <w:r w:rsidR="00A31113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ындайды. Олар:</w:t>
            </w:r>
            <w:r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Pr="00A31113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жер сілкінісі, жанартау</w:t>
            </w:r>
            <w:r w:rsidR="00A31113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атқылауы  </w:t>
            </w:r>
            <w:r w:rsidR="00A31113" w:rsidRPr="00A31113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атмосфералық қысымның күрт</w:t>
            </w:r>
            <w:r w:rsidR="00A31113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өзгеріп кетуі және</w:t>
            </w:r>
            <w:r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hAnsi="Times New Roman" w:cs="Times New Roman"/>
                <w:spacing w:val="46"/>
                <w:w w:val="115"/>
                <w:sz w:val="20"/>
                <w:lang w:val="kk-KZ"/>
              </w:rPr>
              <w:t xml:space="preserve"> </w:t>
            </w:r>
            <w:r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т.б.</w:t>
            </w:r>
            <w:r w:rsidR="00A31113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="00077AF7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Теңіз  а</w:t>
            </w:r>
            <w:r w:rsidR="00004CED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ғыстар</w:t>
            </w:r>
            <w:r w:rsidR="00077AF7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ы</w:t>
            </w:r>
            <w:r w:rsidR="00004CED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="00077AF7" w:rsidRP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жел күшінің су бетіне</w:t>
            </w:r>
            <w:r w:rsidR="00077AF7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  </w:t>
            </w:r>
            <w:r w:rsidR="00004CED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әсер</w:t>
            </w:r>
            <w:r w:rsidR="00077AF7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етуі</w:t>
            </w:r>
            <w:r w:rsidR="00004CED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нен пайда болады. Оларды </w:t>
            </w:r>
            <w:r w:rsidR="00077AF7" w:rsidRP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 xml:space="preserve">жылы </w:t>
            </w:r>
            <w:r w:rsidR="00004CED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 және </w:t>
            </w:r>
            <w:r w:rsidR="00077AF7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="00077AF7" w:rsidRP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суық</w:t>
            </w:r>
            <w:r w:rsid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 xml:space="preserve"> және бейтарап</w:t>
            </w:r>
            <w:r w:rsidR="00004CED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 </w:t>
            </w:r>
            <w:r w:rsidR="00077AF7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болуы мүмкін.</w:t>
            </w:r>
            <w:r w:rsidR="00004CED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Жылы ағыстар – сол жердегі мұхит суына қарағанда </w:t>
            </w:r>
            <w:r w:rsidR="00077AF7" w:rsidRP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жылыра</w:t>
            </w:r>
            <w:r w:rsid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қ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болып келеді. Ал суық ағыстар – оны қоршаған судан </w:t>
            </w:r>
            <w:r w:rsidR="00077AF7" w:rsidRP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суығырақ</w:t>
            </w:r>
            <w:r w:rsidR="00077AF7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 xml:space="preserve"> 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болады, бейтарап</w:t>
            </w:r>
            <w:r w:rsidR="00892B35" w:rsidRPr="00494160">
              <w:rPr>
                <w:rFonts w:ascii="Times New Roman" w:hAnsi="Times New Roman" w:cs="Times New Roman"/>
                <w:spacing w:val="63"/>
                <w:w w:val="115"/>
                <w:sz w:val="20"/>
                <w:lang w:val="kk-KZ"/>
              </w:rPr>
              <w:t xml:space="preserve"> 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ағыстар – ағып өтетін жердегі судың температурасынан </w:t>
            </w:r>
            <w:r w:rsidR="00D56E14" w:rsidRPr="00D56E14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айырмашылығы болмайды</w:t>
            </w:r>
            <w:r w:rsidR="00D56E14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.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Атлант мұхитында ең қуатты жылы ағыстардың бірі –</w:t>
            </w:r>
            <w:r w:rsidR="00D56E14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</w:t>
            </w:r>
            <w:r w:rsidR="00D56E14" w:rsidRPr="00D56E14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Гольфстри</w:t>
            </w:r>
            <w:r w:rsidR="00D56E14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м</w:t>
            </w:r>
            <w:r w:rsidR="00892B35" w:rsidRPr="00494160">
              <w:rPr>
                <w:rFonts w:ascii="Times New Roman" w:hAnsi="Times New Roman" w:cs="Times New Roman"/>
                <w:i/>
                <w:w w:val="115"/>
                <w:sz w:val="20"/>
                <w:lang w:val="kk-KZ"/>
              </w:rPr>
              <w:t xml:space="preserve"> 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(шығанақтан шыққан ағын) басталады. Теңіз саяхатшылары үшін </w:t>
            </w:r>
            <w:r w:rsidR="00D56E14" w:rsidRPr="00D56E14">
              <w:rPr>
                <w:rFonts w:ascii="Times New Roman" w:hAnsi="Times New Roman" w:cs="Times New Roman"/>
                <w:b/>
                <w:w w:val="115"/>
                <w:sz w:val="20"/>
                <w:lang w:val="kk-KZ"/>
              </w:rPr>
              <w:t>мұхит ағыстарының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 xml:space="preserve"> карталары, олардың сипаттамасы мен сызбалары</w:t>
            </w:r>
            <w:r w:rsidR="00892B35" w:rsidRPr="00494160">
              <w:rPr>
                <w:rFonts w:ascii="Times New Roman" w:hAnsi="Times New Roman" w:cs="Times New Roman"/>
                <w:spacing w:val="42"/>
                <w:w w:val="115"/>
                <w:sz w:val="20"/>
                <w:lang w:val="kk-KZ"/>
              </w:rPr>
              <w:t xml:space="preserve"> </w:t>
            </w:r>
            <w:r w:rsidR="00892B35" w:rsidRPr="00494160">
              <w:rPr>
                <w:rFonts w:ascii="Times New Roman" w:hAnsi="Times New Roman" w:cs="Times New Roman"/>
                <w:w w:val="115"/>
                <w:sz w:val="20"/>
                <w:lang w:val="kk-KZ"/>
              </w:rPr>
              <w:t>жасалынды.</w:t>
            </w:r>
          </w:p>
          <w:p w:rsidR="00D56E14" w:rsidRDefault="00D56E14" w:rsidP="00494160">
            <w:pPr>
              <w:tabs>
                <w:tab w:val="left" w:pos="770"/>
              </w:tabs>
              <w:spacing w:line="249" w:lineRule="auto"/>
              <w:ind w:right="122"/>
              <w:jc w:val="both"/>
              <w:rPr>
                <w:rFonts w:ascii="Times New Roman" w:hAnsi="Times New Roman" w:cs="Times New Roman"/>
                <w:w w:val="115"/>
                <w:sz w:val="20"/>
                <w:lang w:val="kk-KZ"/>
              </w:rPr>
            </w:pPr>
          </w:p>
          <w:p w:rsidR="00D56E14" w:rsidRPr="00494160" w:rsidRDefault="00D56E14" w:rsidP="00494160">
            <w:pPr>
              <w:tabs>
                <w:tab w:val="left" w:pos="770"/>
              </w:tabs>
              <w:spacing w:line="249" w:lineRule="auto"/>
              <w:ind w:right="122"/>
              <w:jc w:val="both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a"/>
              <w:tblW w:w="6557" w:type="dxa"/>
              <w:tblLayout w:type="fixed"/>
              <w:tblLook w:val="04A0"/>
            </w:tblPr>
            <w:tblGrid>
              <w:gridCol w:w="3492"/>
              <w:gridCol w:w="3065"/>
            </w:tblGrid>
            <w:tr w:rsidR="00892B35" w:rsidRPr="00D56E14" w:rsidTr="001B0379">
              <w:trPr>
                <w:trHeight w:val="153"/>
              </w:trPr>
              <w:tc>
                <w:tcPr>
                  <w:tcW w:w="3492" w:type="dxa"/>
                </w:tcPr>
                <w:p w:rsidR="00892B35" w:rsidRPr="003B3318" w:rsidRDefault="00585FE0" w:rsidP="003B3318">
                  <w:pPr>
                    <w:framePr w:hSpace="180" w:wrap="around" w:vAnchor="text" w:hAnchor="page" w:x="658" w:y="289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4"/>
                      <w:lang w:val="ru-RU" w:eastAsia="ru-RU"/>
                    </w:rPr>
                    <w:pict>
                      <v:shape id="_x0000_s1056" type="#_x0000_t32" style="position:absolute;left:0;text-align:left;margin-left:193.3pt;margin-top:2.55pt;width:64.65pt;height:0;z-index:251657216" o:connectortype="straight">
                        <v:stroke endarrow="block"/>
                      </v:shape>
                    </w:pict>
                  </w:r>
                  <w:r w:rsidR="00892B35" w:rsidRPr="003B331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065" w:type="dxa"/>
                </w:tcPr>
                <w:p w:rsidR="00892B35" w:rsidRPr="003B3318" w:rsidRDefault="00892B35" w:rsidP="003B3318">
                  <w:pPr>
                    <w:framePr w:hSpace="180" w:wrap="around" w:vAnchor="text" w:hAnchor="page" w:x="658" w:y="289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Бағалау критери</w:t>
                  </w:r>
                  <w:r w:rsidR="00494160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й</w:t>
                  </w:r>
                  <w:r w:rsidRPr="003B331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kk-KZ"/>
                    </w:rPr>
                    <w:t>і</w:t>
                  </w:r>
                </w:p>
              </w:tc>
            </w:tr>
            <w:tr w:rsidR="00892B35" w:rsidRPr="00553532" w:rsidTr="001B0379">
              <w:trPr>
                <w:trHeight w:val="1370"/>
              </w:trPr>
              <w:tc>
                <w:tcPr>
                  <w:tcW w:w="3492" w:type="dxa"/>
                </w:tcPr>
                <w:p w:rsidR="00D31E37" w:rsidRPr="00D31E37" w:rsidRDefault="00892B35" w:rsidP="00D31E37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Ағыстардың түрлерін анықтай  алады.</w:t>
                  </w:r>
                </w:p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Мұхит ағыстарын адам шаруашылықта қалай пайдаланатынын анықтай біледі.</w:t>
                  </w:r>
                </w:p>
              </w:tc>
              <w:tc>
                <w:tcPr>
                  <w:tcW w:w="3065" w:type="dxa"/>
                </w:tcPr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Ағыстардың түрлерін </w:t>
                  </w:r>
                  <w:r w:rsid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жазады</w:t>
                  </w: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;</w:t>
                  </w:r>
                </w:p>
                <w:p w:rsidR="00892B35" w:rsidRPr="003B3318" w:rsidRDefault="00892B35" w:rsidP="003B3318">
                  <w:pPr>
                    <w:pStyle w:val="a7"/>
                    <w:framePr w:hSpace="180" w:wrap="around" w:vAnchor="text" w:hAnchor="page" w:x="658" w:y="289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Ағыстардың адам өміріндегі </w:t>
                  </w:r>
                  <w:r w:rsidR="00004CED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пайдасын</w:t>
                  </w:r>
                  <w:r w:rsidR="00A7701B" w:rsidRPr="00A7701B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,</w:t>
                  </w:r>
                  <w:r w:rsidR="00004CED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 </w:t>
                  </w: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маңызын  </w:t>
                  </w:r>
                  <w:r w:rsidR="001B037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жазады</w:t>
                  </w:r>
                  <w:r w:rsidRPr="003B3318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.</w:t>
                  </w:r>
                </w:p>
                <w:p w:rsidR="00892B35" w:rsidRPr="003B3318" w:rsidRDefault="00892B35" w:rsidP="003B3318">
                  <w:pPr>
                    <w:framePr w:hSpace="180" w:wrap="around" w:vAnchor="text" w:hAnchor="page" w:x="658" w:y="289"/>
                    <w:ind w:left="360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</w:p>
              </w:tc>
            </w:tr>
          </w:tbl>
          <w:p w:rsidR="00892B35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31E37" w:rsidRDefault="00D31E37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31E37" w:rsidRDefault="00D31E37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31E37" w:rsidRDefault="00D31E37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31E37" w:rsidRDefault="00D31E37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31E37" w:rsidRDefault="00D31E37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31E37" w:rsidRPr="003B3318" w:rsidRDefault="00D31E37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628" w:type="dxa"/>
          </w:tcPr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892B35" w:rsidRPr="00553532" w:rsidTr="00A31113">
        <w:trPr>
          <w:trHeight w:hRule="exact" w:val="2734"/>
        </w:trPr>
        <w:tc>
          <w:tcPr>
            <w:tcW w:w="2235" w:type="dxa"/>
          </w:tcPr>
          <w:p w:rsidR="00892B35" w:rsidRPr="003B3318" w:rsidRDefault="00892B35" w:rsidP="003B331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lastRenderedPageBreak/>
              <w:t>Сабақтың соңы</w:t>
            </w:r>
          </w:p>
          <w:p w:rsidR="00892B35" w:rsidRPr="003B3318" w:rsidRDefault="00892B35" w:rsidP="003B331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Кері байланыс</w:t>
            </w:r>
          </w:p>
          <w:p w:rsidR="00892B35" w:rsidRPr="003B3318" w:rsidRDefault="00892B35" w:rsidP="003B331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</w:tcPr>
          <w:p w:rsidR="00892B35" w:rsidRPr="00224B32" w:rsidRDefault="00585FE0" w:rsidP="00224B32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85FE0">
              <w:rPr>
                <w:rFonts w:ascii="Times New Roman" w:hAnsi="Times New Roman" w:cs="Times New Roman"/>
                <w:noProof/>
                <w:color w:val="FF0000"/>
                <w:sz w:val="20"/>
                <w:szCs w:val="24"/>
                <w:lang w:val="ru-RU"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73" type="#_x0000_t5" style="position:absolute;margin-left:40.55pt;margin-top:4.95pt;width:104.25pt;height:124.5pt;z-index:251670528;mso-position-horizontal-relative:text;mso-position-vertical-relative:text"/>
              </w:pict>
            </w:r>
            <w:r w:rsidR="00892B35" w:rsidRPr="003B3318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 xml:space="preserve"> </w:t>
            </w:r>
            <w:r w:rsidR="007901F1" w:rsidRPr="007901F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Пирамида </w:t>
            </w:r>
            <w:r w:rsidR="00F42F8A" w:rsidRPr="00224B3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әдісі</w:t>
            </w:r>
            <w:r w:rsidR="00DE66C7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 </w:t>
            </w:r>
          </w:p>
          <w:p w:rsidR="007901F1" w:rsidRDefault="00585FE0" w:rsidP="001B03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_x0000_s1070" type="#_x0000_t32" style="position:absolute;left:0;text-align:left;margin-left:78.3pt;margin-top:18.95pt;width:24.3pt;height:0;z-index:251667456" o:connectortype="straight"/>
              </w:pict>
            </w:r>
            <w:r w:rsidR="00224B32">
              <w:rPr>
                <w:rFonts w:ascii="Times New Roman" w:hAnsi="Times New Roman" w:cs="Times New Roman"/>
                <w:color w:val="FF0000"/>
                <w:sz w:val="20"/>
                <w:szCs w:val="24"/>
                <w:lang w:val="kk-KZ"/>
              </w:rPr>
              <w:t xml:space="preserve">            </w:t>
            </w:r>
            <w:r w:rsidR="00790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03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  <w:r w:rsidR="00790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маңызды бір нәрсе</w:t>
            </w:r>
            <w:r w:rsidR="00C90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90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</w:t>
            </w:r>
          </w:p>
          <w:p w:rsidR="00C900AD" w:rsidRDefault="00585FE0" w:rsidP="0079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_x0000_s1075" type="#_x0000_t32" style="position:absolute;left:0;text-align:left;margin-left:68.8pt;margin-top:24.35pt;width:48.65pt;height:0;z-index:2516725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_x0000_s1074" type="#_x0000_t32" style="position:absolute;left:0;text-align:left;margin-left:78.3pt;margin-top:.35pt;width:24.3pt;height:0;z-index:251671552" o:connectortype="straight"/>
              </w:pict>
            </w:r>
            <w:r w:rsidR="00790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  <w:r w:rsidR="00DE6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</w:p>
          <w:p w:rsidR="007901F1" w:rsidRDefault="00C900AD" w:rsidP="0079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</w:t>
            </w:r>
            <w:r w:rsidR="00DE6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Көбірек білгім</w:t>
            </w:r>
            <w:r w:rsidR="00790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келетін екі нәрсе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901F1" w:rsidRDefault="007901F1" w:rsidP="001B03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</w:t>
            </w:r>
          </w:p>
          <w:p w:rsidR="007901F1" w:rsidRDefault="007901F1" w:rsidP="0079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C90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Бұрыннан білетін үш нәрсе</w:t>
            </w:r>
            <w:r w:rsidR="00DE6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901F1" w:rsidRDefault="00585FE0" w:rsidP="0079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_x0000_s1076" type="#_x0000_t32" style="position:absolute;left:0;text-align:left;margin-left:56.75pt;margin-top:3.65pt;width:70.5pt;height:0;z-index:251673600" o:connectortype="straight"/>
              </w:pict>
            </w:r>
          </w:p>
          <w:p w:rsidR="007901F1" w:rsidRDefault="007901F1" w:rsidP="0079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  <w:r w:rsidR="00C90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үйренген төрт нәрсе</w:t>
            </w:r>
            <w:r w:rsidR="00DE6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24B32" w:rsidRPr="00224B32" w:rsidRDefault="00224B32" w:rsidP="007901F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4"/>
                <w:lang w:val="kk-KZ"/>
              </w:rPr>
            </w:pPr>
          </w:p>
        </w:tc>
        <w:tc>
          <w:tcPr>
            <w:tcW w:w="1628" w:type="dxa"/>
          </w:tcPr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892B35" w:rsidRPr="003B3318" w:rsidTr="00A31113">
        <w:trPr>
          <w:trHeight w:hRule="exact" w:val="1015"/>
        </w:trPr>
        <w:tc>
          <w:tcPr>
            <w:tcW w:w="2235" w:type="dxa"/>
          </w:tcPr>
          <w:p w:rsidR="00892B35" w:rsidRPr="003B3318" w:rsidRDefault="00892B35" w:rsidP="003B331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</w:tcPr>
          <w:p w:rsidR="00892B35" w:rsidRPr="003B3318" w:rsidRDefault="00892B35" w:rsidP="003B3318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Оқушылардың  орындаған тапсырмалары бойынша қай жерден қателескенін талдайды? (3 минут)</w:t>
            </w:r>
          </w:p>
          <w:p w:rsidR="00892B35" w:rsidRPr="003B3318" w:rsidRDefault="00892B35" w:rsidP="003B3318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Өз жұмыстарын бағалау критерийлері бойынша бағалайды. (2 минут)</w:t>
            </w:r>
          </w:p>
          <w:p w:rsidR="00892B35" w:rsidRDefault="00892B35" w:rsidP="003B3318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Сабақтың мақсатына жеттік пе? (2минут)</w:t>
            </w:r>
          </w:p>
          <w:p w:rsidR="00D56E14" w:rsidRDefault="00D56E14" w:rsidP="003B3318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56E14" w:rsidRPr="003B3318" w:rsidRDefault="00D56E14" w:rsidP="003B3318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892B35" w:rsidRPr="003B3318" w:rsidRDefault="00892B35" w:rsidP="003B33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4"/>
                <w:lang w:val="kk-KZ" w:eastAsia="ru-RU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Үйге тапсырма беру: </w:t>
            </w:r>
          </w:p>
        </w:tc>
        <w:tc>
          <w:tcPr>
            <w:tcW w:w="1628" w:type="dxa"/>
          </w:tcPr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892B35" w:rsidRPr="00553532" w:rsidTr="00FE3BD8">
        <w:trPr>
          <w:trHeight w:hRule="exact" w:val="1169"/>
        </w:trPr>
        <w:tc>
          <w:tcPr>
            <w:tcW w:w="4748" w:type="dxa"/>
            <w:gridSpan w:val="3"/>
          </w:tcPr>
          <w:p w:rsidR="00892B35" w:rsidRPr="003B3318" w:rsidRDefault="00892B35" w:rsidP="003B3318">
            <w:pPr>
              <w:pStyle w:val="TableParagraph"/>
              <w:spacing w:before="117"/>
              <w:ind w:left="143" w:right="14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kk-KZ"/>
              </w:rPr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200" w:type="dxa"/>
          </w:tcPr>
          <w:p w:rsidR="00D56E14" w:rsidRDefault="00892B35" w:rsidP="003B3318">
            <w:pPr>
              <w:pStyle w:val="TableParagraph"/>
              <w:spacing w:before="117"/>
              <w:ind w:left="217" w:right="2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kk-KZ"/>
              </w:rPr>
            </w:pPr>
            <w:r w:rsidRPr="003B33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kk-KZ"/>
              </w:rPr>
              <w:t>Бағалау – Сіз оқушылардың материалды игеру деңгейін қалай тексеруді жоспар</w:t>
            </w:r>
            <w:r w:rsidR="00D56E1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kk-KZ"/>
              </w:rPr>
              <w:t>у</w:t>
            </w:r>
          </w:p>
          <w:p w:rsidR="00D56E14" w:rsidRDefault="00D56E14" w:rsidP="003B3318">
            <w:pPr>
              <w:pStyle w:val="TableParagraph"/>
              <w:spacing w:before="117"/>
              <w:ind w:left="217" w:right="2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kk-KZ"/>
              </w:rPr>
            </w:pPr>
          </w:p>
          <w:p w:rsidR="00892B35" w:rsidRPr="003B3318" w:rsidRDefault="00892B35" w:rsidP="003B3318">
            <w:pPr>
              <w:pStyle w:val="TableParagraph"/>
              <w:spacing w:before="117"/>
              <w:ind w:left="217" w:right="2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kk-KZ"/>
              </w:rPr>
              <w:t>отырсыз?</w:t>
            </w:r>
          </w:p>
        </w:tc>
        <w:tc>
          <w:tcPr>
            <w:tcW w:w="3144" w:type="dxa"/>
            <w:gridSpan w:val="2"/>
          </w:tcPr>
          <w:p w:rsidR="00892B35" w:rsidRPr="003B3318" w:rsidRDefault="00892B35" w:rsidP="003B3318">
            <w:pPr>
              <w:pStyle w:val="TableParagraph"/>
              <w:spacing w:before="119"/>
              <w:ind w:left="263" w:right="264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Денсаулық жəне қауіпсіздік техникасын сақтау</w:t>
            </w:r>
          </w:p>
        </w:tc>
      </w:tr>
      <w:tr w:rsidR="00892B35" w:rsidRPr="00553532" w:rsidTr="00FE3BD8">
        <w:trPr>
          <w:trHeight w:hRule="exact" w:val="1262"/>
        </w:trPr>
        <w:tc>
          <w:tcPr>
            <w:tcW w:w="4748" w:type="dxa"/>
            <w:gridSpan w:val="3"/>
          </w:tcPr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Оқушылардың жеке  қабілетіне қарай саралап тапсырмалар беру.</w:t>
            </w:r>
            <w:r w:rsidR="00F66F6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Қабілеті жоғары оқушыларға салыстыру және ағыс пен толқынды пайдалануға тапсырмалар берілді. Карталарды салыстыру арқылы ағыстардың климатқа әсерін анықтайды.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200" w:type="dxa"/>
          </w:tcPr>
          <w:p w:rsidR="00892B35" w:rsidRPr="003614A1" w:rsidRDefault="00A7701B" w:rsidP="003614A1">
            <w:pPr>
              <w:widowControl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 жасату;</w:t>
            </w:r>
          </w:p>
          <w:p w:rsidR="00892B35" w:rsidRPr="003614A1" w:rsidRDefault="00892B35" w:rsidP="003614A1">
            <w:pPr>
              <w:widowControl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614A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Кесте , сызба түрінде ұсыну;</w:t>
            </w:r>
          </w:p>
          <w:p w:rsidR="00892B35" w:rsidRPr="003614A1" w:rsidRDefault="00892B35" w:rsidP="003614A1">
            <w:pPr>
              <w:widowControl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614A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</w:t>
            </w:r>
            <w:r w:rsidR="003614A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нықтама терминмен жұмыс: 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Сұрақ </w:t>
            </w:r>
            <w:r w:rsidR="003614A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ж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ауап</w:t>
            </w:r>
            <w:r w:rsidR="00A770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;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</w:p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Дескриптор арқылы</w:t>
            </w:r>
            <w:r w:rsidR="00A770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;</w:t>
            </w:r>
          </w:p>
        </w:tc>
        <w:tc>
          <w:tcPr>
            <w:tcW w:w="3144" w:type="dxa"/>
            <w:gridSpan w:val="2"/>
          </w:tcPr>
          <w:p w:rsidR="00892B35" w:rsidRPr="003B3318" w:rsidRDefault="00892B35" w:rsidP="00D56E14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 жоспарын әзірлеу үшін физика және э</w:t>
            </w:r>
            <w:r w:rsidR="003614A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кология  пән мұғалімінің кеңесі </w:t>
            </w:r>
            <w:r w:rsidRPr="003B3318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қажет болды</w:t>
            </w:r>
          </w:p>
        </w:tc>
      </w:tr>
      <w:tr w:rsidR="00892B35" w:rsidRPr="00553532" w:rsidTr="00FE3BD8">
        <w:trPr>
          <w:trHeight w:hRule="exact" w:val="2025"/>
        </w:trPr>
        <w:tc>
          <w:tcPr>
            <w:tcW w:w="4736" w:type="dxa"/>
            <w:gridSpan w:val="2"/>
          </w:tcPr>
          <w:p w:rsidR="00892B35" w:rsidRPr="003B3318" w:rsidRDefault="00892B35" w:rsidP="003B3318">
            <w:pPr>
              <w:pStyle w:val="TableParagraph"/>
              <w:ind w:left="98" w:right="155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Сабақ мақсаттары немесе оқу мақсаттары шынайы, қолжетімді болды</w:t>
            </w:r>
            <w:r w:rsidR="003614A1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 </w:t>
            </w: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ма? Барлық оқушылар оқу мақсатына қол жеткізді ме? Егер оқушылар оқу мақсатына жетпеген болса, неліктен деп ойлайсыз? Сабақта саралау дұрыс жүргізілді</w:t>
            </w:r>
            <w:r w:rsidR="003614A1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 </w:t>
            </w: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ме?</w:t>
            </w:r>
          </w:p>
          <w:p w:rsidR="00D56E14" w:rsidRDefault="00892B35" w:rsidP="003B3318">
            <w:pPr>
              <w:pStyle w:val="TableParagraph"/>
              <w:spacing w:before="1"/>
              <w:ind w:left="98" w:right="396"/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 xml:space="preserve">Сабақ кезеңдерінде уақытты тиімді пайдаландыңыз ба? </w:t>
            </w:r>
          </w:p>
          <w:p w:rsidR="00D56E14" w:rsidRDefault="00D56E14" w:rsidP="003B3318">
            <w:pPr>
              <w:pStyle w:val="TableParagraph"/>
              <w:spacing w:before="1"/>
              <w:ind w:left="98" w:right="396"/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</w:p>
          <w:p w:rsidR="00892B35" w:rsidRPr="003B3318" w:rsidRDefault="00892B35" w:rsidP="003B3318">
            <w:pPr>
              <w:pStyle w:val="TableParagraph"/>
              <w:spacing w:before="1"/>
              <w:ind w:left="98" w:right="396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  <w:t>ауытқулар болды ма жəне неліктен?</w:t>
            </w:r>
          </w:p>
        </w:tc>
        <w:tc>
          <w:tcPr>
            <w:tcW w:w="6356" w:type="dxa"/>
            <w:gridSpan w:val="4"/>
          </w:tcPr>
          <w:p w:rsidR="00892B35" w:rsidRPr="003B3318" w:rsidRDefault="00892B35" w:rsidP="003B3318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892B35" w:rsidRPr="00553532" w:rsidTr="00FE3BD8">
        <w:trPr>
          <w:trHeight w:hRule="exact" w:val="1304"/>
        </w:trPr>
        <w:tc>
          <w:tcPr>
            <w:tcW w:w="11092" w:type="dxa"/>
            <w:gridSpan w:val="6"/>
          </w:tcPr>
          <w:p w:rsidR="00892B35" w:rsidRPr="003B3318" w:rsidRDefault="00892B35" w:rsidP="003B3318">
            <w:pPr>
              <w:pStyle w:val="TableParagraph"/>
              <w:ind w:left="9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Қорытынды  бағалау</w:t>
            </w:r>
          </w:p>
          <w:p w:rsidR="00892B35" w:rsidRPr="003B3318" w:rsidRDefault="00892B35" w:rsidP="003B3318">
            <w:pPr>
              <w:pStyle w:val="TableParagraph"/>
              <w:ind w:left="98" w:right="2891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Сабақта ең жақсы өткен екі нəрсе (оқыту мен оқуға қатысты)? </w:t>
            </w:r>
          </w:p>
          <w:p w:rsidR="00892B35" w:rsidRPr="003B3318" w:rsidRDefault="00892B35" w:rsidP="003B3318">
            <w:pPr>
              <w:pStyle w:val="TableParagraph"/>
              <w:ind w:left="98" w:right="704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Сабақтың бұданда жақсы өтуіне не оң ықпал етер еді (оқыту мен оқуға қатысты)? </w:t>
            </w:r>
          </w:p>
          <w:p w:rsidR="00892B35" w:rsidRPr="003B3318" w:rsidRDefault="00892B35" w:rsidP="003B3318">
            <w:pPr>
              <w:pStyle w:val="TableParagraph"/>
              <w:ind w:left="98" w:right="9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B3318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нəрсеге назар аудару қажет?</w:t>
            </w:r>
          </w:p>
        </w:tc>
      </w:tr>
    </w:tbl>
    <w:p w:rsidR="007F1094" w:rsidRPr="00AC6618" w:rsidRDefault="007F1094" w:rsidP="00C00132">
      <w:pPr>
        <w:ind w:left="223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53EE3" w:rsidRPr="00AC6618" w:rsidRDefault="00D53EE3" w:rsidP="00D53EE3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6A71A7" w:rsidRPr="00892B35" w:rsidRDefault="006A71A7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2235" w:rsidRDefault="00882235" w:rsidP="00D53EE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01B" w:rsidRDefault="00A7701B" w:rsidP="00882235">
      <w:pPr>
        <w:ind w:left="284" w:firstLine="142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7701B" w:rsidSect="00FE3BD8">
      <w:footerReference w:type="default" r:id="rId9"/>
      <w:pgSz w:w="11906" w:h="16838"/>
      <w:pgMar w:top="567" w:right="566" w:bottom="0" w:left="567" w:header="708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491" w:rsidRDefault="007E7491" w:rsidP="00F11419">
      <w:r>
        <w:separator/>
      </w:r>
    </w:p>
  </w:endnote>
  <w:endnote w:type="continuationSeparator" w:id="1">
    <w:p w:rsidR="007E7491" w:rsidRDefault="007E7491" w:rsidP="00F11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5B0" w:rsidRDefault="00585FE0">
    <w:pPr>
      <w:spacing w:line="14" w:lineRule="auto"/>
      <w:rPr>
        <w:sz w:val="20"/>
        <w:szCs w:val="20"/>
      </w:rPr>
    </w:pPr>
    <w:r w:rsidRPr="00585F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05pt;margin-top:799.25pt;width:15.15pt;height:12pt;z-index:-251658752;mso-position-horizontal-relative:page;mso-position-vertical-relative:page" filled="f" stroked="f">
          <v:textbox style="mso-next-textbox:#_x0000_s2049" inset="0,0,0,0">
            <w:txbxContent>
              <w:p w:rsidR="007325B0" w:rsidRDefault="007E7491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491" w:rsidRDefault="007E7491" w:rsidP="00F11419">
      <w:r>
        <w:separator/>
      </w:r>
    </w:p>
  </w:footnote>
  <w:footnote w:type="continuationSeparator" w:id="1">
    <w:p w:rsidR="007E7491" w:rsidRDefault="007E7491" w:rsidP="00F114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6512"/>
    <w:multiLevelType w:val="hybridMultilevel"/>
    <w:tmpl w:val="DEB428CC"/>
    <w:lvl w:ilvl="0" w:tplc="83BAE2E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D88"/>
    <w:multiLevelType w:val="hybridMultilevel"/>
    <w:tmpl w:val="34B2DA72"/>
    <w:lvl w:ilvl="0" w:tplc="CFF6B19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115EC"/>
    <w:multiLevelType w:val="hybridMultilevel"/>
    <w:tmpl w:val="4534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B4346"/>
    <w:multiLevelType w:val="hybridMultilevel"/>
    <w:tmpl w:val="65FC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C3DA4"/>
    <w:multiLevelType w:val="hybridMultilevel"/>
    <w:tmpl w:val="F3628376"/>
    <w:lvl w:ilvl="0" w:tplc="CFF6B19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34758"/>
    <w:multiLevelType w:val="hybridMultilevel"/>
    <w:tmpl w:val="5E22973E"/>
    <w:lvl w:ilvl="0" w:tplc="CFF6B19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63BEB"/>
    <w:multiLevelType w:val="hybridMultilevel"/>
    <w:tmpl w:val="F5DCA43C"/>
    <w:lvl w:ilvl="0" w:tplc="61821488">
      <w:start w:val="10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43C16"/>
    <w:multiLevelType w:val="hybridMultilevel"/>
    <w:tmpl w:val="1222F2B6"/>
    <w:lvl w:ilvl="0" w:tplc="041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69E82964"/>
    <w:multiLevelType w:val="hybridMultilevel"/>
    <w:tmpl w:val="5BFE9C04"/>
    <w:lvl w:ilvl="0" w:tplc="19B0BFCA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7B016B"/>
    <w:multiLevelType w:val="hybridMultilevel"/>
    <w:tmpl w:val="1D522FA0"/>
    <w:lvl w:ilvl="0" w:tplc="9CAAD1B0">
      <w:start w:val="1"/>
      <w:numFmt w:val="decimal"/>
      <w:lvlText w:val="%1."/>
      <w:lvlJc w:val="left"/>
      <w:pPr>
        <w:ind w:left="117" w:hanging="257"/>
        <w:jc w:val="left"/>
      </w:pPr>
      <w:rPr>
        <w:rFonts w:ascii="Cambria" w:eastAsia="Cambria" w:hAnsi="Cambria" w:hint="default"/>
        <w:b/>
        <w:bCs/>
        <w:w w:val="105"/>
        <w:sz w:val="22"/>
        <w:szCs w:val="22"/>
      </w:rPr>
    </w:lvl>
    <w:lvl w:ilvl="1" w:tplc="FC446E72">
      <w:start w:val="1"/>
      <w:numFmt w:val="bullet"/>
      <w:lvlText w:val="•"/>
      <w:lvlJc w:val="left"/>
      <w:pPr>
        <w:ind w:left="926" w:hanging="257"/>
      </w:pPr>
      <w:rPr>
        <w:rFonts w:hint="default"/>
      </w:rPr>
    </w:lvl>
    <w:lvl w:ilvl="2" w:tplc="9C969342">
      <w:start w:val="1"/>
      <w:numFmt w:val="bullet"/>
      <w:lvlText w:val="•"/>
      <w:lvlJc w:val="left"/>
      <w:pPr>
        <w:ind w:left="1732" w:hanging="257"/>
      </w:pPr>
      <w:rPr>
        <w:rFonts w:hint="default"/>
      </w:rPr>
    </w:lvl>
    <w:lvl w:ilvl="3" w:tplc="B7363A52">
      <w:start w:val="1"/>
      <w:numFmt w:val="bullet"/>
      <w:lvlText w:val="•"/>
      <w:lvlJc w:val="left"/>
      <w:pPr>
        <w:ind w:left="2538" w:hanging="257"/>
      </w:pPr>
      <w:rPr>
        <w:rFonts w:hint="default"/>
      </w:rPr>
    </w:lvl>
    <w:lvl w:ilvl="4" w:tplc="C2A84BD2">
      <w:start w:val="1"/>
      <w:numFmt w:val="bullet"/>
      <w:lvlText w:val="•"/>
      <w:lvlJc w:val="left"/>
      <w:pPr>
        <w:ind w:left="3344" w:hanging="257"/>
      </w:pPr>
      <w:rPr>
        <w:rFonts w:hint="default"/>
      </w:rPr>
    </w:lvl>
    <w:lvl w:ilvl="5" w:tplc="4A38C900">
      <w:start w:val="1"/>
      <w:numFmt w:val="bullet"/>
      <w:lvlText w:val="•"/>
      <w:lvlJc w:val="left"/>
      <w:pPr>
        <w:ind w:left="4150" w:hanging="257"/>
      </w:pPr>
      <w:rPr>
        <w:rFonts w:hint="default"/>
      </w:rPr>
    </w:lvl>
    <w:lvl w:ilvl="6" w:tplc="90963CF2">
      <w:start w:val="1"/>
      <w:numFmt w:val="bullet"/>
      <w:lvlText w:val="•"/>
      <w:lvlJc w:val="left"/>
      <w:pPr>
        <w:ind w:left="4956" w:hanging="257"/>
      </w:pPr>
      <w:rPr>
        <w:rFonts w:hint="default"/>
      </w:rPr>
    </w:lvl>
    <w:lvl w:ilvl="7" w:tplc="78FCE076">
      <w:start w:val="1"/>
      <w:numFmt w:val="bullet"/>
      <w:lvlText w:val="•"/>
      <w:lvlJc w:val="left"/>
      <w:pPr>
        <w:ind w:left="5762" w:hanging="257"/>
      </w:pPr>
      <w:rPr>
        <w:rFonts w:hint="default"/>
      </w:rPr>
    </w:lvl>
    <w:lvl w:ilvl="8" w:tplc="B3EE2CAE">
      <w:start w:val="1"/>
      <w:numFmt w:val="bullet"/>
      <w:lvlText w:val="•"/>
      <w:lvlJc w:val="left"/>
      <w:pPr>
        <w:ind w:left="6569" w:hanging="257"/>
      </w:pPr>
      <w:rPr>
        <w:rFonts w:hint="default"/>
      </w:rPr>
    </w:lvl>
  </w:abstractNum>
  <w:abstractNum w:abstractNumId="10">
    <w:nsid w:val="73D17B33"/>
    <w:multiLevelType w:val="hybridMultilevel"/>
    <w:tmpl w:val="883282B8"/>
    <w:lvl w:ilvl="0" w:tplc="00B2053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66493"/>
    <w:multiLevelType w:val="hybridMultilevel"/>
    <w:tmpl w:val="CFF8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45B5E"/>
    <w:multiLevelType w:val="hybridMultilevel"/>
    <w:tmpl w:val="C8C6F374"/>
    <w:lvl w:ilvl="0" w:tplc="CFF6B19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1"/>
  </w:num>
  <w:num w:numId="7">
    <w:abstractNumId w:val="12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>
      <o:colormenu v:ext="edit" fillcolor="#00b05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D7074"/>
    <w:rsid w:val="00004CED"/>
    <w:rsid w:val="000458E4"/>
    <w:rsid w:val="00054E94"/>
    <w:rsid w:val="00077AF7"/>
    <w:rsid w:val="000806D8"/>
    <w:rsid w:val="000814F5"/>
    <w:rsid w:val="000A78A3"/>
    <w:rsid w:val="000C49E9"/>
    <w:rsid w:val="0012578E"/>
    <w:rsid w:val="00140211"/>
    <w:rsid w:val="00162EDA"/>
    <w:rsid w:val="001A12A0"/>
    <w:rsid w:val="001A5D24"/>
    <w:rsid w:val="001B0379"/>
    <w:rsid w:val="001C5C69"/>
    <w:rsid w:val="001D512D"/>
    <w:rsid w:val="001E37D1"/>
    <w:rsid w:val="001F43D9"/>
    <w:rsid w:val="001F570E"/>
    <w:rsid w:val="001F73F1"/>
    <w:rsid w:val="002027FE"/>
    <w:rsid w:val="00224B32"/>
    <w:rsid w:val="00232E63"/>
    <w:rsid w:val="0027291A"/>
    <w:rsid w:val="002971E4"/>
    <w:rsid w:val="002A092D"/>
    <w:rsid w:val="002C0EA6"/>
    <w:rsid w:val="002C3C95"/>
    <w:rsid w:val="002D07AE"/>
    <w:rsid w:val="002D0B35"/>
    <w:rsid w:val="00317B52"/>
    <w:rsid w:val="00320C2A"/>
    <w:rsid w:val="00350026"/>
    <w:rsid w:val="003614A1"/>
    <w:rsid w:val="00365255"/>
    <w:rsid w:val="00365557"/>
    <w:rsid w:val="00383DA5"/>
    <w:rsid w:val="003B009C"/>
    <w:rsid w:val="003B3318"/>
    <w:rsid w:val="003C5E06"/>
    <w:rsid w:val="003D69E9"/>
    <w:rsid w:val="003E00B9"/>
    <w:rsid w:val="004036E6"/>
    <w:rsid w:val="00411030"/>
    <w:rsid w:val="004539BA"/>
    <w:rsid w:val="00460E09"/>
    <w:rsid w:val="00471A52"/>
    <w:rsid w:val="00494160"/>
    <w:rsid w:val="004D0ECA"/>
    <w:rsid w:val="004E753D"/>
    <w:rsid w:val="004F2237"/>
    <w:rsid w:val="005022CC"/>
    <w:rsid w:val="0051421E"/>
    <w:rsid w:val="005217CD"/>
    <w:rsid w:val="00524400"/>
    <w:rsid w:val="00532484"/>
    <w:rsid w:val="0053460C"/>
    <w:rsid w:val="00553532"/>
    <w:rsid w:val="0056539C"/>
    <w:rsid w:val="005767C5"/>
    <w:rsid w:val="00585FE0"/>
    <w:rsid w:val="005950C1"/>
    <w:rsid w:val="005A55C6"/>
    <w:rsid w:val="005C274B"/>
    <w:rsid w:val="005C2D68"/>
    <w:rsid w:val="005D44F9"/>
    <w:rsid w:val="005D7462"/>
    <w:rsid w:val="005D780B"/>
    <w:rsid w:val="005F5B97"/>
    <w:rsid w:val="00603ABA"/>
    <w:rsid w:val="00604B0D"/>
    <w:rsid w:val="00610CCC"/>
    <w:rsid w:val="00611881"/>
    <w:rsid w:val="00623E08"/>
    <w:rsid w:val="00624506"/>
    <w:rsid w:val="006420B6"/>
    <w:rsid w:val="00656671"/>
    <w:rsid w:val="00675067"/>
    <w:rsid w:val="0068250A"/>
    <w:rsid w:val="006A0736"/>
    <w:rsid w:val="006A1225"/>
    <w:rsid w:val="006A71A7"/>
    <w:rsid w:val="006B4C29"/>
    <w:rsid w:val="006B5A1D"/>
    <w:rsid w:val="006D7074"/>
    <w:rsid w:val="006E0F39"/>
    <w:rsid w:val="006F1782"/>
    <w:rsid w:val="0071645F"/>
    <w:rsid w:val="00726999"/>
    <w:rsid w:val="007400C0"/>
    <w:rsid w:val="00743531"/>
    <w:rsid w:val="00744127"/>
    <w:rsid w:val="0074572E"/>
    <w:rsid w:val="00757CAD"/>
    <w:rsid w:val="00764F0E"/>
    <w:rsid w:val="00766A89"/>
    <w:rsid w:val="007748B0"/>
    <w:rsid w:val="007749F6"/>
    <w:rsid w:val="00777046"/>
    <w:rsid w:val="007901F1"/>
    <w:rsid w:val="007956EC"/>
    <w:rsid w:val="007C77E4"/>
    <w:rsid w:val="007E7491"/>
    <w:rsid w:val="007F1094"/>
    <w:rsid w:val="00816590"/>
    <w:rsid w:val="00835348"/>
    <w:rsid w:val="00835CD6"/>
    <w:rsid w:val="00882235"/>
    <w:rsid w:val="00885184"/>
    <w:rsid w:val="00892B35"/>
    <w:rsid w:val="008A44E4"/>
    <w:rsid w:val="00904B24"/>
    <w:rsid w:val="0091215C"/>
    <w:rsid w:val="009234A2"/>
    <w:rsid w:val="00940936"/>
    <w:rsid w:val="00941F09"/>
    <w:rsid w:val="00945FE9"/>
    <w:rsid w:val="00951C84"/>
    <w:rsid w:val="00965941"/>
    <w:rsid w:val="00966826"/>
    <w:rsid w:val="009670C3"/>
    <w:rsid w:val="00970677"/>
    <w:rsid w:val="00984748"/>
    <w:rsid w:val="009920AE"/>
    <w:rsid w:val="009B2F08"/>
    <w:rsid w:val="009B61B8"/>
    <w:rsid w:val="009E2DB4"/>
    <w:rsid w:val="00A00184"/>
    <w:rsid w:val="00A025BE"/>
    <w:rsid w:val="00A0672E"/>
    <w:rsid w:val="00A164D9"/>
    <w:rsid w:val="00A22F6F"/>
    <w:rsid w:val="00A24481"/>
    <w:rsid w:val="00A30D4E"/>
    <w:rsid w:val="00A31113"/>
    <w:rsid w:val="00A564A3"/>
    <w:rsid w:val="00A7701B"/>
    <w:rsid w:val="00A84A20"/>
    <w:rsid w:val="00A857EB"/>
    <w:rsid w:val="00A92304"/>
    <w:rsid w:val="00A95BE8"/>
    <w:rsid w:val="00AA02AC"/>
    <w:rsid w:val="00AB16DA"/>
    <w:rsid w:val="00AC6618"/>
    <w:rsid w:val="00AD3E53"/>
    <w:rsid w:val="00AF2351"/>
    <w:rsid w:val="00B0571C"/>
    <w:rsid w:val="00B23B15"/>
    <w:rsid w:val="00B3390B"/>
    <w:rsid w:val="00B409EB"/>
    <w:rsid w:val="00B41E3A"/>
    <w:rsid w:val="00B52AF9"/>
    <w:rsid w:val="00B55089"/>
    <w:rsid w:val="00B84CD7"/>
    <w:rsid w:val="00B93C18"/>
    <w:rsid w:val="00BA1C3B"/>
    <w:rsid w:val="00BB0CF7"/>
    <w:rsid w:val="00BC106D"/>
    <w:rsid w:val="00BC7CB9"/>
    <w:rsid w:val="00BE69B6"/>
    <w:rsid w:val="00C00132"/>
    <w:rsid w:val="00C3110A"/>
    <w:rsid w:val="00C55E87"/>
    <w:rsid w:val="00C81DAD"/>
    <w:rsid w:val="00C900AD"/>
    <w:rsid w:val="00CA34A3"/>
    <w:rsid w:val="00CA4D32"/>
    <w:rsid w:val="00CB2EC0"/>
    <w:rsid w:val="00CD07ED"/>
    <w:rsid w:val="00CD725F"/>
    <w:rsid w:val="00CF17E5"/>
    <w:rsid w:val="00CF3C22"/>
    <w:rsid w:val="00D21447"/>
    <w:rsid w:val="00D31E37"/>
    <w:rsid w:val="00D53EE3"/>
    <w:rsid w:val="00D56E14"/>
    <w:rsid w:val="00D714E0"/>
    <w:rsid w:val="00D71B53"/>
    <w:rsid w:val="00D74496"/>
    <w:rsid w:val="00D91AB1"/>
    <w:rsid w:val="00DA1685"/>
    <w:rsid w:val="00DA47B0"/>
    <w:rsid w:val="00DB1FAE"/>
    <w:rsid w:val="00DB674B"/>
    <w:rsid w:val="00DE66C7"/>
    <w:rsid w:val="00E179E1"/>
    <w:rsid w:val="00E26E88"/>
    <w:rsid w:val="00E31C60"/>
    <w:rsid w:val="00E50232"/>
    <w:rsid w:val="00E73EDB"/>
    <w:rsid w:val="00EB66FD"/>
    <w:rsid w:val="00EE02AF"/>
    <w:rsid w:val="00F01620"/>
    <w:rsid w:val="00F10585"/>
    <w:rsid w:val="00F11419"/>
    <w:rsid w:val="00F15BCD"/>
    <w:rsid w:val="00F42F8A"/>
    <w:rsid w:val="00F66F68"/>
    <w:rsid w:val="00F74FEE"/>
    <w:rsid w:val="00F9049C"/>
    <w:rsid w:val="00F9194B"/>
    <w:rsid w:val="00FC1713"/>
    <w:rsid w:val="00FD260B"/>
    <w:rsid w:val="00FD7CE6"/>
    <w:rsid w:val="00FE3BD8"/>
    <w:rsid w:val="00FE56A7"/>
    <w:rsid w:val="00FF3D13"/>
    <w:rsid w:val="00FF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00b050"/>
    </o:shapedefaults>
    <o:shapelayout v:ext="edit">
      <o:idmap v:ext="edit" data="1"/>
      <o:rules v:ext="edit">
        <o:r id="V:Rule8" type="connector" idref="#_x0000_s1056"/>
        <o:r id="V:Rule9" type="connector" idref="#_x0000_s1074"/>
        <o:r id="V:Rule10" type="connector" idref="#_x0000_s1076"/>
        <o:r id="V:Rule11" type="connector" idref="#_x0000_s1075"/>
        <o:r id="V:Rule12" type="connector" idref="#_x0000_s1055"/>
        <o:r id="V:Rule13" type="connector" idref="#_x0000_s1061"/>
        <o:r id="V:Rule14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3EE3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E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53EE3"/>
  </w:style>
  <w:style w:type="paragraph" w:styleId="a3">
    <w:name w:val="header"/>
    <w:basedOn w:val="a"/>
    <w:link w:val="a4"/>
    <w:uiPriority w:val="99"/>
    <w:semiHidden/>
    <w:unhideWhenUsed/>
    <w:rsid w:val="00F114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1419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F114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1419"/>
    <w:rPr>
      <w:lang w:val="en-US"/>
    </w:rPr>
  </w:style>
  <w:style w:type="paragraph" w:styleId="a7">
    <w:name w:val="List Paragraph"/>
    <w:basedOn w:val="a"/>
    <w:uiPriority w:val="1"/>
    <w:qFormat/>
    <w:rsid w:val="00BE69B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950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C1"/>
    <w:rPr>
      <w:rFonts w:ascii="Tahoma" w:hAnsi="Tahoma" w:cs="Tahoma"/>
      <w:sz w:val="16"/>
      <w:szCs w:val="16"/>
      <w:lang w:val="en-US"/>
    </w:rPr>
  </w:style>
  <w:style w:type="table" w:styleId="aa">
    <w:name w:val="Table Grid"/>
    <w:basedOn w:val="a1"/>
    <w:uiPriority w:val="59"/>
    <w:rsid w:val="00595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D714E0"/>
    <w:pPr>
      <w:ind w:left="107" w:firstLine="396"/>
    </w:pPr>
    <w:rPr>
      <w:rFonts w:ascii="Times New Roman" w:eastAsia="Times New Roman" w:hAnsi="Times New Roman"/>
    </w:rPr>
  </w:style>
  <w:style w:type="character" w:customStyle="1" w:styleId="ac">
    <w:name w:val="Основной текст Знак"/>
    <w:basedOn w:val="a0"/>
    <w:link w:val="ab"/>
    <w:uiPriority w:val="1"/>
    <w:rsid w:val="00D714E0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5807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26</cp:revision>
  <dcterms:created xsi:type="dcterms:W3CDTF">2017-06-08T14:19:00Z</dcterms:created>
  <dcterms:modified xsi:type="dcterms:W3CDTF">2018-12-19T07:47:00Z</dcterms:modified>
</cp:coreProperties>
</file>