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349" w:type="dxa"/>
        <w:tblInd w:w="-856" w:type="dxa"/>
        <w:tblLook w:val="04A0" w:firstRow="1" w:lastRow="0" w:firstColumn="1" w:lastColumn="0" w:noHBand="0" w:noVBand="1"/>
      </w:tblPr>
      <w:tblGrid>
        <w:gridCol w:w="2235"/>
        <w:gridCol w:w="4617"/>
        <w:gridCol w:w="3497"/>
      </w:tblGrid>
      <w:tr w:rsidR="00C60F0A" w:rsidRPr="0061770C" w:rsidTr="00C60F0A">
        <w:trPr>
          <w:trHeight w:val="574"/>
        </w:trPr>
        <w:tc>
          <w:tcPr>
            <w:tcW w:w="6852" w:type="dxa"/>
            <w:gridSpan w:val="2"/>
          </w:tcPr>
          <w:p w:rsidR="00C60F0A" w:rsidRPr="007C0254" w:rsidRDefault="00C60F0A" w:rsidP="005A6C39">
            <w:pPr>
              <w:contextualSpacing/>
              <w:rPr>
                <w:rFonts w:ascii="Times New Roman" w:hAnsi="Times New Roman"/>
                <w:lang w:val="kk-KZ"/>
              </w:rPr>
            </w:pPr>
            <w:r w:rsidRPr="007C0254">
              <w:rPr>
                <w:rFonts w:ascii="Times New Roman" w:hAnsi="Times New Roman"/>
                <w:lang w:val="kk-KZ"/>
              </w:rPr>
              <w:t xml:space="preserve">Білім алушының аты-жөні:  </w:t>
            </w:r>
          </w:p>
          <w:p w:rsidR="00C60F0A" w:rsidRPr="007C0254" w:rsidRDefault="00C60F0A" w:rsidP="005A6C39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497" w:type="dxa"/>
          </w:tcPr>
          <w:p w:rsidR="00C60F0A" w:rsidRPr="007C0254" w:rsidRDefault="00C60F0A" w:rsidP="005A6C39">
            <w:pPr>
              <w:contextualSpacing/>
              <w:rPr>
                <w:rFonts w:ascii="Times New Roman" w:hAnsi="Times New Roman"/>
                <w:lang w:val="kk-KZ"/>
              </w:rPr>
            </w:pPr>
            <w:r w:rsidRPr="007C0254">
              <w:rPr>
                <w:rFonts w:ascii="Times New Roman" w:hAnsi="Times New Roman"/>
                <w:lang w:val="kk-KZ"/>
              </w:rPr>
              <w:t>Сыныбы:</w:t>
            </w:r>
            <w:r w:rsidRPr="007C0254">
              <w:rPr>
                <w:rFonts w:ascii="Times New Roman" w:hAnsi="Times New Roman"/>
              </w:rPr>
              <w:t xml:space="preserve"> 7</w:t>
            </w:r>
            <w:r w:rsidRPr="007C0254">
              <w:rPr>
                <w:rFonts w:ascii="Times New Roman" w:hAnsi="Times New Roman"/>
                <w:lang w:val="kk-KZ"/>
              </w:rPr>
              <w:t xml:space="preserve">  «   »</w:t>
            </w:r>
          </w:p>
        </w:tc>
      </w:tr>
      <w:tr w:rsidR="00C60F0A" w:rsidRPr="0061770C" w:rsidTr="00C60F0A">
        <w:trPr>
          <w:trHeight w:val="574"/>
        </w:trPr>
        <w:tc>
          <w:tcPr>
            <w:tcW w:w="10349" w:type="dxa"/>
            <w:gridSpan w:val="3"/>
          </w:tcPr>
          <w:p w:rsidR="00C60F0A" w:rsidRPr="007C0254" w:rsidRDefault="00C60F0A" w:rsidP="00C60F0A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bookmarkStart w:id="0" w:name="_GoBack"/>
            <w:r w:rsidRPr="007C0254">
              <w:rPr>
                <w:rFonts w:ascii="Times New Roman" w:eastAsiaTheme="minorHAnsi" w:hAnsi="Times New Roman"/>
                <w:bCs/>
              </w:rPr>
              <w:t>«</w:t>
            </w:r>
            <w:proofErr w:type="spellStart"/>
            <w:r w:rsidRPr="007C0254">
              <w:rPr>
                <w:rFonts w:ascii="Times New Roman" w:eastAsiaTheme="minorHAnsi" w:hAnsi="Times New Roman"/>
                <w:bCs/>
                <w:lang w:val="ru-RU"/>
              </w:rPr>
              <w:t>Көне</w:t>
            </w:r>
            <w:proofErr w:type="spellEnd"/>
            <w:r w:rsidRPr="007C0254">
              <w:rPr>
                <w:rFonts w:ascii="Times New Roman" w:eastAsiaTheme="minorHAnsi" w:hAnsi="Times New Roman"/>
                <w:bCs/>
              </w:rPr>
              <w:t xml:space="preserve"> </w:t>
            </w:r>
            <w:proofErr w:type="spellStart"/>
            <w:r w:rsidRPr="007C0254">
              <w:rPr>
                <w:rFonts w:ascii="Times New Roman" w:eastAsiaTheme="minorHAnsi" w:hAnsi="Times New Roman"/>
                <w:bCs/>
                <w:lang w:val="ru-RU"/>
              </w:rPr>
              <w:t>күндерден</w:t>
            </w:r>
            <w:proofErr w:type="spellEnd"/>
            <w:r w:rsidRPr="007C0254">
              <w:rPr>
                <w:rFonts w:ascii="Times New Roman" w:eastAsiaTheme="minorHAnsi" w:hAnsi="Times New Roman"/>
                <w:bCs/>
              </w:rPr>
              <w:t xml:space="preserve"> </w:t>
            </w:r>
            <w:proofErr w:type="spellStart"/>
            <w:r w:rsidRPr="007C0254">
              <w:rPr>
                <w:rFonts w:ascii="Times New Roman" w:eastAsiaTheme="minorHAnsi" w:hAnsi="Times New Roman"/>
                <w:bCs/>
                <w:lang w:val="ru-RU"/>
              </w:rPr>
              <w:t>жеткен</w:t>
            </w:r>
            <w:proofErr w:type="spellEnd"/>
            <w:r w:rsidRPr="007C0254">
              <w:rPr>
                <w:rFonts w:ascii="Times New Roman" w:eastAsiaTheme="minorHAnsi" w:hAnsi="Times New Roman"/>
                <w:bCs/>
              </w:rPr>
              <w:t xml:space="preserve"> </w:t>
            </w:r>
            <w:proofErr w:type="spellStart"/>
            <w:r w:rsidRPr="007C0254">
              <w:rPr>
                <w:rFonts w:ascii="Times New Roman" w:eastAsiaTheme="minorHAnsi" w:hAnsi="Times New Roman"/>
                <w:bCs/>
                <w:lang w:val="ru-RU"/>
              </w:rPr>
              <w:t>жәдігерлер</w:t>
            </w:r>
            <w:proofErr w:type="spellEnd"/>
            <w:r w:rsidRPr="007C0254">
              <w:rPr>
                <w:rFonts w:ascii="Times New Roman" w:eastAsiaTheme="minorHAnsi" w:hAnsi="Times New Roman"/>
                <w:bCs/>
              </w:rPr>
              <w:t xml:space="preserve">» </w:t>
            </w:r>
            <w:r w:rsidRPr="007C0254">
              <w:rPr>
                <w:rFonts w:ascii="Times New Roman" w:hAnsi="Times New Roman"/>
                <w:lang w:val="kk-KZ"/>
              </w:rPr>
              <w:t>бөлімі бойынша  жиынтық бағалау</w:t>
            </w:r>
            <w:bookmarkEnd w:id="0"/>
          </w:p>
        </w:tc>
      </w:tr>
      <w:tr w:rsidR="00C60F0A" w:rsidRPr="00C60F0A" w:rsidTr="00C60F0A">
        <w:trPr>
          <w:trHeight w:val="418"/>
        </w:trPr>
        <w:tc>
          <w:tcPr>
            <w:tcW w:w="2235" w:type="dxa"/>
          </w:tcPr>
          <w:p w:rsidR="00C60F0A" w:rsidRPr="007C0254" w:rsidRDefault="00C60F0A" w:rsidP="005A6C39">
            <w:pPr>
              <w:contextualSpacing/>
              <w:rPr>
                <w:rFonts w:ascii="Times New Roman" w:hAnsi="Times New Roman"/>
                <w:lang w:val="kk-KZ"/>
              </w:rPr>
            </w:pPr>
            <w:r w:rsidRPr="007C0254">
              <w:rPr>
                <w:rFonts w:ascii="Times New Roman" w:hAnsi="Times New Roman"/>
                <w:lang w:val="kk-KZ"/>
              </w:rPr>
              <w:t>Оқылатын тақырып:</w:t>
            </w:r>
          </w:p>
        </w:tc>
        <w:tc>
          <w:tcPr>
            <w:tcW w:w="8114" w:type="dxa"/>
            <w:gridSpan w:val="2"/>
          </w:tcPr>
          <w:p w:rsidR="00C60F0A" w:rsidRPr="00C60F0A" w:rsidRDefault="00C60F0A" w:rsidP="005A6C39">
            <w:pPr>
              <w:contextualSpacing/>
              <w:rPr>
                <w:rFonts w:ascii="Times New Roman" w:hAnsi="Times New Roman"/>
                <w:lang w:val="kk-KZ"/>
              </w:rPr>
            </w:pPr>
            <w:r w:rsidRPr="00C60F0A">
              <w:rPr>
                <w:rFonts w:ascii="Times New Roman" w:eastAsiaTheme="minorHAnsi" w:hAnsi="Times New Roman"/>
                <w:lang w:val="kk-KZ"/>
              </w:rPr>
              <w:t xml:space="preserve">«Қыз Жібек» жыры, </w:t>
            </w:r>
            <w:r w:rsidRPr="00C60F0A">
              <w:rPr>
                <w:rFonts w:ascii="Times New Roman" w:eastAsiaTheme="minorHAnsi" w:hAnsi="Times New Roman"/>
                <w:bCs/>
                <w:lang w:val="kk-KZ"/>
              </w:rPr>
              <w:t>«Күлтегін» жыры</w:t>
            </w:r>
          </w:p>
        </w:tc>
      </w:tr>
      <w:tr w:rsidR="00C60F0A" w:rsidRPr="00B5771D" w:rsidTr="00C60F0A">
        <w:trPr>
          <w:trHeight w:val="1081"/>
        </w:trPr>
        <w:tc>
          <w:tcPr>
            <w:tcW w:w="2235" w:type="dxa"/>
          </w:tcPr>
          <w:p w:rsidR="00C60F0A" w:rsidRPr="007C0254" w:rsidRDefault="00C60F0A" w:rsidP="005A6C39">
            <w:pPr>
              <w:contextualSpacing/>
              <w:rPr>
                <w:rFonts w:ascii="Times New Roman" w:hAnsi="Times New Roman"/>
                <w:lang w:val="kk-KZ"/>
              </w:rPr>
            </w:pPr>
            <w:r w:rsidRPr="007C0254">
              <w:rPr>
                <w:rFonts w:ascii="Times New Roman" w:hAnsi="Times New Roman"/>
                <w:lang w:val="kk-KZ"/>
              </w:rPr>
              <w:t>Оқу мақсаты</w:t>
            </w:r>
          </w:p>
        </w:tc>
        <w:tc>
          <w:tcPr>
            <w:tcW w:w="8114" w:type="dxa"/>
            <w:gridSpan w:val="2"/>
          </w:tcPr>
          <w:p w:rsidR="00C60F0A" w:rsidRPr="007C0254" w:rsidRDefault="00C60F0A" w:rsidP="00C60F0A">
            <w:pPr>
              <w:spacing w:after="0" w:line="240" w:lineRule="auto"/>
              <w:rPr>
                <w:rFonts w:ascii="Times New Roman" w:eastAsiaTheme="minorHAnsi" w:hAnsi="Times New Roman"/>
                <w:b/>
                <w:lang w:val="kk-KZ"/>
              </w:rPr>
            </w:pPr>
            <w:r w:rsidRPr="007C0254">
              <w:rPr>
                <w:rFonts w:ascii="Times New Roman" w:eastAsiaTheme="minorHAnsi" w:hAnsi="Times New Roman"/>
                <w:b/>
                <w:lang w:val="kk-KZ"/>
              </w:rPr>
              <w:t xml:space="preserve">Т/Ж. </w:t>
            </w:r>
            <w:r w:rsidRPr="007C0254">
              <w:rPr>
                <w:rFonts w:ascii="Times New Roman" w:hAnsi="Times New Roman"/>
                <w:b/>
                <w:lang w:val="kk-KZ"/>
              </w:rPr>
              <w:t>Көркем шығарманың  мазмұны мен пішіні</w:t>
            </w:r>
            <w:r w:rsidRPr="007C0254">
              <w:rPr>
                <w:rFonts w:ascii="Times New Roman" w:eastAsiaTheme="minorHAnsi" w:hAnsi="Times New Roman"/>
                <w:b/>
                <w:lang w:val="kk-KZ"/>
              </w:rPr>
              <w:t xml:space="preserve"> </w:t>
            </w:r>
          </w:p>
          <w:p w:rsidR="00C60F0A" w:rsidRPr="007C0254" w:rsidRDefault="00C60F0A" w:rsidP="00C60F0A">
            <w:pPr>
              <w:spacing w:after="0" w:line="240" w:lineRule="auto"/>
              <w:rPr>
                <w:rFonts w:ascii="Times New Roman" w:eastAsiaTheme="minorHAnsi" w:hAnsi="Times New Roman"/>
                <w:lang w:val="kk-KZ"/>
              </w:rPr>
            </w:pPr>
            <w:r w:rsidRPr="007C0254">
              <w:rPr>
                <w:rFonts w:ascii="Times New Roman" w:eastAsiaTheme="minorHAnsi" w:hAnsi="Times New Roman"/>
                <w:lang w:val="kk-KZ"/>
              </w:rPr>
              <w:t>7.1.1.1. Әдеби шығарма сюжетінің құрамдас бөлшектерін талдау;</w:t>
            </w:r>
          </w:p>
          <w:p w:rsidR="00C60F0A" w:rsidRPr="007C0254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lang w:val="kk-KZ"/>
              </w:rPr>
            </w:pPr>
            <w:r w:rsidRPr="007C0254">
              <w:rPr>
                <w:rFonts w:ascii="Times New Roman" w:eastAsiaTheme="minorHAnsi" w:hAnsi="Times New Roman"/>
                <w:b/>
                <w:lang w:val="kk-KZ"/>
              </w:rPr>
              <w:t>А/И</w:t>
            </w:r>
            <w:r w:rsidRPr="007C0254">
              <w:rPr>
                <w:rFonts w:ascii="Times New Roman" w:eastAsiaTheme="minorHAnsi" w:hAnsi="Times New Roman"/>
                <w:lang w:val="kk-KZ"/>
              </w:rPr>
              <w:t xml:space="preserve">. </w:t>
            </w:r>
            <w:r w:rsidRPr="007C0254">
              <w:rPr>
                <w:rFonts w:ascii="Times New Roman" w:hAnsi="Times New Roman"/>
                <w:lang w:val="kk-KZ"/>
              </w:rPr>
              <w:t xml:space="preserve">7.2.4.1 </w:t>
            </w:r>
            <w:r w:rsidRPr="007C0254">
              <w:rPr>
                <w:rFonts w:ascii="Times New Roman" w:eastAsiaTheme="minorHAnsi" w:hAnsi="Times New Roman"/>
                <w:lang w:val="kk-KZ"/>
              </w:rPr>
              <w:t xml:space="preserve">Шығармадағы оқиға желісін өзіндік көзқарас тұрғысынан </w:t>
            </w:r>
          </w:p>
          <w:p w:rsidR="00C60F0A" w:rsidRPr="007C0254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lang w:val="ru-RU"/>
              </w:rPr>
            </w:pPr>
            <w:r w:rsidRPr="007C0254">
              <w:rPr>
                <w:rFonts w:ascii="Times New Roman" w:eastAsiaTheme="minorHAnsi" w:hAnsi="Times New Roman"/>
                <w:lang w:val="kk-KZ"/>
              </w:rPr>
              <w:t xml:space="preserve">                   </w:t>
            </w:r>
            <w:proofErr w:type="spellStart"/>
            <w:proofErr w:type="gramStart"/>
            <w:r w:rsidRPr="007C0254">
              <w:rPr>
                <w:rFonts w:ascii="Times New Roman" w:eastAsiaTheme="minorHAnsi" w:hAnsi="Times New Roman"/>
                <w:lang w:val="ru-RU"/>
              </w:rPr>
              <w:t>дамытып</w:t>
            </w:r>
            <w:proofErr w:type="spellEnd"/>
            <w:proofErr w:type="gramEnd"/>
            <w:r w:rsidRPr="007C0254">
              <w:rPr>
                <w:rFonts w:ascii="Times New Roman" w:eastAsiaTheme="minorHAnsi" w:hAnsi="Times New Roman"/>
                <w:lang w:val="ru-RU"/>
              </w:rPr>
              <w:t xml:space="preserve">   </w:t>
            </w:r>
            <w:proofErr w:type="spellStart"/>
            <w:r w:rsidRPr="007C0254">
              <w:rPr>
                <w:rFonts w:ascii="Times New Roman" w:eastAsiaTheme="minorHAnsi" w:hAnsi="Times New Roman"/>
                <w:lang w:val="ru-RU"/>
              </w:rPr>
              <w:t>жазу</w:t>
            </w:r>
            <w:proofErr w:type="spellEnd"/>
          </w:p>
        </w:tc>
      </w:tr>
      <w:tr w:rsidR="00C60F0A" w:rsidRPr="00880D84" w:rsidTr="00C60F0A">
        <w:trPr>
          <w:trHeight w:val="765"/>
        </w:trPr>
        <w:tc>
          <w:tcPr>
            <w:tcW w:w="2235" w:type="dxa"/>
          </w:tcPr>
          <w:p w:rsidR="00C60F0A" w:rsidRPr="007C0254" w:rsidRDefault="00C60F0A" w:rsidP="005A6C39">
            <w:pPr>
              <w:contextualSpacing/>
              <w:rPr>
                <w:rFonts w:ascii="Times New Roman" w:hAnsi="Times New Roman"/>
                <w:lang w:val="kk-KZ"/>
              </w:rPr>
            </w:pPr>
            <w:r w:rsidRPr="007C0254">
              <w:rPr>
                <w:rFonts w:ascii="Times New Roman" w:hAnsi="Times New Roman"/>
                <w:lang w:val="kk-KZ"/>
              </w:rPr>
              <w:t>Бағалау критерийі:</w:t>
            </w:r>
          </w:p>
        </w:tc>
        <w:tc>
          <w:tcPr>
            <w:tcW w:w="8114" w:type="dxa"/>
            <w:gridSpan w:val="2"/>
          </w:tcPr>
          <w:p w:rsidR="00C60F0A" w:rsidRPr="007C0254" w:rsidRDefault="00C60F0A" w:rsidP="00C60F0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kk-KZ"/>
              </w:rPr>
            </w:pPr>
            <w:r w:rsidRPr="007C0254">
              <w:rPr>
                <w:rFonts w:ascii="Times New Roman" w:eastAsiaTheme="minorHAnsi" w:hAnsi="Times New Roman"/>
                <w:lang w:val="kk-KZ"/>
              </w:rPr>
              <w:t>Шығарма сюжетінің құрамдас бөлшектерін талдайды;</w:t>
            </w:r>
          </w:p>
          <w:p w:rsidR="00C60F0A" w:rsidRPr="007C0254" w:rsidRDefault="00C60F0A" w:rsidP="00C60F0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kk-KZ"/>
              </w:rPr>
            </w:pPr>
            <w:r w:rsidRPr="007C0254">
              <w:rPr>
                <w:rFonts w:ascii="Times New Roman" w:eastAsiaTheme="minorHAnsi" w:hAnsi="Times New Roman"/>
                <w:lang w:val="kk-KZ"/>
              </w:rPr>
              <w:t>Оқиға желісін дамытып жазады,</w:t>
            </w:r>
          </w:p>
          <w:p w:rsidR="00C60F0A" w:rsidRPr="007C0254" w:rsidRDefault="00C60F0A" w:rsidP="00C60F0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kk-KZ"/>
              </w:rPr>
            </w:pPr>
            <w:r w:rsidRPr="007C0254">
              <w:rPr>
                <w:rFonts w:ascii="Times New Roman" w:eastAsiaTheme="minorHAnsi" w:hAnsi="Times New Roman"/>
                <w:lang w:val="kk-KZ"/>
              </w:rPr>
              <w:t>өзіндік көзқарасын білдіреді.</w:t>
            </w:r>
          </w:p>
        </w:tc>
      </w:tr>
      <w:tr w:rsidR="00C60F0A" w:rsidRPr="0061770C" w:rsidTr="00C60F0A">
        <w:trPr>
          <w:trHeight w:val="546"/>
        </w:trPr>
        <w:tc>
          <w:tcPr>
            <w:tcW w:w="2235" w:type="dxa"/>
          </w:tcPr>
          <w:p w:rsidR="00C60F0A" w:rsidRPr="007C0254" w:rsidRDefault="00C60F0A" w:rsidP="005A6C39">
            <w:pPr>
              <w:contextualSpacing/>
              <w:rPr>
                <w:rFonts w:ascii="Times New Roman" w:hAnsi="Times New Roman"/>
                <w:lang w:val="kk-KZ"/>
              </w:rPr>
            </w:pPr>
            <w:r w:rsidRPr="007C0254">
              <w:rPr>
                <w:rFonts w:ascii="Times New Roman" w:hAnsi="Times New Roman"/>
                <w:lang w:val="kk-KZ"/>
              </w:rPr>
              <w:t>Ойлау дағдыларының деңгейі:</w:t>
            </w:r>
          </w:p>
        </w:tc>
        <w:tc>
          <w:tcPr>
            <w:tcW w:w="8114" w:type="dxa"/>
            <w:gridSpan w:val="2"/>
          </w:tcPr>
          <w:p w:rsidR="00C60F0A" w:rsidRPr="007C0254" w:rsidRDefault="00C60F0A" w:rsidP="005A6C39">
            <w:pPr>
              <w:contextualSpacing/>
              <w:rPr>
                <w:rFonts w:ascii="Times New Roman" w:hAnsi="Times New Roman"/>
                <w:lang w:val="kk-KZ"/>
              </w:rPr>
            </w:pPr>
            <w:proofErr w:type="spellStart"/>
            <w:r w:rsidRPr="007C0254">
              <w:rPr>
                <w:rFonts w:ascii="Times New Roman" w:eastAsiaTheme="minorHAnsi" w:hAnsi="Times New Roman"/>
                <w:lang w:val="ru-RU"/>
              </w:rPr>
              <w:t>Жоғары</w:t>
            </w:r>
            <w:proofErr w:type="spellEnd"/>
            <w:r w:rsidRPr="007C0254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7C0254">
              <w:rPr>
                <w:rFonts w:ascii="Times New Roman" w:eastAsiaTheme="minorHAnsi" w:hAnsi="Times New Roman"/>
                <w:lang w:val="ru-RU"/>
              </w:rPr>
              <w:t>деңгей</w:t>
            </w:r>
            <w:proofErr w:type="spellEnd"/>
            <w:r w:rsidRPr="007C0254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7C0254">
              <w:rPr>
                <w:rFonts w:ascii="Times New Roman" w:eastAsiaTheme="minorHAnsi" w:hAnsi="Times New Roman"/>
                <w:lang w:val="ru-RU"/>
              </w:rPr>
              <w:t>дағдылары</w:t>
            </w:r>
            <w:proofErr w:type="spellEnd"/>
          </w:p>
          <w:p w:rsidR="00C60F0A" w:rsidRPr="007C0254" w:rsidRDefault="00C60F0A" w:rsidP="005A6C39">
            <w:pPr>
              <w:contextualSpacing/>
              <w:rPr>
                <w:rFonts w:ascii="Times New Roman" w:hAnsi="Times New Roman"/>
                <w:lang w:val="kk-KZ"/>
              </w:rPr>
            </w:pPr>
            <w:r w:rsidRPr="007C0254">
              <w:rPr>
                <w:rFonts w:ascii="Times New Roman" w:hAnsi="Times New Roman"/>
                <w:lang w:val="kk-KZ"/>
              </w:rPr>
              <w:t>Қолдану</w:t>
            </w:r>
          </w:p>
        </w:tc>
      </w:tr>
    </w:tbl>
    <w:p w:rsidR="00C60F0A" w:rsidRDefault="00C60F0A" w:rsidP="00C60F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val="kk-KZ"/>
        </w:rPr>
      </w:pP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kk-KZ"/>
        </w:rPr>
      </w:pPr>
      <w:r w:rsidRPr="004E2EE2">
        <w:rPr>
          <w:rFonts w:ascii="Times New Roman" w:eastAsiaTheme="minorHAnsi" w:hAnsi="Times New Roman"/>
          <w:b/>
          <w:bCs/>
          <w:sz w:val="24"/>
          <w:szCs w:val="24"/>
          <w:lang w:val="kk-KZ"/>
        </w:rPr>
        <w:t xml:space="preserve">1-тапсырма </w:t>
      </w:r>
      <w:r w:rsidRPr="004E2EE2">
        <w:rPr>
          <w:rFonts w:ascii="Times New Roman" w:eastAsiaTheme="minorHAnsi" w:hAnsi="Times New Roman"/>
          <w:bCs/>
          <w:sz w:val="24"/>
          <w:szCs w:val="24"/>
          <w:lang w:val="kk-KZ"/>
        </w:rPr>
        <w:t>(түсіну және жауап беру)</w:t>
      </w:r>
    </w:p>
    <w:p w:rsidR="00C60F0A" w:rsidRP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kk-KZ"/>
        </w:rPr>
      </w:pPr>
      <w:r w:rsidRPr="00C60F0A">
        <w:rPr>
          <w:rFonts w:ascii="Times New Roman" w:eastAsiaTheme="minorHAnsi" w:hAnsi="Times New Roman"/>
          <w:b/>
          <w:bCs/>
          <w:sz w:val="24"/>
          <w:szCs w:val="24"/>
          <w:lang w:val="kk-KZ"/>
        </w:rPr>
        <w:t>1/«Қыз Жібек» жыры жанрына қарай жырдың қай түріне жатады?</w:t>
      </w:r>
    </w:p>
    <w:p w:rsidR="00C60F0A" w:rsidRPr="0030492D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А)</w:t>
      </w:r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Батырлар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жыры</w:t>
      </w:r>
      <w:proofErr w:type="spellEnd"/>
    </w:p>
    <w:p w:rsidR="00C60F0A" w:rsidRPr="0030492D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В)</w:t>
      </w:r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Ертегілер</w:t>
      </w:r>
      <w:proofErr w:type="spellEnd"/>
    </w:p>
    <w:p w:rsidR="00C60F0A" w:rsidRPr="0030492D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С)</w:t>
      </w:r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Шешендік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сөздер</w:t>
      </w:r>
      <w:proofErr w:type="spellEnd"/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Д)</w:t>
      </w:r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230A8">
        <w:rPr>
          <w:rFonts w:ascii="Times New Roman" w:eastAsiaTheme="minorHAnsi" w:hAnsi="Times New Roman"/>
          <w:bCs/>
          <w:sz w:val="24"/>
          <w:szCs w:val="24"/>
          <w:lang w:val="ru-RU"/>
        </w:rPr>
        <w:t>Лиро-эпостық</w:t>
      </w:r>
      <w:proofErr w:type="spellEnd"/>
      <w:r w:rsidRPr="002230A8"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 w:rsidRPr="002230A8">
        <w:rPr>
          <w:rFonts w:ascii="Times New Roman" w:eastAsiaTheme="minorHAnsi" w:hAnsi="Times New Roman"/>
          <w:bCs/>
          <w:sz w:val="24"/>
          <w:szCs w:val="24"/>
          <w:lang w:val="ru-RU"/>
        </w:rPr>
        <w:t>жырлар</w:t>
      </w:r>
      <w:proofErr w:type="spellEnd"/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2/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Жырдағы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басты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кейіпкерлерге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тән</w:t>
      </w:r>
      <w:proofErr w:type="spellEnd"/>
      <w:proofErr w:type="gram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мінездемені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сәйкестендіріңіз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.</w:t>
      </w: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</w:p>
    <w:tbl>
      <w:tblPr>
        <w:tblStyle w:val="a4"/>
        <w:tblW w:w="8060" w:type="dxa"/>
        <w:tblInd w:w="-572" w:type="dxa"/>
        <w:tblLook w:val="04A0" w:firstRow="1" w:lastRow="0" w:firstColumn="1" w:lastColumn="0" w:noHBand="0" w:noVBand="1"/>
      </w:tblPr>
      <w:tblGrid>
        <w:gridCol w:w="2920"/>
        <w:gridCol w:w="2570"/>
        <w:gridCol w:w="2570"/>
      </w:tblGrid>
      <w:tr w:rsidR="00C60F0A" w:rsidTr="00C60F0A">
        <w:trPr>
          <w:trHeight w:val="448"/>
        </w:trPr>
        <w:tc>
          <w:tcPr>
            <w:tcW w:w="2920" w:type="dxa"/>
          </w:tcPr>
          <w:p w:rsidR="00C60F0A" w:rsidRPr="00A707D3" w:rsidRDefault="00C60F0A" w:rsidP="00C60F0A">
            <w:pPr>
              <w:autoSpaceDE w:val="0"/>
              <w:autoSpaceDN w:val="0"/>
              <w:adjustRightInd w:val="0"/>
              <w:ind w:left="-709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інісі,бауыры</w:t>
            </w:r>
            <w:proofErr w:type="spellEnd"/>
            <w:proofErr w:type="gramEnd"/>
          </w:p>
        </w:tc>
        <w:tc>
          <w:tcPr>
            <w:tcW w:w="2570" w:type="dxa"/>
          </w:tcPr>
          <w:p w:rsidR="00C60F0A" w:rsidRDefault="00C60F0A" w:rsidP="00C60F0A">
            <w:pPr>
              <w:autoSpaceDE w:val="0"/>
              <w:autoSpaceDN w:val="0"/>
              <w:adjustRightInd w:val="0"/>
              <w:ind w:left="-709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Төлеген</w:t>
            </w:r>
            <w:proofErr w:type="spellEnd"/>
          </w:p>
        </w:tc>
        <w:tc>
          <w:tcPr>
            <w:tcW w:w="2570" w:type="dxa"/>
          </w:tcPr>
          <w:p w:rsidR="00C60F0A" w:rsidRPr="00A707D3" w:rsidRDefault="00C60F0A" w:rsidP="00C60F0A">
            <w:pPr>
              <w:autoSpaceDE w:val="0"/>
              <w:autoSpaceDN w:val="0"/>
              <w:adjustRightInd w:val="0"/>
              <w:ind w:left="356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ақылды</w:t>
            </w:r>
            <w:proofErr w:type="spellEnd"/>
            <w:proofErr w:type="gramEnd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жас</w:t>
            </w:r>
            <w:proofErr w:type="spellEnd"/>
          </w:p>
        </w:tc>
      </w:tr>
      <w:tr w:rsidR="00C60F0A" w:rsidTr="00C60F0A">
        <w:trPr>
          <w:trHeight w:val="473"/>
        </w:trPr>
        <w:tc>
          <w:tcPr>
            <w:tcW w:w="2920" w:type="dxa"/>
          </w:tcPr>
          <w:p w:rsidR="00C60F0A" w:rsidRPr="00A707D3" w:rsidRDefault="00C60F0A" w:rsidP="00C60F0A">
            <w:pPr>
              <w:autoSpaceDE w:val="0"/>
              <w:autoSpaceDN w:val="0"/>
              <w:adjustRightInd w:val="0"/>
              <w:ind w:left="-709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сұлу</w:t>
            </w:r>
            <w:proofErr w:type="spellEnd"/>
            <w:proofErr w:type="gramEnd"/>
          </w:p>
        </w:tc>
        <w:tc>
          <w:tcPr>
            <w:tcW w:w="2570" w:type="dxa"/>
          </w:tcPr>
          <w:p w:rsidR="00C60F0A" w:rsidRDefault="00C60F0A" w:rsidP="00C60F0A">
            <w:pPr>
              <w:autoSpaceDE w:val="0"/>
              <w:autoSpaceDN w:val="0"/>
              <w:adjustRightInd w:val="0"/>
              <w:ind w:left="-709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Сансызбай</w:t>
            </w:r>
            <w:proofErr w:type="spellEnd"/>
          </w:p>
        </w:tc>
        <w:tc>
          <w:tcPr>
            <w:tcW w:w="2570" w:type="dxa"/>
          </w:tcPr>
          <w:p w:rsidR="00C60F0A" w:rsidRPr="00A707D3" w:rsidRDefault="00C60F0A" w:rsidP="00C60F0A">
            <w:pPr>
              <w:autoSpaceDE w:val="0"/>
              <w:autoSpaceDN w:val="0"/>
              <w:adjustRightInd w:val="0"/>
              <w:ind w:left="356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сезімтал</w:t>
            </w:r>
            <w:proofErr w:type="spellEnd"/>
            <w:proofErr w:type="gramEnd"/>
          </w:p>
        </w:tc>
      </w:tr>
      <w:tr w:rsidR="00C60F0A" w:rsidTr="00C60F0A">
        <w:trPr>
          <w:trHeight w:val="448"/>
        </w:trPr>
        <w:tc>
          <w:tcPr>
            <w:tcW w:w="2920" w:type="dxa"/>
          </w:tcPr>
          <w:p w:rsidR="00C60F0A" w:rsidRPr="00A707D3" w:rsidRDefault="00C60F0A" w:rsidP="00C60F0A">
            <w:pPr>
              <w:autoSpaceDE w:val="0"/>
              <w:autoSpaceDN w:val="0"/>
              <w:adjustRightInd w:val="0"/>
              <w:ind w:left="-709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Досы</w:t>
            </w:r>
            <w:proofErr w:type="spellEnd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ақын</w:t>
            </w:r>
            <w:proofErr w:type="spellEnd"/>
          </w:p>
        </w:tc>
        <w:tc>
          <w:tcPr>
            <w:tcW w:w="2570" w:type="dxa"/>
          </w:tcPr>
          <w:p w:rsidR="00C60F0A" w:rsidRDefault="00C60F0A" w:rsidP="00C60F0A">
            <w:pPr>
              <w:autoSpaceDE w:val="0"/>
              <w:autoSpaceDN w:val="0"/>
              <w:adjustRightInd w:val="0"/>
              <w:ind w:left="-709" w:right="137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Бекежан</w:t>
            </w:r>
            <w:proofErr w:type="spellEnd"/>
          </w:p>
        </w:tc>
        <w:tc>
          <w:tcPr>
            <w:tcW w:w="2570" w:type="dxa"/>
          </w:tcPr>
          <w:p w:rsidR="00C60F0A" w:rsidRPr="00A707D3" w:rsidRDefault="00C60F0A" w:rsidP="00C60F0A">
            <w:pPr>
              <w:autoSpaceDE w:val="0"/>
              <w:autoSpaceDN w:val="0"/>
              <w:adjustRightInd w:val="0"/>
              <w:ind w:left="356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proofErr w:type="gram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батыр</w:t>
            </w:r>
            <w:proofErr w:type="gramEnd"/>
          </w:p>
        </w:tc>
      </w:tr>
      <w:tr w:rsidR="00C60F0A" w:rsidTr="00C60F0A">
        <w:trPr>
          <w:trHeight w:val="473"/>
        </w:trPr>
        <w:tc>
          <w:tcPr>
            <w:tcW w:w="2920" w:type="dxa"/>
          </w:tcPr>
          <w:p w:rsidR="00C60F0A" w:rsidRPr="00A707D3" w:rsidRDefault="00C60F0A" w:rsidP="00C60F0A">
            <w:pPr>
              <w:autoSpaceDE w:val="0"/>
              <w:autoSpaceDN w:val="0"/>
              <w:adjustRightInd w:val="0"/>
              <w:ind w:left="-709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қарақшы</w:t>
            </w:r>
            <w:proofErr w:type="spellEnd"/>
            <w:proofErr w:type="gramEnd"/>
          </w:p>
        </w:tc>
        <w:tc>
          <w:tcPr>
            <w:tcW w:w="2570" w:type="dxa"/>
          </w:tcPr>
          <w:p w:rsidR="00C60F0A" w:rsidRDefault="00C60F0A" w:rsidP="00C60F0A">
            <w:pPr>
              <w:autoSpaceDE w:val="0"/>
              <w:autoSpaceDN w:val="0"/>
              <w:adjustRightInd w:val="0"/>
              <w:ind w:left="-709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Жібек</w:t>
            </w:r>
            <w:proofErr w:type="spellEnd"/>
          </w:p>
        </w:tc>
        <w:tc>
          <w:tcPr>
            <w:tcW w:w="2570" w:type="dxa"/>
          </w:tcPr>
          <w:p w:rsidR="00C60F0A" w:rsidRPr="00A707D3" w:rsidRDefault="00C60F0A" w:rsidP="00C60F0A">
            <w:pPr>
              <w:autoSpaceDE w:val="0"/>
              <w:autoSpaceDN w:val="0"/>
              <w:adjustRightInd w:val="0"/>
              <w:ind w:left="356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мерген</w:t>
            </w:r>
            <w:proofErr w:type="spellEnd"/>
            <w:proofErr w:type="gramEnd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арамза,қу</w:t>
            </w:r>
            <w:proofErr w:type="spellEnd"/>
          </w:p>
        </w:tc>
      </w:tr>
      <w:tr w:rsidR="00C60F0A" w:rsidTr="00C60F0A">
        <w:trPr>
          <w:trHeight w:val="423"/>
        </w:trPr>
        <w:tc>
          <w:tcPr>
            <w:tcW w:w="2920" w:type="dxa"/>
          </w:tcPr>
          <w:p w:rsidR="00C60F0A" w:rsidRPr="00A707D3" w:rsidRDefault="00C60F0A" w:rsidP="00C60F0A">
            <w:pPr>
              <w:autoSpaceDE w:val="0"/>
              <w:autoSpaceDN w:val="0"/>
              <w:adjustRightInd w:val="0"/>
              <w:ind w:left="-709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ғашықтың</w:t>
            </w:r>
            <w:proofErr w:type="spellEnd"/>
            <w:proofErr w:type="gramEnd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бірі</w:t>
            </w:r>
            <w:proofErr w:type="spellEnd"/>
          </w:p>
        </w:tc>
        <w:tc>
          <w:tcPr>
            <w:tcW w:w="2570" w:type="dxa"/>
          </w:tcPr>
          <w:p w:rsidR="00C60F0A" w:rsidRDefault="00C60F0A" w:rsidP="00C60F0A">
            <w:pPr>
              <w:autoSpaceDE w:val="0"/>
              <w:autoSpaceDN w:val="0"/>
              <w:adjustRightInd w:val="0"/>
              <w:ind w:left="-709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Шеге</w:t>
            </w:r>
            <w:proofErr w:type="spellEnd"/>
          </w:p>
        </w:tc>
        <w:tc>
          <w:tcPr>
            <w:tcW w:w="2570" w:type="dxa"/>
          </w:tcPr>
          <w:p w:rsidR="00C60F0A" w:rsidRPr="00A707D3" w:rsidRDefault="00C60F0A" w:rsidP="00C60F0A">
            <w:pPr>
              <w:autoSpaceDE w:val="0"/>
              <w:autoSpaceDN w:val="0"/>
              <w:adjustRightInd w:val="0"/>
              <w:ind w:left="356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70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аңғал,батыр</w:t>
            </w:r>
            <w:proofErr w:type="spellEnd"/>
            <w:proofErr w:type="gramEnd"/>
          </w:p>
        </w:tc>
      </w:tr>
    </w:tbl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3/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Жырда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қазақ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халқының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қандай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салт-дәстүрлері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суреттеледі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?</w:t>
      </w:r>
    </w:p>
    <w:p w:rsidR="00C60F0A" w:rsidRPr="0030492D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А)</w:t>
      </w:r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бастаңғы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, 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тұсау</w:t>
      </w:r>
      <w:proofErr w:type="spellEnd"/>
      <w:proofErr w:type="gramEnd"/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кесу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val="ru-RU"/>
        </w:rPr>
        <w:t>;</w:t>
      </w:r>
    </w:p>
    <w:p w:rsidR="00C60F0A" w:rsidRPr="0030492D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В)</w:t>
      </w:r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құда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түсу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val="ru-RU"/>
        </w:rPr>
        <w:t>, бата беру;</w:t>
      </w:r>
    </w:p>
    <w:p w:rsidR="00C60F0A" w:rsidRPr="0030492D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С)</w:t>
      </w:r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беташар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val="ru-RU"/>
        </w:rPr>
        <w:t>, жар-жар;</w:t>
      </w:r>
    </w:p>
    <w:p w:rsidR="00C60F0A" w:rsidRPr="002230A8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Д)</w:t>
      </w:r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230A8">
        <w:rPr>
          <w:rFonts w:ascii="Times New Roman" w:eastAsiaTheme="minorHAnsi" w:hAnsi="Times New Roman"/>
          <w:bCs/>
          <w:sz w:val="24"/>
          <w:szCs w:val="24"/>
          <w:lang w:val="ru-RU"/>
        </w:rPr>
        <w:t>бесікке</w:t>
      </w:r>
      <w:proofErr w:type="spellEnd"/>
      <w:r w:rsidRPr="002230A8"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салу</w:t>
      </w:r>
      <w:r>
        <w:rPr>
          <w:rFonts w:ascii="Times New Roman" w:eastAsiaTheme="minorHAnsi" w:hAnsi="Times New Roman"/>
          <w:bCs/>
          <w:sz w:val="24"/>
          <w:szCs w:val="24"/>
          <w:lang w:val="ru-RU"/>
        </w:rPr>
        <w:t>.</w:t>
      </w: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4/ …    </w:t>
      </w:r>
      <w:proofErr w:type="spellStart"/>
      <w:proofErr w:type="gram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ақтығы</w:t>
      </w:r>
      <w:proofErr w:type="spellEnd"/>
      <w:proofErr w:type="gram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- </w:t>
      </w: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Наурыздың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ақша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қарындай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.</w:t>
      </w: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Ақ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бетінің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қызылы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-</w:t>
      </w: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Ақ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тауықтың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қанындай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.</w:t>
      </w: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Екі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беттің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ажары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-</w:t>
      </w: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Жазғы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түскен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сағымдай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, - </w:t>
      </w:r>
      <w:proofErr w:type="spellStart"/>
      <w:r w:rsidRPr="002230A8">
        <w:rPr>
          <w:rFonts w:ascii="Times New Roman" w:eastAsiaTheme="minorHAnsi" w:hAnsi="Times New Roman"/>
          <w:bCs/>
          <w:sz w:val="24"/>
          <w:szCs w:val="24"/>
          <w:lang w:val="ru-RU"/>
        </w:rPr>
        <w:t>деп</w:t>
      </w:r>
      <w:proofErr w:type="spellEnd"/>
      <w:r w:rsidRPr="002230A8"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 w:rsidRPr="002230A8">
        <w:rPr>
          <w:rFonts w:ascii="Times New Roman" w:eastAsiaTheme="minorHAnsi" w:hAnsi="Times New Roman"/>
          <w:bCs/>
          <w:sz w:val="24"/>
          <w:szCs w:val="24"/>
          <w:lang w:val="ru-RU"/>
        </w:rPr>
        <w:t>жырда</w:t>
      </w:r>
      <w:proofErr w:type="spellEnd"/>
      <w:r w:rsidRPr="002230A8"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proofErr w:type="gramStart"/>
      <w:r w:rsidRPr="002230A8">
        <w:rPr>
          <w:rFonts w:ascii="Times New Roman" w:eastAsiaTheme="minorHAnsi" w:hAnsi="Times New Roman"/>
          <w:bCs/>
          <w:sz w:val="24"/>
          <w:szCs w:val="24"/>
          <w:lang w:val="ru-RU"/>
        </w:rPr>
        <w:t>кімнің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бейнесі</w:t>
      </w:r>
      <w:proofErr w:type="spellEnd"/>
      <w:proofErr w:type="gram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>берілген</w:t>
      </w:r>
      <w:proofErr w:type="spellEnd"/>
      <w:r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? </w:t>
      </w:r>
    </w:p>
    <w:p w:rsidR="00C60F0A" w:rsidRPr="0030492D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А)</w:t>
      </w:r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Сұлу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қыз</w:t>
      </w:r>
      <w:proofErr w:type="spellEnd"/>
    </w:p>
    <w:p w:rsidR="00C60F0A" w:rsidRPr="0030492D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В)</w:t>
      </w:r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Баян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сұлу</w:t>
      </w:r>
      <w:proofErr w:type="spellEnd"/>
    </w:p>
    <w:p w:rsidR="00C60F0A" w:rsidRPr="0030492D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С)</w:t>
      </w:r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Қыз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val="ru-RU"/>
        </w:rPr>
        <w:t>Жібек</w:t>
      </w:r>
      <w:proofErr w:type="spellEnd"/>
    </w:p>
    <w:p w:rsidR="00C60F0A" w:rsidRPr="00FE16D1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30492D">
        <w:rPr>
          <w:rFonts w:ascii="Times New Roman" w:eastAsiaTheme="minorHAnsi" w:hAnsi="Times New Roman"/>
          <w:bCs/>
          <w:sz w:val="24"/>
          <w:szCs w:val="24"/>
          <w:lang w:val="ru-RU"/>
        </w:rPr>
        <w:t>Д</w:t>
      </w:r>
      <w:r w:rsidRPr="00FE16D1"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) </w:t>
      </w:r>
      <w:proofErr w:type="spellStart"/>
      <w:r w:rsidRPr="00FE16D1">
        <w:rPr>
          <w:rFonts w:ascii="Times New Roman" w:eastAsiaTheme="minorHAnsi" w:hAnsi="Times New Roman"/>
          <w:bCs/>
          <w:sz w:val="24"/>
          <w:szCs w:val="24"/>
          <w:lang w:val="ru-RU"/>
        </w:rPr>
        <w:t>Ақ</w:t>
      </w:r>
      <w:proofErr w:type="spellEnd"/>
      <w:r w:rsidRPr="00FE16D1"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 </w:t>
      </w:r>
      <w:proofErr w:type="spellStart"/>
      <w:r w:rsidRPr="00FE16D1">
        <w:rPr>
          <w:rFonts w:ascii="Times New Roman" w:eastAsiaTheme="minorHAnsi" w:hAnsi="Times New Roman"/>
          <w:bCs/>
          <w:sz w:val="24"/>
          <w:szCs w:val="24"/>
          <w:lang w:val="ru-RU"/>
        </w:rPr>
        <w:t>Жүніс</w:t>
      </w:r>
      <w:proofErr w:type="spellEnd"/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/>
          <w:b/>
          <w:sz w:val="24"/>
          <w:szCs w:val="24"/>
          <w:lang w:val="kk-KZ"/>
        </w:rPr>
      </w:pPr>
    </w:p>
    <w:p w:rsid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kk-KZ"/>
        </w:rPr>
      </w:pP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/>
          <w:bCs/>
          <w:sz w:val="24"/>
          <w:szCs w:val="24"/>
          <w:lang w:val="kk-KZ"/>
        </w:rPr>
      </w:pPr>
      <w:r w:rsidRPr="004E2EE2">
        <w:rPr>
          <w:rFonts w:ascii="Times New Roman" w:eastAsiaTheme="minorHAnsi" w:hAnsi="Times New Roman"/>
          <w:b/>
          <w:bCs/>
          <w:sz w:val="24"/>
          <w:szCs w:val="24"/>
          <w:lang w:val="kk-KZ"/>
        </w:rPr>
        <w:t xml:space="preserve">2-тапсырма </w:t>
      </w: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  <w:lang w:val="kk-KZ"/>
        </w:rPr>
      </w:pPr>
      <w:r w:rsidRPr="004E2EE2">
        <w:rPr>
          <w:rFonts w:ascii="Times New Roman" w:eastAsiaTheme="minorHAnsi" w:hAnsi="Times New Roman"/>
          <w:sz w:val="24"/>
          <w:szCs w:val="24"/>
          <w:lang w:val="kk-KZ"/>
        </w:rPr>
        <w:t>А/И1.</w:t>
      </w:r>
      <w:r>
        <w:rPr>
          <w:rFonts w:ascii="Times New Roman" w:eastAsiaTheme="minorHAnsi" w:hAnsi="Times New Roman"/>
          <w:sz w:val="24"/>
          <w:szCs w:val="24"/>
          <w:lang w:val="kk-KZ"/>
        </w:rPr>
        <w:t xml:space="preserve"> </w:t>
      </w:r>
      <w:r w:rsidRPr="004E2EE2">
        <w:rPr>
          <w:rFonts w:ascii="Times New Roman" w:eastAsiaTheme="minorHAnsi" w:hAnsi="Times New Roman"/>
          <w:sz w:val="24"/>
          <w:szCs w:val="24"/>
          <w:lang w:val="kk-KZ"/>
        </w:rPr>
        <w:t>Шығармадағы эпизодтар мен бейнелерді салғастыру</w:t>
      </w: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val="kk-KZ"/>
        </w:rPr>
      </w:pPr>
    </w:p>
    <w:tbl>
      <w:tblPr>
        <w:tblStyle w:val="a4"/>
        <w:tblW w:w="9200" w:type="dxa"/>
        <w:tblInd w:w="-714" w:type="dxa"/>
        <w:tblLook w:val="04A0" w:firstRow="1" w:lastRow="0" w:firstColumn="1" w:lastColumn="0" w:noHBand="0" w:noVBand="1"/>
      </w:tblPr>
      <w:tblGrid>
        <w:gridCol w:w="1973"/>
        <w:gridCol w:w="7227"/>
      </w:tblGrid>
      <w:tr w:rsidR="00C60F0A" w:rsidRPr="00C60F0A" w:rsidTr="00C60F0A">
        <w:trPr>
          <w:trHeight w:val="477"/>
        </w:trPr>
        <w:tc>
          <w:tcPr>
            <w:tcW w:w="1973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7227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Халқын көкке көтерген Білге қаған</w:t>
            </w:r>
          </w:p>
        </w:tc>
      </w:tr>
      <w:tr w:rsidR="00C60F0A" w:rsidRPr="004E2EE2" w:rsidTr="00C60F0A">
        <w:trPr>
          <w:trHeight w:val="504"/>
        </w:trPr>
        <w:tc>
          <w:tcPr>
            <w:tcW w:w="1973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227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Түркілердің әскери жорықтары</w:t>
            </w:r>
          </w:p>
        </w:tc>
      </w:tr>
      <w:tr w:rsidR="00C60F0A" w:rsidRPr="004E2EE2" w:rsidTr="00C60F0A">
        <w:trPr>
          <w:trHeight w:val="477"/>
        </w:trPr>
        <w:tc>
          <w:tcPr>
            <w:tcW w:w="1973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227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Түркі қағандығы жерінің кеңдігі</w:t>
            </w:r>
          </w:p>
        </w:tc>
      </w:tr>
      <w:tr w:rsidR="00C60F0A" w:rsidRPr="004E2EE2" w:rsidTr="00C60F0A">
        <w:trPr>
          <w:trHeight w:val="504"/>
        </w:trPr>
        <w:tc>
          <w:tcPr>
            <w:tcW w:w="1973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227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Өз халқына айтқан  үндеуі</w:t>
            </w:r>
          </w:p>
        </w:tc>
      </w:tr>
      <w:tr w:rsidR="00C60F0A" w:rsidRPr="00C60F0A" w:rsidTr="00C60F0A">
        <w:trPr>
          <w:trHeight w:val="477"/>
        </w:trPr>
        <w:tc>
          <w:tcPr>
            <w:tcW w:w="1973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7227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Көршілес  табғаш халқының қастандық әрекеттері</w:t>
            </w:r>
          </w:p>
        </w:tc>
      </w:tr>
      <w:tr w:rsidR="00C60F0A" w:rsidRPr="004E2EE2" w:rsidTr="00C60F0A">
        <w:trPr>
          <w:trHeight w:val="1008"/>
        </w:trPr>
        <w:tc>
          <w:tcPr>
            <w:tcW w:w="1973" w:type="dxa"/>
          </w:tcPr>
          <w:p w:rsidR="00C60F0A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</w:p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7227" w:type="dxa"/>
          </w:tcPr>
          <w:p w:rsidR="00C60F0A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</w:p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Түркі халқының  көрегендігі</w:t>
            </w:r>
          </w:p>
        </w:tc>
      </w:tr>
      <w:tr w:rsidR="00C60F0A" w:rsidRPr="00C60F0A" w:rsidTr="00C60F0A">
        <w:trPr>
          <w:trHeight w:val="477"/>
        </w:trPr>
        <w:tc>
          <w:tcPr>
            <w:tcW w:w="1973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7227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Осы жырды жазуға себеп болған жайттар</w:t>
            </w:r>
          </w:p>
        </w:tc>
      </w:tr>
      <w:tr w:rsidR="00C60F0A" w:rsidRPr="00C60F0A" w:rsidTr="00C60F0A">
        <w:trPr>
          <w:trHeight w:val="477"/>
        </w:trPr>
        <w:tc>
          <w:tcPr>
            <w:tcW w:w="1973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7227" w:type="dxa"/>
          </w:tcPr>
          <w:p w:rsidR="00C60F0A" w:rsidRPr="004E2EE2" w:rsidRDefault="00C60F0A" w:rsidP="00C6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4E2EE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Табғаштардың түркілерге  төндіретін қауіп-қатері</w:t>
            </w:r>
          </w:p>
        </w:tc>
      </w:tr>
    </w:tbl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val="kk-KZ"/>
        </w:rPr>
      </w:pPr>
    </w:p>
    <w:p w:rsidR="00C60F0A" w:rsidRP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bCs/>
          <w:sz w:val="24"/>
          <w:szCs w:val="24"/>
          <w:lang w:val="kk-KZ"/>
        </w:rPr>
      </w:pPr>
      <w:r w:rsidRPr="00C60F0A">
        <w:rPr>
          <w:rFonts w:ascii="Times New Roman" w:eastAsiaTheme="minorHAnsi" w:hAnsi="Times New Roman"/>
          <w:bCs/>
          <w:sz w:val="24"/>
          <w:szCs w:val="24"/>
          <w:lang w:val="kk-KZ"/>
        </w:rPr>
        <w:t>«Күлтегін» жырындағы түркі елінің бақытқа кенелген тұсына өзіндік көзқарасыңызды білдіріңіз.</w:t>
      </w:r>
    </w:p>
    <w:p w:rsidR="00C60F0A" w:rsidRPr="00C60F0A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  <w:lang w:val="kk-KZ"/>
        </w:rPr>
      </w:pP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  <w:lang w:val="ru-RU"/>
        </w:rPr>
      </w:pP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Сөйтіп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жолым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болды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да, </w:t>
      </w: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  <w:lang w:val="ru-RU"/>
        </w:rPr>
      </w:pP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Келді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бәрі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орнына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.</w:t>
      </w: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  <w:lang w:val="ru-RU"/>
        </w:rPr>
      </w:pP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Жарылқайды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Тәңірім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,</w:t>
      </w: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  <w:lang w:val="ru-RU"/>
        </w:rPr>
      </w:pP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Жайнады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ел,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өңірім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.</w:t>
      </w: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  <w:lang w:val="ru-RU"/>
        </w:rPr>
      </w:pP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Дұшпандарым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күйінді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,</w:t>
      </w: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  <w:lang w:val="ru-RU"/>
        </w:rPr>
      </w:pP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Жалаңашым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киінді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.</w:t>
      </w:r>
    </w:p>
    <w:p w:rsidR="00C60F0A" w:rsidRPr="004E2EE2" w:rsidRDefault="00C60F0A" w:rsidP="00C60F0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  <w:lang w:val="ru-RU"/>
        </w:rPr>
      </w:pP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Жарлыларды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бай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қылдым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,</w:t>
      </w:r>
    </w:p>
    <w:p w:rsidR="00C60F0A" w:rsidRDefault="00C60F0A" w:rsidP="00C60F0A">
      <w:pPr>
        <w:ind w:left="-709"/>
        <w:rPr>
          <w:rFonts w:ascii="Times New Roman" w:eastAsiaTheme="minorHAnsi" w:hAnsi="Times New Roman"/>
          <w:sz w:val="24"/>
          <w:szCs w:val="24"/>
          <w:lang w:val="ru-RU"/>
        </w:rPr>
      </w:pP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Төрт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түлігін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сай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қылдым</w:t>
      </w:r>
      <w:proofErr w:type="spellEnd"/>
      <w:r w:rsidRPr="004E2EE2">
        <w:rPr>
          <w:rFonts w:ascii="Times New Roman" w:eastAsiaTheme="minorHAnsi" w:hAnsi="Times New Roman"/>
          <w:sz w:val="24"/>
          <w:szCs w:val="24"/>
          <w:lang w:val="ru-RU"/>
        </w:rPr>
        <w:t>.</w:t>
      </w:r>
    </w:p>
    <w:p w:rsidR="00C60F0A" w:rsidRPr="007C0254" w:rsidRDefault="00C60F0A" w:rsidP="00C60F0A">
      <w:pPr>
        <w:ind w:left="-709"/>
        <w:rPr>
          <w:rFonts w:ascii="Times New Roman" w:eastAsiaTheme="minorHAnsi" w:hAnsi="Times New Roman"/>
          <w:sz w:val="24"/>
          <w:szCs w:val="24"/>
          <w:lang w:val="ru-RU"/>
        </w:rPr>
      </w:pPr>
      <w:r w:rsidRPr="00B5771D">
        <w:rPr>
          <w:rFonts w:ascii="Times New Roman" w:eastAsiaTheme="minorHAnsi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0F0A" w:rsidRPr="0093292A" w:rsidRDefault="00C60F0A" w:rsidP="00C60F0A">
      <w:pPr>
        <w:pStyle w:val="a3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  <w:lang w:val="ru-RU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417"/>
        <w:gridCol w:w="5228"/>
        <w:gridCol w:w="726"/>
      </w:tblGrid>
      <w:tr w:rsidR="00C60F0A" w:rsidRPr="0061770C" w:rsidTr="00C60F0A">
        <w:trPr>
          <w:trHeight w:val="283"/>
        </w:trPr>
        <w:tc>
          <w:tcPr>
            <w:tcW w:w="2694" w:type="dxa"/>
            <w:vMerge w:val="restart"/>
            <w:shd w:val="clear" w:color="auto" w:fill="auto"/>
          </w:tcPr>
          <w:p w:rsidR="00C60F0A" w:rsidRPr="003E6DD6" w:rsidRDefault="00C60F0A" w:rsidP="005A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6D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60F0A" w:rsidRPr="003E6DD6" w:rsidRDefault="00C60F0A" w:rsidP="005A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6D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C60F0A" w:rsidRPr="003E6DD6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6D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C60F0A" w:rsidRPr="003E6DD6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6D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</w:t>
            </w:r>
            <w:r w:rsidRPr="003E6DD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3E6D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тор</w:t>
            </w:r>
          </w:p>
        </w:tc>
        <w:tc>
          <w:tcPr>
            <w:tcW w:w="726" w:type="dxa"/>
            <w:vMerge w:val="restart"/>
            <w:shd w:val="clear" w:color="auto" w:fill="auto"/>
          </w:tcPr>
          <w:p w:rsidR="00C60F0A" w:rsidRPr="0061770C" w:rsidRDefault="00C60F0A" w:rsidP="005A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177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C60F0A" w:rsidRPr="0061770C" w:rsidTr="00C60F0A">
        <w:trPr>
          <w:trHeight w:val="244"/>
        </w:trPr>
        <w:tc>
          <w:tcPr>
            <w:tcW w:w="2694" w:type="dxa"/>
            <w:vMerge/>
            <w:shd w:val="clear" w:color="auto" w:fill="auto"/>
          </w:tcPr>
          <w:p w:rsidR="00C60F0A" w:rsidRPr="003E6DD6" w:rsidRDefault="00C60F0A" w:rsidP="005A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60F0A" w:rsidRPr="003E6DD6" w:rsidRDefault="00C60F0A" w:rsidP="005A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28" w:type="dxa"/>
            <w:shd w:val="clear" w:color="auto" w:fill="auto"/>
          </w:tcPr>
          <w:p w:rsidR="00C60F0A" w:rsidRPr="003E6DD6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6D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726" w:type="dxa"/>
            <w:vMerge/>
            <w:shd w:val="clear" w:color="auto" w:fill="auto"/>
          </w:tcPr>
          <w:p w:rsidR="00C60F0A" w:rsidRPr="0061770C" w:rsidRDefault="00C60F0A" w:rsidP="005A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0F0A" w:rsidRPr="0061770C" w:rsidTr="00C60F0A">
        <w:trPr>
          <w:trHeight w:val="702"/>
        </w:trPr>
        <w:tc>
          <w:tcPr>
            <w:tcW w:w="2694" w:type="dxa"/>
            <w:shd w:val="clear" w:color="auto" w:fill="auto"/>
          </w:tcPr>
          <w:p w:rsidR="00C60F0A" w:rsidRPr="007C0254" w:rsidRDefault="00C60F0A" w:rsidP="005A6C39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6C0AA0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Әдеби шығарма сюжетінің құрамдас бөлшектерін талдау;</w:t>
            </w:r>
          </w:p>
          <w:p w:rsidR="00C60F0A" w:rsidRPr="003E6DD6" w:rsidRDefault="00C60F0A" w:rsidP="005A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C60F0A" w:rsidRPr="003E6DD6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D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C60F0A" w:rsidRPr="007C0254" w:rsidRDefault="00C60F0A" w:rsidP="005A6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proofErr w:type="gram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кейіпкер</w:t>
            </w:r>
            <w:proofErr w:type="spellEnd"/>
            <w:proofErr w:type="gramEnd"/>
            <w:r w:rsidRPr="007C025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образын</w:t>
            </w:r>
            <w:proofErr w:type="spellEnd"/>
            <w:r w:rsidRPr="007C025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ажыратады</w:t>
            </w:r>
            <w:proofErr w:type="spellEnd"/>
            <w:r w:rsidRPr="007C0254">
              <w:rPr>
                <w:rFonts w:ascii="Times New Roman" w:eastAsiaTheme="minorHAnsi" w:hAnsi="Times New Roman"/>
                <w:sz w:val="24"/>
                <w:szCs w:val="24"/>
              </w:rPr>
              <w:t xml:space="preserve">; </w:t>
            </w:r>
          </w:p>
          <w:p w:rsidR="00C60F0A" w:rsidRPr="007C0254" w:rsidRDefault="00C60F0A" w:rsidP="005A6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proofErr w:type="gram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жасалу</w:t>
            </w:r>
            <w:proofErr w:type="spellEnd"/>
            <w:proofErr w:type="gramEnd"/>
            <w:r w:rsidRPr="007C025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тәсілдеріне</w:t>
            </w:r>
            <w:proofErr w:type="spellEnd"/>
            <w:r w:rsidRPr="007C025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қарай</w:t>
            </w:r>
            <w:proofErr w:type="spellEnd"/>
            <w:r w:rsidRPr="007C025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анықтайды</w:t>
            </w:r>
            <w:proofErr w:type="spellEnd"/>
            <w:r w:rsidRPr="007C0254">
              <w:rPr>
                <w:rFonts w:ascii="Times New Roman" w:eastAsiaTheme="minorHAnsi" w:hAnsi="Times New Roman"/>
                <w:sz w:val="24"/>
                <w:szCs w:val="24"/>
              </w:rPr>
              <w:t xml:space="preserve">; </w:t>
            </w:r>
          </w:p>
          <w:p w:rsidR="00C60F0A" w:rsidRPr="000C2035" w:rsidRDefault="00C60F0A" w:rsidP="005A6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proofErr w:type="gram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кейіпкер</w:t>
            </w:r>
            <w:proofErr w:type="spellEnd"/>
            <w:proofErr w:type="gramEnd"/>
            <w:r w:rsidRPr="000C203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бейнесін</w:t>
            </w:r>
            <w:proofErr w:type="spellEnd"/>
            <w:r w:rsidRPr="000C203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жан</w:t>
            </w:r>
            <w:proofErr w:type="spellEnd"/>
            <w:r w:rsidRPr="000C2035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жақты</w:t>
            </w:r>
            <w:proofErr w:type="spellEnd"/>
            <w:r w:rsidRPr="000C203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талдайды</w:t>
            </w:r>
            <w:proofErr w:type="spellEnd"/>
            <w:r w:rsidRPr="000C2035">
              <w:rPr>
                <w:rFonts w:ascii="Times New Roman" w:eastAsiaTheme="minorHAnsi" w:hAnsi="Times New Roman"/>
                <w:sz w:val="24"/>
                <w:szCs w:val="24"/>
              </w:rPr>
              <w:t xml:space="preserve">; </w:t>
            </w:r>
          </w:p>
          <w:p w:rsidR="00C60F0A" w:rsidRPr="00C60F0A" w:rsidRDefault="00C60F0A" w:rsidP="005A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ойын</w:t>
            </w:r>
            <w:proofErr w:type="spellEnd"/>
            <w:proofErr w:type="gramEnd"/>
            <w:r w:rsidRPr="00C60F0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мысал</w:t>
            </w:r>
            <w:proofErr w:type="spellEnd"/>
            <w:r w:rsidRPr="00C60F0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келтіру</w:t>
            </w:r>
            <w:proofErr w:type="spellEnd"/>
            <w:r w:rsidRPr="00C60F0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арқылы</w:t>
            </w:r>
            <w:proofErr w:type="spellEnd"/>
            <w:r w:rsidRPr="00C60F0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DD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дәлелдейді</w:t>
            </w:r>
            <w:proofErr w:type="spellEnd"/>
            <w:r w:rsidRPr="00C60F0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726" w:type="dxa"/>
            <w:shd w:val="clear" w:color="auto" w:fill="auto"/>
          </w:tcPr>
          <w:p w:rsidR="00C60F0A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60F0A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60F0A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60F0A" w:rsidRPr="003E6DD6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60F0A" w:rsidRPr="0061770C" w:rsidTr="00C60F0A">
        <w:trPr>
          <w:trHeight w:val="832"/>
        </w:trPr>
        <w:tc>
          <w:tcPr>
            <w:tcW w:w="2694" w:type="dxa"/>
            <w:shd w:val="clear" w:color="auto" w:fill="auto"/>
          </w:tcPr>
          <w:p w:rsidR="00C60F0A" w:rsidRPr="007C0254" w:rsidRDefault="00C60F0A" w:rsidP="005A6C39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A4053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lastRenderedPageBreak/>
              <w:t xml:space="preserve">Шығармадағы оқиға желісін өзіндік көзқарас тұрғысынан </w:t>
            </w:r>
            <w:proofErr w:type="spellStart"/>
            <w:r w:rsidRPr="004476F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дамытып</w:t>
            </w:r>
            <w:proofErr w:type="spellEnd"/>
            <w:r w:rsidRPr="007C0254">
              <w:rPr>
                <w:rFonts w:ascii="Times New Roman" w:eastAsiaTheme="minorHAnsi" w:hAnsi="Times New Roman"/>
                <w:sz w:val="24"/>
                <w:szCs w:val="24"/>
              </w:rPr>
              <w:t xml:space="preserve">   </w:t>
            </w:r>
            <w:proofErr w:type="spellStart"/>
            <w:r w:rsidRPr="004476F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жазу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C60F0A" w:rsidRPr="003E6DD6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28" w:type="dxa"/>
            <w:shd w:val="clear" w:color="auto" w:fill="auto"/>
          </w:tcPr>
          <w:p w:rsidR="00C60F0A" w:rsidRPr="004E2EE2" w:rsidRDefault="00C60F0A" w:rsidP="005A6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proofErr w:type="gram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түркі</w:t>
            </w:r>
            <w:proofErr w:type="spellEnd"/>
            <w:proofErr w:type="gram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елінің</w:t>
            </w:r>
            <w:proofErr w:type="spell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бақытқа</w:t>
            </w:r>
            <w:proofErr w:type="spell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кенелген</w:t>
            </w:r>
            <w:proofErr w:type="spell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тұсын</w:t>
            </w:r>
            <w:proofErr w:type="spell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ажыратады</w:t>
            </w:r>
            <w:proofErr w:type="spell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C60F0A" w:rsidRPr="004E2EE2" w:rsidRDefault="00C60F0A" w:rsidP="005A6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proofErr w:type="gram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оқиға</w:t>
            </w:r>
            <w:proofErr w:type="spellEnd"/>
            <w:proofErr w:type="gram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желісін</w:t>
            </w:r>
            <w:proofErr w:type="spell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дамытып</w:t>
            </w:r>
            <w:proofErr w:type="spell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жазады</w:t>
            </w:r>
            <w:proofErr w:type="spell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; </w:t>
            </w:r>
          </w:p>
          <w:p w:rsidR="00C60F0A" w:rsidRPr="004E2EE2" w:rsidRDefault="00C60F0A" w:rsidP="005A6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proofErr w:type="gram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өзіндік</w:t>
            </w:r>
            <w:proofErr w:type="spellEnd"/>
            <w:proofErr w:type="gram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көзқарасын</w:t>
            </w:r>
            <w:proofErr w:type="spell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E2EE2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білдіреді</w:t>
            </w:r>
            <w:proofErr w:type="spellEnd"/>
            <w:r w:rsidRPr="004E2EE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726" w:type="dxa"/>
            <w:shd w:val="clear" w:color="auto" w:fill="auto"/>
          </w:tcPr>
          <w:p w:rsidR="00C60F0A" w:rsidRPr="004E2EE2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0F0A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60F0A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C60F0A" w:rsidRPr="00417651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60F0A" w:rsidRPr="0061770C" w:rsidTr="00C60F0A">
        <w:trPr>
          <w:trHeight w:val="185"/>
        </w:trPr>
        <w:tc>
          <w:tcPr>
            <w:tcW w:w="9339" w:type="dxa"/>
            <w:gridSpan w:val="3"/>
            <w:shd w:val="clear" w:color="auto" w:fill="auto"/>
          </w:tcPr>
          <w:p w:rsidR="00C60F0A" w:rsidRPr="0061770C" w:rsidRDefault="00C60F0A" w:rsidP="005A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726" w:type="dxa"/>
            <w:shd w:val="clear" w:color="auto" w:fill="auto"/>
          </w:tcPr>
          <w:p w:rsidR="00C60F0A" w:rsidRPr="00417651" w:rsidRDefault="00C60F0A" w:rsidP="005A6C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65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587028" w:rsidRDefault="00587028"/>
    <w:sectPr w:rsidR="00587028" w:rsidSect="00C60F0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46D95"/>
    <w:multiLevelType w:val="hybridMultilevel"/>
    <w:tmpl w:val="7B40C3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0A"/>
    <w:rsid w:val="00587028"/>
    <w:rsid w:val="00C6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1C49D-BED3-47E8-AC67-22707106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F0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F0A"/>
    <w:pPr>
      <w:ind w:left="720"/>
      <w:contextualSpacing/>
    </w:pPr>
  </w:style>
  <w:style w:type="table" w:styleId="a4">
    <w:name w:val="Table Grid"/>
    <w:basedOn w:val="a1"/>
    <w:uiPriority w:val="59"/>
    <w:rsid w:val="00C60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2019-10-25T07:04:00Z</dcterms:created>
  <dcterms:modified xsi:type="dcterms:W3CDTF">2019-10-25T07:09:00Z</dcterms:modified>
</cp:coreProperties>
</file>